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bCs w:val="1"/>
          <w:sz w:val="20"/>
          <w:szCs w:val="20"/>
        </w:rPr>
      </w:pPr>
      <w:r w:rsidDel="00000000" w:rsidR="00000000" w:rsidRPr="00000000">
        <w:rPr>
          <w:rtl w:val="0"/>
        </w:rPr>
      </w:r>
    </w:p>
    <w:p w:rsidR="00000000" w:rsidDel="00000000" w:rsidP="00000000" w:rsidRDefault="00000000" w:rsidRPr="00000000" w14:paraId="00000002">
      <w:pPr>
        <w:shd w:fill="ffffff" w:val="clear"/>
        <w:spacing w:line="480" w:lineRule="auto"/>
        <w:jc w:val="center"/>
        <w:rPr>
          <w:b w:val="1"/>
          <w:bCs w:val="1"/>
          <w:sz w:val="20"/>
          <w:szCs w:val="20"/>
        </w:rPr>
      </w:pPr>
      <w:r w:rsidDel="00000000" w:rsidR="00000000" w:rsidRPr="00000000">
        <w:rPr>
          <w:rtl w:val="0"/>
        </w:rPr>
      </w:r>
    </w:p>
    <w:p w:rsidR="00000000" w:rsidDel="00000000" w:rsidP="00000000" w:rsidRDefault="00000000" w:rsidRPr="00000000" w14:paraId="00000003">
      <w:pPr>
        <w:shd w:fill="ffffff" w:val="clear"/>
        <w:spacing w:line="480" w:lineRule="auto"/>
        <w:jc w:val="center"/>
        <w:rPr>
          <w:b w:val="1"/>
          <w:bCs w:val="1"/>
          <w:sz w:val="20"/>
          <w:szCs w:val="20"/>
        </w:rPr>
      </w:pPr>
      <w:r w:rsidDel="00000000" w:rsidR="00000000" w:rsidRPr="00000000">
        <w:rPr>
          <w:rtl w:val="0"/>
        </w:rPr>
      </w:r>
    </w:p>
    <w:p w:rsidR="00000000" w:rsidDel="00000000" w:rsidP="00000000" w:rsidRDefault="00000000" w:rsidRPr="00000000" w14:paraId="00000004">
      <w:pPr>
        <w:shd w:fill="ffffff" w:val="clear"/>
        <w:spacing w:line="480" w:lineRule="auto"/>
        <w:jc w:val="center"/>
        <w:rPr>
          <w:b w:val="1"/>
          <w:bCs w:val="1"/>
          <w:sz w:val="20"/>
          <w:szCs w:val="20"/>
        </w:rPr>
      </w:pPr>
      <w:r w:rsidDel="00000000" w:rsidR="00000000" w:rsidRPr="00000000">
        <w:rPr>
          <w:rtl w:val="0"/>
        </w:rPr>
      </w:r>
    </w:p>
    <w:p w:rsidR="00000000" w:rsidDel="00000000" w:rsidP="00000000" w:rsidRDefault="00000000" w:rsidRPr="00000000" w14:paraId="00000005">
      <w:pPr>
        <w:spacing w:line="480" w:lineRule="auto"/>
        <w:jc w:val="center"/>
        <w:rPr>
          <w:b w:val="1"/>
          <w:bCs w:val="1"/>
          <w:sz w:val="20"/>
          <w:szCs w:val="20"/>
        </w:rPr>
      </w:pPr>
      <w:r w:rsidDel="00000000" w:rsidR="00000000" w:rsidRPr="00000000">
        <w:rPr>
          <w:b w:val="1"/>
          <w:bCs w:val="1"/>
          <w:color w:val="202122"/>
          <w:sz w:val="20"/>
          <w:szCs w:val="20"/>
          <w:highlight w:val="white"/>
          <w:rtl w:val="0"/>
        </w:rPr>
        <w:t xml:space="preserve">Discussion 3</w:t>
      </w:r>
      <w:r w:rsidDel="00000000" w:rsidR="00000000" w:rsidRPr="00000000">
        <w:rPr>
          <w:rtl w:val="0"/>
        </w:rPr>
      </w:r>
    </w:p>
    <w:p w:rsidR="00000000" w:rsidDel="00000000" w:rsidP="00000000" w:rsidRDefault="00000000" w:rsidRPr="00000000" w14:paraId="00000006">
      <w:pPr>
        <w:shd w:fill="ffffff" w:val="clear"/>
        <w:spacing w:line="480" w:lineRule="auto"/>
        <w:jc w:val="center"/>
        <w:rPr>
          <w:b w:val="1"/>
          <w:bCs w:val="1"/>
          <w:sz w:val="20"/>
          <w:szCs w:val="20"/>
        </w:rPr>
      </w:pPr>
      <w:r w:rsidDel="00000000" w:rsidR="00000000" w:rsidRPr="00000000">
        <w:rPr>
          <w:rtl w:val="0"/>
        </w:rPr>
      </w:r>
    </w:p>
    <w:p w:rsidR="00000000" w:rsidDel="00000000" w:rsidP="00000000" w:rsidRDefault="00000000" w:rsidRPr="00000000" w14:paraId="00000007">
      <w:pPr>
        <w:shd w:fill="ffffff" w:val="clear"/>
        <w:spacing w:line="480" w:lineRule="auto"/>
        <w:jc w:val="center"/>
        <w:rPr>
          <w:sz w:val="20"/>
          <w:szCs w:val="20"/>
        </w:rPr>
      </w:pPr>
      <w:r w:rsidDel="00000000" w:rsidR="00000000" w:rsidRPr="00000000">
        <w:rPr>
          <w:sz w:val="20"/>
          <w:szCs w:val="20"/>
          <w:rtl w:val="0"/>
        </w:rPr>
        <w:t xml:space="preserve">Nicholas S. Damuth</w:t>
      </w:r>
    </w:p>
    <w:p w:rsidR="00000000" w:rsidDel="00000000" w:rsidP="00000000" w:rsidRDefault="00000000" w:rsidRPr="00000000" w14:paraId="00000008">
      <w:pPr>
        <w:shd w:fill="ffffff" w:val="clear"/>
        <w:spacing w:line="480" w:lineRule="auto"/>
        <w:jc w:val="center"/>
        <w:rPr>
          <w:sz w:val="20"/>
          <w:szCs w:val="20"/>
        </w:rPr>
      </w:pPr>
      <w:r w:rsidDel="00000000" w:rsidR="00000000" w:rsidRPr="00000000">
        <w:rPr>
          <w:color w:val="242424"/>
          <w:sz w:val="20"/>
          <w:szCs w:val="20"/>
          <w:highlight w:val="white"/>
          <w:rtl w:val="0"/>
        </w:rPr>
        <w:t xml:space="preserve">School of Technology and Engineering, </w:t>
      </w:r>
      <w:r w:rsidDel="00000000" w:rsidR="00000000" w:rsidRPr="00000000">
        <w:rPr>
          <w:sz w:val="20"/>
          <w:szCs w:val="20"/>
          <w:rtl w:val="0"/>
        </w:rPr>
        <w:t xml:space="preserve">National University</w:t>
      </w:r>
    </w:p>
    <w:p w:rsidR="00000000" w:rsidDel="00000000" w:rsidP="00000000" w:rsidRDefault="00000000" w:rsidRPr="00000000" w14:paraId="00000009">
      <w:pPr>
        <w:shd w:fill="ffffff" w:val="clear"/>
        <w:spacing w:line="480" w:lineRule="auto"/>
        <w:jc w:val="center"/>
        <w:rPr>
          <w:sz w:val="20"/>
          <w:szCs w:val="20"/>
        </w:rPr>
      </w:pPr>
      <w:r w:rsidDel="00000000" w:rsidR="00000000" w:rsidRPr="00000000">
        <w:rPr>
          <w:sz w:val="20"/>
          <w:szCs w:val="20"/>
          <w:rtl w:val="0"/>
        </w:rPr>
        <w:t xml:space="preserve">CSC262: Programming in JAVA</w:t>
      </w:r>
    </w:p>
    <w:p w:rsidR="00000000" w:rsidDel="00000000" w:rsidP="00000000" w:rsidRDefault="00000000" w:rsidRPr="00000000" w14:paraId="0000000A">
      <w:pPr>
        <w:shd w:fill="ffffff" w:val="clear"/>
        <w:spacing w:line="480" w:lineRule="auto"/>
        <w:jc w:val="center"/>
        <w:rPr>
          <w:sz w:val="20"/>
          <w:szCs w:val="20"/>
        </w:rPr>
      </w:pPr>
      <w:r w:rsidDel="00000000" w:rsidR="00000000" w:rsidRPr="00000000">
        <w:rPr>
          <w:sz w:val="20"/>
          <w:szCs w:val="20"/>
          <w:highlight w:val="white"/>
          <w:rtl w:val="0"/>
        </w:rPr>
        <w:t xml:space="preserve">Artee Dubey</w:t>
      </w:r>
      <w:r w:rsidDel="00000000" w:rsidR="00000000" w:rsidRPr="00000000">
        <w:rPr>
          <w:rtl w:val="0"/>
        </w:rPr>
      </w:r>
    </w:p>
    <w:p w:rsidR="00000000" w:rsidDel="00000000" w:rsidP="00000000" w:rsidRDefault="00000000" w:rsidRPr="00000000" w14:paraId="0000000B">
      <w:pPr>
        <w:shd w:fill="ffffff" w:val="clear"/>
        <w:spacing w:line="480" w:lineRule="auto"/>
        <w:jc w:val="center"/>
        <w:rPr>
          <w:sz w:val="20"/>
          <w:szCs w:val="20"/>
        </w:rPr>
      </w:pPr>
      <w:r w:rsidDel="00000000" w:rsidR="00000000" w:rsidRPr="00000000">
        <w:rPr>
          <w:sz w:val="20"/>
          <w:szCs w:val="20"/>
          <w:rtl w:val="0"/>
        </w:rPr>
        <w:t xml:space="preserve">February 20, 2026</w:t>
      </w:r>
    </w:p>
    <w:p w:rsidR="00000000" w:rsidDel="00000000" w:rsidP="00000000" w:rsidRDefault="00000000" w:rsidRPr="00000000" w14:paraId="0000000C">
      <w:pPr>
        <w:shd w:fill="ffffff" w:val="clear"/>
        <w:spacing w:line="480" w:lineRule="auto"/>
        <w:jc w:val="cente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D">
      <w:pPr>
        <w:shd w:fill="ffffff" w:val="clear"/>
        <w:spacing w:line="480" w:lineRule="auto"/>
        <w:rPr>
          <w:sz w:val="20"/>
          <w:szCs w:val="20"/>
        </w:rPr>
      </w:pPr>
      <w:r w:rsidDel="00000000" w:rsidR="00000000" w:rsidRPr="00000000">
        <w:rPr>
          <w:sz w:val="20"/>
          <w:szCs w:val="20"/>
          <w:rtl w:val="0"/>
        </w:rPr>
        <w:t xml:space="preserve">Arrays and ArrayLists are similar, with the significant distinction being their dynamic length. With Arrays, the length is static, whereas in ArrayLists, the stack can be pushed, popped, or shifted (as referred to in some languages), resulting in a dynamic length. There are advantages to using one over the other.</w:t>
      </w:r>
    </w:p>
    <w:p w:rsidR="00000000" w:rsidDel="00000000" w:rsidP="00000000" w:rsidRDefault="00000000" w:rsidRPr="00000000" w14:paraId="0000000E">
      <w:pPr>
        <w:shd w:fill="ffffff" w:val="clear"/>
        <w:spacing w:line="480" w:lineRule="auto"/>
        <w:rPr>
          <w:sz w:val="20"/>
          <w:szCs w:val="20"/>
        </w:rPr>
      </w:pPr>
      <w:r w:rsidDel="00000000" w:rsidR="00000000" w:rsidRPr="00000000">
        <w:rPr>
          <w:sz w:val="20"/>
          <w:szCs w:val="20"/>
          <w:rtl w:val="0"/>
        </w:rPr>
        <w:t xml:space="preserve">In one of my recent solutions, I used the following:</w:t>
      </w:r>
    </w:p>
    <w:p w:rsidR="00000000" w:rsidDel="00000000" w:rsidP="00000000" w:rsidRDefault="00000000" w:rsidRPr="00000000" w14:paraId="0000000F">
      <w:pPr>
        <w:shd w:fill="000000" w:val="clear"/>
        <w:spacing w:line="325.71428571428567" w:lineRule="auto"/>
        <w:rPr>
          <w:color w:val="ffffff"/>
          <w:sz w:val="20"/>
          <w:szCs w:val="20"/>
        </w:rPr>
      </w:pPr>
      <w:r w:rsidDel="00000000" w:rsidR="00000000" w:rsidRPr="00000000">
        <w:rPr>
          <w:color w:val="4ec9b0"/>
          <w:sz w:val="20"/>
          <w:szCs w:val="20"/>
          <w:rtl w:val="0"/>
        </w:rPr>
        <w:t xml:space="preserve">String</w:t>
      </w:r>
      <w:r w:rsidDel="00000000" w:rsidR="00000000" w:rsidRPr="00000000">
        <w:rPr>
          <w:color w:val="ffffff"/>
          <w:sz w:val="20"/>
          <w:szCs w:val="20"/>
          <w:rtl w:val="0"/>
        </w:rPr>
        <w:t xml:space="preserve">[] </w:t>
      </w:r>
      <w:r w:rsidDel="00000000" w:rsidR="00000000" w:rsidRPr="00000000">
        <w:rPr>
          <w:color w:val="9cdcfe"/>
          <w:sz w:val="20"/>
          <w:szCs w:val="20"/>
          <w:rtl w:val="0"/>
        </w:rPr>
        <w:t xml:space="preserve">cols</w:t>
      </w:r>
      <w:r w:rsidDel="00000000" w:rsidR="00000000" w:rsidRPr="00000000">
        <w:rPr>
          <w:color w:val="ffffff"/>
          <w:sz w:val="20"/>
          <w:szCs w:val="20"/>
          <w:rtl w:val="0"/>
        </w:rPr>
        <w:t xml:space="preserve"> </w:t>
      </w:r>
      <w:r w:rsidDel="00000000" w:rsidR="00000000" w:rsidRPr="00000000">
        <w:rPr>
          <w:color w:val="d4d4d4"/>
          <w:sz w:val="20"/>
          <w:szCs w:val="20"/>
          <w:rtl w:val="0"/>
        </w:rPr>
        <w:t xml:space="preserve">=</w:t>
      </w:r>
      <w:r w:rsidDel="00000000" w:rsidR="00000000" w:rsidRPr="00000000">
        <w:rPr>
          <w:color w:val="ffffff"/>
          <w:sz w:val="20"/>
          <w:szCs w:val="20"/>
          <w:rtl w:val="0"/>
        </w:rPr>
        <w:t xml:space="preserve"> </w:t>
      </w:r>
      <w:r w:rsidDel="00000000" w:rsidR="00000000" w:rsidRPr="00000000">
        <w:rPr>
          <w:color w:val="c586c0"/>
          <w:sz w:val="20"/>
          <w:szCs w:val="20"/>
          <w:rtl w:val="0"/>
        </w:rPr>
        <w:t xml:space="preserve">new</w:t>
      </w:r>
      <w:r w:rsidDel="00000000" w:rsidR="00000000" w:rsidRPr="00000000">
        <w:rPr>
          <w:color w:val="ffffff"/>
          <w:sz w:val="20"/>
          <w:szCs w:val="20"/>
          <w:rtl w:val="0"/>
        </w:rPr>
        <w:t xml:space="preserve"> </w:t>
      </w:r>
      <w:r w:rsidDel="00000000" w:rsidR="00000000" w:rsidRPr="00000000">
        <w:rPr>
          <w:color w:val="4ec9b0"/>
          <w:sz w:val="20"/>
          <w:szCs w:val="20"/>
          <w:rtl w:val="0"/>
        </w:rPr>
        <w:t xml:space="preserve">String</w:t>
      </w:r>
      <w:r w:rsidDel="00000000" w:rsidR="00000000" w:rsidRPr="00000000">
        <w:rPr>
          <w:color w:val="ffffff"/>
          <w:sz w:val="20"/>
          <w:szCs w:val="20"/>
          <w:rtl w:val="0"/>
        </w:rPr>
        <w:t xml:space="preserve">[]{</w:t>
      </w:r>
      <w:r w:rsidDel="00000000" w:rsidR="00000000" w:rsidRPr="00000000">
        <w:rPr>
          <w:color w:val="ce9178"/>
          <w:sz w:val="20"/>
          <w:szCs w:val="20"/>
          <w:rtl w:val="0"/>
        </w:rPr>
        <w:t xml:space="preserve">"a"</w:t>
      </w:r>
      <w:r w:rsidDel="00000000" w:rsidR="00000000" w:rsidRPr="00000000">
        <w:rPr>
          <w:color w:val="ffffff"/>
          <w:sz w:val="20"/>
          <w:szCs w:val="20"/>
          <w:rtl w:val="0"/>
        </w:rPr>
        <w:t xml:space="preserve">, </w:t>
      </w:r>
      <w:r w:rsidDel="00000000" w:rsidR="00000000" w:rsidRPr="00000000">
        <w:rPr>
          <w:color w:val="ce9178"/>
          <w:sz w:val="20"/>
          <w:szCs w:val="20"/>
          <w:rtl w:val="0"/>
        </w:rPr>
        <w:t xml:space="preserve">"b"</w:t>
      </w:r>
      <w:r w:rsidDel="00000000" w:rsidR="00000000" w:rsidRPr="00000000">
        <w:rPr>
          <w:color w:val="ffffff"/>
          <w:sz w:val="20"/>
          <w:szCs w:val="20"/>
          <w:rtl w:val="0"/>
        </w:rPr>
        <w:t xml:space="preserve">, </w:t>
      </w:r>
      <w:r w:rsidDel="00000000" w:rsidR="00000000" w:rsidRPr="00000000">
        <w:rPr>
          <w:color w:val="ce9178"/>
          <w:sz w:val="20"/>
          <w:szCs w:val="20"/>
          <w:rtl w:val="0"/>
        </w:rPr>
        <w:t xml:space="preserve">"c"</w:t>
      </w:r>
      <w:r w:rsidDel="00000000" w:rsidR="00000000" w:rsidRPr="00000000">
        <w:rPr>
          <w:color w:val="ffffff"/>
          <w:sz w:val="20"/>
          <w:szCs w:val="20"/>
          <w:rtl w:val="0"/>
        </w:rPr>
        <w:t xml:space="preserve">, </w:t>
      </w:r>
      <w:r w:rsidDel="00000000" w:rsidR="00000000" w:rsidRPr="00000000">
        <w:rPr>
          <w:color w:val="ce9178"/>
          <w:sz w:val="20"/>
          <w:szCs w:val="20"/>
          <w:rtl w:val="0"/>
        </w:rPr>
        <w:t xml:space="preserve">"d"</w:t>
      </w:r>
      <w:r w:rsidDel="00000000" w:rsidR="00000000" w:rsidRPr="00000000">
        <w:rPr>
          <w:color w:val="ffffff"/>
          <w:sz w:val="20"/>
          <w:szCs w:val="20"/>
          <w:rtl w:val="0"/>
        </w:rPr>
        <w:t xml:space="preserve">};</w:t>
      </w:r>
    </w:p>
    <w:p w:rsidR="00000000" w:rsidDel="00000000" w:rsidP="00000000" w:rsidRDefault="00000000" w:rsidRPr="00000000" w14:paraId="00000010">
      <w:pPr>
        <w:shd w:fill="000000" w:val="clear"/>
        <w:spacing w:line="325.71428571428567" w:lineRule="auto"/>
        <w:rPr>
          <w:color w:val="ffffff"/>
          <w:sz w:val="20"/>
          <w:szCs w:val="20"/>
        </w:rPr>
      </w:pPr>
      <w:r w:rsidDel="00000000" w:rsidR="00000000" w:rsidRPr="00000000">
        <w:rPr>
          <w:color w:val="c586c0"/>
          <w:sz w:val="20"/>
          <w:szCs w:val="20"/>
          <w:rtl w:val="0"/>
        </w:rPr>
        <w:t xml:space="preserve">for</w:t>
      </w:r>
      <w:r w:rsidDel="00000000" w:rsidR="00000000" w:rsidRPr="00000000">
        <w:rPr>
          <w:color w:val="ffffff"/>
          <w:sz w:val="20"/>
          <w:szCs w:val="20"/>
          <w:rtl w:val="0"/>
        </w:rPr>
        <w:t xml:space="preserve"> (</w:t>
      </w:r>
      <w:r w:rsidDel="00000000" w:rsidR="00000000" w:rsidRPr="00000000">
        <w:rPr>
          <w:color w:val="4ec9b0"/>
          <w:sz w:val="20"/>
          <w:szCs w:val="20"/>
          <w:rtl w:val="0"/>
        </w:rPr>
        <w:t xml:space="preserve">String</w:t>
      </w:r>
      <w:r w:rsidDel="00000000" w:rsidR="00000000" w:rsidRPr="00000000">
        <w:rPr>
          <w:color w:val="ffffff"/>
          <w:sz w:val="20"/>
          <w:szCs w:val="20"/>
          <w:rtl w:val="0"/>
        </w:rPr>
        <w:t xml:space="preserve"> </w:t>
      </w:r>
      <w:r w:rsidDel="00000000" w:rsidR="00000000" w:rsidRPr="00000000">
        <w:rPr>
          <w:color w:val="9cdcfe"/>
          <w:sz w:val="20"/>
          <w:szCs w:val="20"/>
          <w:rtl w:val="0"/>
        </w:rPr>
        <w:t xml:space="preserve">str</w:t>
      </w:r>
      <w:r w:rsidDel="00000000" w:rsidR="00000000" w:rsidRPr="00000000">
        <w:rPr>
          <w:color w:val="ffffff"/>
          <w:sz w:val="20"/>
          <w:szCs w:val="20"/>
          <w:rtl w:val="0"/>
        </w:rPr>
        <w:t xml:space="preserve"> </w:t>
      </w:r>
      <w:r w:rsidDel="00000000" w:rsidR="00000000" w:rsidRPr="00000000">
        <w:rPr>
          <w:color w:val="c586c0"/>
          <w:sz w:val="20"/>
          <w:szCs w:val="20"/>
          <w:rtl w:val="0"/>
        </w:rPr>
        <w:t xml:space="preserve">:</w:t>
      </w:r>
      <w:r w:rsidDel="00000000" w:rsidR="00000000" w:rsidRPr="00000000">
        <w:rPr>
          <w:color w:val="ffffff"/>
          <w:sz w:val="20"/>
          <w:szCs w:val="20"/>
          <w:rtl w:val="0"/>
        </w:rPr>
        <w:t xml:space="preserve"> </w:t>
      </w:r>
      <w:r w:rsidDel="00000000" w:rsidR="00000000" w:rsidRPr="00000000">
        <w:rPr>
          <w:color w:val="9cdcfe"/>
          <w:sz w:val="20"/>
          <w:szCs w:val="20"/>
          <w:rtl w:val="0"/>
        </w:rPr>
        <w:t xml:space="preserve">cols</w:t>
      </w:r>
      <w:r w:rsidDel="00000000" w:rsidR="00000000" w:rsidRPr="00000000">
        <w:rPr>
          <w:color w:val="ffffff"/>
          <w:sz w:val="20"/>
          <w:szCs w:val="20"/>
          <w:rtl w:val="0"/>
        </w:rPr>
        <w:t xml:space="preserve">) {</w:t>
      </w:r>
    </w:p>
    <w:p w:rsidR="00000000" w:rsidDel="00000000" w:rsidP="00000000" w:rsidRDefault="00000000" w:rsidRPr="00000000" w14:paraId="00000011">
      <w:pPr>
        <w:shd w:fill="000000" w:val="clear"/>
        <w:spacing w:line="325.71428571428567" w:lineRule="auto"/>
        <w:rPr>
          <w:color w:val="ffffff"/>
          <w:sz w:val="20"/>
          <w:szCs w:val="20"/>
        </w:rPr>
      </w:pPr>
      <w:r w:rsidDel="00000000" w:rsidR="00000000" w:rsidRPr="00000000">
        <w:rPr>
          <w:color w:val="ffffff"/>
          <w:sz w:val="20"/>
          <w:szCs w:val="20"/>
          <w:rtl w:val="0"/>
        </w:rPr>
        <w:t xml:space="preserve">       </w:t>
      </w:r>
      <w:r w:rsidDel="00000000" w:rsidR="00000000" w:rsidRPr="00000000">
        <w:rPr>
          <w:color w:val="4ec9b0"/>
          <w:sz w:val="20"/>
          <w:szCs w:val="20"/>
          <w:rtl w:val="0"/>
        </w:rPr>
        <w:t xml:space="preserve">System</w:t>
      </w:r>
      <w:r w:rsidDel="00000000" w:rsidR="00000000" w:rsidRPr="00000000">
        <w:rPr>
          <w:color w:val="ffffff"/>
          <w:sz w:val="20"/>
          <w:szCs w:val="20"/>
          <w:rtl w:val="0"/>
        </w:rPr>
        <w:t xml:space="preserve">.</w:t>
      </w:r>
      <w:r w:rsidDel="00000000" w:rsidR="00000000" w:rsidRPr="00000000">
        <w:rPr>
          <w:color w:val="9cdcfe"/>
          <w:sz w:val="20"/>
          <w:szCs w:val="20"/>
          <w:rtl w:val="0"/>
        </w:rPr>
        <w:t xml:space="preserve">out</w:t>
      </w:r>
      <w:r w:rsidDel="00000000" w:rsidR="00000000" w:rsidRPr="00000000">
        <w:rPr>
          <w:color w:val="ffffff"/>
          <w:sz w:val="20"/>
          <w:szCs w:val="20"/>
          <w:rtl w:val="0"/>
        </w:rPr>
        <w:t xml:space="preserve">.</w:t>
      </w:r>
      <w:r w:rsidDel="00000000" w:rsidR="00000000" w:rsidRPr="00000000">
        <w:rPr>
          <w:color w:val="dcdcaa"/>
          <w:sz w:val="20"/>
          <w:szCs w:val="20"/>
          <w:rtl w:val="0"/>
        </w:rPr>
        <w:t xml:space="preserve">print</w:t>
      </w:r>
      <w:r w:rsidDel="00000000" w:rsidR="00000000" w:rsidRPr="00000000">
        <w:rPr>
          <w:color w:val="ffffff"/>
          <w:sz w:val="20"/>
          <w:szCs w:val="20"/>
          <w:rtl w:val="0"/>
        </w:rPr>
        <w:t xml:space="preserve">(</w:t>
      </w:r>
      <w:r w:rsidDel="00000000" w:rsidR="00000000" w:rsidRPr="00000000">
        <w:rPr>
          <w:color w:val="4ec9b0"/>
          <w:sz w:val="20"/>
          <w:szCs w:val="20"/>
          <w:rtl w:val="0"/>
        </w:rPr>
        <w:t xml:space="preserve">String</w:t>
      </w:r>
      <w:r w:rsidDel="00000000" w:rsidR="00000000" w:rsidRPr="00000000">
        <w:rPr>
          <w:color w:val="ffffff"/>
          <w:sz w:val="20"/>
          <w:szCs w:val="20"/>
          <w:rtl w:val="0"/>
        </w:rPr>
        <w:t xml:space="preserve">.</w:t>
      </w:r>
      <w:r w:rsidDel="00000000" w:rsidR="00000000" w:rsidRPr="00000000">
        <w:rPr>
          <w:color w:val="dcdcaa"/>
          <w:sz w:val="20"/>
          <w:szCs w:val="20"/>
          <w:rtl w:val="0"/>
        </w:rPr>
        <w:t xml:space="preserve">format</w:t>
      </w:r>
      <w:r w:rsidDel="00000000" w:rsidR="00000000" w:rsidRPr="00000000">
        <w:rPr>
          <w:color w:val="ffffff"/>
          <w:sz w:val="20"/>
          <w:szCs w:val="20"/>
          <w:rtl w:val="0"/>
        </w:rPr>
        <w:t xml:space="preserve">(</w:t>
      </w:r>
      <w:r w:rsidDel="00000000" w:rsidR="00000000" w:rsidRPr="00000000">
        <w:rPr>
          <w:color w:val="ce9178"/>
          <w:sz w:val="20"/>
          <w:szCs w:val="20"/>
          <w:rtl w:val="0"/>
        </w:rPr>
        <w:t xml:space="preserve">"(%s)%-12s"</w:t>
      </w:r>
      <w:r w:rsidDel="00000000" w:rsidR="00000000" w:rsidRPr="00000000">
        <w:rPr>
          <w:color w:val="ffffff"/>
          <w:sz w:val="20"/>
          <w:szCs w:val="20"/>
          <w:rtl w:val="0"/>
        </w:rPr>
        <w:t xml:space="preserve">, </w:t>
      </w:r>
      <w:r w:rsidDel="00000000" w:rsidR="00000000" w:rsidRPr="00000000">
        <w:rPr>
          <w:color w:val="9cdcfe"/>
          <w:sz w:val="20"/>
          <w:szCs w:val="20"/>
          <w:rtl w:val="0"/>
        </w:rPr>
        <w:t xml:space="preserve">str</w:t>
      </w:r>
      <w:r w:rsidDel="00000000" w:rsidR="00000000" w:rsidRPr="00000000">
        <w:rPr>
          <w:color w:val="ffffff"/>
          <w:sz w:val="20"/>
          <w:szCs w:val="20"/>
          <w:rtl w:val="0"/>
        </w:rPr>
        <w:t xml:space="preserve">, </w:t>
      </w:r>
      <w:r w:rsidDel="00000000" w:rsidR="00000000" w:rsidRPr="00000000">
        <w:rPr>
          <w:color w:val="ce9178"/>
          <w:sz w:val="20"/>
          <w:szCs w:val="20"/>
          <w:rtl w:val="0"/>
        </w:rPr>
        <w:t xml:space="preserve">""</w:t>
      </w:r>
      <w:r w:rsidDel="00000000" w:rsidR="00000000" w:rsidRPr="00000000">
        <w:rPr>
          <w:color w:val="ffffff"/>
          <w:sz w:val="20"/>
          <w:szCs w:val="20"/>
          <w:rtl w:val="0"/>
        </w:rPr>
        <w:t xml:space="preserve">));</w:t>
      </w:r>
    </w:p>
    <w:p w:rsidR="00000000" w:rsidDel="00000000" w:rsidP="00000000" w:rsidRDefault="00000000" w:rsidRPr="00000000" w14:paraId="00000012">
      <w:pPr>
        <w:shd w:fill="000000" w:val="clear"/>
        <w:spacing w:line="325.71428571428567" w:lineRule="auto"/>
        <w:rPr>
          <w:color w:val="ffffff"/>
          <w:sz w:val="20"/>
          <w:szCs w:val="20"/>
        </w:rPr>
      </w:pPr>
      <w:r w:rsidDel="00000000" w:rsidR="00000000" w:rsidRPr="00000000">
        <w:rPr>
          <w:color w:val="ffffff"/>
          <w:sz w:val="20"/>
          <w:szCs w:val="20"/>
          <w:rtl w:val="0"/>
        </w:rPr>
        <w:t xml:space="preserve">}</w:t>
      </w:r>
    </w:p>
    <w:p w:rsidR="00000000" w:rsidDel="00000000" w:rsidP="00000000" w:rsidRDefault="00000000" w:rsidRPr="00000000" w14:paraId="00000013">
      <w:pPr>
        <w:shd w:fill="ffffff" w:val="clear"/>
        <w:spacing w:line="480" w:lineRule="auto"/>
        <w:rPr>
          <w:sz w:val="20"/>
          <w:szCs w:val="20"/>
        </w:rPr>
      </w:pPr>
      <w:r w:rsidDel="00000000" w:rsidR="00000000" w:rsidRPr="00000000">
        <w:rPr>
          <w:rtl w:val="0"/>
        </w:rPr>
      </w:r>
    </w:p>
    <w:p w:rsidR="00000000" w:rsidDel="00000000" w:rsidP="00000000" w:rsidRDefault="00000000" w:rsidRPr="00000000" w14:paraId="00000014">
      <w:pPr>
        <w:shd w:fill="ffffff" w:val="clear"/>
        <w:spacing w:line="480" w:lineRule="auto"/>
        <w:jc w:val="left"/>
        <w:rPr>
          <w:color w:val="ffffff"/>
          <w:sz w:val="20"/>
          <w:szCs w:val="20"/>
        </w:rPr>
      </w:pPr>
      <w:r w:rsidDel="00000000" w:rsidR="00000000" w:rsidRPr="00000000">
        <w:rPr>
          <w:sz w:val="20"/>
          <w:szCs w:val="20"/>
          <w:rtl w:val="0"/>
        </w:rPr>
        <w:t xml:space="preserve">I knew I only wanted to have four columns, so I put all the labels (a, b, c, d) into a String[] array, then I iterated over that array with an enhanced for loop, because I did not need to access an index; I simply needed four iterations, so it was easy way to control the loop. Similarly, if you wanted an easy alternative to the for loop with the index declaration, you could do</w:t>
        <w:br w:type="textWrapping"/>
      </w:r>
      <w:r w:rsidDel="00000000" w:rsidR="00000000" w:rsidRPr="00000000">
        <w:rPr>
          <w:color w:val="ffffff"/>
          <w:sz w:val="20"/>
          <w:szCs w:val="20"/>
          <w:rtl w:val="0"/>
        </w:rPr>
        <w:t xml:space="preserve">      </w:t>
      </w:r>
    </w:p>
    <w:p w:rsidR="00000000" w:rsidDel="00000000" w:rsidP="00000000" w:rsidRDefault="00000000" w:rsidRPr="00000000" w14:paraId="00000015">
      <w:pPr>
        <w:shd w:fill="000000" w:val="clear"/>
        <w:spacing w:line="325.71428571428567" w:lineRule="auto"/>
        <w:rPr>
          <w:color w:val="ffffff"/>
          <w:sz w:val="20"/>
          <w:szCs w:val="20"/>
        </w:rPr>
      </w:pPr>
      <w:r w:rsidDel="00000000" w:rsidR="00000000" w:rsidRPr="00000000">
        <w:rPr>
          <w:color w:val="4ec9b0"/>
          <w:sz w:val="20"/>
          <w:szCs w:val="20"/>
          <w:rtl w:val="0"/>
        </w:rPr>
        <w:t xml:space="preserve">int</w:t>
      </w:r>
      <w:r w:rsidDel="00000000" w:rsidR="00000000" w:rsidRPr="00000000">
        <w:rPr>
          <w:color w:val="ffffff"/>
          <w:sz w:val="20"/>
          <w:szCs w:val="20"/>
          <w:rtl w:val="0"/>
        </w:rPr>
        <w:t xml:space="preserve">[] </w:t>
      </w:r>
      <w:r w:rsidDel="00000000" w:rsidR="00000000" w:rsidRPr="00000000">
        <w:rPr>
          <w:color w:val="9cdcfe"/>
          <w:sz w:val="20"/>
          <w:szCs w:val="20"/>
          <w:rtl w:val="0"/>
        </w:rPr>
        <w:t xml:space="preserve">ints</w:t>
      </w:r>
      <w:r w:rsidDel="00000000" w:rsidR="00000000" w:rsidRPr="00000000">
        <w:rPr>
          <w:color w:val="ffffff"/>
          <w:sz w:val="20"/>
          <w:szCs w:val="20"/>
          <w:rtl w:val="0"/>
        </w:rPr>
        <w:t xml:space="preserve"> </w:t>
      </w:r>
      <w:r w:rsidDel="00000000" w:rsidR="00000000" w:rsidRPr="00000000">
        <w:rPr>
          <w:color w:val="d4d4d4"/>
          <w:sz w:val="20"/>
          <w:szCs w:val="20"/>
          <w:rtl w:val="0"/>
        </w:rPr>
        <w:t xml:space="preserve">=</w:t>
      </w:r>
      <w:r w:rsidDel="00000000" w:rsidR="00000000" w:rsidRPr="00000000">
        <w:rPr>
          <w:color w:val="ffffff"/>
          <w:sz w:val="20"/>
          <w:szCs w:val="20"/>
          <w:rtl w:val="0"/>
        </w:rPr>
        <w:t xml:space="preserve"> </w:t>
      </w:r>
      <w:r w:rsidDel="00000000" w:rsidR="00000000" w:rsidRPr="00000000">
        <w:rPr>
          <w:color w:val="c586c0"/>
          <w:sz w:val="20"/>
          <w:szCs w:val="20"/>
          <w:rtl w:val="0"/>
        </w:rPr>
        <w:t xml:space="preserve">new</w:t>
      </w:r>
      <w:r w:rsidDel="00000000" w:rsidR="00000000" w:rsidRPr="00000000">
        <w:rPr>
          <w:color w:val="ffffff"/>
          <w:sz w:val="20"/>
          <w:szCs w:val="20"/>
          <w:rtl w:val="0"/>
        </w:rPr>
        <w:t xml:space="preserve"> </w:t>
      </w:r>
      <w:r w:rsidDel="00000000" w:rsidR="00000000" w:rsidRPr="00000000">
        <w:rPr>
          <w:color w:val="4ec9b0"/>
          <w:sz w:val="20"/>
          <w:szCs w:val="20"/>
          <w:rtl w:val="0"/>
        </w:rPr>
        <w:t xml:space="preserve">int</w:t>
      </w:r>
      <w:r w:rsidDel="00000000" w:rsidR="00000000" w:rsidRPr="00000000">
        <w:rPr>
          <w:color w:val="ffffff"/>
          <w:sz w:val="20"/>
          <w:szCs w:val="20"/>
          <w:rtl w:val="0"/>
        </w:rPr>
        <w:t xml:space="preserve">[</w:t>
      </w:r>
      <w:r w:rsidDel="00000000" w:rsidR="00000000" w:rsidRPr="00000000">
        <w:rPr>
          <w:color w:val="b5cea8"/>
          <w:sz w:val="20"/>
          <w:szCs w:val="20"/>
          <w:rtl w:val="0"/>
        </w:rPr>
        <w:t xml:space="preserve">4</w:t>
      </w:r>
      <w:r w:rsidDel="00000000" w:rsidR="00000000" w:rsidRPr="00000000">
        <w:rPr>
          <w:color w:val="ffffff"/>
          <w:sz w:val="20"/>
          <w:szCs w:val="20"/>
          <w:rtl w:val="0"/>
        </w:rPr>
        <w:t xml:space="preserve">];</w:t>
      </w:r>
    </w:p>
    <w:p w:rsidR="00000000" w:rsidDel="00000000" w:rsidP="00000000" w:rsidRDefault="00000000" w:rsidRPr="00000000" w14:paraId="00000016">
      <w:pPr>
        <w:shd w:fill="000000" w:val="clear"/>
        <w:spacing w:line="325.71428571428567" w:lineRule="auto"/>
        <w:rPr>
          <w:color w:val="ffffff"/>
          <w:sz w:val="20"/>
          <w:szCs w:val="20"/>
        </w:rPr>
      </w:pPr>
      <w:r w:rsidDel="00000000" w:rsidR="00000000" w:rsidRPr="00000000">
        <w:rPr>
          <w:color w:val="c586c0"/>
          <w:sz w:val="20"/>
          <w:szCs w:val="20"/>
          <w:rtl w:val="0"/>
        </w:rPr>
        <w:t xml:space="preserve">for</w:t>
      </w:r>
      <w:r w:rsidDel="00000000" w:rsidR="00000000" w:rsidRPr="00000000">
        <w:rPr>
          <w:color w:val="ffffff"/>
          <w:sz w:val="20"/>
          <w:szCs w:val="20"/>
          <w:rtl w:val="0"/>
        </w:rPr>
        <w:t xml:space="preserve"> (</w:t>
      </w:r>
      <w:r w:rsidDel="00000000" w:rsidR="00000000" w:rsidRPr="00000000">
        <w:rPr>
          <w:color w:val="4ec9b0"/>
          <w:sz w:val="20"/>
          <w:szCs w:val="20"/>
          <w:rtl w:val="0"/>
        </w:rPr>
        <w:t xml:space="preserve">int</w:t>
      </w:r>
      <w:r w:rsidDel="00000000" w:rsidR="00000000" w:rsidRPr="00000000">
        <w:rPr>
          <w:color w:val="ffffff"/>
          <w:sz w:val="20"/>
          <w:szCs w:val="20"/>
          <w:rtl w:val="0"/>
        </w:rPr>
        <w:t xml:space="preserve"> </w:t>
      </w:r>
      <w:r w:rsidDel="00000000" w:rsidR="00000000" w:rsidRPr="00000000">
        <w:rPr>
          <w:color w:val="9cdcfe"/>
          <w:sz w:val="20"/>
          <w:szCs w:val="20"/>
          <w:rtl w:val="0"/>
        </w:rPr>
        <w:t xml:space="preserve">i</w:t>
      </w:r>
      <w:r w:rsidDel="00000000" w:rsidR="00000000" w:rsidRPr="00000000">
        <w:rPr>
          <w:color w:val="c586c0"/>
          <w:sz w:val="20"/>
          <w:szCs w:val="20"/>
          <w:rtl w:val="0"/>
        </w:rPr>
        <w:t xml:space="preserve">:</w:t>
      </w:r>
      <w:r w:rsidDel="00000000" w:rsidR="00000000" w:rsidRPr="00000000">
        <w:rPr>
          <w:color w:val="ffffff"/>
          <w:sz w:val="20"/>
          <w:szCs w:val="20"/>
          <w:rtl w:val="0"/>
        </w:rPr>
        <w:t xml:space="preserve"> </w:t>
      </w:r>
      <w:r w:rsidDel="00000000" w:rsidR="00000000" w:rsidRPr="00000000">
        <w:rPr>
          <w:color w:val="9cdcfe"/>
          <w:sz w:val="20"/>
          <w:szCs w:val="20"/>
          <w:rtl w:val="0"/>
        </w:rPr>
        <w:t xml:space="preserve">ints</w:t>
      </w:r>
      <w:r w:rsidDel="00000000" w:rsidR="00000000" w:rsidRPr="00000000">
        <w:rPr>
          <w:color w:val="ffffff"/>
          <w:sz w:val="20"/>
          <w:szCs w:val="20"/>
          <w:rtl w:val="0"/>
        </w:rPr>
        <w:t xml:space="preserve">) {</w:t>
      </w:r>
    </w:p>
    <w:p w:rsidR="00000000" w:rsidDel="00000000" w:rsidP="00000000" w:rsidRDefault="00000000" w:rsidRPr="00000000" w14:paraId="00000017">
      <w:pPr>
        <w:shd w:fill="000000" w:val="clear"/>
        <w:spacing w:line="325.71428571428567" w:lineRule="auto"/>
        <w:rPr>
          <w:color w:val="ffffff"/>
          <w:sz w:val="20"/>
          <w:szCs w:val="20"/>
        </w:rPr>
      </w:pPr>
      <w:r w:rsidDel="00000000" w:rsidR="00000000" w:rsidRPr="00000000">
        <w:rPr>
          <w:color w:val="ffffff"/>
          <w:sz w:val="20"/>
          <w:szCs w:val="20"/>
          <w:rtl w:val="0"/>
        </w:rPr>
        <w:t xml:space="preserve">       </w:t>
      </w:r>
      <w:r w:rsidDel="00000000" w:rsidR="00000000" w:rsidRPr="00000000">
        <w:rPr>
          <w:color w:val="4ec9b0"/>
          <w:sz w:val="20"/>
          <w:szCs w:val="20"/>
          <w:rtl w:val="0"/>
        </w:rPr>
        <w:t xml:space="preserve">System</w:t>
      </w:r>
      <w:r w:rsidDel="00000000" w:rsidR="00000000" w:rsidRPr="00000000">
        <w:rPr>
          <w:color w:val="ffffff"/>
          <w:sz w:val="20"/>
          <w:szCs w:val="20"/>
          <w:rtl w:val="0"/>
        </w:rPr>
        <w:t xml:space="preserve">.</w:t>
      </w:r>
      <w:r w:rsidDel="00000000" w:rsidR="00000000" w:rsidRPr="00000000">
        <w:rPr>
          <w:color w:val="9cdcfe"/>
          <w:sz w:val="20"/>
          <w:szCs w:val="20"/>
          <w:rtl w:val="0"/>
        </w:rPr>
        <w:t xml:space="preserve">out</w:t>
      </w:r>
      <w:r w:rsidDel="00000000" w:rsidR="00000000" w:rsidRPr="00000000">
        <w:rPr>
          <w:color w:val="ffffff"/>
          <w:sz w:val="20"/>
          <w:szCs w:val="20"/>
          <w:rtl w:val="0"/>
        </w:rPr>
        <w:t xml:space="preserve">.</w:t>
      </w:r>
      <w:r w:rsidDel="00000000" w:rsidR="00000000" w:rsidRPr="00000000">
        <w:rPr>
          <w:color w:val="dcdcaa"/>
          <w:sz w:val="20"/>
          <w:szCs w:val="20"/>
          <w:rtl w:val="0"/>
        </w:rPr>
        <w:t xml:space="preserve">println</w:t>
      </w:r>
      <w:r w:rsidDel="00000000" w:rsidR="00000000" w:rsidRPr="00000000">
        <w:rPr>
          <w:color w:val="ffffff"/>
          <w:sz w:val="20"/>
          <w:szCs w:val="20"/>
          <w:rtl w:val="0"/>
        </w:rPr>
        <w:t xml:space="preserve">(</w:t>
      </w:r>
      <w:r w:rsidDel="00000000" w:rsidR="00000000" w:rsidRPr="00000000">
        <w:rPr>
          <w:color w:val="9cdcfe"/>
          <w:sz w:val="20"/>
          <w:szCs w:val="20"/>
          <w:rtl w:val="0"/>
        </w:rPr>
        <w:t xml:space="preserve">i</w:t>
      </w:r>
      <w:r w:rsidDel="00000000" w:rsidR="00000000" w:rsidRPr="00000000">
        <w:rPr>
          <w:color w:val="ffffff"/>
          <w:sz w:val="20"/>
          <w:szCs w:val="20"/>
          <w:rtl w:val="0"/>
        </w:rPr>
        <w:t xml:space="preserve">);</w:t>
      </w:r>
    </w:p>
    <w:p w:rsidR="00000000" w:rsidDel="00000000" w:rsidP="00000000" w:rsidRDefault="00000000" w:rsidRPr="00000000" w14:paraId="00000018">
      <w:pPr>
        <w:shd w:fill="000000" w:val="clear"/>
        <w:spacing w:line="325.71428571428567" w:lineRule="auto"/>
        <w:rPr>
          <w:color w:val="ffffff"/>
          <w:sz w:val="20"/>
          <w:szCs w:val="20"/>
        </w:rPr>
      </w:pPr>
      <w:r w:rsidDel="00000000" w:rsidR="00000000" w:rsidRPr="00000000">
        <w:rPr>
          <w:color w:val="ffffff"/>
          <w:sz w:val="20"/>
          <w:szCs w:val="20"/>
          <w:rtl w:val="0"/>
        </w:rPr>
        <w:t xml:space="preserve">}</w:t>
      </w:r>
    </w:p>
    <w:p w:rsidR="00000000" w:rsidDel="00000000" w:rsidP="00000000" w:rsidRDefault="00000000" w:rsidRPr="00000000" w14:paraId="00000019">
      <w:pPr>
        <w:shd w:fill="ffffff" w:val="clear"/>
        <w:spacing w:line="480" w:lineRule="auto"/>
        <w:jc w:val="left"/>
        <w:rPr>
          <w:sz w:val="20"/>
          <w:szCs w:val="20"/>
        </w:rPr>
      </w:pPr>
      <w:r w:rsidDel="00000000" w:rsidR="00000000" w:rsidRPr="00000000">
        <w:rPr>
          <w:rtl w:val="0"/>
        </w:rPr>
      </w:r>
    </w:p>
    <w:p w:rsidR="00000000" w:rsidDel="00000000" w:rsidP="00000000" w:rsidRDefault="00000000" w:rsidRPr="00000000" w14:paraId="0000001A">
      <w:pPr>
        <w:shd w:fill="ffffff" w:val="clear"/>
        <w:spacing w:line="480" w:lineRule="auto"/>
        <w:jc w:val="left"/>
        <w:rPr>
          <w:color w:val="ffffff"/>
          <w:sz w:val="20"/>
          <w:szCs w:val="20"/>
        </w:rPr>
      </w:pPr>
      <w:r w:rsidDel="00000000" w:rsidR="00000000" w:rsidRPr="00000000">
        <w:rPr>
          <w:sz w:val="20"/>
          <w:szCs w:val="20"/>
          <w:rtl w:val="0"/>
        </w:rPr>
        <w:t xml:space="preserve">Or keeping in line with abstracting out static numbers into variables, best practices to future-proof the loop, or allow for easy updates, where the “max” variable could be a param or global scope/const.</w:t>
        <w:br w:type="textWrapping"/>
      </w:r>
      <w:r w:rsidDel="00000000" w:rsidR="00000000" w:rsidRPr="00000000">
        <w:rPr>
          <w:color w:val="ffffff"/>
          <w:sz w:val="20"/>
          <w:szCs w:val="20"/>
          <w:rtl w:val="0"/>
        </w:rPr>
        <w:t xml:space="preserve">      </w:t>
      </w:r>
    </w:p>
    <w:p w:rsidR="00000000" w:rsidDel="00000000" w:rsidP="00000000" w:rsidRDefault="00000000" w:rsidRPr="00000000" w14:paraId="0000001B">
      <w:pPr>
        <w:shd w:fill="000000" w:val="clear"/>
        <w:spacing w:line="325.71428571428567" w:lineRule="auto"/>
        <w:rPr>
          <w:color w:val="ffffff"/>
          <w:sz w:val="20"/>
          <w:szCs w:val="20"/>
        </w:rPr>
      </w:pPr>
      <w:r w:rsidDel="00000000" w:rsidR="00000000" w:rsidRPr="00000000">
        <w:rPr>
          <w:color w:val="ffffff"/>
          <w:sz w:val="20"/>
          <w:szCs w:val="20"/>
          <w:rtl w:val="0"/>
        </w:rPr>
        <w:t xml:space="preserve">       </w:t>
      </w:r>
      <w:r w:rsidDel="00000000" w:rsidR="00000000" w:rsidRPr="00000000">
        <w:rPr>
          <w:color w:val="4ec9b0"/>
          <w:sz w:val="20"/>
          <w:szCs w:val="20"/>
          <w:rtl w:val="0"/>
        </w:rPr>
        <w:t xml:space="preserve">int</w:t>
      </w:r>
      <w:r w:rsidDel="00000000" w:rsidR="00000000" w:rsidRPr="00000000">
        <w:rPr>
          <w:color w:val="ffffff"/>
          <w:sz w:val="20"/>
          <w:szCs w:val="20"/>
          <w:rtl w:val="0"/>
        </w:rPr>
        <w:t xml:space="preserve"> </w:t>
      </w:r>
      <w:r w:rsidDel="00000000" w:rsidR="00000000" w:rsidRPr="00000000">
        <w:rPr>
          <w:color w:val="9cdcfe"/>
          <w:sz w:val="20"/>
          <w:szCs w:val="20"/>
          <w:rtl w:val="0"/>
        </w:rPr>
        <w:t xml:space="preserve">max</w:t>
      </w:r>
      <w:r w:rsidDel="00000000" w:rsidR="00000000" w:rsidRPr="00000000">
        <w:rPr>
          <w:color w:val="ffffff"/>
          <w:sz w:val="20"/>
          <w:szCs w:val="20"/>
          <w:rtl w:val="0"/>
        </w:rPr>
        <w:t xml:space="preserve"> </w:t>
      </w:r>
      <w:r w:rsidDel="00000000" w:rsidR="00000000" w:rsidRPr="00000000">
        <w:rPr>
          <w:color w:val="d4d4d4"/>
          <w:sz w:val="20"/>
          <w:szCs w:val="20"/>
          <w:rtl w:val="0"/>
        </w:rPr>
        <w:t xml:space="preserve">=</w:t>
      </w:r>
      <w:r w:rsidDel="00000000" w:rsidR="00000000" w:rsidRPr="00000000">
        <w:rPr>
          <w:color w:val="ffffff"/>
          <w:sz w:val="20"/>
          <w:szCs w:val="20"/>
          <w:rtl w:val="0"/>
        </w:rPr>
        <w:t xml:space="preserve"> </w:t>
      </w:r>
      <w:r w:rsidDel="00000000" w:rsidR="00000000" w:rsidRPr="00000000">
        <w:rPr>
          <w:color w:val="b5cea8"/>
          <w:sz w:val="20"/>
          <w:szCs w:val="20"/>
          <w:rtl w:val="0"/>
        </w:rPr>
        <w:t xml:space="preserve">4</w:t>
      </w:r>
      <w:r w:rsidDel="00000000" w:rsidR="00000000" w:rsidRPr="00000000">
        <w:rPr>
          <w:color w:val="ffffff"/>
          <w:sz w:val="20"/>
          <w:szCs w:val="20"/>
          <w:rtl w:val="0"/>
        </w:rPr>
        <w:t xml:space="preserve">;</w:t>
      </w:r>
    </w:p>
    <w:p w:rsidR="00000000" w:rsidDel="00000000" w:rsidP="00000000" w:rsidRDefault="00000000" w:rsidRPr="00000000" w14:paraId="0000001C">
      <w:pPr>
        <w:shd w:fill="000000" w:val="clear"/>
        <w:spacing w:line="325.71428571428567" w:lineRule="auto"/>
        <w:rPr>
          <w:color w:val="ffffff"/>
          <w:sz w:val="20"/>
          <w:szCs w:val="20"/>
        </w:rPr>
      </w:pPr>
      <w:r w:rsidDel="00000000" w:rsidR="00000000" w:rsidRPr="00000000">
        <w:rPr>
          <w:color w:val="ffffff"/>
          <w:sz w:val="20"/>
          <w:szCs w:val="20"/>
          <w:rtl w:val="0"/>
        </w:rPr>
        <w:t xml:space="preserve">       </w:t>
      </w:r>
      <w:r w:rsidDel="00000000" w:rsidR="00000000" w:rsidRPr="00000000">
        <w:rPr>
          <w:color w:val="4ec9b0"/>
          <w:sz w:val="20"/>
          <w:szCs w:val="20"/>
          <w:rtl w:val="0"/>
        </w:rPr>
        <w:t xml:space="preserve">int</w:t>
      </w:r>
      <w:r w:rsidDel="00000000" w:rsidR="00000000" w:rsidRPr="00000000">
        <w:rPr>
          <w:color w:val="ffffff"/>
          <w:sz w:val="20"/>
          <w:szCs w:val="20"/>
          <w:rtl w:val="0"/>
        </w:rPr>
        <w:t xml:space="preserve">[] </w:t>
      </w:r>
      <w:r w:rsidDel="00000000" w:rsidR="00000000" w:rsidRPr="00000000">
        <w:rPr>
          <w:color w:val="9cdcfe"/>
          <w:sz w:val="20"/>
          <w:szCs w:val="20"/>
          <w:rtl w:val="0"/>
        </w:rPr>
        <w:t xml:space="preserve">ints</w:t>
      </w:r>
      <w:r w:rsidDel="00000000" w:rsidR="00000000" w:rsidRPr="00000000">
        <w:rPr>
          <w:color w:val="ffffff"/>
          <w:sz w:val="20"/>
          <w:szCs w:val="20"/>
          <w:rtl w:val="0"/>
        </w:rPr>
        <w:t xml:space="preserve"> </w:t>
      </w:r>
      <w:r w:rsidDel="00000000" w:rsidR="00000000" w:rsidRPr="00000000">
        <w:rPr>
          <w:color w:val="d4d4d4"/>
          <w:sz w:val="20"/>
          <w:szCs w:val="20"/>
          <w:rtl w:val="0"/>
        </w:rPr>
        <w:t xml:space="preserve">=</w:t>
      </w:r>
      <w:r w:rsidDel="00000000" w:rsidR="00000000" w:rsidRPr="00000000">
        <w:rPr>
          <w:color w:val="ffffff"/>
          <w:sz w:val="20"/>
          <w:szCs w:val="20"/>
          <w:rtl w:val="0"/>
        </w:rPr>
        <w:t xml:space="preserve"> </w:t>
      </w:r>
      <w:r w:rsidDel="00000000" w:rsidR="00000000" w:rsidRPr="00000000">
        <w:rPr>
          <w:color w:val="c586c0"/>
          <w:sz w:val="20"/>
          <w:szCs w:val="20"/>
          <w:rtl w:val="0"/>
        </w:rPr>
        <w:t xml:space="preserve">new</w:t>
      </w:r>
      <w:r w:rsidDel="00000000" w:rsidR="00000000" w:rsidRPr="00000000">
        <w:rPr>
          <w:color w:val="ffffff"/>
          <w:sz w:val="20"/>
          <w:szCs w:val="20"/>
          <w:rtl w:val="0"/>
        </w:rPr>
        <w:t xml:space="preserve"> </w:t>
      </w:r>
      <w:r w:rsidDel="00000000" w:rsidR="00000000" w:rsidRPr="00000000">
        <w:rPr>
          <w:color w:val="4ec9b0"/>
          <w:sz w:val="20"/>
          <w:szCs w:val="20"/>
          <w:rtl w:val="0"/>
        </w:rPr>
        <w:t xml:space="preserve">int</w:t>
      </w:r>
      <w:r w:rsidDel="00000000" w:rsidR="00000000" w:rsidRPr="00000000">
        <w:rPr>
          <w:color w:val="ffffff"/>
          <w:sz w:val="20"/>
          <w:szCs w:val="20"/>
          <w:rtl w:val="0"/>
        </w:rPr>
        <w:t xml:space="preserve">[</w:t>
      </w:r>
      <w:r w:rsidDel="00000000" w:rsidR="00000000" w:rsidRPr="00000000">
        <w:rPr>
          <w:color w:val="9cdcfe"/>
          <w:sz w:val="20"/>
          <w:szCs w:val="20"/>
          <w:rtl w:val="0"/>
        </w:rPr>
        <w:t xml:space="preserve">max</w:t>
      </w:r>
      <w:r w:rsidDel="00000000" w:rsidR="00000000" w:rsidRPr="00000000">
        <w:rPr>
          <w:color w:val="ffffff"/>
          <w:sz w:val="20"/>
          <w:szCs w:val="20"/>
          <w:rtl w:val="0"/>
        </w:rPr>
        <w:t xml:space="preserve">];</w:t>
      </w:r>
    </w:p>
    <w:p w:rsidR="00000000" w:rsidDel="00000000" w:rsidP="00000000" w:rsidRDefault="00000000" w:rsidRPr="00000000" w14:paraId="0000001D">
      <w:pPr>
        <w:shd w:fill="000000" w:val="clear"/>
        <w:spacing w:line="325.71428571428567" w:lineRule="auto"/>
        <w:rPr>
          <w:color w:val="ffffff"/>
          <w:sz w:val="20"/>
          <w:szCs w:val="20"/>
        </w:rPr>
      </w:pPr>
      <w:r w:rsidDel="00000000" w:rsidR="00000000" w:rsidRPr="00000000">
        <w:rPr>
          <w:color w:val="ffffff"/>
          <w:sz w:val="20"/>
          <w:szCs w:val="20"/>
          <w:rtl w:val="0"/>
        </w:rPr>
        <w:t xml:space="preserve">       </w:t>
      </w:r>
      <w:r w:rsidDel="00000000" w:rsidR="00000000" w:rsidRPr="00000000">
        <w:rPr>
          <w:color w:val="c586c0"/>
          <w:sz w:val="20"/>
          <w:szCs w:val="20"/>
          <w:rtl w:val="0"/>
        </w:rPr>
        <w:t xml:space="preserve">for</w:t>
      </w:r>
      <w:r w:rsidDel="00000000" w:rsidR="00000000" w:rsidRPr="00000000">
        <w:rPr>
          <w:color w:val="ffffff"/>
          <w:sz w:val="20"/>
          <w:szCs w:val="20"/>
          <w:rtl w:val="0"/>
        </w:rPr>
        <w:t xml:space="preserve"> (</w:t>
      </w:r>
      <w:r w:rsidDel="00000000" w:rsidR="00000000" w:rsidRPr="00000000">
        <w:rPr>
          <w:color w:val="4ec9b0"/>
          <w:sz w:val="20"/>
          <w:szCs w:val="20"/>
          <w:rtl w:val="0"/>
        </w:rPr>
        <w:t xml:space="preserve">int</w:t>
      </w:r>
      <w:r w:rsidDel="00000000" w:rsidR="00000000" w:rsidRPr="00000000">
        <w:rPr>
          <w:color w:val="ffffff"/>
          <w:sz w:val="20"/>
          <w:szCs w:val="20"/>
          <w:rtl w:val="0"/>
        </w:rPr>
        <w:t xml:space="preserve"> </w:t>
      </w:r>
      <w:r w:rsidDel="00000000" w:rsidR="00000000" w:rsidRPr="00000000">
        <w:rPr>
          <w:color w:val="9cdcfe"/>
          <w:sz w:val="20"/>
          <w:szCs w:val="20"/>
          <w:rtl w:val="0"/>
        </w:rPr>
        <w:t xml:space="preserve">i</w:t>
      </w:r>
      <w:r w:rsidDel="00000000" w:rsidR="00000000" w:rsidRPr="00000000">
        <w:rPr>
          <w:color w:val="c586c0"/>
          <w:sz w:val="20"/>
          <w:szCs w:val="20"/>
          <w:rtl w:val="0"/>
        </w:rPr>
        <w:t xml:space="preserve">:</w:t>
      </w:r>
      <w:r w:rsidDel="00000000" w:rsidR="00000000" w:rsidRPr="00000000">
        <w:rPr>
          <w:color w:val="ffffff"/>
          <w:sz w:val="20"/>
          <w:szCs w:val="20"/>
          <w:rtl w:val="0"/>
        </w:rPr>
        <w:t xml:space="preserve"> </w:t>
      </w:r>
      <w:r w:rsidDel="00000000" w:rsidR="00000000" w:rsidRPr="00000000">
        <w:rPr>
          <w:color w:val="9cdcfe"/>
          <w:sz w:val="20"/>
          <w:szCs w:val="20"/>
          <w:rtl w:val="0"/>
        </w:rPr>
        <w:t xml:space="preserve">ints</w:t>
      </w:r>
      <w:r w:rsidDel="00000000" w:rsidR="00000000" w:rsidRPr="00000000">
        <w:rPr>
          <w:color w:val="ffffff"/>
          <w:sz w:val="20"/>
          <w:szCs w:val="20"/>
          <w:rtl w:val="0"/>
        </w:rPr>
        <w:t xml:space="preserve">) {</w:t>
      </w:r>
    </w:p>
    <w:p w:rsidR="00000000" w:rsidDel="00000000" w:rsidP="00000000" w:rsidRDefault="00000000" w:rsidRPr="00000000" w14:paraId="0000001E">
      <w:pPr>
        <w:shd w:fill="000000" w:val="clear"/>
        <w:spacing w:line="325.71428571428567" w:lineRule="auto"/>
        <w:rPr>
          <w:color w:val="ffffff"/>
          <w:sz w:val="20"/>
          <w:szCs w:val="20"/>
        </w:rPr>
      </w:pPr>
      <w:r w:rsidDel="00000000" w:rsidR="00000000" w:rsidRPr="00000000">
        <w:rPr>
          <w:color w:val="ffffff"/>
          <w:sz w:val="20"/>
          <w:szCs w:val="20"/>
          <w:rtl w:val="0"/>
        </w:rPr>
        <w:t xml:space="preserve">           </w:t>
      </w:r>
      <w:r w:rsidDel="00000000" w:rsidR="00000000" w:rsidRPr="00000000">
        <w:rPr>
          <w:color w:val="4ec9b0"/>
          <w:sz w:val="20"/>
          <w:szCs w:val="20"/>
          <w:rtl w:val="0"/>
        </w:rPr>
        <w:t xml:space="preserve">System</w:t>
      </w:r>
      <w:r w:rsidDel="00000000" w:rsidR="00000000" w:rsidRPr="00000000">
        <w:rPr>
          <w:color w:val="ffffff"/>
          <w:sz w:val="20"/>
          <w:szCs w:val="20"/>
          <w:rtl w:val="0"/>
        </w:rPr>
        <w:t xml:space="preserve">.</w:t>
      </w:r>
      <w:r w:rsidDel="00000000" w:rsidR="00000000" w:rsidRPr="00000000">
        <w:rPr>
          <w:color w:val="9cdcfe"/>
          <w:sz w:val="20"/>
          <w:szCs w:val="20"/>
          <w:rtl w:val="0"/>
        </w:rPr>
        <w:t xml:space="preserve">out</w:t>
      </w:r>
      <w:r w:rsidDel="00000000" w:rsidR="00000000" w:rsidRPr="00000000">
        <w:rPr>
          <w:color w:val="ffffff"/>
          <w:sz w:val="20"/>
          <w:szCs w:val="20"/>
          <w:rtl w:val="0"/>
        </w:rPr>
        <w:t xml:space="preserve">.</w:t>
      </w:r>
      <w:r w:rsidDel="00000000" w:rsidR="00000000" w:rsidRPr="00000000">
        <w:rPr>
          <w:color w:val="dcdcaa"/>
          <w:sz w:val="20"/>
          <w:szCs w:val="20"/>
          <w:rtl w:val="0"/>
        </w:rPr>
        <w:t xml:space="preserve">println</w:t>
      </w:r>
      <w:r w:rsidDel="00000000" w:rsidR="00000000" w:rsidRPr="00000000">
        <w:rPr>
          <w:color w:val="ffffff"/>
          <w:sz w:val="20"/>
          <w:szCs w:val="20"/>
          <w:rtl w:val="0"/>
        </w:rPr>
        <w:t xml:space="preserve">(</w:t>
      </w:r>
      <w:r w:rsidDel="00000000" w:rsidR="00000000" w:rsidRPr="00000000">
        <w:rPr>
          <w:color w:val="9cdcfe"/>
          <w:sz w:val="20"/>
          <w:szCs w:val="20"/>
          <w:rtl w:val="0"/>
        </w:rPr>
        <w:t xml:space="preserve">i</w:t>
      </w:r>
      <w:r w:rsidDel="00000000" w:rsidR="00000000" w:rsidRPr="00000000">
        <w:rPr>
          <w:color w:val="ffffff"/>
          <w:sz w:val="20"/>
          <w:szCs w:val="20"/>
          <w:rtl w:val="0"/>
        </w:rPr>
        <w:t xml:space="preserve">);</w:t>
      </w:r>
    </w:p>
    <w:p w:rsidR="00000000" w:rsidDel="00000000" w:rsidP="00000000" w:rsidRDefault="00000000" w:rsidRPr="00000000" w14:paraId="0000001F">
      <w:pPr>
        <w:shd w:fill="000000" w:val="clear"/>
        <w:spacing w:line="325.71428571428567" w:lineRule="auto"/>
        <w:rPr>
          <w:color w:val="ffffff"/>
          <w:sz w:val="20"/>
          <w:szCs w:val="20"/>
        </w:rPr>
      </w:pPr>
      <w:r w:rsidDel="00000000" w:rsidR="00000000" w:rsidRPr="00000000">
        <w:rPr>
          <w:color w:val="ffffff"/>
          <w:sz w:val="20"/>
          <w:szCs w:val="20"/>
          <w:rtl w:val="0"/>
        </w:rPr>
        <w:t xml:space="preserve">       }</w:t>
      </w:r>
    </w:p>
    <w:p w:rsidR="00000000" w:rsidDel="00000000" w:rsidP="00000000" w:rsidRDefault="00000000" w:rsidRPr="00000000" w14:paraId="00000020">
      <w:pPr>
        <w:shd w:fill="ffffff" w:val="clear"/>
        <w:spacing w:line="480" w:lineRule="auto"/>
        <w:jc w:val="left"/>
        <w:rPr>
          <w:sz w:val="20"/>
          <w:szCs w:val="20"/>
        </w:rPr>
      </w:pPr>
      <w:r w:rsidDel="00000000" w:rsidR="00000000" w:rsidRPr="00000000">
        <w:rPr>
          <w:rtl w:val="0"/>
        </w:rPr>
      </w:r>
    </w:p>
    <w:p w:rsidR="00000000" w:rsidDel="00000000" w:rsidP="00000000" w:rsidRDefault="00000000" w:rsidRPr="00000000" w14:paraId="00000021">
      <w:pPr>
        <w:shd w:fill="ffffff" w:val="clear"/>
        <w:spacing w:line="480" w:lineRule="auto"/>
        <w:jc w:val="left"/>
        <w:rPr>
          <w:sz w:val="20"/>
          <w:szCs w:val="20"/>
        </w:rPr>
      </w:pPr>
      <w:r w:rsidDel="00000000" w:rsidR="00000000" w:rsidRPr="00000000">
        <w:rPr>
          <w:rtl w:val="0"/>
        </w:rPr>
      </w:r>
    </w:p>
    <w:p w:rsidR="00000000" w:rsidDel="00000000" w:rsidP="00000000" w:rsidRDefault="00000000" w:rsidRPr="00000000" w14:paraId="00000022">
      <w:pPr>
        <w:shd w:fill="ffffff" w:val="clear"/>
        <w:spacing w:line="480" w:lineRule="auto"/>
        <w:jc w:val="left"/>
        <w:rPr>
          <w:sz w:val="20"/>
          <w:szCs w:val="20"/>
        </w:rPr>
      </w:pPr>
      <w:r w:rsidDel="00000000" w:rsidR="00000000" w:rsidRPr="00000000">
        <w:rPr>
          <w:sz w:val="20"/>
          <w:szCs w:val="20"/>
          <w:rtl w:val="0"/>
        </w:rPr>
        <w:t xml:space="preserve">By contrast with the ArrayList, in the GPA Converted problem we had, I wanted to track if any value entered was a “bad value. Good values would be things like A, A-, B+, B, etc. Since I didn’t want just to output a bunch of looped responses for each error, but rather summarize it, I used two Arraylists to track the invalid indices and the value of the bad entries.</w:t>
        <w:br w:type="textWrapping"/>
      </w:r>
    </w:p>
    <w:p w:rsidR="00000000" w:rsidDel="00000000" w:rsidP="00000000" w:rsidRDefault="00000000" w:rsidRPr="00000000" w14:paraId="000000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indices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02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bad_grades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ArrayList</w:t>
      </w:r>
      <w:r w:rsidDel="00000000" w:rsidR="00000000" w:rsidRPr="00000000">
        <w:rPr>
          <w:rFonts w:ascii="Courier New" w:cs="Courier New" w:eastAsia="Courier New" w:hAnsi="Courier New"/>
          <w:color w:val="ffffff"/>
          <w:sz w:val="21"/>
          <w:szCs w:val="21"/>
          <w:rtl w:val="0"/>
        </w:rPr>
        <w:t xml:space="preserve">&lt;&gt;();</w:t>
      </w:r>
    </w:p>
    <w:p w:rsidR="00000000" w:rsidDel="00000000" w:rsidP="00000000" w:rsidRDefault="00000000" w:rsidRPr="00000000" w14:paraId="0000002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format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"What are the letter grades for %s ? (delimit with spaces) </w:t>
      </w:r>
      <w:r w:rsidDel="00000000" w:rsidR="00000000" w:rsidRPr="00000000">
        <w:rPr>
          <w:rFonts w:ascii="Courier New" w:cs="Courier New" w:eastAsia="Courier New" w:hAnsi="Courier New"/>
          <w:color w:val="569cd6"/>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&gt;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new_student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ucname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nextLine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cdcfe"/>
          <w:sz w:val="21"/>
          <w:szCs w:val="21"/>
          <w:rtl w:val="0"/>
        </w:rPr>
        <w:t xml:space="preserve">new_student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grades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stream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trim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limit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toArray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new_student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grades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grade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new_student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grades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_guard_grade_input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grade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indices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bad_grades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format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grade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skip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3">
      <w:pPr>
        <w:shd w:fill="ffffff" w:val="clear"/>
        <w:spacing w:line="480" w:lineRule="auto"/>
        <w:jc w:val="left"/>
        <w:rPr>
          <w:sz w:val="20"/>
          <w:szCs w:val="20"/>
        </w:rPr>
      </w:pPr>
      <w:r w:rsidDel="00000000" w:rsidR="00000000" w:rsidRPr="00000000">
        <w:rPr>
          <w:rtl w:val="0"/>
        </w:rPr>
      </w:r>
    </w:p>
    <w:p w:rsidR="00000000" w:rsidDel="00000000" w:rsidP="00000000" w:rsidRDefault="00000000" w:rsidRPr="00000000" w14:paraId="00000034">
      <w:pPr>
        <w:shd w:fill="ffffff" w:val="clear"/>
        <w:spacing w:line="480" w:lineRule="auto"/>
        <w:jc w:val="left"/>
        <w:rPr>
          <w:sz w:val="20"/>
          <w:szCs w:val="20"/>
        </w:rPr>
      </w:pPr>
      <w:r w:rsidDel="00000000" w:rsidR="00000000" w:rsidRPr="00000000">
        <w:rPr>
          <w:sz w:val="20"/>
          <w:szCs w:val="20"/>
          <w:rtl w:val="0"/>
        </w:rPr>
        <w:t xml:space="preserve">On lines 1-2, I declared the ArrayLists I would use to accumulate the data about the possible bad entries. On like 4-5, I ask for input and begin scanning, then on line 6, trim the input, split the string by spaces, and store it all into an array (with a max length of 13 values)</w:t>
      </w:r>
    </w:p>
    <w:p w:rsidR="00000000" w:rsidDel="00000000" w:rsidP="00000000" w:rsidRDefault="00000000" w:rsidRPr="00000000" w14:paraId="00000035">
      <w:pPr>
        <w:shd w:fill="ffffff" w:val="clear"/>
        <w:spacing w:line="480" w:lineRule="auto"/>
        <w:jc w:val="left"/>
        <w:rPr>
          <w:sz w:val="20"/>
          <w:szCs w:val="20"/>
        </w:rPr>
      </w:pPr>
      <w:r w:rsidDel="00000000" w:rsidR="00000000" w:rsidRPr="00000000">
        <w:rPr>
          <w:sz w:val="20"/>
          <w:szCs w:val="20"/>
          <w:rtl w:val="0"/>
        </w:rPr>
        <w:t xml:space="preserve">The for loop on 9 then iterates over all the grades in the array (which requires accessing the index in this example) and performs a guard check to ensure the data is of the correct type. If it fails the guard check, I add the index to the indices list, the entry's value to the bad_grades list, and finally skip to the next entry.</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