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58" w:rsidRDefault="00360058" w:rsidP="00360058">
      <w:pPr>
        <w:rPr>
          <w:b/>
          <w:bCs/>
          <w:sz w:val="32"/>
          <w:szCs w:val="32"/>
          <w:u w:val="single"/>
        </w:rPr>
      </w:pPr>
      <w:r>
        <w:rPr>
          <w:b/>
          <w:bCs/>
          <w:sz w:val="32"/>
          <w:szCs w:val="32"/>
          <w:u w:val="single"/>
        </w:rPr>
        <w:t>What is a Variable?</w:t>
      </w:r>
    </w:p>
    <w:p w:rsidR="00360058" w:rsidRDefault="00360058" w:rsidP="00360058">
      <w:pPr>
        <w:rPr>
          <w:b/>
          <w:bCs/>
        </w:rPr>
      </w:pPr>
      <w:r>
        <w:rPr>
          <w:b/>
          <w:bCs/>
        </w:rPr>
        <w:t>In computer science, a variable is a location for storing a value which can be a filename, text, number or any other data. It is usually referred to with its Symbolic name which is given to it while creation. The value thus stored can be displayed, deleted, edited and re-saved.</w:t>
      </w:r>
    </w:p>
    <w:p w:rsidR="00360058" w:rsidRDefault="00360058" w:rsidP="00360058"/>
    <w:p w:rsidR="00360058" w:rsidRDefault="00360058" w:rsidP="00360058">
      <w:pPr>
        <w:rPr>
          <w:b/>
          <w:bCs/>
        </w:rPr>
      </w:pPr>
      <w:r>
        <w:rPr>
          <w:b/>
          <w:bCs/>
        </w:rPr>
        <w:t>Variables play an important role in computer programming because they enable programmers to write flexible programs. As they are related to the Operating system that we work on, it is important to know some of them and how we can influence them.</w:t>
      </w:r>
    </w:p>
    <w:p w:rsidR="00360058" w:rsidRDefault="00360058" w:rsidP="00360058"/>
    <w:p w:rsidR="00360058" w:rsidRDefault="00360058" w:rsidP="00360058">
      <w:r>
        <w:t>========================</w:t>
      </w:r>
    </w:p>
    <w:p w:rsidR="00360058" w:rsidRDefault="00360058" w:rsidP="00360058"/>
    <w:p w:rsidR="00360058" w:rsidRDefault="00360058" w:rsidP="00360058">
      <w:pPr>
        <w:rPr>
          <w:b/>
          <w:bCs/>
          <w:sz w:val="32"/>
          <w:szCs w:val="32"/>
          <w:u w:val="single"/>
        </w:rPr>
      </w:pPr>
      <w:r>
        <w:rPr>
          <w:b/>
          <w:bCs/>
          <w:sz w:val="32"/>
          <w:szCs w:val="32"/>
          <w:u w:val="single"/>
        </w:rPr>
        <w:t>What are Environment variables?</w:t>
      </w:r>
    </w:p>
    <w:p w:rsidR="00360058" w:rsidRDefault="00360058" w:rsidP="00360058">
      <w:pPr>
        <w:rPr>
          <w:b/>
          <w:bCs/>
        </w:rPr>
      </w:pPr>
      <w:r>
        <w:rPr>
          <w:b/>
          <w:bCs/>
        </w:rPr>
        <w:t>Environment variables are dynamic values which affect the processes or programs on a computer. They exist in every operating system, but types may vary. Environment variables can be created, edited, saved, and deleted and give information about the system behaviour.</w:t>
      </w:r>
    </w:p>
    <w:p w:rsidR="00360058" w:rsidRDefault="00360058" w:rsidP="00360058">
      <w:pPr>
        <w:rPr>
          <w:b/>
          <w:bCs/>
        </w:rPr>
      </w:pPr>
    </w:p>
    <w:p w:rsidR="00360058" w:rsidRDefault="00360058" w:rsidP="00360058">
      <w:pPr>
        <w:rPr>
          <w:b/>
          <w:bCs/>
        </w:rPr>
      </w:pPr>
      <w:r>
        <w:rPr>
          <w:b/>
          <w:bCs/>
        </w:rPr>
        <w:t>Environment variables can change the way a software/programs behave.</w:t>
      </w:r>
    </w:p>
    <w:p w:rsidR="00360058" w:rsidRDefault="00360058" w:rsidP="00360058"/>
    <w:p w:rsidR="00360058" w:rsidRDefault="00360058" w:rsidP="00360058"/>
    <w:p w:rsidR="00360058" w:rsidRDefault="00360058" w:rsidP="00360058">
      <w:pPr>
        <w:rPr>
          <w:b/>
          <w:bCs/>
        </w:rPr>
      </w:pPr>
      <w:r>
        <w:rPr>
          <w:b/>
          <w:bCs/>
        </w:rPr>
        <w:t>E.g. $LANG environment variable stores the value of the language that the user understands. This value is read by an application such that a Chinese user is shown a Mandarin interface while an American user is shown an English interface.</w:t>
      </w:r>
    </w:p>
    <w:p w:rsidR="00360058" w:rsidRDefault="00360058" w:rsidP="00360058">
      <w:pPr>
        <w:rPr>
          <w:b/>
          <w:bCs/>
        </w:rPr>
      </w:pPr>
    </w:p>
    <w:p w:rsidR="00360058" w:rsidRDefault="00360058" w:rsidP="00360058">
      <w:pPr>
        <w:rPr>
          <w:b/>
          <w:bCs/>
          <w:sz w:val="32"/>
          <w:szCs w:val="32"/>
          <w:u w:val="single"/>
        </w:rPr>
      </w:pPr>
      <w:proofErr w:type="gramStart"/>
      <w:r>
        <w:rPr>
          <w:b/>
          <w:bCs/>
          <w:sz w:val="32"/>
          <w:szCs w:val="32"/>
          <w:u w:val="single"/>
        </w:rPr>
        <w:t>some</w:t>
      </w:r>
      <w:proofErr w:type="gramEnd"/>
      <w:r>
        <w:rPr>
          <w:b/>
          <w:bCs/>
          <w:sz w:val="32"/>
          <w:szCs w:val="32"/>
          <w:u w:val="single"/>
        </w:rPr>
        <w:t xml:space="preserve"> common environment variables:</w:t>
      </w:r>
    </w:p>
    <w:p w:rsidR="00360058" w:rsidRDefault="00360058" w:rsidP="00360058">
      <w:pPr>
        <w:rPr>
          <w:b/>
          <w:bCs/>
          <w:sz w:val="32"/>
          <w:szCs w:val="32"/>
        </w:rPr>
      </w:pPr>
    </w:p>
    <w:tbl>
      <w:tblPr>
        <w:tblW w:w="9320" w:type="dxa"/>
        <w:tblInd w:w="-3" w:type="dxa"/>
        <w:tblCellMar>
          <w:left w:w="0" w:type="dxa"/>
          <w:right w:w="0" w:type="dxa"/>
        </w:tblCellMar>
        <w:tblLook w:val="04A0" w:firstRow="1" w:lastRow="0" w:firstColumn="1" w:lastColumn="0" w:noHBand="0" w:noVBand="1"/>
      </w:tblPr>
      <w:tblGrid>
        <w:gridCol w:w="1240"/>
        <w:gridCol w:w="8064"/>
        <w:gridCol w:w="16"/>
      </w:tblGrid>
      <w:tr w:rsidR="00360058" w:rsidTr="00360058">
        <w:trPr>
          <w:trHeight w:val="660"/>
        </w:trPr>
        <w:tc>
          <w:tcPr>
            <w:tcW w:w="124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Variable</w:t>
            </w:r>
          </w:p>
        </w:tc>
        <w:tc>
          <w:tcPr>
            <w:tcW w:w="808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360058" w:rsidRDefault="00360058">
            <w:pPr>
              <w:jc w:val="center"/>
              <w:rPr>
                <w:rFonts w:ascii="Arial" w:hAnsi="Arial" w:cs="Arial"/>
                <w:b/>
                <w:bCs/>
                <w:color w:val="343434"/>
                <w:sz w:val="26"/>
                <w:szCs w:val="26"/>
                <w:lang w:eastAsia="en-GB"/>
              </w:rPr>
            </w:pPr>
            <w:r>
              <w:rPr>
                <w:rFonts w:ascii="Arial" w:hAnsi="Arial" w:cs="Arial"/>
                <w:b/>
                <w:bCs/>
                <w:color w:val="343434"/>
                <w:sz w:val="26"/>
                <w:szCs w:val="26"/>
                <w:lang w:eastAsia="en-GB"/>
              </w:rPr>
              <w:t>Description</w:t>
            </w:r>
          </w:p>
        </w:tc>
        <w:tc>
          <w:tcPr>
            <w:tcW w:w="6" w:type="dxa"/>
            <w:vAlign w:val="center"/>
            <w:hideMark/>
          </w:tcPr>
          <w:p w:rsidR="00360058" w:rsidRDefault="00360058">
            <w:pPr>
              <w:rPr>
                <w:rFonts w:ascii="Arial" w:hAnsi="Arial" w:cs="Arial"/>
                <w:b/>
                <w:bCs/>
                <w:color w:val="343434"/>
                <w:sz w:val="26"/>
                <w:szCs w:val="26"/>
                <w:lang w:eastAsia="en-GB"/>
              </w:rPr>
            </w:pPr>
          </w:p>
        </w:tc>
      </w:tr>
      <w:tr w:rsidR="00360058" w:rsidTr="00360058">
        <w:trPr>
          <w:trHeight w:val="1320"/>
        </w:trPr>
        <w:tc>
          <w:tcPr>
            <w:tcW w:w="124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PATH</w:t>
            </w:r>
          </w:p>
        </w:tc>
        <w:tc>
          <w:tcPr>
            <w:tcW w:w="8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This variable contains a colon (:)-separated list of directories in which your system looks for executable files.</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330"/>
        </w:trPr>
        <w:tc>
          <w:tcPr>
            <w:tcW w:w="0" w:type="auto"/>
            <w:vMerge/>
            <w:tcBorders>
              <w:top w:val="nil"/>
              <w:left w:val="single" w:sz="8" w:space="0" w:color="auto"/>
              <w:bottom w:val="single" w:sz="8" w:space="0" w:color="auto"/>
              <w:right w:val="single" w:sz="8" w:space="0" w:color="auto"/>
            </w:tcBorders>
            <w:vAlign w:val="center"/>
            <w:hideMark/>
          </w:tcPr>
          <w:p w:rsidR="00360058" w:rsidRDefault="00360058">
            <w:pPr>
              <w:rPr>
                <w:rFonts w:ascii="Arial" w:hAnsi="Arial" w:cs="Arial"/>
                <w:b/>
                <w:bCs/>
                <w:color w:val="343434"/>
                <w:sz w:val="26"/>
                <w:szCs w:val="26"/>
                <w:lang w:eastAsia="en-GB"/>
              </w:rPr>
            </w:pPr>
          </w:p>
        </w:tc>
        <w:tc>
          <w:tcPr>
            <w:tcW w:w="8080"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04B8E6"/>
                <w:sz w:val="26"/>
                <w:szCs w:val="26"/>
                <w:lang w:eastAsia="en-GB"/>
              </w:rPr>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467225" cy="409575"/>
                  <wp:effectExtent l="0" t="0" r="9525" b="9525"/>
                  <wp:wrapNone/>
                  <wp:docPr id="5" name="Picture 5" descr="Linux - Environment Variab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 Environment Variab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6" w:type="dxa"/>
            <w:vAlign w:val="center"/>
            <w:hideMark/>
          </w:tcPr>
          <w:p w:rsidR="00360058" w:rsidRDefault="00360058">
            <w:pPr>
              <w:rPr>
                <w:rFonts w:ascii="Arial" w:hAnsi="Arial" w:cs="Arial"/>
                <w:color w:val="04B8E6"/>
                <w:sz w:val="26"/>
                <w:szCs w:val="26"/>
                <w:lang w:eastAsia="en-GB"/>
              </w:rPr>
            </w:pPr>
          </w:p>
        </w:tc>
      </w:tr>
      <w:tr w:rsidR="00360058" w:rsidTr="00360058">
        <w:trPr>
          <w:trHeight w:val="330"/>
        </w:trPr>
        <w:tc>
          <w:tcPr>
            <w:tcW w:w="0" w:type="auto"/>
            <w:vMerge/>
            <w:tcBorders>
              <w:top w:val="nil"/>
              <w:left w:val="single" w:sz="8" w:space="0" w:color="auto"/>
              <w:bottom w:val="single" w:sz="8" w:space="0" w:color="auto"/>
              <w:right w:val="single" w:sz="8" w:space="0" w:color="auto"/>
            </w:tcBorders>
            <w:vAlign w:val="center"/>
            <w:hideMark/>
          </w:tcPr>
          <w:p w:rsidR="00360058" w:rsidRDefault="00360058">
            <w:pPr>
              <w:rPr>
                <w:rFonts w:ascii="Arial" w:hAnsi="Arial" w:cs="Arial"/>
                <w:b/>
                <w:bCs/>
                <w:color w:val="343434"/>
                <w:sz w:val="26"/>
                <w:szCs w:val="26"/>
                <w:lang w:eastAsia="en-GB"/>
              </w:rPr>
            </w:pPr>
          </w:p>
        </w:tc>
        <w:tc>
          <w:tcPr>
            <w:tcW w:w="0" w:type="auto"/>
            <w:vMerge/>
            <w:tcBorders>
              <w:top w:val="nil"/>
              <w:left w:val="nil"/>
              <w:bottom w:val="single" w:sz="8" w:space="0" w:color="auto"/>
              <w:right w:val="single" w:sz="8" w:space="0" w:color="auto"/>
            </w:tcBorders>
            <w:vAlign w:val="center"/>
            <w:hideMark/>
          </w:tcPr>
          <w:p w:rsidR="00360058" w:rsidRDefault="00360058">
            <w:pPr>
              <w:rPr>
                <w:rFonts w:ascii="Arial" w:hAnsi="Arial" w:cs="Arial"/>
                <w:color w:val="04B8E6"/>
                <w:sz w:val="26"/>
                <w:szCs w:val="26"/>
                <w:lang w:eastAsia="en-GB"/>
              </w:rPr>
            </w:pPr>
          </w:p>
        </w:tc>
        <w:tc>
          <w:tcPr>
            <w:tcW w:w="6" w:type="dxa"/>
            <w:vAlign w:val="center"/>
            <w:hideMark/>
          </w:tcPr>
          <w:p w:rsidR="00360058" w:rsidRDefault="00360058">
            <w:pPr>
              <w:rPr>
                <w:rFonts w:ascii="Times New Roman" w:eastAsia="Times New Roman" w:hAnsi="Times New Roman"/>
                <w:sz w:val="20"/>
                <w:szCs w:val="20"/>
                <w:lang w:eastAsia="en-GB"/>
              </w:rPr>
            </w:pPr>
          </w:p>
        </w:tc>
      </w:tr>
      <w:tr w:rsidR="00360058" w:rsidTr="00360058">
        <w:trPr>
          <w:trHeight w:val="1320"/>
        </w:trPr>
        <w:tc>
          <w:tcPr>
            <w:tcW w:w="0" w:type="auto"/>
            <w:vMerge/>
            <w:tcBorders>
              <w:top w:val="nil"/>
              <w:left w:val="single" w:sz="8" w:space="0" w:color="auto"/>
              <w:bottom w:val="single" w:sz="8" w:space="0" w:color="auto"/>
              <w:right w:val="single" w:sz="8" w:space="0" w:color="auto"/>
            </w:tcBorders>
            <w:vAlign w:val="center"/>
            <w:hideMark/>
          </w:tcPr>
          <w:p w:rsidR="00360058" w:rsidRDefault="00360058">
            <w:pPr>
              <w:rPr>
                <w:rFonts w:ascii="Arial" w:hAnsi="Arial" w:cs="Arial"/>
                <w:b/>
                <w:bCs/>
                <w:color w:val="343434"/>
                <w:sz w:val="26"/>
                <w:szCs w:val="26"/>
                <w:lang w:eastAsia="en-GB"/>
              </w:rPr>
            </w:pPr>
          </w:p>
        </w:tc>
        <w:tc>
          <w:tcPr>
            <w:tcW w:w="8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When you enter a command on terminal, the shell looks for the command in different directories mentioned in the $PATH variable. If the command is found, it executes. Otherwise, it returns with an error 'command not found'.</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330"/>
        </w:trPr>
        <w:tc>
          <w:tcPr>
            <w:tcW w:w="124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USER</w:t>
            </w:r>
          </w:p>
        </w:tc>
        <w:tc>
          <w:tcPr>
            <w:tcW w:w="808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The username</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660"/>
        </w:trPr>
        <w:tc>
          <w:tcPr>
            <w:tcW w:w="1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HOME</w:t>
            </w:r>
          </w:p>
        </w:tc>
        <w:tc>
          <w:tcPr>
            <w:tcW w:w="8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Default path to the user's home directory</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660"/>
        </w:trPr>
        <w:tc>
          <w:tcPr>
            <w:tcW w:w="124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EDITOR</w:t>
            </w:r>
          </w:p>
        </w:tc>
        <w:tc>
          <w:tcPr>
            <w:tcW w:w="808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Path to the program which edits the content of files</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330"/>
        </w:trPr>
        <w:tc>
          <w:tcPr>
            <w:tcW w:w="1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UID</w:t>
            </w:r>
          </w:p>
        </w:tc>
        <w:tc>
          <w:tcPr>
            <w:tcW w:w="8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User's unique ID</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330"/>
        </w:trPr>
        <w:tc>
          <w:tcPr>
            <w:tcW w:w="124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TERM</w:t>
            </w:r>
          </w:p>
        </w:tc>
        <w:tc>
          <w:tcPr>
            <w:tcW w:w="808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Default terminal emulator</w:t>
            </w:r>
          </w:p>
        </w:tc>
        <w:tc>
          <w:tcPr>
            <w:tcW w:w="6" w:type="dxa"/>
            <w:vAlign w:val="center"/>
            <w:hideMark/>
          </w:tcPr>
          <w:p w:rsidR="00360058" w:rsidRDefault="00360058">
            <w:pPr>
              <w:rPr>
                <w:rFonts w:ascii="Arial" w:hAnsi="Arial" w:cs="Arial"/>
                <w:color w:val="343434"/>
                <w:sz w:val="26"/>
                <w:szCs w:val="26"/>
                <w:lang w:eastAsia="en-GB"/>
              </w:rPr>
            </w:pPr>
          </w:p>
        </w:tc>
      </w:tr>
      <w:tr w:rsidR="00360058" w:rsidTr="00360058">
        <w:trPr>
          <w:trHeight w:val="330"/>
        </w:trPr>
        <w:tc>
          <w:tcPr>
            <w:tcW w:w="12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lastRenderedPageBreak/>
              <w:t>SHELL</w:t>
            </w:r>
          </w:p>
        </w:tc>
        <w:tc>
          <w:tcPr>
            <w:tcW w:w="80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Shell being used by the user</w:t>
            </w:r>
          </w:p>
        </w:tc>
        <w:tc>
          <w:tcPr>
            <w:tcW w:w="6" w:type="dxa"/>
            <w:vAlign w:val="center"/>
            <w:hideMark/>
          </w:tcPr>
          <w:p w:rsidR="00360058" w:rsidRDefault="00360058">
            <w:pPr>
              <w:rPr>
                <w:rFonts w:ascii="Arial" w:hAnsi="Arial" w:cs="Arial"/>
                <w:color w:val="343434"/>
                <w:sz w:val="26"/>
                <w:szCs w:val="26"/>
                <w:lang w:eastAsia="en-GB"/>
              </w:rPr>
            </w:pPr>
          </w:p>
        </w:tc>
      </w:tr>
    </w:tbl>
    <w:p w:rsidR="00360058" w:rsidRDefault="00360058" w:rsidP="00360058">
      <w:pPr>
        <w:rPr>
          <w:b/>
          <w:bCs/>
          <w:sz w:val="32"/>
          <w:szCs w:val="32"/>
        </w:rPr>
      </w:pPr>
    </w:p>
    <w:p w:rsidR="00360058" w:rsidRDefault="00360058" w:rsidP="00360058">
      <w:pPr>
        <w:rPr>
          <w:b/>
          <w:bCs/>
          <w:sz w:val="32"/>
          <w:szCs w:val="32"/>
        </w:rPr>
      </w:pPr>
    </w:p>
    <w:p w:rsidR="00360058" w:rsidRDefault="00360058" w:rsidP="00360058">
      <w:pPr>
        <w:rPr>
          <w:b/>
          <w:bCs/>
          <w:sz w:val="32"/>
          <w:szCs w:val="32"/>
        </w:rPr>
      </w:pPr>
      <w:r>
        <w:rPr>
          <w:b/>
          <w:bCs/>
          <w:sz w:val="32"/>
          <w:szCs w:val="32"/>
        </w:rPr>
        <w:t>Accessing Variable values</w:t>
      </w:r>
    </w:p>
    <w:p w:rsidR="00360058" w:rsidRDefault="00360058" w:rsidP="00360058">
      <w:pPr>
        <w:rPr>
          <w:b/>
          <w:bCs/>
          <w:sz w:val="32"/>
          <w:szCs w:val="32"/>
        </w:rPr>
      </w:pPr>
      <w:r>
        <w:rPr>
          <w:b/>
          <w:bCs/>
          <w:sz w:val="32"/>
          <w:szCs w:val="32"/>
        </w:rPr>
        <w:t>In order to determine value of a variable, use the command:  #echo $VARIABLE_NAME</w:t>
      </w:r>
    </w:p>
    <w:p w:rsidR="00360058" w:rsidRDefault="00360058" w:rsidP="00360058">
      <w:pPr>
        <w:rPr>
          <w:b/>
          <w:bCs/>
          <w:sz w:val="32"/>
          <w:szCs w:val="32"/>
        </w:rPr>
      </w:pPr>
    </w:p>
    <w:p w:rsidR="00360058" w:rsidRDefault="00360058" w:rsidP="00360058">
      <w:pPr>
        <w:rPr>
          <w:b/>
          <w:bCs/>
          <w:sz w:val="32"/>
          <w:szCs w:val="32"/>
        </w:rPr>
      </w:pPr>
      <w:r>
        <w:rPr>
          <w:rFonts w:ascii="Arial" w:hAnsi="Arial" w:cs="Arial"/>
          <w:b/>
          <w:bCs/>
          <w:color w:val="343434"/>
          <w:sz w:val="25"/>
          <w:szCs w:val="25"/>
          <w:shd w:val="clear" w:color="auto" w:fill="FFFFFF"/>
        </w:rPr>
        <w:t>Variables are- Case Sensitive. Make sure that you type the variable name in the right letter case otherwise you may not get the desired result</w:t>
      </w:r>
      <w:r>
        <w:rPr>
          <w:rFonts w:ascii="Arial" w:hAnsi="Arial" w:cs="Arial"/>
          <w:color w:val="343434"/>
          <w:sz w:val="25"/>
          <w:szCs w:val="25"/>
          <w:shd w:val="clear" w:color="auto" w:fill="FFFFFF"/>
        </w:rPr>
        <w:t>s</w:t>
      </w:r>
    </w:p>
    <w:p w:rsidR="00360058" w:rsidRDefault="00360058" w:rsidP="00360058"/>
    <w:p w:rsidR="00360058" w:rsidRDefault="00360058" w:rsidP="00360058">
      <w:r>
        <w:rPr>
          <w:noProof/>
          <w:lang w:eastAsia="en-GB"/>
        </w:rPr>
        <w:drawing>
          <wp:inline distT="0" distB="0" distL="0" distR="0">
            <wp:extent cx="4399280" cy="2037715"/>
            <wp:effectExtent l="0" t="0" r="1270" b="635"/>
            <wp:docPr id="4" name="Picture 4" descr="Linux -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 Environment Variables"/>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399280" cy="2037715"/>
                    </a:xfrm>
                    <a:prstGeom prst="rect">
                      <a:avLst/>
                    </a:prstGeom>
                    <a:noFill/>
                    <a:ln>
                      <a:noFill/>
                    </a:ln>
                  </pic:spPr>
                </pic:pic>
              </a:graphicData>
            </a:graphic>
          </wp:inline>
        </w:drawing>
      </w:r>
    </w:p>
    <w:p w:rsidR="00360058" w:rsidRDefault="00360058" w:rsidP="00360058"/>
    <w:p w:rsidR="00360058" w:rsidRDefault="00360058" w:rsidP="00360058">
      <w:pPr>
        <w:rPr>
          <w:rStyle w:val="Strong"/>
          <w:rFonts w:ascii="Arial" w:hAnsi="Arial" w:cs="Arial"/>
          <w:color w:val="343434"/>
          <w:sz w:val="25"/>
          <w:szCs w:val="25"/>
          <w:shd w:val="clear" w:color="auto" w:fill="FFFFFF"/>
        </w:rPr>
      </w:pPr>
      <w:r>
        <w:rPr>
          <w:rFonts w:ascii="Arial" w:hAnsi="Arial" w:cs="Arial"/>
          <w:color w:val="343434"/>
          <w:sz w:val="25"/>
          <w:szCs w:val="25"/>
          <w:shd w:val="clear" w:color="auto" w:fill="FFFFFF"/>
        </w:rPr>
        <w:t>The '</w:t>
      </w:r>
      <w:proofErr w:type="spellStart"/>
      <w:r>
        <w:rPr>
          <w:rStyle w:val="Strong"/>
          <w:rFonts w:ascii="Arial" w:hAnsi="Arial" w:cs="Arial"/>
          <w:color w:val="343434"/>
          <w:sz w:val="25"/>
          <w:szCs w:val="25"/>
          <w:shd w:val="clear" w:color="auto" w:fill="FFFFFF"/>
        </w:rPr>
        <w:t>env</w:t>
      </w:r>
      <w:proofErr w:type="spellEnd"/>
      <w:r>
        <w:rPr>
          <w:rStyle w:val="Strong"/>
          <w:rFonts w:ascii="Arial" w:hAnsi="Arial" w:cs="Arial"/>
          <w:color w:val="343434"/>
          <w:sz w:val="25"/>
          <w:szCs w:val="25"/>
          <w:shd w:val="clear" w:color="auto" w:fill="FFFFFF"/>
        </w:rPr>
        <w:t>'</w:t>
      </w:r>
      <w:r>
        <w:rPr>
          <w:rFonts w:ascii="Arial" w:hAnsi="Arial" w:cs="Arial"/>
          <w:color w:val="343434"/>
          <w:sz w:val="25"/>
          <w:szCs w:val="25"/>
          <w:shd w:val="clear" w:color="auto" w:fill="FFFFFF"/>
        </w:rPr>
        <w:t> command displays </w:t>
      </w:r>
      <w:r>
        <w:rPr>
          <w:rStyle w:val="Strong"/>
          <w:rFonts w:ascii="Arial" w:hAnsi="Arial" w:cs="Arial"/>
          <w:color w:val="343434"/>
          <w:sz w:val="25"/>
          <w:szCs w:val="25"/>
          <w:shd w:val="clear" w:color="auto" w:fill="FFFFFF"/>
        </w:rPr>
        <w:t>all the environment variables.</w:t>
      </w:r>
    </w:p>
    <w:p w:rsidR="00360058" w:rsidRDefault="00360058" w:rsidP="00360058">
      <w:pPr>
        <w:rPr>
          <w:rStyle w:val="Strong"/>
          <w:rFonts w:ascii="Arial" w:hAnsi="Arial" w:cs="Arial"/>
          <w:color w:val="343434"/>
          <w:sz w:val="25"/>
          <w:szCs w:val="25"/>
          <w:shd w:val="clear" w:color="auto" w:fill="FFFFFF"/>
        </w:rPr>
      </w:pPr>
    </w:p>
    <w:p w:rsidR="00360058" w:rsidRDefault="00360058" w:rsidP="00360058">
      <w:pPr>
        <w:rPr>
          <w:rStyle w:val="Strong"/>
          <w:rFonts w:ascii="Arial" w:hAnsi="Arial" w:cs="Arial"/>
          <w:color w:val="343434"/>
          <w:sz w:val="25"/>
          <w:szCs w:val="25"/>
          <w:shd w:val="clear" w:color="auto" w:fill="FFFFFF"/>
        </w:rPr>
      </w:pPr>
      <w:r>
        <w:rPr>
          <w:rFonts w:ascii="Arial" w:hAnsi="Arial" w:cs="Arial"/>
          <w:b/>
          <w:bCs/>
          <w:noProof/>
          <w:color w:val="343434"/>
          <w:sz w:val="25"/>
          <w:szCs w:val="25"/>
          <w:shd w:val="clear" w:color="auto" w:fill="FFFFFF"/>
          <w:lang w:eastAsia="en-GB"/>
        </w:rPr>
        <w:drawing>
          <wp:inline distT="0" distB="0" distL="0" distR="0">
            <wp:extent cx="4694555" cy="1562100"/>
            <wp:effectExtent l="0" t="0" r="0" b="0"/>
            <wp:docPr id="3" name="Picture 3" descr="Linux -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 Environment Variable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694555" cy="1562100"/>
                    </a:xfrm>
                    <a:prstGeom prst="rect">
                      <a:avLst/>
                    </a:prstGeom>
                    <a:noFill/>
                    <a:ln>
                      <a:noFill/>
                    </a:ln>
                  </pic:spPr>
                </pic:pic>
              </a:graphicData>
            </a:graphic>
          </wp:inline>
        </w:drawing>
      </w:r>
    </w:p>
    <w:p w:rsidR="00360058" w:rsidRDefault="00360058" w:rsidP="00360058">
      <w:pPr>
        <w:rPr>
          <w:rStyle w:val="Strong"/>
          <w:rFonts w:ascii="Arial" w:hAnsi="Arial" w:cs="Arial"/>
          <w:color w:val="343434"/>
          <w:sz w:val="25"/>
          <w:szCs w:val="25"/>
          <w:shd w:val="clear" w:color="auto" w:fill="FFFFFF"/>
        </w:rPr>
      </w:pPr>
    </w:p>
    <w:p w:rsidR="00360058" w:rsidRDefault="00360058" w:rsidP="00360058"/>
    <w:p w:rsidR="00360058" w:rsidRDefault="00360058" w:rsidP="00360058"/>
    <w:p w:rsidR="00360058" w:rsidRDefault="00360058" w:rsidP="00360058">
      <w:pPr>
        <w:pStyle w:val="Heading2"/>
        <w:shd w:val="clear" w:color="auto" w:fill="FFFFFF"/>
        <w:spacing w:line="372" w:lineRule="atLeast"/>
        <w:rPr>
          <w:rFonts w:ascii="Calibri" w:eastAsia="Times New Roman" w:hAnsi="Calibri"/>
          <w:color w:val="343434"/>
          <w:sz w:val="39"/>
          <w:szCs w:val="39"/>
        </w:rPr>
      </w:pPr>
      <w:r>
        <w:rPr>
          <w:rFonts w:eastAsia="Times New Roman"/>
        </w:rPr>
        <w:t xml:space="preserve">How to </w:t>
      </w:r>
      <w:r>
        <w:rPr>
          <w:rFonts w:ascii="Calibri" w:eastAsia="Times New Roman" w:hAnsi="Calibri"/>
          <w:color w:val="343434"/>
          <w:sz w:val="39"/>
          <w:szCs w:val="39"/>
        </w:rPr>
        <w:t>Set New Environment Variables????</w:t>
      </w:r>
    </w:p>
    <w:p w:rsidR="00360058" w:rsidRDefault="00360058" w:rsidP="00360058">
      <w:pPr>
        <w:pStyle w:val="Heading2"/>
        <w:shd w:val="clear" w:color="auto" w:fill="FFFFFF"/>
        <w:spacing w:line="372" w:lineRule="atLeast"/>
        <w:rPr>
          <w:rFonts w:ascii="Arial" w:eastAsia="Times New Roman" w:hAnsi="Arial" w:cs="Arial"/>
          <w:color w:val="343434"/>
          <w:sz w:val="25"/>
          <w:szCs w:val="25"/>
          <w:shd w:val="clear" w:color="auto" w:fill="FFFFFF"/>
        </w:rPr>
      </w:pPr>
      <w:r>
        <w:rPr>
          <w:rFonts w:ascii="Arial" w:eastAsia="Times New Roman" w:hAnsi="Arial" w:cs="Arial"/>
          <w:color w:val="343434"/>
          <w:sz w:val="25"/>
          <w:szCs w:val="25"/>
          <w:shd w:val="clear" w:color="auto" w:fill="FFFFFF"/>
        </w:rPr>
        <w:t>You can create your own user defined variable, with syntax as below</w:t>
      </w:r>
      <w:proofErr w:type="gramStart"/>
      <w:r>
        <w:rPr>
          <w:rFonts w:ascii="Arial" w:eastAsia="Times New Roman" w:hAnsi="Arial" w:cs="Arial"/>
          <w:color w:val="343434"/>
          <w:sz w:val="25"/>
          <w:szCs w:val="25"/>
          <w:shd w:val="clear" w:color="auto" w:fill="FFFFFF"/>
        </w:rPr>
        <w:t>::</w:t>
      </w:r>
      <w:proofErr w:type="gramEnd"/>
    </w:p>
    <w:p w:rsidR="00360058" w:rsidRDefault="00360058" w:rsidP="00360058">
      <w:pPr>
        <w:pStyle w:val="Heading2"/>
        <w:shd w:val="clear" w:color="auto" w:fill="FFFFFF"/>
        <w:spacing w:line="372" w:lineRule="atLeast"/>
        <w:rPr>
          <w:rFonts w:ascii="Arial" w:eastAsia="Times New Roman" w:hAnsi="Arial" w:cs="Arial"/>
          <w:color w:val="343434"/>
          <w:sz w:val="25"/>
          <w:szCs w:val="25"/>
          <w:shd w:val="clear" w:color="auto" w:fill="FFFFFF"/>
        </w:rPr>
      </w:pPr>
      <w:r>
        <w:rPr>
          <w:rFonts w:ascii="Arial" w:eastAsia="Times New Roman" w:hAnsi="Arial" w:cs="Arial"/>
          <w:color w:val="343434"/>
          <w:sz w:val="25"/>
          <w:szCs w:val="25"/>
          <w:highlight w:val="yellow"/>
        </w:rPr>
        <w:t xml:space="preserve">VARIABLE_NAME = </w:t>
      </w:r>
      <w:proofErr w:type="spellStart"/>
      <w:r>
        <w:rPr>
          <w:rFonts w:ascii="Arial" w:eastAsia="Times New Roman" w:hAnsi="Arial" w:cs="Arial"/>
          <w:color w:val="343434"/>
          <w:sz w:val="25"/>
          <w:szCs w:val="25"/>
          <w:highlight w:val="yellow"/>
        </w:rPr>
        <w:t>variable_value</w:t>
      </w:r>
      <w:proofErr w:type="spellEnd"/>
    </w:p>
    <w:p w:rsidR="00360058" w:rsidRDefault="00360058" w:rsidP="00360058">
      <w:pPr>
        <w:pStyle w:val="Heading2"/>
        <w:shd w:val="clear" w:color="auto" w:fill="FFFFFF"/>
        <w:spacing w:line="372" w:lineRule="atLeast"/>
        <w:rPr>
          <w:rFonts w:ascii="Arial" w:eastAsia="Times New Roman" w:hAnsi="Arial" w:cs="Arial"/>
          <w:color w:val="343434"/>
          <w:sz w:val="25"/>
          <w:szCs w:val="25"/>
          <w:shd w:val="clear" w:color="auto" w:fill="FFFFFF"/>
        </w:rPr>
      </w:pPr>
      <w:r>
        <w:rPr>
          <w:rFonts w:ascii="Arial" w:eastAsia="Times New Roman" w:hAnsi="Arial" w:cs="Arial"/>
          <w:color w:val="343434"/>
          <w:sz w:val="25"/>
          <w:szCs w:val="25"/>
          <w:shd w:val="clear" w:color="auto" w:fill="FFFFFF"/>
        </w:rPr>
        <w:lastRenderedPageBreak/>
        <w:t>Bear in mind </w:t>
      </w:r>
      <w:r>
        <w:rPr>
          <w:rStyle w:val="Strong"/>
          <w:rFonts w:ascii="Arial" w:eastAsia="Times New Roman" w:hAnsi="Arial" w:cs="Arial"/>
          <w:color w:val="343434"/>
          <w:sz w:val="25"/>
          <w:szCs w:val="25"/>
          <w:shd w:val="clear" w:color="auto" w:fill="FFFFFF"/>
        </w:rPr>
        <w:t>that variables are case-sensitive</w:t>
      </w:r>
      <w:r>
        <w:rPr>
          <w:rFonts w:ascii="Arial" w:eastAsia="Times New Roman" w:hAnsi="Arial" w:cs="Arial"/>
          <w:color w:val="343434"/>
          <w:sz w:val="25"/>
          <w:szCs w:val="25"/>
          <w:shd w:val="clear" w:color="auto" w:fill="FFFFFF"/>
        </w:rPr>
        <w:t> and usually they are created in upper case only!!!</w:t>
      </w:r>
    </w:p>
    <w:p w:rsidR="00360058" w:rsidRDefault="00360058" w:rsidP="00360058">
      <w:pPr>
        <w:pStyle w:val="Heading2"/>
        <w:shd w:val="clear" w:color="auto" w:fill="FFFFFF"/>
        <w:spacing w:line="372" w:lineRule="atLeast"/>
        <w:rPr>
          <w:rFonts w:ascii="Calibri" w:eastAsia="Times New Roman" w:hAnsi="Calibri"/>
          <w:color w:val="343434"/>
          <w:sz w:val="39"/>
          <w:szCs w:val="39"/>
        </w:rPr>
      </w:pPr>
      <w:r>
        <w:rPr>
          <w:rFonts w:ascii="Calibri" w:eastAsia="Times New Roman" w:hAnsi="Calibri"/>
          <w:noProof/>
          <w:color w:val="343434"/>
          <w:sz w:val="39"/>
          <w:szCs w:val="39"/>
        </w:rPr>
        <w:drawing>
          <wp:inline distT="0" distB="0" distL="0" distR="0">
            <wp:extent cx="5133340" cy="3844925"/>
            <wp:effectExtent l="0" t="0" r="0" b="0"/>
            <wp:docPr id="2" name="Picture 2" descr="Linux -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 Environment Variables"/>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133340" cy="3844925"/>
                    </a:xfrm>
                    <a:prstGeom prst="rect">
                      <a:avLst/>
                    </a:prstGeom>
                    <a:noFill/>
                    <a:ln>
                      <a:noFill/>
                    </a:ln>
                  </pic:spPr>
                </pic:pic>
              </a:graphicData>
            </a:graphic>
          </wp:inline>
        </w:drawing>
      </w:r>
    </w:p>
    <w:p w:rsidR="00360058" w:rsidRDefault="00360058" w:rsidP="00360058">
      <w:pPr>
        <w:pStyle w:val="Heading2"/>
        <w:shd w:val="clear" w:color="auto" w:fill="FFFFFF"/>
        <w:spacing w:line="372" w:lineRule="atLeast"/>
        <w:rPr>
          <w:rFonts w:ascii="Calibri" w:eastAsia="Times New Roman" w:hAnsi="Calibri"/>
          <w:color w:val="343434"/>
          <w:sz w:val="39"/>
          <w:szCs w:val="39"/>
        </w:rPr>
      </w:pPr>
      <w:r>
        <w:rPr>
          <w:rFonts w:ascii="Calibri" w:eastAsia="Times New Roman" w:hAnsi="Calibri"/>
          <w:color w:val="343434"/>
          <w:sz w:val="39"/>
          <w:szCs w:val="39"/>
        </w:rPr>
        <w:t>Deleting Variables</w:t>
      </w:r>
    </w:p>
    <w:p w:rsidR="00360058" w:rsidRDefault="00360058" w:rsidP="00360058">
      <w:pPr>
        <w:pStyle w:val="NormalWeb"/>
        <w:shd w:val="clear" w:color="auto" w:fill="FFFFFF"/>
        <w:rPr>
          <w:rFonts w:ascii="Arial" w:hAnsi="Arial" w:cs="Arial"/>
          <w:b/>
          <w:bCs/>
          <w:color w:val="343434"/>
          <w:sz w:val="25"/>
          <w:szCs w:val="25"/>
        </w:rPr>
      </w:pPr>
      <w:r>
        <w:rPr>
          <w:rFonts w:ascii="Arial" w:hAnsi="Arial" w:cs="Arial"/>
          <w:b/>
          <w:bCs/>
          <w:color w:val="343434"/>
          <w:sz w:val="25"/>
          <w:szCs w:val="25"/>
        </w:rPr>
        <w:t>The following syntax can be used to remove a Variable from the system.</w:t>
      </w:r>
    </w:p>
    <w:p w:rsidR="00360058" w:rsidRDefault="00360058" w:rsidP="00360058">
      <w:pPr>
        <w:rPr>
          <w:b/>
          <w:bCs/>
        </w:rPr>
      </w:pPr>
      <w:r>
        <w:rPr>
          <w:b/>
          <w:bCs/>
        </w:rPr>
        <w:t>#unset VARIABLE_NAME</w:t>
      </w:r>
    </w:p>
    <w:p w:rsidR="00360058" w:rsidRDefault="00360058" w:rsidP="00360058"/>
    <w:p w:rsidR="00360058" w:rsidRDefault="00360058" w:rsidP="00360058"/>
    <w:p w:rsidR="00360058" w:rsidRDefault="00360058" w:rsidP="00360058">
      <w:r>
        <w:rPr>
          <w:noProof/>
          <w:lang w:eastAsia="en-GB"/>
        </w:rPr>
        <w:drawing>
          <wp:inline distT="0" distB="0" distL="0" distR="0">
            <wp:extent cx="5306695" cy="2800985"/>
            <wp:effectExtent l="0" t="0" r="8255" b="0"/>
            <wp:docPr id="1" name="Picture 1" descr="Linux -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 Environment Variables"/>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306695" cy="2800985"/>
                    </a:xfrm>
                    <a:prstGeom prst="rect">
                      <a:avLst/>
                    </a:prstGeom>
                    <a:noFill/>
                    <a:ln>
                      <a:noFill/>
                    </a:ln>
                  </pic:spPr>
                </pic:pic>
              </a:graphicData>
            </a:graphic>
          </wp:inline>
        </w:drawing>
      </w:r>
    </w:p>
    <w:p w:rsidR="00360058" w:rsidRDefault="00360058" w:rsidP="00360058"/>
    <w:p w:rsidR="00360058" w:rsidRDefault="00360058" w:rsidP="00360058"/>
    <w:p w:rsidR="00360058" w:rsidRDefault="00360058" w:rsidP="00360058"/>
    <w:p w:rsidR="00360058" w:rsidRDefault="00360058" w:rsidP="00360058">
      <w:pPr>
        <w:shd w:val="clear" w:color="auto" w:fill="FFFFFF"/>
        <w:spacing w:before="100" w:beforeAutospacing="1" w:after="100" w:afterAutospacing="1"/>
        <w:rPr>
          <w:rFonts w:ascii="Arial" w:hAnsi="Arial" w:cs="Arial"/>
          <w:b/>
          <w:bCs/>
          <w:color w:val="343434"/>
          <w:sz w:val="32"/>
          <w:szCs w:val="32"/>
          <w:lang w:eastAsia="en-GB"/>
        </w:rPr>
      </w:pPr>
      <w:r>
        <w:rPr>
          <w:rFonts w:ascii="Arial" w:hAnsi="Arial" w:cs="Arial"/>
          <w:b/>
          <w:bCs/>
          <w:color w:val="343434"/>
          <w:sz w:val="32"/>
          <w:szCs w:val="32"/>
          <w:lang w:eastAsia="en-GB"/>
        </w:rPr>
        <w:t xml:space="preserve">Environment variables govern the </w:t>
      </w:r>
      <w:r w:rsidR="002D1F4B">
        <w:rPr>
          <w:rFonts w:ascii="Arial" w:hAnsi="Arial" w:cs="Arial"/>
          <w:b/>
          <w:bCs/>
          <w:color w:val="343434"/>
          <w:sz w:val="32"/>
          <w:szCs w:val="32"/>
          <w:lang w:eastAsia="en-GB"/>
        </w:rPr>
        <w:t>behaviour</w:t>
      </w:r>
      <w:r>
        <w:rPr>
          <w:rFonts w:ascii="Arial" w:hAnsi="Arial" w:cs="Arial"/>
          <w:b/>
          <w:bCs/>
          <w:color w:val="343434"/>
          <w:sz w:val="32"/>
          <w:szCs w:val="32"/>
          <w:lang w:eastAsia="en-GB"/>
        </w:rPr>
        <w:t xml:space="preserve"> of programs in your Operating System.</w:t>
      </w:r>
    </w:p>
    <w:tbl>
      <w:tblPr>
        <w:tblW w:w="10060" w:type="dxa"/>
        <w:tblInd w:w="-3" w:type="dxa"/>
        <w:tblCellMar>
          <w:left w:w="0" w:type="dxa"/>
          <w:right w:w="0" w:type="dxa"/>
        </w:tblCellMar>
        <w:tblLook w:val="04A0" w:firstRow="1" w:lastRow="0" w:firstColumn="1" w:lastColumn="0" w:noHBand="0" w:noVBand="1"/>
      </w:tblPr>
      <w:tblGrid>
        <w:gridCol w:w="4620"/>
        <w:gridCol w:w="5440"/>
      </w:tblGrid>
      <w:tr w:rsidR="00360058" w:rsidTr="00360058">
        <w:trPr>
          <w:trHeight w:val="330"/>
        </w:trPr>
        <w:tc>
          <w:tcPr>
            <w:tcW w:w="462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Command</w:t>
            </w:r>
          </w:p>
        </w:tc>
        <w:tc>
          <w:tcPr>
            <w:tcW w:w="544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60058" w:rsidRDefault="00360058">
            <w:pPr>
              <w:rPr>
                <w:rFonts w:ascii="Arial" w:hAnsi="Arial" w:cs="Arial"/>
                <w:b/>
                <w:bCs/>
                <w:color w:val="343434"/>
                <w:sz w:val="26"/>
                <w:szCs w:val="26"/>
                <w:lang w:eastAsia="en-GB"/>
              </w:rPr>
            </w:pPr>
            <w:r>
              <w:rPr>
                <w:rFonts w:ascii="Arial" w:hAnsi="Arial" w:cs="Arial"/>
                <w:b/>
                <w:bCs/>
                <w:color w:val="343434"/>
                <w:sz w:val="26"/>
                <w:szCs w:val="26"/>
                <w:lang w:eastAsia="en-GB"/>
              </w:rPr>
              <w:t>Description</w:t>
            </w:r>
          </w:p>
        </w:tc>
      </w:tr>
      <w:tr w:rsidR="00360058" w:rsidTr="00360058">
        <w:trPr>
          <w:trHeight w:val="330"/>
        </w:trPr>
        <w:tc>
          <w:tcPr>
            <w:tcW w:w="46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echo $VARIABLE</w:t>
            </w:r>
          </w:p>
        </w:tc>
        <w:tc>
          <w:tcPr>
            <w:tcW w:w="5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To display value of a variable</w:t>
            </w:r>
          </w:p>
        </w:tc>
      </w:tr>
      <w:tr w:rsidR="00360058" w:rsidTr="00360058">
        <w:trPr>
          <w:trHeight w:val="330"/>
        </w:trPr>
        <w:tc>
          <w:tcPr>
            <w:tcW w:w="462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proofErr w:type="spellStart"/>
            <w:r>
              <w:rPr>
                <w:rFonts w:ascii="Arial" w:hAnsi="Arial" w:cs="Arial"/>
                <w:color w:val="343434"/>
                <w:sz w:val="26"/>
                <w:szCs w:val="26"/>
                <w:lang w:eastAsia="en-GB"/>
              </w:rPr>
              <w:t>env</w:t>
            </w:r>
            <w:proofErr w:type="spellEnd"/>
          </w:p>
        </w:tc>
        <w:tc>
          <w:tcPr>
            <w:tcW w:w="54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Displays all environment variables</w:t>
            </w:r>
          </w:p>
        </w:tc>
      </w:tr>
      <w:tr w:rsidR="00360058" w:rsidTr="00360058">
        <w:trPr>
          <w:trHeight w:val="330"/>
        </w:trPr>
        <w:tc>
          <w:tcPr>
            <w:tcW w:w="46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 xml:space="preserve">VARIABLE_NAME= </w:t>
            </w:r>
            <w:proofErr w:type="spellStart"/>
            <w:r>
              <w:rPr>
                <w:rFonts w:ascii="Arial" w:hAnsi="Arial" w:cs="Arial"/>
                <w:color w:val="343434"/>
                <w:sz w:val="26"/>
                <w:szCs w:val="26"/>
                <w:lang w:eastAsia="en-GB"/>
              </w:rPr>
              <w:t>variable_value</w:t>
            </w:r>
            <w:proofErr w:type="spellEnd"/>
          </w:p>
        </w:tc>
        <w:tc>
          <w:tcPr>
            <w:tcW w:w="5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Create a new variable</w:t>
            </w:r>
          </w:p>
        </w:tc>
      </w:tr>
      <w:tr w:rsidR="00360058" w:rsidTr="00360058">
        <w:trPr>
          <w:trHeight w:val="330"/>
        </w:trPr>
        <w:tc>
          <w:tcPr>
            <w:tcW w:w="462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unset  </w:t>
            </w:r>
          </w:p>
        </w:tc>
        <w:tc>
          <w:tcPr>
            <w:tcW w:w="54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Remove a variable</w:t>
            </w:r>
          </w:p>
        </w:tc>
      </w:tr>
      <w:tr w:rsidR="00360058" w:rsidTr="00360058">
        <w:trPr>
          <w:trHeight w:val="330"/>
        </w:trPr>
        <w:tc>
          <w:tcPr>
            <w:tcW w:w="46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export Variable=value</w:t>
            </w:r>
          </w:p>
        </w:tc>
        <w:tc>
          <w:tcPr>
            <w:tcW w:w="5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60058" w:rsidRDefault="00360058">
            <w:pPr>
              <w:rPr>
                <w:rFonts w:ascii="Arial" w:hAnsi="Arial" w:cs="Arial"/>
                <w:color w:val="343434"/>
                <w:sz w:val="26"/>
                <w:szCs w:val="26"/>
                <w:lang w:eastAsia="en-GB"/>
              </w:rPr>
            </w:pPr>
            <w:r>
              <w:rPr>
                <w:rFonts w:ascii="Arial" w:hAnsi="Arial" w:cs="Arial"/>
                <w:color w:val="343434"/>
                <w:sz w:val="26"/>
                <w:szCs w:val="26"/>
                <w:lang w:eastAsia="en-GB"/>
              </w:rPr>
              <w:t>To set value of an environment variable</w:t>
            </w:r>
          </w:p>
        </w:tc>
      </w:tr>
    </w:tbl>
    <w:p w:rsidR="0089565F" w:rsidRDefault="004E0BDF"/>
    <w:p w:rsidR="001F0522" w:rsidRDefault="001F0522"/>
    <w:p w:rsidR="001F0522" w:rsidRPr="004E0BDF" w:rsidRDefault="001F0522">
      <w:pPr>
        <w:rPr>
          <w:b/>
          <w:sz w:val="24"/>
          <w:szCs w:val="24"/>
        </w:rPr>
      </w:pPr>
      <w:r w:rsidRPr="004E0BDF">
        <w:rPr>
          <w:b/>
          <w:sz w:val="24"/>
          <w:szCs w:val="24"/>
        </w:rPr>
        <w:t xml:space="preserve">To add variables </w:t>
      </w:r>
      <w:proofErr w:type="gramStart"/>
      <w:r w:rsidRPr="004E0BDF">
        <w:rPr>
          <w:b/>
          <w:sz w:val="24"/>
          <w:szCs w:val="24"/>
        </w:rPr>
        <w:t>permanently(</w:t>
      </w:r>
      <w:proofErr w:type="gramEnd"/>
      <w:r w:rsidRPr="004E0BDF">
        <w:rPr>
          <w:b/>
          <w:sz w:val="24"/>
          <w:szCs w:val="24"/>
        </w:rPr>
        <w:t>persistent on Reboot need to add under profile:</w:t>
      </w:r>
    </w:p>
    <w:p w:rsidR="001F0522" w:rsidRDefault="001F0522"/>
    <w:p w:rsidR="00000000" w:rsidRPr="001F0522" w:rsidRDefault="004E0BDF" w:rsidP="001F0522">
      <w:r w:rsidRPr="004E0BDF">
        <w:rPr>
          <w:b/>
          <w:lang w:val="en-US"/>
        </w:rPr>
        <w:t>/</w:t>
      </w:r>
      <w:proofErr w:type="spellStart"/>
      <w:r w:rsidRPr="004E0BDF">
        <w:rPr>
          <w:b/>
          <w:lang w:val="en-US"/>
        </w:rPr>
        <w:t>etc</w:t>
      </w:r>
      <w:proofErr w:type="spellEnd"/>
      <w:r w:rsidRPr="004E0BDF">
        <w:rPr>
          <w:b/>
          <w:lang w:val="en-US"/>
        </w:rPr>
        <w:t>/profile</w:t>
      </w:r>
      <w:proofErr w:type="gramStart"/>
      <w:r w:rsidRPr="001F0522">
        <w:rPr>
          <w:lang w:val="en-US"/>
        </w:rPr>
        <w:t>  -</w:t>
      </w:r>
      <w:proofErr w:type="gramEnd"/>
      <w:r w:rsidRPr="001F0522">
        <w:rPr>
          <w:lang w:val="en-US"/>
        </w:rPr>
        <w:t>  Contains system void variables, effect administrator &amp; local user profiles.</w:t>
      </w:r>
      <w:r>
        <w:rPr>
          <w:lang w:val="en-US"/>
        </w:rPr>
        <w:t xml:space="preserve"> It includes files under /etc/profile.d/*.sh</w:t>
      </w:r>
      <w:bookmarkStart w:id="0" w:name="_GoBack"/>
      <w:bookmarkEnd w:id="0"/>
    </w:p>
    <w:p w:rsidR="001F0522" w:rsidRDefault="001F0522" w:rsidP="001F0522">
      <w:pPr>
        <w:rPr>
          <w:lang w:val="en-US"/>
        </w:rPr>
      </w:pPr>
      <w:r w:rsidRPr="004E0BDF">
        <w:rPr>
          <w:b/>
          <w:lang w:val="en-US"/>
        </w:rPr>
        <w:t>~/.</w:t>
      </w:r>
      <w:proofErr w:type="spellStart"/>
      <w:r w:rsidRPr="004E0BDF">
        <w:rPr>
          <w:b/>
          <w:lang w:val="en-US"/>
        </w:rPr>
        <w:t>bash_profile</w:t>
      </w:r>
      <w:proofErr w:type="spellEnd"/>
      <w:r w:rsidRPr="001F0522">
        <w:rPr>
          <w:lang w:val="en-US"/>
        </w:rPr>
        <w:t> -</w:t>
      </w:r>
      <w:proofErr w:type="gramStart"/>
      <w:r w:rsidRPr="001F0522">
        <w:rPr>
          <w:lang w:val="en-US"/>
        </w:rPr>
        <w:t>  it</w:t>
      </w:r>
      <w:proofErr w:type="gramEnd"/>
      <w:r w:rsidRPr="001F0522">
        <w:rPr>
          <w:lang w:val="en-US"/>
        </w:rPr>
        <w:t xml:space="preserve"> contains user specific variables only</w:t>
      </w:r>
    </w:p>
    <w:p w:rsidR="001F0522" w:rsidRDefault="001F0522" w:rsidP="001F0522">
      <w:pPr>
        <w:rPr>
          <w:lang w:val="en-US"/>
        </w:rPr>
      </w:pPr>
    </w:p>
    <w:p w:rsidR="001F0522" w:rsidRDefault="001F0522" w:rsidP="001F0522">
      <w:pPr>
        <w:rPr>
          <w:lang w:val="en-US"/>
        </w:rPr>
      </w:pPr>
    </w:p>
    <w:p w:rsidR="001F0522" w:rsidRDefault="001F0522" w:rsidP="001F0522">
      <w:pPr>
        <w:rPr>
          <w:lang w:val="en-US"/>
        </w:rPr>
      </w:pPr>
    </w:p>
    <w:p w:rsidR="001F0522" w:rsidRDefault="001F0522" w:rsidP="001F0522">
      <w:pPr>
        <w:pStyle w:val="Heading3"/>
        <w:shd w:val="clear" w:color="auto" w:fill="FFFFFF"/>
        <w:spacing w:before="240" w:after="120" w:line="300" w:lineRule="atLeast"/>
        <w:textAlignment w:val="baseline"/>
        <w:rPr>
          <w:rFonts w:ascii="Tahoma" w:hAnsi="Tahoma" w:cs="Tahoma"/>
          <w:color w:val="333333"/>
        </w:rPr>
      </w:pPr>
      <w:r>
        <w:rPr>
          <w:rFonts w:ascii="Tahoma" w:hAnsi="Tahoma" w:cs="Tahoma"/>
          <w:b/>
          <w:bCs/>
          <w:color w:val="333333"/>
        </w:rPr>
        <w:t>/etc/profile.d/*.sh</w:t>
      </w:r>
    </w:p>
    <w:p w:rsidR="001F0522" w:rsidRDefault="001F0522" w:rsidP="001F0522">
      <w:pPr>
        <w:pStyle w:val="line862"/>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Files with the .</w:t>
      </w:r>
      <w:proofErr w:type="spellStart"/>
      <w:r>
        <w:rPr>
          <w:rFonts w:ascii="Tahoma" w:hAnsi="Tahoma" w:cs="Tahoma"/>
          <w:color w:val="333333"/>
          <w:sz w:val="20"/>
          <w:szCs w:val="20"/>
        </w:rPr>
        <w:t>sh</w:t>
      </w:r>
      <w:proofErr w:type="spellEnd"/>
      <w:r>
        <w:rPr>
          <w:rFonts w:ascii="Tahoma" w:hAnsi="Tahoma" w:cs="Tahoma"/>
          <w:color w:val="333333"/>
          <w:sz w:val="20"/>
          <w:szCs w:val="20"/>
        </w:rPr>
        <w:t xml:space="preserve"> extension in the </w:t>
      </w:r>
      <w:r>
        <w:rPr>
          <w:rStyle w:val="Strong"/>
          <w:rFonts w:ascii="inherit" w:eastAsiaTheme="majorEastAsia" w:hAnsi="inherit" w:cs="Tahoma"/>
          <w:color w:val="333333"/>
          <w:sz w:val="20"/>
          <w:szCs w:val="20"/>
          <w:bdr w:val="none" w:sz="0" w:space="0" w:color="auto" w:frame="1"/>
        </w:rPr>
        <w:t>/</w:t>
      </w:r>
      <w:proofErr w:type="spellStart"/>
      <w:r>
        <w:rPr>
          <w:rStyle w:val="Strong"/>
          <w:rFonts w:ascii="inherit" w:eastAsiaTheme="majorEastAsia" w:hAnsi="inherit" w:cs="Tahoma"/>
          <w:color w:val="333333"/>
          <w:sz w:val="20"/>
          <w:szCs w:val="20"/>
          <w:bdr w:val="none" w:sz="0" w:space="0" w:color="auto" w:frame="1"/>
        </w:rPr>
        <w:t>etc</w:t>
      </w:r>
      <w:proofErr w:type="spellEnd"/>
      <w:r>
        <w:rPr>
          <w:rStyle w:val="Strong"/>
          <w:rFonts w:ascii="inherit" w:eastAsiaTheme="majorEastAsia" w:hAnsi="inherit" w:cs="Tahoma"/>
          <w:color w:val="333333"/>
          <w:sz w:val="20"/>
          <w:szCs w:val="20"/>
          <w:bdr w:val="none" w:sz="0" w:space="0" w:color="auto" w:frame="1"/>
        </w:rPr>
        <w:t>/</w:t>
      </w:r>
      <w:proofErr w:type="spellStart"/>
      <w:r>
        <w:rPr>
          <w:rStyle w:val="Strong"/>
          <w:rFonts w:ascii="inherit" w:eastAsiaTheme="majorEastAsia" w:hAnsi="inherit" w:cs="Tahoma"/>
          <w:color w:val="333333"/>
          <w:sz w:val="20"/>
          <w:szCs w:val="20"/>
          <w:bdr w:val="none" w:sz="0" w:space="0" w:color="auto" w:frame="1"/>
        </w:rPr>
        <w:t>profile.d</w:t>
      </w:r>
      <w:proofErr w:type="spellEnd"/>
      <w:r>
        <w:rPr>
          <w:rFonts w:ascii="Tahoma" w:hAnsi="Tahoma" w:cs="Tahoma"/>
          <w:color w:val="333333"/>
          <w:sz w:val="20"/>
          <w:szCs w:val="20"/>
        </w:rPr>
        <w:t xml:space="preserve"> directory get executed whenever a bash login shell is entered (e.g. when logging in from the console or over </w:t>
      </w:r>
      <w:proofErr w:type="spellStart"/>
      <w:proofErr w:type="gramStart"/>
      <w:r>
        <w:rPr>
          <w:rFonts w:ascii="Tahoma" w:hAnsi="Tahoma" w:cs="Tahoma"/>
          <w:color w:val="333333"/>
          <w:sz w:val="20"/>
          <w:szCs w:val="20"/>
        </w:rPr>
        <w:t>ssh</w:t>
      </w:r>
      <w:proofErr w:type="spellEnd"/>
      <w:proofErr w:type="gramEnd"/>
      <w:r>
        <w:rPr>
          <w:rFonts w:ascii="Tahoma" w:hAnsi="Tahoma" w:cs="Tahoma"/>
          <w:color w:val="333333"/>
          <w:sz w:val="20"/>
          <w:szCs w:val="20"/>
        </w:rPr>
        <w:t xml:space="preserve">), as well as by the </w:t>
      </w:r>
      <w:proofErr w:type="spellStart"/>
      <w:r>
        <w:rPr>
          <w:rFonts w:ascii="Tahoma" w:hAnsi="Tahoma" w:cs="Tahoma"/>
          <w:color w:val="333333"/>
          <w:sz w:val="20"/>
          <w:szCs w:val="20"/>
        </w:rPr>
        <w:t>DisplayManager</w:t>
      </w:r>
      <w:proofErr w:type="spellEnd"/>
      <w:r>
        <w:rPr>
          <w:rFonts w:ascii="Tahoma" w:hAnsi="Tahoma" w:cs="Tahoma"/>
          <w:color w:val="333333"/>
          <w:sz w:val="20"/>
          <w:szCs w:val="20"/>
        </w:rPr>
        <w:t xml:space="preserve"> when the desktop session loads.</w:t>
      </w:r>
    </w:p>
    <w:p w:rsidR="004E0BDF" w:rsidRDefault="004E0BDF" w:rsidP="001F0522">
      <w:pPr>
        <w:pStyle w:val="line862"/>
        <w:shd w:val="clear" w:color="auto" w:fill="FFFFFF"/>
        <w:spacing w:before="0" w:beforeAutospacing="0" w:after="0" w:afterAutospacing="0"/>
        <w:textAlignment w:val="baseline"/>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While </w:t>
      </w:r>
      <w:r>
        <w:rPr>
          <w:rStyle w:val="Strong"/>
          <w:rFonts w:ascii="Tahoma" w:hAnsi="Tahoma" w:cs="Tahoma"/>
          <w:color w:val="333333"/>
          <w:sz w:val="20"/>
          <w:szCs w:val="20"/>
          <w:bdr w:val="none" w:sz="0" w:space="0" w:color="auto" w:frame="1"/>
          <w:shd w:val="clear" w:color="auto" w:fill="FFFFFF"/>
        </w:rPr>
        <w:t>/</w:t>
      </w:r>
      <w:proofErr w:type="spellStart"/>
      <w:r>
        <w:rPr>
          <w:rStyle w:val="Strong"/>
          <w:rFonts w:ascii="Tahoma" w:hAnsi="Tahoma" w:cs="Tahoma"/>
          <w:color w:val="333333"/>
          <w:sz w:val="20"/>
          <w:szCs w:val="20"/>
          <w:bdr w:val="none" w:sz="0" w:space="0" w:color="auto" w:frame="1"/>
          <w:shd w:val="clear" w:color="auto" w:fill="FFFFFF"/>
        </w:rPr>
        <w:t>etc</w:t>
      </w:r>
      <w:proofErr w:type="spellEnd"/>
      <w:r>
        <w:rPr>
          <w:rStyle w:val="Strong"/>
          <w:rFonts w:ascii="Tahoma" w:hAnsi="Tahoma" w:cs="Tahoma"/>
          <w:color w:val="333333"/>
          <w:sz w:val="20"/>
          <w:szCs w:val="20"/>
          <w:bdr w:val="none" w:sz="0" w:space="0" w:color="auto" w:frame="1"/>
          <w:shd w:val="clear" w:color="auto" w:fill="FFFFFF"/>
        </w:rPr>
        <w:t>/profile</w:t>
      </w:r>
      <w:r>
        <w:rPr>
          <w:rFonts w:ascii="Tahoma" w:hAnsi="Tahoma" w:cs="Tahoma"/>
          <w:color w:val="333333"/>
          <w:sz w:val="20"/>
          <w:szCs w:val="20"/>
          <w:shd w:val="clear" w:color="auto" w:fill="FFFFFF"/>
        </w:rPr>
        <w:t> is often suggested for setting environment variables system-wide, it is a configuration file of the base-files package, so it's not appropriate to edit that file directly. Use a file in </w:t>
      </w:r>
      <w:r>
        <w:rPr>
          <w:rStyle w:val="Strong"/>
          <w:rFonts w:ascii="Tahoma" w:hAnsi="Tahoma" w:cs="Tahoma"/>
          <w:color w:val="333333"/>
          <w:sz w:val="20"/>
          <w:szCs w:val="20"/>
          <w:bdr w:val="none" w:sz="0" w:space="0" w:color="auto" w:frame="1"/>
          <w:shd w:val="clear" w:color="auto" w:fill="FFFFFF"/>
        </w:rPr>
        <w:t>/</w:t>
      </w:r>
      <w:proofErr w:type="spellStart"/>
      <w:r>
        <w:rPr>
          <w:rStyle w:val="Strong"/>
          <w:rFonts w:ascii="Tahoma" w:hAnsi="Tahoma" w:cs="Tahoma"/>
          <w:color w:val="333333"/>
          <w:sz w:val="20"/>
          <w:szCs w:val="20"/>
          <w:bdr w:val="none" w:sz="0" w:space="0" w:color="auto" w:frame="1"/>
          <w:shd w:val="clear" w:color="auto" w:fill="FFFFFF"/>
        </w:rPr>
        <w:t>etc</w:t>
      </w:r>
      <w:proofErr w:type="spellEnd"/>
      <w:r>
        <w:rPr>
          <w:rStyle w:val="Strong"/>
          <w:rFonts w:ascii="Tahoma" w:hAnsi="Tahoma" w:cs="Tahoma"/>
          <w:color w:val="333333"/>
          <w:sz w:val="20"/>
          <w:szCs w:val="20"/>
          <w:bdr w:val="none" w:sz="0" w:space="0" w:color="auto" w:frame="1"/>
          <w:shd w:val="clear" w:color="auto" w:fill="FFFFFF"/>
        </w:rPr>
        <w:t>/</w:t>
      </w:r>
      <w:proofErr w:type="spellStart"/>
      <w:r>
        <w:rPr>
          <w:rStyle w:val="Strong"/>
          <w:rFonts w:ascii="Tahoma" w:hAnsi="Tahoma" w:cs="Tahoma"/>
          <w:color w:val="333333"/>
          <w:sz w:val="20"/>
          <w:szCs w:val="20"/>
          <w:bdr w:val="none" w:sz="0" w:space="0" w:color="auto" w:frame="1"/>
          <w:shd w:val="clear" w:color="auto" w:fill="FFFFFF"/>
        </w:rPr>
        <w:t>profile.d</w:t>
      </w:r>
      <w:proofErr w:type="spellEnd"/>
      <w:r>
        <w:rPr>
          <w:rFonts w:ascii="Tahoma" w:hAnsi="Tahoma" w:cs="Tahoma"/>
          <w:color w:val="333333"/>
          <w:sz w:val="20"/>
          <w:szCs w:val="20"/>
          <w:shd w:val="clear" w:color="auto" w:fill="FFFFFF"/>
        </w:rPr>
        <w:t> instead as shown above.</w:t>
      </w:r>
    </w:p>
    <w:p w:rsidR="004E0BDF" w:rsidRDefault="004E0BDF" w:rsidP="001F0522">
      <w:pPr>
        <w:pStyle w:val="line862"/>
        <w:shd w:val="clear" w:color="auto" w:fill="FFFFFF"/>
        <w:spacing w:before="0" w:beforeAutospacing="0" w:after="0" w:afterAutospacing="0"/>
        <w:textAlignment w:val="baseline"/>
        <w:rPr>
          <w:rFonts w:ascii="Tahoma" w:hAnsi="Tahoma" w:cs="Tahoma"/>
          <w:color w:val="333333"/>
          <w:sz w:val="20"/>
          <w:szCs w:val="20"/>
          <w:shd w:val="clear" w:color="auto" w:fill="FFFFFF"/>
        </w:rPr>
      </w:pPr>
    </w:p>
    <w:p w:rsidR="004E0BDF" w:rsidRDefault="004E0BDF" w:rsidP="001F0522">
      <w:pPr>
        <w:pStyle w:val="line862"/>
        <w:shd w:val="clear" w:color="auto" w:fill="FFFFFF"/>
        <w:spacing w:before="0" w:beforeAutospacing="0" w:after="0" w:afterAutospacing="0"/>
        <w:textAlignment w:val="baseline"/>
        <w:rPr>
          <w:rFonts w:ascii="Tahoma" w:hAnsi="Tahoma" w:cs="Tahoma"/>
          <w:color w:val="333333"/>
          <w:sz w:val="20"/>
          <w:szCs w:val="20"/>
          <w:shd w:val="clear" w:color="auto" w:fill="FFFFFF"/>
        </w:rPr>
      </w:pPr>
    </w:p>
    <w:p w:rsidR="004E0BDF" w:rsidRDefault="004E0BDF" w:rsidP="001F0522">
      <w:pPr>
        <w:pStyle w:val="line862"/>
        <w:shd w:val="clear" w:color="auto" w:fill="FFFFFF"/>
        <w:spacing w:before="0" w:beforeAutospacing="0" w:after="0" w:afterAutospacing="0"/>
        <w:textAlignment w:val="baseline"/>
      </w:pPr>
      <w:r>
        <w:rPr>
          <w:rFonts w:ascii="Arial" w:hAnsi="Arial" w:cs="Arial"/>
          <w:color w:val="222222"/>
          <w:sz w:val="21"/>
          <w:szCs w:val="21"/>
          <w:shd w:val="clear" w:color="auto" w:fill="FFFFFF"/>
        </w:rPr>
        <w:t>All large user and site specific environment customization should be placed in this directory. All scripts in this directory called by </w:t>
      </w:r>
      <w:hyperlink r:id="rId15" w:tooltip="/etc/profile" w:history="1">
        <w:r>
          <w:rPr>
            <w:rStyle w:val="Hyperlink"/>
            <w:rFonts w:ascii="Arial" w:hAnsi="Arial" w:cs="Arial"/>
            <w:color w:val="0B0080"/>
            <w:sz w:val="21"/>
            <w:szCs w:val="21"/>
            <w:shd w:val="clear" w:color="auto" w:fill="FFFFFF"/>
          </w:rPr>
          <w:t>/</w:t>
        </w:r>
        <w:proofErr w:type="spellStart"/>
        <w:r>
          <w:rPr>
            <w:rStyle w:val="Hyperlink"/>
            <w:rFonts w:ascii="Arial" w:hAnsi="Arial" w:cs="Arial"/>
            <w:color w:val="0B0080"/>
            <w:sz w:val="21"/>
            <w:szCs w:val="21"/>
            <w:shd w:val="clear" w:color="auto" w:fill="FFFFFF"/>
          </w:rPr>
          <w:t>etc</w:t>
        </w:r>
        <w:proofErr w:type="spellEnd"/>
        <w:r>
          <w:rPr>
            <w:rStyle w:val="Hyperlink"/>
            <w:rFonts w:ascii="Arial" w:hAnsi="Arial" w:cs="Arial"/>
            <w:color w:val="0B0080"/>
            <w:sz w:val="21"/>
            <w:szCs w:val="21"/>
            <w:shd w:val="clear" w:color="auto" w:fill="FFFFFF"/>
          </w:rPr>
          <w:t>/profile</w:t>
        </w:r>
      </w:hyperlink>
    </w:p>
    <w:p w:rsidR="004E0BDF" w:rsidRDefault="004E0BDF" w:rsidP="001F0522">
      <w:pPr>
        <w:pStyle w:val="line862"/>
        <w:shd w:val="clear" w:color="auto" w:fill="FFFFFF"/>
        <w:spacing w:before="0" w:beforeAutospacing="0" w:after="0" w:afterAutospacing="0"/>
        <w:textAlignment w:val="baseline"/>
      </w:pPr>
    </w:p>
    <w:p w:rsidR="004E0BDF" w:rsidRPr="004E0BDF" w:rsidRDefault="004E0BDF" w:rsidP="004E0B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GB"/>
        </w:rPr>
      </w:pPr>
      <w:proofErr w:type="gramStart"/>
      <w:r w:rsidRPr="004E0BDF">
        <w:rPr>
          <w:rFonts w:ascii="Courier New" w:eastAsia="Times New Roman" w:hAnsi="Courier New" w:cs="Courier New"/>
          <w:b/>
          <w:bCs/>
          <w:color w:val="008000"/>
          <w:sz w:val="21"/>
          <w:szCs w:val="21"/>
          <w:lang w:eastAsia="en-GB"/>
        </w:rPr>
        <w:t>for</w:t>
      </w:r>
      <w:proofErr w:type="gramEnd"/>
      <w:r w:rsidRPr="004E0BDF">
        <w:rPr>
          <w:rFonts w:ascii="Courier New" w:eastAsia="Times New Roman" w:hAnsi="Courier New" w:cs="Courier New"/>
          <w:color w:val="000000"/>
          <w:sz w:val="21"/>
          <w:szCs w:val="21"/>
          <w:lang w:eastAsia="en-GB"/>
        </w:rPr>
        <w:t xml:space="preserve"> </w:t>
      </w:r>
      <w:proofErr w:type="spellStart"/>
      <w:r w:rsidRPr="004E0BDF">
        <w:rPr>
          <w:rFonts w:ascii="Courier New" w:eastAsia="Times New Roman" w:hAnsi="Courier New" w:cs="Courier New"/>
          <w:color w:val="000000"/>
          <w:sz w:val="21"/>
          <w:szCs w:val="21"/>
          <w:lang w:eastAsia="en-GB"/>
        </w:rPr>
        <w:t>i</w:t>
      </w:r>
      <w:proofErr w:type="spellEnd"/>
      <w:r w:rsidRPr="004E0BDF">
        <w:rPr>
          <w:rFonts w:ascii="Courier New" w:eastAsia="Times New Roman" w:hAnsi="Courier New" w:cs="Courier New"/>
          <w:color w:val="000000"/>
          <w:sz w:val="21"/>
          <w:szCs w:val="21"/>
          <w:lang w:eastAsia="en-GB"/>
        </w:rPr>
        <w:t xml:space="preserve"> in /etc/profile.d/*.sh ; </w:t>
      </w:r>
      <w:r w:rsidRPr="004E0BDF">
        <w:rPr>
          <w:rFonts w:ascii="Courier New" w:eastAsia="Times New Roman" w:hAnsi="Courier New" w:cs="Courier New"/>
          <w:b/>
          <w:bCs/>
          <w:color w:val="008000"/>
          <w:sz w:val="21"/>
          <w:szCs w:val="21"/>
          <w:lang w:eastAsia="en-GB"/>
        </w:rPr>
        <w:t>do</w:t>
      </w:r>
    </w:p>
    <w:p w:rsidR="004E0BDF" w:rsidRPr="004E0BDF" w:rsidRDefault="004E0BDF" w:rsidP="004E0B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GB"/>
        </w:rPr>
      </w:pPr>
      <w:r w:rsidRPr="004E0BDF">
        <w:rPr>
          <w:rFonts w:ascii="Courier New" w:eastAsia="Times New Roman" w:hAnsi="Courier New" w:cs="Courier New"/>
          <w:color w:val="000000"/>
          <w:sz w:val="21"/>
          <w:szCs w:val="21"/>
          <w:lang w:eastAsia="en-GB"/>
        </w:rPr>
        <w:t xml:space="preserve">    </w:t>
      </w:r>
      <w:proofErr w:type="gramStart"/>
      <w:r w:rsidRPr="004E0BDF">
        <w:rPr>
          <w:rFonts w:ascii="Courier New" w:eastAsia="Times New Roman" w:hAnsi="Courier New" w:cs="Courier New"/>
          <w:b/>
          <w:bCs/>
          <w:color w:val="008000"/>
          <w:sz w:val="21"/>
          <w:szCs w:val="21"/>
          <w:lang w:eastAsia="en-GB"/>
        </w:rPr>
        <w:t>if</w:t>
      </w:r>
      <w:proofErr w:type="gramEnd"/>
      <w:r w:rsidRPr="004E0BDF">
        <w:rPr>
          <w:rFonts w:ascii="Courier New" w:eastAsia="Times New Roman" w:hAnsi="Courier New" w:cs="Courier New"/>
          <w:color w:val="000000"/>
          <w:sz w:val="21"/>
          <w:szCs w:val="21"/>
          <w:lang w:eastAsia="en-GB"/>
        </w:rPr>
        <w:t xml:space="preserve"> </w:t>
      </w:r>
      <w:r w:rsidRPr="004E0BDF">
        <w:rPr>
          <w:rFonts w:ascii="Courier New" w:eastAsia="Times New Roman" w:hAnsi="Courier New" w:cs="Courier New"/>
          <w:color w:val="666666"/>
          <w:sz w:val="21"/>
          <w:szCs w:val="21"/>
          <w:lang w:eastAsia="en-GB"/>
        </w:rPr>
        <w:t>[</w:t>
      </w:r>
      <w:r w:rsidRPr="004E0BDF">
        <w:rPr>
          <w:rFonts w:ascii="Courier New" w:eastAsia="Times New Roman" w:hAnsi="Courier New" w:cs="Courier New"/>
          <w:color w:val="000000"/>
          <w:sz w:val="21"/>
          <w:szCs w:val="21"/>
          <w:lang w:eastAsia="en-GB"/>
        </w:rPr>
        <w:t xml:space="preserve"> -r </w:t>
      </w:r>
      <w:r w:rsidRPr="004E0BDF">
        <w:rPr>
          <w:rFonts w:ascii="Courier New" w:eastAsia="Times New Roman" w:hAnsi="Courier New" w:cs="Courier New"/>
          <w:color w:val="BA2121"/>
          <w:sz w:val="21"/>
          <w:szCs w:val="21"/>
          <w:lang w:eastAsia="en-GB"/>
        </w:rPr>
        <w:t>"</w:t>
      </w:r>
      <w:r w:rsidRPr="004E0BDF">
        <w:rPr>
          <w:rFonts w:ascii="Courier New" w:eastAsia="Times New Roman" w:hAnsi="Courier New" w:cs="Courier New"/>
          <w:color w:val="19177C"/>
          <w:sz w:val="21"/>
          <w:szCs w:val="21"/>
          <w:lang w:eastAsia="en-GB"/>
        </w:rPr>
        <w:t>$</w:t>
      </w:r>
      <w:proofErr w:type="spellStart"/>
      <w:r w:rsidRPr="004E0BDF">
        <w:rPr>
          <w:rFonts w:ascii="Courier New" w:eastAsia="Times New Roman" w:hAnsi="Courier New" w:cs="Courier New"/>
          <w:color w:val="19177C"/>
          <w:sz w:val="21"/>
          <w:szCs w:val="21"/>
          <w:lang w:eastAsia="en-GB"/>
        </w:rPr>
        <w:t>i</w:t>
      </w:r>
      <w:proofErr w:type="spellEnd"/>
      <w:r w:rsidRPr="004E0BDF">
        <w:rPr>
          <w:rFonts w:ascii="Courier New" w:eastAsia="Times New Roman" w:hAnsi="Courier New" w:cs="Courier New"/>
          <w:color w:val="BA2121"/>
          <w:sz w:val="21"/>
          <w:szCs w:val="21"/>
          <w:lang w:eastAsia="en-GB"/>
        </w:rPr>
        <w:t>"</w:t>
      </w:r>
      <w:r w:rsidRPr="004E0BDF">
        <w:rPr>
          <w:rFonts w:ascii="Courier New" w:eastAsia="Times New Roman" w:hAnsi="Courier New" w:cs="Courier New"/>
          <w:color w:val="000000"/>
          <w:sz w:val="21"/>
          <w:szCs w:val="21"/>
          <w:lang w:eastAsia="en-GB"/>
        </w:rPr>
        <w:t xml:space="preserve"> </w:t>
      </w:r>
      <w:r w:rsidRPr="004E0BDF">
        <w:rPr>
          <w:rFonts w:ascii="Courier New" w:eastAsia="Times New Roman" w:hAnsi="Courier New" w:cs="Courier New"/>
          <w:color w:val="666666"/>
          <w:sz w:val="21"/>
          <w:szCs w:val="21"/>
          <w:lang w:eastAsia="en-GB"/>
        </w:rPr>
        <w:t>]</w:t>
      </w:r>
      <w:r w:rsidRPr="004E0BDF">
        <w:rPr>
          <w:rFonts w:ascii="Courier New" w:eastAsia="Times New Roman" w:hAnsi="Courier New" w:cs="Courier New"/>
          <w:color w:val="000000"/>
          <w:sz w:val="21"/>
          <w:szCs w:val="21"/>
          <w:lang w:eastAsia="en-GB"/>
        </w:rPr>
        <w:t xml:space="preserve">; </w:t>
      </w:r>
      <w:r w:rsidRPr="004E0BDF">
        <w:rPr>
          <w:rFonts w:ascii="Courier New" w:eastAsia="Times New Roman" w:hAnsi="Courier New" w:cs="Courier New"/>
          <w:b/>
          <w:bCs/>
          <w:color w:val="008000"/>
          <w:sz w:val="21"/>
          <w:szCs w:val="21"/>
          <w:lang w:eastAsia="en-GB"/>
        </w:rPr>
        <w:t>then</w:t>
      </w:r>
    </w:p>
    <w:p w:rsidR="004E0BDF" w:rsidRPr="004E0BDF" w:rsidRDefault="004E0BDF" w:rsidP="004E0B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GB"/>
        </w:rPr>
      </w:pPr>
      <w:r w:rsidRPr="004E0BDF">
        <w:rPr>
          <w:rFonts w:ascii="Courier New" w:eastAsia="Times New Roman" w:hAnsi="Courier New" w:cs="Courier New"/>
          <w:color w:val="000000"/>
          <w:sz w:val="21"/>
          <w:szCs w:val="21"/>
          <w:lang w:eastAsia="en-GB"/>
        </w:rPr>
        <w:t xml:space="preserve">        . </w:t>
      </w:r>
      <w:r w:rsidRPr="004E0BDF">
        <w:rPr>
          <w:rFonts w:ascii="Courier New" w:eastAsia="Times New Roman" w:hAnsi="Courier New" w:cs="Courier New"/>
          <w:color w:val="19177C"/>
          <w:sz w:val="21"/>
          <w:szCs w:val="21"/>
          <w:lang w:eastAsia="en-GB"/>
        </w:rPr>
        <w:t>$</w:t>
      </w:r>
      <w:proofErr w:type="spellStart"/>
      <w:r w:rsidRPr="004E0BDF">
        <w:rPr>
          <w:rFonts w:ascii="Courier New" w:eastAsia="Times New Roman" w:hAnsi="Courier New" w:cs="Courier New"/>
          <w:color w:val="19177C"/>
          <w:sz w:val="21"/>
          <w:szCs w:val="21"/>
          <w:lang w:eastAsia="en-GB"/>
        </w:rPr>
        <w:t>i</w:t>
      </w:r>
      <w:proofErr w:type="spellEnd"/>
    </w:p>
    <w:p w:rsidR="004E0BDF" w:rsidRPr="004E0BDF" w:rsidRDefault="004E0BDF" w:rsidP="004E0B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GB"/>
        </w:rPr>
      </w:pPr>
      <w:r w:rsidRPr="004E0BDF">
        <w:rPr>
          <w:rFonts w:ascii="Courier New" w:eastAsia="Times New Roman" w:hAnsi="Courier New" w:cs="Courier New"/>
          <w:color w:val="000000"/>
          <w:sz w:val="21"/>
          <w:szCs w:val="21"/>
          <w:lang w:eastAsia="en-GB"/>
        </w:rPr>
        <w:t xml:space="preserve">    </w:t>
      </w:r>
      <w:proofErr w:type="gramStart"/>
      <w:r w:rsidRPr="004E0BDF">
        <w:rPr>
          <w:rFonts w:ascii="Courier New" w:eastAsia="Times New Roman" w:hAnsi="Courier New" w:cs="Courier New"/>
          <w:b/>
          <w:bCs/>
          <w:color w:val="008000"/>
          <w:sz w:val="21"/>
          <w:szCs w:val="21"/>
          <w:lang w:eastAsia="en-GB"/>
        </w:rPr>
        <w:t>fi</w:t>
      </w:r>
      <w:proofErr w:type="gramEnd"/>
    </w:p>
    <w:p w:rsidR="004E0BDF" w:rsidRPr="004E0BDF" w:rsidRDefault="004E0BDF" w:rsidP="004E0B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eastAsia="en-GB"/>
        </w:rPr>
      </w:pPr>
      <w:proofErr w:type="gramStart"/>
      <w:r w:rsidRPr="004E0BDF">
        <w:rPr>
          <w:rFonts w:ascii="Courier New" w:eastAsia="Times New Roman" w:hAnsi="Courier New" w:cs="Courier New"/>
          <w:b/>
          <w:bCs/>
          <w:color w:val="008000"/>
          <w:sz w:val="21"/>
          <w:szCs w:val="21"/>
          <w:lang w:eastAsia="en-GB"/>
        </w:rPr>
        <w:t>done</w:t>
      </w:r>
      <w:proofErr w:type="gramEnd"/>
    </w:p>
    <w:p w:rsidR="004E0BDF" w:rsidRDefault="004E0BDF" w:rsidP="001F0522">
      <w:pPr>
        <w:pStyle w:val="line862"/>
        <w:shd w:val="clear" w:color="auto" w:fill="FFFFFF"/>
        <w:spacing w:before="0" w:beforeAutospacing="0" w:after="0" w:afterAutospacing="0"/>
        <w:textAlignment w:val="baseline"/>
        <w:rPr>
          <w:rFonts w:ascii="Tahoma" w:hAnsi="Tahoma" w:cs="Tahoma"/>
          <w:color w:val="333333"/>
          <w:sz w:val="20"/>
          <w:szCs w:val="20"/>
        </w:rPr>
      </w:pPr>
    </w:p>
    <w:p w:rsidR="001F0522" w:rsidRDefault="001F0522" w:rsidP="001F0522"/>
    <w:sectPr w:rsidR="001F05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554F1"/>
    <w:multiLevelType w:val="hybridMultilevel"/>
    <w:tmpl w:val="BA3416BC"/>
    <w:lvl w:ilvl="0" w:tplc="AC9687E0">
      <w:start w:val="1"/>
      <w:numFmt w:val="bullet"/>
      <w:lvlText w:val="•"/>
      <w:lvlJc w:val="left"/>
      <w:pPr>
        <w:tabs>
          <w:tab w:val="num" w:pos="720"/>
        </w:tabs>
        <w:ind w:left="720" w:hanging="360"/>
      </w:pPr>
      <w:rPr>
        <w:rFonts w:ascii="Arial" w:hAnsi="Arial" w:hint="default"/>
      </w:rPr>
    </w:lvl>
    <w:lvl w:ilvl="1" w:tplc="2158A128" w:tentative="1">
      <w:start w:val="1"/>
      <w:numFmt w:val="bullet"/>
      <w:lvlText w:val="•"/>
      <w:lvlJc w:val="left"/>
      <w:pPr>
        <w:tabs>
          <w:tab w:val="num" w:pos="1440"/>
        </w:tabs>
        <w:ind w:left="1440" w:hanging="360"/>
      </w:pPr>
      <w:rPr>
        <w:rFonts w:ascii="Arial" w:hAnsi="Arial" w:hint="default"/>
      </w:rPr>
    </w:lvl>
    <w:lvl w:ilvl="2" w:tplc="1E7278E0" w:tentative="1">
      <w:start w:val="1"/>
      <w:numFmt w:val="bullet"/>
      <w:lvlText w:val="•"/>
      <w:lvlJc w:val="left"/>
      <w:pPr>
        <w:tabs>
          <w:tab w:val="num" w:pos="2160"/>
        </w:tabs>
        <w:ind w:left="2160" w:hanging="360"/>
      </w:pPr>
      <w:rPr>
        <w:rFonts w:ascii="Arial" w:hAnsi="Arial" w:hint="default"/>
      </w:rPr>
    </w:lvl>
    <w:lvl w:ilvl="3" w:tplc="BD0C0CA2" w:tentative="1">
      <w:start w:val="1"/>
      <w:numFmt w:val="bullet"/>
      <w:lvlText w:val="•"/>
      <w:lvlJc w:val="left"/>
      <w:pPr>
        <w:tabs>
          <w:tab w:val="num" w:pos="2880"/>
        </w:tabs>
        <w:ind w:left="2880" w:hanging="360"/>
      </w:pPr>
      <w:rPr>
        <w:rFonts w:ascii="Arial" w:hAnsi="Arial" w:hint="default"/>
      </w:rPr>
    </w:lvl>
    <w:lvl w:ilvl="4" w:tplc="16C87CB6" w:tentative="1">
      <w:start w:val="1"/>
      <w:numFmt w:val="bullet"/>
      <w:lvlText w:val="•"/>
      <w:lvlJc w:val="left"/>
      <w:pPr>
        <w:tabs>
          <w:tab w:val="num" w:pos="3600"/>
        </w:tabs>
        <w:ind w:left="3600" w:hanging="360"/>
      </w:pPr>
      <w:rPr>
        <w:rFonts w:ascii="Arial" w:hAnsi="Arial" w:hint="default"/>
      </w:rPr>
    </w:lvl>
    <w:lvl w:ilvl="5" w:tplc="BB066244" w:tentative="1">
      <w:start w:val="1"/>
      <w:numFmt w:val="bullet"/>
      <w:lvlText w:val="•"/>
      <w:lvlJc w:val="left"/>
      <w:pPr>
        <w:tabs>
          <w:tab w:val="num" w:pos="4320"/>
        </w:tabs>
        <w:ind w:left="4320" w:hanging="360"/>
      </w:pPr>
      <w:rPr>
        <w:rFonts w:ascii="Arial" w:hAnsi="Arial" w:hint="default"/>
      </w:rPr>
    </w:lvl>
    <w:lvl w:ilvl="6" w:tplc="3168C220" w:tentative="1">
      <w:start w:val="1"/>
      <w:numFmt w:val="bullet"/>
      <w:lvlText w:val="•"/>
      <w:lvlJc w:val="left"/>
      <w:pPr>
        <w:tabs>
          <w:tab w:val="num" w:pos="5040"/>
        </w:tabs>
        <w:ind w:left="5040" w:hanging="360"/>
      </w:pPr>
      <w:rPr>
        <w:rFonts w:ascii="Arial" w:hAnsi="Arial" w:hint="default"/>
      </w:rPr>
    </w:lvl>
    <w:lvl w:ilvl="7" w:tplc="D36C618C" w:tentative="1">
      <w:start w:val="1"/>
      <w:numFmt w:val="bullet"/>
      <w:lvlText w:val="•"/>
      <w:lvlJc w:val="left"/>
      <w:pPr>
        <w:tabs>
          <w:tab w:val="num" w:pos="5760"/>
        </w:tabs>
        <w:ind w:left="5760" w:hanging="360"/>
      </w:pPr>
      <w:rPr>
        <w:rFonts w:ascii="Arial" w:hAnsi="Arial" w:hint="default"/>
      </w:rPr>
    </w:lvl>
    <w:lvl w:ilvl="8" w:tplc="BC7A23D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58"/>
    <w:rsid w:val="001F0522"/>
    <w:rsid w:val="00211D80"/>
    <w:rsid w:val="002D1F4B"/>
    <w:rsid w:val="00360058"/>
    <w:rsid w:val="004E0BDF"/>
    <w:rsid w:val="00B62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CC0E4-46EB-4972-BD14-31A97132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058"/>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360058"/>
    <w:pPr>
      <w:spacing w:before="100" w:beforeAutospacing="1" w:after="100" w:afterAutospacing="1"/>
      <w:outlineLvl w:val="1"/>
    </w:pPr>
    <w:rPr>
      <w:rFonts w:ascii="Times New Roman" w:hAnsi="Times New Roman"/>
      <w:b/>
      <w:bCs/>
      <w:sz w:val="36"/>
      <w:szCs w:val="36"/>
      <w:lang w:eastAsia="en-GB"/>
    </w:rPr>
  </w:style>
  <w:style w:type="paragraph" w:styleId="Heading3">
    <w:name w:val="heading 3"/>
    <w:basedOn w:val="Normal"/>
    <w:next w:val="Normal"/>
    <w:link w:val="Heading3Char"/>
    <w:uiPriority w:val="9"/>
    <w:semiHidden/>
    <w:unhideWhenUsed/>
    <w:qFormat/>
    <w:rsid w:val="001F05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60058"/>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360058"/>
    <w:pPr>
      <w:spacing w:before="100" w:beforeAutospacing="1" w:after="100" w:afterAutospacing="1"/>
    </w:pPr>
    <w:rPr>
      <w:rFonts w:ascii="Times New Roman" w:hAnsi="Times New Roman"/>
      <w:sz w:val="24"/>
      <w:szCs w:val="24"/>
      <w:lang w:eastAsia="en-GB"/>
    </w:rPr>
  </w:style>
  <w:style w:type="character" w:styleId="Strong">
    <w:name w:val="Strong"/>
    <w:basedOn w:val="DefaultParagraphFont"/>
    <w:uiPriority w:val="22"/>
    <w:qFormat/>
    <w:rsid w:val="00360058"/>
    <w:rPr>
      <w:b/>
      <w:bCs/>
    </w:rPr>
  </w:style>
  <w:style w:type="character" w:customStyle="1" w:styleId="Heading3Char">
    <w:name w:val="Heading 3 Char"/>
    <w:basedOn w:val="DefaultParagraphFont"/>
    <w:link w:val="Heading3"/>
    <w:uiPriority w:val="9"/>
    <w:semiHidden/>
    <w:rsid w:val="001F0522"/>
    <w:rPr>
      <w:rFonts w:asciiTheme="majorHAnsi" w:eastAsiaTheme="majorEastAsia" w:hAnsiTheme="majorHAnsi" w:cstheme="majorBidi"/>
      <w:color w:val="1F4D78" w:themeColor="accent1" w:themeShade="7F"/>
      <w:sz w:val="24"/>
      <w:szCs w:val="24"/>
    </w:rPr>
  </w:style>
  <w:style w:type="paragraph" w:customStyle="1" w:styleId="line862">
    <w:name w:val="line862"/>
    <w:basedOn w:val="Normal"/>
    <w:rsid w:val="001F0522"/>
    <w:pPr>
      <w:spacing w:before="100" w:beforeAutospacing="1" w:after="100" w:afterAutospacing="1"/>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4E0BDF"/>
    <w:rPr>
      <w:color w:val="0000FF"/>
      <w:u w:val="single"/>
    </w:rPr>
  </w:style>
  <w:style w:type="paragraph" w:styleId="HTMLPreformatted">
    <w:name w:val="HTML Preformatted"/>
    <w:basedOn w:val="Normal"/>
    <w:link w:val="HTMLPreformattedChar"/>
    <w:uiPriority w:val="99"/>
    <w:semiHidden/>
    <w:unhideWhenUsed/>
    <w:rsid w:val="004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0BDF"/>
    <w:rPr>
      <w:rFonts w:ascii="Courier New" w:eastAsia="Times New Roman" w:hAnsi="Courier New" w:cs="Courier New"/>
      <w:sz w:val="20"/>
      <w:szCs w:val="20"/>
      <w:lang w:eastAsia="en-GB"/>
    </w:rPr>
  </w:style>
  <w:style w:type="character" w:customStyle="1" w:styleId="k">
    <w:name w:val="k"/>
    <w:basedOn w:val="DefaultParagraphFont"/>
    <w:rsid w:val="004E0BDF"/>
  </w:style>
  <w:style w:type="character" w:customStyle="1" w:styleId="p">
    <w:name w:val="p"/>
    <w:basedOn w:val="DefaultParagraphFont"/>
    <w:rsid w:val="004E0BDF"/>
  </w:style>
  <w:style w:type="character" w:customStyle="1" w:styleId="o">
    <w:name w:val="o"/>
    <w:basedOn w:val="DefaultParagraphFont"/>
    <w:rsid w:val="004E0BDF"/>
  </w:style>
  <w:style w:type="character" w:customStyle="1" w:styleId="s2">
    <w:name w:val="s2"/>
    <w:basedOn w:val="DefaultParagraphFont"/>
    <w:rsid w:val="004E0BDF"/>
  </w:style>
  <w:style w:type="character" w:customStyle="1" w:styleId="nv">
    <w:name w:val="nv"/>
    <w:basedOn w:val="DefaultParagraphFont"/>
    <w:rsid w:val="004E0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3537">
      <w:bodyDiv w:val="1"/>
      <w:marLeft w:val="0"/>
      <w:marRight w:val="0"/>
      <w:marTop w:val="0"/>
      <w:marBottom w:val="0"/>
      <w:divBdr>
        <w:top w:val="none" w:sz="0" w:space="0" w:color="auto"/>
        <w:left w:val="none" w:sz="0" w:space="0" w:color="auto"/>
        <w:bottom w:val="none" w:sz="0" w:space="0" w:color="auto"/>
        <w:right w:val="none" w:sz="0" w:space="0" w:color="auto"/>
      </w:divBdr>
    </w:div>
    <w:div w:id="654454491">
      <w:bodyDiv w:val="1"/>
      <w:marLeft w:val="0"/>
      <w:marRight w:val="0"/>
      <w:marTop w:val="0"/>
      <w:marBottom w:val="0"/>
      <w:divBdr>
        <w:top w:val="none" w:sz="0" w:space="0" w:color="auto"/>
        <w:left w:val="none" w:sz="0" w:space="0" w:color="auto"/>
        <w:bottom w:val="none" w:sz="0" w:space="0" w:color="auto"/>
        <w:right w:val="none" w:sz="0" w:space="0" w:color="auto"/>
      </w:divBdr>
    </w:div>
    <w:div w:id="1059859386">
      <w:bodyDiv w:val="1"/>
      <w:marLeft w:val="0"/>
      <w:marRight w:val="0"/>
      <w:marTop w:val="0"/>
      <w:marBottom w:val="0"/>
      <w:divBdr>
        <w:top w:val="none" w:sz="0" w:space="0" w:color="auto"/>
        <w:left w:val="none" w:sz="0" w:space="0" w:color="auto"/>
        <w:bottom w:val="none" w:sz="0" w:space="0" w:color="auto"/>
        <w:right w:val="none" w:sz="0" w:space="0" w:color="auto"/>
      </w:divBdr>
      <w:divsChild>
        <w:div w:id="1976717649">
          <w:marLeft w:val="360"/>
          <w:marRight w:val="0"/>
          <w:marTop w:val="200"/>
          <w:marBottom w:val="0"/>
          <w:divBdr>
            <w:top w:val="none" w:sz="0" w:space="0" w:color="auto"/>
            <w:left w:val="none" w:sz="0" w:space="0" w:color="auto"/>
            <w:bottom w:val="none" w:sz="0" w:space="0" w:color="auto"/>
            <w:right w:val="none" w:sz="0" w:space="0" w:color="auto"/>
          </w:divBdr>
        </w:div>
      </w:divsChild>
    </w:div>
    <w:div w:id="10999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3.png@01D46B12.380E6D8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cid:image007.png@01D46B14.0520F1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uru99.com/images/echoPath.png" TargetMode="External"/><Relationship Id="rId15" Type="http://schemas.openxmlformats.org/officeDocument/2006/relationships/hyperlink" Target="https://bash.cyberciti.biz/guide/etc/profile" TargetMode="External"/><Relationship Id="rId10" Type="http://schemas.openxmlformats.org/officeDocument/2006/relationships/image" Target="cid:image006.png@01D46B13.6C1170E0"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cid:image008.png@01D46B14.0520F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Devinder</dc:creator>
  <cp:keywords/>
  <dc:description/>
  <cp:lastModifiedBy>Singh, Devinder</cp:lastModifiedBy>
  <cp:revision>3</cp:revision>
  <dcterms:created xsi:type="dcterms:W3CDTF">2018-12-17T10:00:00Z</dcterms:created>
  <dcterms:modified xsi:type="dcterms:W3CDTF">2018-12-18T18:41:00Z</dcterms:modified>
</cp:coreProperties>
</file>