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0F0" w:rsidRDefault="00D170F0" w:rsidP="004B5E80">
      <w:pPr>
        <w:shd w:val="clear" w:color="auto" w:fill="FFFFFF"/>
        <w:spacing w:after="150" w:line="240" w:lineRule="auto"/>
        <w:outlineLvl w:val="0"/>
        <w:rPr>
          <w:rFonts w:ascii="Arial" w:eastAsia="Times New Roman" w:hAnsi="Arial" w:cs="Arial"/>
          <w:b/>
          <w:bCs/>
          <w:color w:val="4A4A4A"/>
          <w:kern w:val="36"/>
          <w:sz w:val="48"/>
          <w:szCs w:val="48"/>
          <w:lang w:eastAsia="en-GB"/>
        </w:rPr>
      </w:pPr>
    </w:p>
    <w:p w:rsidR="004B5E80" w:rsidRPr="004B5E80" w:rsidRDefault="004B5E80" w:rsidP="004B5E80">
      <w:pPr>
        <w:shd w:val="clear" w:color="auto" w:fill="FFFFFF"/>
        <w:spacing w:after="150" w:line="240" w:lineRule="auto"/>
        <w:outlineLvl w:val="0"/>
        <w:rPr>
          <w:rFonts w:ascii="Arial" w:eastAsia="Times New Roman" w:hAnsi="Arial" w:cs="Arial"/>
          <w:b/>
          <w:bCs/>
          <w:color w:val="4A4A4A"/>
          <w:kern w:val="36"/>
          <w:sz w:val="48"/>
          <w:szCs w:val="48"/>
          <w:lang w:eastAsia="en-GB"/>
        </w:rPr>
      </w:pPr>
      <w:r w:rsidRPr="004B5E80">
        <w:rPr>
          <w:rFonts w:ascii="Arial" w:eastAsia="Times New Roman" w:hAnsi="Arial" w:cs="Arial"/>
          <w:b/>
          <w:bCs/>
          <w:color w:val="4A4A4A"/>
          <w:kern w:val="36"/>
          <w:sz w:val="48"/>
          <w:szCs w:val="48"/>
          <w:lang w:eastAsia="en-GB"/>
        </w:rPr>
        <w:t>New GUID Partition Table in Linux </w:t>
      </w:r>
    </w:p>
    <w:p w:rsidR="0089565F" w:rsidRDefault="00416F6F"/>
    <w:p w:rsidR="004B5E80" w:rsidRDefault="004B5E80"/>
    <w:p w:rsidR="004B5E80" w:rsidRDefault="00957A91">
      <w:pPr>
        <w:rPr>
          <w:color w:val="4A4A4A"/>
          <w:shd w:val="clear" w:color="auto" w:fill="FFFFFF"/>
        </w:rPr>
      </w:pPr>
      <w:r>
        <w:rPr>
          <w:color w:val="4A4A4A"/>
          <w:shd w:val="clear" w:color="auto" w:fill="FFFFFF"/>
        </w:rPr>
        <w:t xml:space="preserve">GPT, the GUID partition table is the modern replacement for the antique MS-DOS Master Boot Record (MBR). </w:t>
      </w:r>
      <w:r w:rsidR="004B5E80">
        <w:rPr>
          <w:color w:val="4A4A4A"/>
          <w:shd w:val="clear" w:color="auto" w:fill="FFFFFF"/>
        </w:rPr>
        <w:t xml:space="preserve"> GPT is part of the UEFI </w:t>
      </w:r>
      <w:r>
        <w:rPr>
          <w:color w:val="4A4A4A"/>
          <w:shd w:val="clear" w:color="auto" w:fill="FFFFFF"/>
        </w:rPr>
        <w:t>(</w:t>
      </w:r>
      <w:r w:rsidRPr="00957A91">
        <w:rPr>
          <w:color w:val="4A4A4A"/>
        </w:rPr>
        <w:t>Unified Extensible Firmware Interf</w:t>
      </w:r>
      <w:r w:rsidR="006C18B1">
        <w:rPr>
          <w:color w:val="4A4A4A"/>
        </w:rPr>
        <w:t>ace)</w:t>
      </w:r>
      <w:r>
        <w:rPr>
          <w:color w:val="4A4A4A"/>
          <w:sz w:val="27"/>
          <w:szCs w:val="27"/>
        </w:rPr>
        <w:t xml:space="preserve"> </w:t>
      </w:r>
      <w:r w:rsidR="004B5E80">
        <w:rPr>
          <w:color w:val="4A4A4A"/>
          <w:shd w:val="clear" w:color="auto" w:fill="FFFFFF"/>
        </w:rPr>
        <w:t>specification, and because Linux is a real operating system with modern features you can use GPT with both UEFI and legacy BIOS.</w:t>
      </w:r>
    </w:p>
    <w:p w:rsidR="004B5E80" w:rsidRDefault="004B5E80">
      <w:pPr>
        <w:rPr>
          <w:color w:val="4A4A4A"/>
          <w:shd w:val="clear" w:color="auto" w:fill="FFFFFF"/>
        </w:rPr>
      </w:pPr>
    </w:p>
    <w:p w:rsidR="00957A91" w:rsidRPr="004331BE" w:rsidRDefault="00957A91">
      <w:pPr>
        <w:rPr>
          <w:b/>
          <w:color w:val="4A4A4A"/>
          <w:sz w:val="32"/>
          <w:szCs w:val="32"/>
          <w:u w:val="single"/>
          <w:shd w:val="clear" w:color="auto" w:fill="FFFFFF"/>
        </w:rPr>
      </w:pPr>
      <w:r w:rsidRPr="004331BE">
        <w:rPr>
          <w:b/>
          <w:color w:val="4A4A4A"/>
          <w:sz w:val="32"/>
          <w:szCs w:val="32"/>
          <w:u w:val="single"/>
          <w:shd w:val="clear" w:color="auto" w:fill="FFFFFF"/>
        </w:rPr>
        <w:t>MBR:</w:t>
      </w:r>
    </w:p>
    <w:p w:rsidR="00957A91" w:rsidRPr="00957A91" w:rsidRDefault="00957A91">
      <w:pPr>
        <w:rPr>
          <w:color w:val="4A4A4A"/>
          <w:shd w:val="clear" w:color="auto" w:fill="FFFFFF"/>
        </w:rPr>
      </w:pPr>
      <w:r>
        <w:rPr>
          <w:color w:val="4A4A4A"/>
          <w:shd w:val="clear" w:color="auto" w:fill="FFFFFF"/>
        </w:rPr>
        <w:t xml:space="preserve"> </w:t>
      </w:r>
      <w:r w:rsidRPr="00957A91">
        <w:rPr>
          <w:color w:val="4A4A4A"/>
          <w:shd w:val="clear" w:color="auto" w:fill="FFFFFF"/>
        </w:rPr>
        <w:t xml:space="preserve">The MBR </w:t>
      </w:r>
      <w:r w:rsidR="004B5E80" w:rsidRPr="00957A91">
        <w:rPr>
          <w:color w:val="4A4A4A"/>
          <w:shd w:val="clear" w:color="auto" w:fill="FFFFFF"/>
        </w:rPr>
        <w:t>live</w:t>
      </w:r>
      <w:r w:rsidRPr="00957A91">
        <w:rPr>
          <w:color w:val="4A4A4A"/>
          <w:shd w:val="clear" w:color="auto" w:fill="FFFFFF"/>
        </w:rPr>
        <w:t>s</w:t>
      </w:r>
      <w:r w:rsidR="004B5E80" w:rsidRPr="00957A91">
        <w:rPr>
          <w:color w:val="4A4A4A"/>
          <w:shd w:val="clear" w:color="auto" w:fill="FFFFFF"/>
        </w:rPr>
        <w:t xml:space="preserve"> on the first 512 byte</w:t>
      </w:r>
      <w:r w:rsidRPr="00957A91">
        <w:rPr>
          <w:color w:val="4A4A4A"/>
          <w:shd w:val="clear" w:color="auto" w:fill="FFFFFF"/>
        </w:rPr>
        <w:t>s of your storage device, and</w:t>
      </w:r>
      <w:r w:rsidR="004B5E80" w:rsidRPr="00957A91">
        <w:rPr>
          <w:color w:val="4A4A4A"/>
          <w:shd w:val="clear" w:color="auto" w:fill="FFFFFF"/>
        </w:rPr>
        <w:t xml:space="preserve"> holds the bootloader and partition table. The bootloader occupies 446 bytes, the partition table uses 64 bytes, and t</w:t>
      </w:r>
      <w:r w:rsidRPr="00957A91">
        <w:rPr>
          <w:color w:val="4A4A4A"/>
          <w:shd w:val="clear" w:color="auto" w:fill="FFFFFF"/>
        </w:rPr>
        <w:t>he remaining two bytes is to store</w:t>
      </w:r>
      <w:r w:rsidR="004B5E80" w:rsidRPr="00957A91">
        <w:rPr>
          <w:color w:val="4A4A4A"/>
          <w:shd w:val="clear" w:color="auto" w:fill="FFFFFF"/>
        </w:rPr>
        <w:t xml:space="preserve"> boot signature. The MBR is limited to four primary partitions, and a single primary partition can hold an extended partition which can then be divided into logical partitions.</w:t>
      </w:r>
      <w:r w:rsidRPr="00957A91">
        <w:rPr>
          <w:color w:val="4A4A4A"/>
          <w:shd w:val="clear" w:color="auto" w:fill="FFFFFF"/>
        </w:rPr>
        <w:t xml:space="preserve"> Linux supports </w:t>
      </w:r>
      <w:r w:rsidR="004B5E80" w:rsidRPr="00957A91">
        <w:rPr>
          <w:color w:val="4A4A4A"/>
          <w:shd w:val="clear" w:color="auto" w:fill="FFFFFF"/>
        </w:rPr>
        <w:t>an unlimited number of logical partitions. In the olden days Linux maxed out at 63 IDE partitions and 15 SCSI partitions because the kernel was limited in the total device numbers it could allocate. </w:t>
      </w:r>
      <w:r w:rsidRPr="00957A91">
        <w:rPr>
          <w:color w:val="4A4A4A"/>
          <w:shd w:val="clear" w:color="auto" w:fill="FFFFFF"/>
        </w:rPr>
        <w:t>Those limitations go</w:t>
      </w:r>
      <w:r>
        <w:rPr>
          <w:color w:val="4A4A4A"/>
          <w:shd w:val="clear" w:color="auto" w:fill="FFFFFF"/>
        </w:rPr>
        <w:t>n</w:t>
      </w:r>
      <w:r w:rsidRPr="00957A91">
        <w:rPr>
          <w:color w:val="4A4A4A"/>
          <w:shd w:val="clear" w:color="auto" w:fill="FFFFFF"/>
        </w:rPr>
        <w:t xml:space="preserve">e with </w:t>
      </w:r>
      <w:proofErr w:type="spellStart"/>
      <w:r w:rsidR="004B5E80" w:rsidRPr="00957A91">
        <w:rPr>
          <w:rStyle w:val="HTMLCode"/>
          <w:rFonts w:asciiTheme="minorHAnsi" w:eastAsiaTheme="minorHAnsi" w:hAnsiTheme="minorHAnsi"/>
          <w:color w:val="4A4A4A"/>
          <w:sz w:val="22"/>
          <w:szCs w:val="22"/>
          <w:shd w:val="clear" w:color="auto" w:fill="FFFFFF"/>
        </w:rPr>
        <w:t>udev</w:t>
      </w:r>
      <w:proofErr w:type="spellEnd"/>
      <w:r w:rsidRPr="00957A91">
        <w:rPr>
          <w:rStyle w:val="HTMLCode"/>
          <w:rFonts w:asciiTheme="minorHAnsi" w:eastAsiaTheme="minorHAnsi" w:hAnsiTheme="minorHAnsi"/>
          <w:color w:val="4A4A4A"/>
          <w:sz w:val="22"/>
          <w:szCs w:val="22"/>
          <w:shd w:val="clear" w:color="auto" w:fill="FFFFFF"/>
        </w:rPr>
        <w:t>,</w:t>
      </w:r>
      <w:r>
        <w:rPr>
          <w:rStyle w:val="HTMLCode"/>
          <w:rFonts w:asciiTheme="minorHAnsi" w:eastAsiaTheme="minorHAnsi" w:hAnsiTheme="minorHAnsi"/>
          <w:color w:val="4A4A4A"/>
          <w:sz w:val="22"/>
          <w:szCs w:val="22"/>
          <w:shd w:val="clear" w:color="auto" w:fill="FFFFFF"/>
        </w:rPr>
        <w:t xml:space="preserve"> </w:t>
      </w:r>
      <w:r w:rsidRPr="00957A91">
        <w:rPr>
          <w:rStyle w:val="HTMLCode"/>
          <w:rFonts w:asciiTheme="minorHAnsi" w:eastAsiaTheme="minorHAnsi" w:hAnsiTheme="minorHAnsi"/>
          <w:color w:val="4A4A4A"/>
          <w:sz w:val="22"/>
          <w:szCs w:val="22"/>
          <w:shd w:val="clear" w:color="auto" w:fill="FFFFFF"/>
        </w:rPr>
        <w:t xml:space="preserve">since it </w:t>
      </w:r>
      <w:r w:rsidR="004B5E80" w:rsidRPr="00957A91">
        <w:rPr>
          <w:color w:val="4A4A4A"/>
          <w:shd w:val="clear" w:color="auto" w:fill="FFFFFF"/>
        </w:rPr>
        <w:t xml:space="preserve">allocates device numbers dynamically, </w:t>
      </w:r>
    </w:p>
    <w:p w:rsidR="004B5E80" w:rsidRDefault="004B5E80">
      <w:pPr>
        <w:rPr>
          <w:color w:val="4A4A4A"/>
          <w:shd w:val="clear" w:color="auto" w:fill="FFFFFF"/>
        </w:rPr>
      </w:pPr>
      <w:r>
        <w:rPr>
          <w:color w:val="4A4A4A"/>
          <w:shd w:val="clear" w:color="auto" w:fill="FFFFFF"/>
        </w:rPr>
        <w:t xml:space="preserve">The MBR is tiny and inflexible, and has lasted this long thanks to clever hacks to get around its limitations. Logical Block Addressing (LBA) gets around the limitations of its original cylinders, heads, and sectors (CHS) addressing. The traditional hard disk block size of 512 bytes limits partitions to 2TB in size, though </w:t>
      </w:r>
      <w:proofErr w:type="gramStart"/>
      <w:r>
        <w:rPr>
          <w:color w:val="4A4A4A"/>
          <w:shd w:val="clear" w:color="auto" w:fill="FFFFFF"/>
        </w:rPr>
        <w:t>more clever</w:t>
      </w:r>
      <w:proofErr w:type="gramEnd"/>
      <w:r>
        <w:rPr>
          <w:color w:val="4A4A4A"/>
          <w:shd w:val="clear" w:color="auto" w:fill="FFFFFF"/>
        </w:rPr>
        <w:t xml:space="preserve"> </w:t>
      </w:r>
      <w:proofErr w:type="spellStart"/>
      <w:r>
        <w:rPr>
          <w:color w:val="4A4A4A"/>
          <w:shd w:val="clear" w:color="auto" w:fill="FFFFFF"/>
        </w:rPr>
        <w:t>hackery</w:t>
      </w:r>
      <w:proofErr w:type="spellEnd"/>
      <w:r>
        <w:rPr>
          <w:color w:val="4A4A4A"/>
          <w:shd w:val="clear" w:color="auto" w:fill="FFFFFF"/>
        </w:rPr>
        <w:t xml:space="preserve"> supports the new 4096-byte sectors for a maximum 16TB partition size</w:t>
      </w:r>
    </w:p>
    <w:p w:rsidR="004B5E80" w:rsidRDefault="004B5E80">
      <w:pPr>
        <w:rPr>
          <w:color w:val="4A4A4A"/>
          <w:shd w:val="clear" w:color="auto" w:fill="FFFFFF"/>
        </w:rPr>
      </w:pPr>
    </w:p>
    <w:p w:rsidR="004B5E80" w:rsidRPr="004331BE" w:rsidRDefault="004B5E80" w:rsidP="004B5E80">
      <w:pPr>
        <w:pStyle w:val="Heading3"/>
        <w:shd w:val="clear" w:color="auto" w:fill="FFFFFF"/>
        <w:spacing w:before="0" w:after="150"/>
        <w:rPr>
          <w:rFonts w:ascii="Arial" w:hAnsi="Arial" w:cs="Arial"/>
          <w:b/>
          <w:color w:val="4A4A4A"/>
          <w:sz w:val="32"/>
          <w:szCs w:val="32"/>
          <w:u w:val="single"/>
        </w:rPr>
      </w:pPr>
      <w:r w:rsidRPr="004331BE">
        <w:rPr>
          <w:rFonts w:ascii="Arial" w:hAnsi="Arial" w:cs="Arial"/>
          <w:b/>
          <w:color w:val="4A4A4A"/>
          <w:sz w:val="32"/>
          <w:szCs w:val="32"/>
          <w:u w:val="single"/>
        </w:rPr>
        <w:t>GUID Partition Table (GPT)</w:t>
      </w:r>
    </w:p>
    <w:p w:rsidR="004B5E80" w:rsidRDefault="004B5E80" w:rsidP="004B5E80">
      <w:pPr>
        <w:pStyle w:val="NormalWeb"/>
        <w:shd w:val="clear" w:color="auto" w:fill="FFFFFF"/>
        <w:spacing w:before="0" w:beforeAutospacing="0" w:after="300" w:afterAutospacing="0"/>
        <w:rPr>
          <w:color w:val="4A4A4A"/>
          <w:sz w:val="27"/>
          <w:szCs w:val="27"/>
        </w:rPr>
      </w:pPr>
      <w:r>
        <w:rPr>
          <w:color w:val="4A4A4A"/>
          <w:sz w:val="27"/>
          <w:szCs w:val="27"/>
        </w:rPr>
        <w:t xml:space="preserve">Clever </w:t>
      </w:r>
      <w:proofErr w:type="spellStart"/>
      <w:r>
        <w:rPr>
          <w:color w:val="4A4A4A"/>
          <w:sz w:val="27"/>
          <w:szCs w:val="27"/>
        </w:rPr>
        <w:t>hackery</w:t>
      </w:r>
      <w:proofErr w:type="spellEnd"/>
      <w:r>
        <w:rPr>
          <w:color w:val="4A4A4A"/>
          <w:sz w:val="27"/>
          <w:szCs w:val="27"/>
        </w:rPr>
        <w:t xml:space="preserve"> takes us far, and modern tools take us even farther. GPT is part of the Unified Extensible Firmware Interface (UEFI) specification, and on Linux you don't need an EFI BIOS to boot from a GPT partition, but can use it with legacy BIOS systems.</w:t>
      </w:r>
    </w:p>
    <w:p w:rsidR="004B5E80" w:rsidRDefault="004B5E80" w:rsidP="004B5E80">
      <w:pPr>
        <w:pStyle w:val="NormalWeb"/>
        <w:shd w:val="clear" w:color="auto" w:fill="FFFFFF"/>
        <w:spacing w:before="0" w:beforeAutospacing="0" w:after="300" w:afterAutospacing="0"/>
        <w:rPr>
          <w:color w:val="4A4A4A"/>
          <w:sz w:val="27"/>
          <w:szCs w:val="27"/>
        </w:rPr>
      </w:pPr>
      <w:r>
        <w:rPr>
          <w:color w:val="4A4A4A"/>
          <w:sz w:val="27"/>
          <w:szCs w:val="27"/>
        </w:rPr>
        <w:t xml:space="preserve">GPT does not have primary and logical partitions, but just partitions as </w:t>
      </w:r>
      <w:proofErr w:type="spellStart"/>
      <w:r>
        <w:rPr>
          <w:color w:val="4A4A4A"/>
          <w:sz w:val="27"/>
          <w:szCs w:val="27"/>
        </w:rPr>
        <w:t>GParted</w:t>
      </w:r>
      <w:proofErr w:type="spellEnd"/>
      <w:r>
        <w:rPr>
          <w:color w:val="4A4A4A"/>
          <w:sz w:val="27"/>
          <w:szCs w:val="27"/>
        </w:rPr>
        <w:t xml:space="preserve"> </w:t>
      </w:r>
    </w:p>
    <w:p w:rsidR="004B5E80" w:rsidRPr="004B5E80" w:rsidRDefault="004B5E80" w:rsidP="004B5E80">
      <w:pPr>
        <w:shd w:val="clear" w:color="auto" w:fill="FFFFFF"/>
        <w:spacing w:after="300"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GPT has several advantages over the MBR: </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 xml:space="preserve">64-bit disk pointers allows 264 total sectors, so a hard disk with 512-byte blocks can be as large as 8 </w:t>
      </w:r>
      <w:proofErr w:type="spellStart"/>
      <w:r w:rsidRPr="004B5E80">
        <w:rPr>
          <w:rFonts w:ascii="Times New Roman" w:eastAsia="Times New Roman" w:hAnsi="Times New Roman" w:cs="Times New Roman"/>
          <w:color w:val="4A4A4A"/>
          <w:sz w:val="27"/>
          <w:szCs w:val="27"/>
          <w:lang w:eastAsia="en-GB"/>
        </w:rPr>
        <w:t>zebibytes</w:t>
      </w:r>
      <w:proofErr w:type="spellEnd"/>
      <w:r w:rsidRPr="004B5E80">
        <w:rPr>
          <w:rFonts w:ascii="Times New Roman" w:eastAsia="Times New Roman" w:hAnsi="Times New Roman" w:cs="Times New Roman"/>
          <w:color w:val="4A4A4A"/>
          <w:sz w:val="27"/>
          <w:szCs w:val="27"/>
          <w:lang w:eastAsia="en-GB"/>
        </w:rPr>
        <w:t xml:space="preserve">. With 4096-byte sectors your maximum disk size is really </w:t>
      </w:r>
      <w:proofErr w:type="spellStart"/>
      <w:r w:rsidRPr="004B5E80">
        <w:rPr>
          <w:rFonts w:ascii="Times New Roman" w:eastAsia="Times New Roman" w:hAnsi="Times New Roman" w:cs="Times New Roman"/>
          <w:color w:val="4A4A4A"/>
          <w:sz w:val="27"/>
          <w:szCs w:val="27"/>
          <w:lang w:eastAsia="en-GB"/>
        </w:rPr>
        <w:t>really</w:t>
      </w:r>
      <w:proofErr w:type="spellEnd"/>
      <w:r w:rsidRPr="004B5E80">
        <w:rPr>
          <w:rFonts w:ascii="Times New Roman" w:eastAsia="Times New Roman" w:hAnsi="Times New Roman" w:cs="Times New Roman"/>
          <w:color w:val="4A4A4A"/>
          <w:sz w:val="27"/>
          <w:szCs w:val="27"/>
          <w:lang w:eastAsia="en-GB"/>
        </w:rPr>
        <w:t xml:space="preserve"> large</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The default maximum number of partitions is 128, and if your operating system supports it you can have more</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lastRenderedPageBreak/>
        <w:t>No more CHS cruft or hacky primary-extended-logical partitioning scheme, which falls down if you need Windows because Windows is inflexible and hogs primary partitions</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GPT has fault-tolerance by keeping copies of the partition table in the first and last sector on the disk</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GPT computes a cyclic redundancy check (CRC) checksum to verify its own integrity, and of the partition table</w:t>
      </w:r>
    </w:p>
    <w:p w:rsidR="004B5E80" w:rsidRPr="004B5E80" w:rsidRDefault="004B5E80" w:rsidP="004B5E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sz w:val="27"/>
          <w:szCs w:val="27"/>
          <w:lang w:eastAsia="en-GB"/>
        </w:rPr>
      </w:pPr>
      <w:r w:rsidRPr="004B5E80">
        <w:rPr>
          <w:rFonts w:ascii="Times New Roman" w:eastAsia="Times New Roman" w:hAnsi="Times New Roman" w:cs="Times New Roman"/>
          <w:color w:val="4A4A4A"/>
          <w:sz w:val="27"/>
          <w:szCs w:val="27"/>
          <w:lang w:eastAsia="en-GB"/>
        </w:rPr>
        <w:t>Unique IDs for disks and partitions.</w:t>
      </w:r>
    </w:p>
    <w:p w:rsidR="004B5E80" w:rsidRDefault="004B5E80"/>
    <w:p w:rsidR="004B5E80" w:rsidRDefault="004B5E80"/>
    <w:p w:rsidR="004B5E80" w:rsidRPr="004331BE" w:rsidRDefault="004B5E80" w:rsidP="004B5E80">
      <w:pPr>
        <w:pStyle w:val="Heading3"/>
        <w:shd w:val="clear" w:color="auto" w:fill="FFFFFF"/>
        <w:spacing w:before="0" w:after="150"/>
        <w:rPr>
          <w:rFonts w:ascii="Arial" w:hAnsi="Arial" w:cs="Arial"/>
          <w:b/>
          <w:color w:val="4A4A4A"/>
          <w:sz w:val="32"/>
          <w:szCs w:val="32"/>
          <w:u w:val="single"/>
        </w:rPr>
      </w:pPr>
      <w:r w:rsidRPr="004331BE">
        <w:rPr>
          <w:rFonts w:ascii="Arial" w:hAnsi="Arial" w:cs="Arial"/>
          <w:b/>
          <w:color w:val="4A4A4A"/>
          <w:sz w:val="32"/>
          <w:szCs w:val="32"/>
          <w:u w:val="single"/>
        </w:rPr>
        <w:t>Unique IDs</w:t>
      </w:r>
    </w:p>
    <w:p w:rsidR="004B5E80" w:rsidRDefault="004B5E80" w:rsidP="004B5E80">
      <w:pPr>
        <w:pStyle w:val="NormalWeb"/>
        <w:shd w:val="clear" w:color="auto" w:fill="FFFFFF"/>
        <w:spacing w:before="0" w:beforeAutospacing="0" w:after="300" w:afterAutospacing="0"/>
        <w:rPr>
          <w:color w:val="4A4A4A"/>
          <w:sz w:val="27"/>
          <w:szCs w:val="27"/>
        </w:rPr>
      </w:pPr>
      <w:r>
        <w:rPr>
          <w:color w:val="4A4A4A"/>
          <w:sz w:val="27"/>
          <w:szCs w:val="27"/>
        </w:rPr>
        <w:t>The GPT GUIDs (Globally unique identifiers) and our familiar Linux UUIDs (Universally Unique Identifiers) are not the same thing, though they serve the same useful purpose: giving block devices unique names. Linux UUIDs are a function of filesystems, and are created when the filesystem is created. To see Linux UUIDs just fire up the </w:t>
      </w:r>
      <w:proofErr w:type="spellStart"/>
      <w:r>
        <w:rPr>
          <w:rStyle w:val="HTMLCode"/>
          <w:rFonts w:eastAsiaTheme="majorEastAsia"/>
          <w:color w:val="4A4A4A"/>
          <w:sz w:val="27"/>
          <w:szCs w:val="27"/>
        </w:rPr>
        <w:t>blkid</w:t>
      </w:r>
      <w:proofErr w:type="spellEnd"/>
      <w:r>
        <w:rPr>
          <w:color w:val="4A4A4A"/>
          <w:sz w:val="27"/>
          <w:szCs w:val="27"/>
        </w:rPr>
        <w:t> command:</w:t>
      </w:r>
    </w:p>
    <w:p w:rsidR="004B5E80" w:rsidRDefault="004B5E80"/>
    <w:p w:rsidR="00C868DD" w:rsidRPr="004331BE" w:rsidRDefault="00C868DD" w:rsidP="00C868DD">
      <w:pPr>
        <w:rPr>
          <w:b/>
          <w:highlight w:val="lightGray"/>
        </w:rPr>
      </w:pPr>
      <w:r w:rsidRPr="004331BE">
        <w:rPr>
          <w:b/>
          <w:highlight w:val="lightGray"/>
        </w:rPr>
        <w:t>[</w:t>
      </w:r>
      <w:proofErr w:type="spellStart"/>
      <w:r w:rsidRPr="004331BE">
        <w:rPr>
          <w:b/>
          <w:highlight w:val="lightGray"/>
        </w:rPr>
        <w:t>root@</w:t>
      </w:r>
      <w:r w:rsidR="00096EFC" w:rsidRPr="004331BE">
        <w:rPr>
          <w:b/>
          <w:highlight w:val="lightGray"/>
        </w:rPr>
        <w:t>testvm</w:t>
      </w:r>
      <w:proofErr w:type="spellEnd"/>
      <w:r w:rsidRPr="004331BE">
        <w:rPr>
          <w:b/>
          <w:highlight w:val="lightGray"/>
        </w:rPr>
        <w:t xml:space="preserve"> ~]# </w:t>
      </w:r>
      <w:proofErr w:type="spellStart"/>
      <w:proofErr w:type="gramStart"/>
      <w:r w:rsidRPr="004331BE">
        <w:rPr>
          <w:b/>
          <w:highlight w:val="lightGray"/>
        </w:rPr>
        <w:t>blkid</w:t>
      </w:r>
      <w:proofErr w:type="spellEnd"/>
      <w:proofErr w:type="gramEnd"/>
    </w:p>
    <w:p w:rsidR="00C868DD" w:rsidRPr="004331BE" w:rsidRDefault="00C868DD" w:rsidP="00C868DD">
      <w:pPr>
        <w:rPr>
          <w:b/>
          <w:highlight w:val="lightGray"/>
        </w:rPr>
      </w:pPr>
      <w:r w:rsidRPr="004331BE">
        <w:rPr>
          <w:b/>
          <w:highlight w:val="lightGray"/>
        </w:rPr>
        <w:t>/dev/sda1: UUID="c1fcc857-a8ef-4222-98d9-cfa9da4f693d" TYPE="</w:t>
      </w:r>
      <w:proofErr w:type="spellStart"/>
      <w:r w:rsidRPr="004331BE">
        <w:rPr>
          <w:b/>
          <w:highlight w:val="lightGray"/>
        </w:rPr>
        <w:t>xfs</w:t>
      </w:r>
      <w:proofErr w:type="spellEnd"/>
      <w:r w:rsidRPr="004331BE">
        <w:rPr>
          <w:b/>
          <w:highlight w:val="lightGray"/>
        </w:rPr>
        <w:t xml:space="preserve">" </w:t>
      </w:r>
    </w:p>
    <w:p w:rsidR="00C868DD" w:rsidRPr="004331BE" w:rsidRDefault="00C868DD" w:rsidP="00C868DD">
      <w:pPr>
        <w:rPr>
          <w:b/>
          <w:highlight w:val="lightGray"/>
        </w:rPr>
      </w:pPr>
      <w:r w:rsidRPr="004331BE">
        <w:rPr>
          <w:b/>
          <w:highlight w:val="lightGray"/>
        </w:rPr>
        <w:t xml:space="preserve">/dev/sda2: UUID="d37e3a9d-0aca-4e15-b005-ddbe620cd4b5" TYPE="swap" </w:t>
      </w:r>
    </w:p>
    <w:p w:rsidR="00C868DD" w:rsidRPr="004331BE" w:rsidRDefault="00C868DD" w:rsidP="00C868DD">
      <w:pPr>
        <w:rPr>
          <w:b/>
          <w:highlight w:val="lightGray"/>
        </w:rPr>
      </w:pPr>
      <w:r w:rsidRPr="004331BE">
        <w:rPr>
          <w:b/>
          <w:highlight w:val="lightGray"/>
        </w:rPr>
        <w:t>/dev/sda3: UUID="e7b7948b-1210-4cc8-b3b7-b38708a7b549" TYPE="</w:t>
      </w:r>
      <w:proofErr w:type="spellStart"/>
      <w:r w:rsidRPr="004331BE">
        <w:rPr>
          <w:b/>
          <w:highlight w:val="lightGray"/>
        </w:rPr>
        <w:t>xfs</w:t>
      </w:r>
      <w:proofErr w:type="spellEnd"/>
      <w:r w:rsidRPr="004331BE">
        <w:rPr>
          <w:b/>
          <w:highlight w:val="lightGray"/>
        </w:rPr>
        <w:t xml:space="preserve">" </w:t>
      </w:r>
    </w:p>
    <w:p w:rsidR="00C868DD" w:rsidRPr="004331BE" w:rsidRDefault="00C868DD" w:rsidP="00C868DD">
      <w:pPr>
        <w:rPr>
          <w:b/>
          <w:highlight w:val="lightGray"/>
        </w:rPr>
      </w:pPr>
      <w:r w:rsidRPr="004331BE">
        <w:rPr>
          <w:b/>
          <w:highlight w:val="lightGray"/>
        </w:rPr>
        <w:t>/dev/</w:t>
      </w:r>
      <w:proofErr w:type="spellStart"/>
      <w:r w:rsidRPr="004331BE">
        <w:rPr>
          <w:b/>
          <w:highlight w:val="lightGray"/>
        </w:rPr>
        <w:t>sdb</w:t>
      </w:r>
      <w:proofErr w:type="spellEnd"/>
      <w:r w:rsidRPr="004331BE">
        <w:rPr>
          <w:b/>
          <w:highlight w:val="lightGray"/>
        </w:rPr>
        <w:t xml:space="preserve">: UUID="5MZwkp-T64x-DGbC-oMTd-VoDE-w9AU-rkascT" TYPE="LVM2_member" </w:t>
      </w:r>
    </w:p>
    <w:p w:rsidR="004B5E80" w:rsidRPr="00FE2867" w:rsidRDefault="00C868DD" w:rsidP="00C868DD">
      <w:pPr>
        <w:rPr>
          <w:b/>
        </w:rPr>
      </w:pPr>
      <w:r w:rsidRPr="004331BE">
        <w:rPr>
          <w:b/>
          <w:highlight w:val="lightGray"/>
        </w:rPr>
        <w:t>/dev/sdc1: UUID="811ea2fa-7ba6-40ba-8efd-fe20cd133194" TYPE="ext4" PARTUUID="d48597fb-e14f-4d31-83d3-fc788eb9def3"</w:t>
      </w:r>
    </w:p>
    <w:p w:rsidR="004331BE" w:rsidRDefault="004331BE" w:rsidP="00C17FE5">
      <w:pPr>
        <w:pStyle w:val="NormalWeb"/>
        <w:shd w:val="clear" w:color="auto" w:fill="FFFFFF"/>
        <w:spacing w:before="0" w:beforeAutospacing="0" w:after="300" w:afterAutospacing="0"/>
        <w:rPr>
          <w:color w:val="4A4A4A"/>
          <w:sz w:val="27"/>
          <w:szCs w:val="27"/>
        </w:rPr>
      </w:pPr>
    </w:p>
    <w:p w:rsidR="004331BE" w:rsidRPr="004331BE" w:rsidRDefault="004331BE" w:rsidP="00C17FE5">
      <w:pPr>
        <w:pStyle w:val="NormalWeb"/>
        <w:shd w:val="clear" w:color="auto" w:fill="FFFFFF"/>
        <w:spacing w:before="0" w:beforeAutospacing="0" w:after="300" w:afterAutospacing="0"/>
        <w:rPr>
          <w:b/>
          <w:color w:val="4A4A4A"/>
          <w:sz w:val="27"/>
          <w:szCs w:val="27"/>
        </w:rPr>
      </w:pPr>
    </w:p>
    <w:p w:rsidR="00C17FE5" w:rsidRPr="004331BE" w:rsidRDefault="00C17FE5" w:rsidP="00C17FE5">
      <w:pPr>
        <w:pStyle w:val="NormalWeb"/>
        <w:shd w:val="clear" w:color="auto" w:fill="FFFFFF"/>
        <w:spacing w:before="0" w:beforeAutospacing="0" w:after="300" w:afterAutospacing="0"/>
        <w:rPr>
          <w:b/>
          <w:color w:val="4A4A4A"/>
          <w:sz w:val="32"/>
          <w:szCs w:val="32"/>
          <w:u w:val="single"/>
        </w:rPr>
      </w:pPr>
      <w:r w:rsidRPr="004331BE">
        <w:rPr>
          <w:b/>
          <w:color w:val="4A4A4A"/>
          <w:sz w:val="32"/>
          <w:szCs w:val="32"/>
          <w:u w:val="single"/>
        </w:rPr>
        <w:t>To get GUIDs we need the </w:t>
      </w:r>
      <w:proofErr w:type="spellStart"/>
      <w:r w:rsidRPr="004331BE">
        <w:rPr>
          <w:rStyle w:val="HTMLCode"/>
          <w:b/>
          <w:color w:val="4A4A4A"/>
          <w:sz w:val="32"/>
          <w:szCs w:val="32"/>
          <w:u w:val="single"/>
        </w:rPr>
        <w:t>gdisk</w:t>
      </w:r>
      <w:proofErr w:type="spellEnd"/>
      <w:r w:rsidRPr="004331BE">
        <w:rPr>
          <w:b/>
          <w:color w:val="4A4A4A"/>
          <w:sz w:val="32"/>
          <w:szCs w:val="32"/>
          <w:u w:val="single"/>
        </w:rPr>
        <w:t> command:</w:t>
      </w:r>
    </w:p>
    <w:p w:rsidR="00174ADE" w:rsidRDefault="00174ADE" w:rsidP="00C17FE5">
      <w:pPr>
        <w:pStyle w:val="NormalWeb"/>
        <w:shd w:val="clear" w:color="auto" w:fill="FFFFFF"/>
        <w:spacing w:before="0" w:beforeAutospacing="0" w:after="300" w:afterAutospacing="0"/>
        <w:rPr>
          <w:color w:val="4A4A4A"/>
          <w:sz w:val="27"/>
          <w:szCs w:val="27"/>
        </w:rPr>
      </w:pP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spellStart"/>
      <w:r w:rsidRPr="004331BE">
        <w:rPr>
          <w:b/>
          <w:color w:val="4A4A4A"/>
          <w:sz w:val="27"/>
          <w:szCs w:val="27"/>
          <w:highlight w:val="lightGray"/>
        </w:rPr>
        <w:t>root@</w:t>
      </w:r>
      <w:r w:rsidR="00096EFC" w:rsidRPr="004331BE">
        <w:rPr>
          <w:b/>
          <w:color w:val="4A4A4A"/>
          <w:sz w:val="27"/>
          <w:szCs w:val="27"/>
          <w:highlight w:val="lightGray"/>
        </w:rPr>
        <w:t>testvm</w:t>
      </w:r>
      <w:proofErr w:type="spellEnd"/>
      <w:r w:rsidRPr="004331BE">
        <w:rPr>
          <w:b/>
          <w:color w:val="4A4A4A"/>
          <w:sz w:val="27"/>
          <w:szCs w:val="27"/>
          <w:highlight w:val="lightGray"/>
        </w:rPr>
        <w:t xml:space="preserve"> ~]# </w:t>
      </w:r>
      <w:proofErr w:type="spellStart"/>
      <w:proofErr w:type="gramStart"/>
      <w:r w:rsidRPr="004331BE">
        <w:rPr>
          <w:b/>
          <w:color w:val="4A4A4A"/>
          <w:sz w:val="27"/>
          <w:szCs w:val="27"/>
          <w:highlight w:val="lightGray"/>
        </w:rPr>
        <w:t>fdisk</w:t>
      </w:r>
      <w:proofErr w:type="spellEnd"/>
      <w:proofErr w:type="gramEnd"/>
      <w:r w:rsidRPr="004331BE">
        <w:rPr>
          <w:b/>
          <w:color w:val="4A4A4A"/>
          <w:sz w:val="27"/>
          <w:szCs w:val="27"/>
          <w:highlight w:val="lightGray"/>
        </w:rPr>
        <w:t xml:space="preserve"> -l /dev/</w:t>
      </w:r>
      <w:proofErr w:type="spellStart"/>
      <w:r w:rsidRPr="004331BE">
        <w:rPr>
          <w:b/>
          <w:color w:val="4A4A4A"/>
          <w:sz w:val="27"/>
          <w:szCs w:val="27"/>
          <w:highlight w:val="lightGray"/>
        </w:rPr>
        <w:t>sdc</w:t>
      </w:r>
      <w:proofErr w:type="spellEnd"/>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WARNING: </w:t>
      </w:r>
      <w:proofErr w:type="spellStart"/>
      <w:r w:rsidRPr="004331BE">
        <w:rPr>
          <w:b/>
          <w:color w:val="4A4A4A"/>
          <w:sz w:val="27"/>
          <w:szCs w:val="27"/>
          <w:highlight w:val="lightGray"/>
        </w:rPr>
        <w:t>fdisk</w:t>
      </w:r>
      <w:proofErr w:type="spellEnd"/>
      <w:r w:rsidRPr="004331BE">
        <w:rPr>
          <w:b/>
          <w:color w:val="4A4A4A"/>
          <w:sz w:val="27"/>
          <w:szCs w:val="27"/>
          <w:highlight w:val="lightGray"/>
        </w:rPr>
        <w:t xml:space="preserve"> GPT support is currently new, and therefore in an experimental phase. Use at your own discretion.</w:t>
      </w:r>
    </w:p>
    <w:p w:rsidR="00174ADE" w:rsidRPr="004331BE" w:rsidRDefault="00174ADE" w:rsidP="00174ADE">
      <w:pPr>
        <w:pStyle w:val="NormalWeb"/>
        <w:shd w:val="clear" w:color="auto" w:fill="FFFFFF"/>
        <w:spacing w:after="300"/>
        <w:rPr>
          <w:b/>
          <w:color w:val="4A4A4A"/>
          <w:sz w:val="27"/>
          <w:szCs w:val="27"/>
          <w:highlight w:val="lightGray"/>
        </w:rPr>
      </w:pP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53.7 GB, 53687091200 bytes, 104857600 sectors</w:t>
      </w: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Units = sectors of 1 * 512 = 512 bytes</w:t>
      </w: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Sector size (logical/physical): 512 bytes / 512 bytes</w:t>
      </w: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I/O size (minimum/optimal): 512 bytes / 512 bytes</w:t>
      </w: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Disk label type: </w:t>
      </w:r>
      <w:proofErr w:type="spellStart"/>
      <w:r w:rsidRPr="004331BE">
        <w:rPr>
          <w:b/>
          <w:color w:val="4A4A4A"/>
          <w:sz w:val="27"/>
          <w:szCs w:val="27"/>
          <w:highlight w:val="lightGray"/>
        </w:rPr>
        <w:t>gpt</w:t>
      </w:r>
      <w:proofErr w:type="spellEnd"/>
    </w:p>
    <w:p w:rsidR="00174ADE" w:rsidRPr="004331BE" w:rsidRDefault="00174ADE" w:rsidP="00174ADE">
      <w:pPr>
        <w:pStyle w:val="NormalWeb"/>
        <w:shd w:val="clear" w:color="auto" w:fill="FFFFFF"/>
        <w:spacing w:after="300"/>
        <w:rPr>
          <w:b/>
          <w:color w:val="4A4A4A"/>
          <w:sz w:val="27"/>
          <w:szCs w:val="27"/>
          <w:highlight w:val="lightGray"/>
        </w:rPr>
      </w:pPr>
    </w:p>
    <w:p w:rsidR="00174ADE" w:rsidRPr="004331BE" w:rsidRDefault="00174ADE" w:rsidP="00174ADE">
      <w:pPr>
        <w:pStyle w:val="NormalWeb"/>
        <w:shd w:val="clear" w:color="auto" w:fill="FFFFFF"/>
        <w:spacing w:after="300"/>
        <w:rPr>
          <w:b/>
          <w:color w:val="4A4A4A"/>
          <w:sz w:val="27"/>
          <w:szCs w:val="27"/>
          <w:highlight w:val="lightGray"/>
        </w:rPr>
      </w:pPr>
    </w:p>
    <w:p w:rsidR="00174ADE" w:rsidRPr="004331BE" w:rsidRDefault="00174ADE" w:rsidP="00174ADE">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Start          End    </w:t>
      </w:r>
      <w:proofErr w:type="gramStart"/>
      <w:r w:rsidRPr="004331BE">
        <w:rPr>
          <w:b/>
          <w:color w:val="4A4A4A"/>
          <w:sz w:val="27"/>
          <w:szCs w:val="27"/>
          <w:highlight w:val="lightGray"/>
        </w:rPr>
        <w:t>Size  Type</w:t>
      </w:r>
      <w:proofErr w:type="gramEnd"/>
      <w:r w:rsidRPr="004331BE">
        <w:rPr>
          <w:b/>
          <w:color w:val="4A4A4A"/>
          <w:sz w:val="27"/>
          <w:szCs w:val="27"/>
          <w:highlight w:val="lightGray"/>
        </w:rPr>
        <w:t xml:space="preserve">            Name</w:t>
      </w:r>
    </w:p>
    <w:p w:rsidR="00174ADE" w:rsidRPr="004331BE" w:rsidRDefault="00174ADE" w:rsidP="00174ADE">
      <w:pPr>
        <w:pStyle w:val="NormalWeb"/>
        <w:shd w:val="clear" w:color="auto" w:fill="FFFFFF"/>
        <w:spacing w:before="0" w:beforeAutospacing="0" w:after="300" w:afterAutospacing="0"/>
        <w:rPr>
          <w:b/>
          <w:color w:val="4A4A4A"/>
          <w:sz w:val="27"/>
          <w:szCs w:val="27"/>
          <w:highlight w:val="lightGray"/>
        </w:rPr>
      </w:pPr>
      <w:r w:rsidRPr="004331BE">
        <w:rPr>
          <w:b/>
          <w:color w:val="4A4A4A"/>
          <w:sz w:val="27"/>
          <w:szCs w:val="27"/>
          <w:highlight w:val="lightGray"/>
        </w:rPr>
        <w:t xml:space="preserve"> 1         2048       411647    </w:t>
      </w:r>
      <w:proofErr w:type="gramStart"/>
      <w:r w:rsidRPr="004331BE">
        <w:rPr>
          <w:b/>
          <w:color w:val="4A4A4A"/>
          <w:sz w:val="27"/>
          <w:szCs w:val="27"/>
          <w:highlight w:val="lightGray"/>
        </w:rPr>
        <w:t>200M  Linux</w:t>
      </w:r>
      <w:proofErr w:type="gramEnd"/>
      <w:r w:rsidRPr="004331BE">
        <w:rPr>
          <w:b/>
          <w:color w:val="4A4A4A"/>
          <w:sz w:val="27"/>
          <w:szCs w:val="27"/>
          <w:highlight w:val="lightGray"/>
        </w:rPr>
        <w:t xml:space="preserve"> </w:t>
      </w:r>
      <w:r w:rsidR="00771EC1" w:rsidRPr="004331BE">
        <w:rPr>
          <w:b/>
          <w:color w:val="4A4A4A"/>
          <w:sz w:val="27"/>
          <w:szCs w:val="27"/>
          <w:highlight w:val="lightGray"/>
        </w:rPr>
        <w:t>filesystem</w:t>
      </w:r>
    </w:p>
    <w:p w:rsidR="00771EC1" w:rsidRPr="004331BE" w:rsidRDefault="00771EC1" w:rsidP="00174ADE">
      <w:pPr>
        <w:pStyle w:val="NormalWeb"/>
        <w:shd w:val="clear" w:color="auto" w:fill="FFFFFF"/>
        <w:spacing w:before="0" w:beforeAutospacing="0" w:after="300" w:afterAutospacing="0"/>
        <w:rPr>
          <w:b/>
          <w:color w:val="4A4A4A"/>
          <w:sz w:val="27"/>
          <w:szCs w:val="27"/>
          <w:highlight w:val="lightGray"/>
        </w:rPr>
      </w:pP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spellStart"/>
      <w:r w:rsidRPr="004331BE">
        <w:rPr>
          <w:b/>
          <w:color w:val="4A4A4A"/>
          <w:sz w:val="27"/>
          <w:szCs w:val="27"/>
          <w:highlight w:val="lightGray"/>
        </w:rPr>
        <w:t>root@testvm</w:t>
      </w:r>
      <w:proofErr w:type="spellEnd"/>
      <w:r w:rsidRPr="004331BE">
        <w:rPr>
          <w:b/>
          <w:color w:val="4A4A4A"/>
          <w:sz w:val="27"/>
          <w:szCs w:val="27"/>
          <w:highlight w:val="lightGray"/>
        </w:rPr>
        <w:t xml:space="preserve"> ~]# </w:t>
      </w:r>
      <w:proofErr w:type="spellStart"/>
      <w:proofErr w:type="gramStart"/>
      <w:r w:rsidRPr="004331BE">
        <w:rPr>
          <w:b/>
          <w:color w:val="4A4A4A"/>
          <w:sz w:val="27"/>
          <w:szCs w:val="27"/>
          <w:highlight w:val="lightGray"/>
        </w:rPr>
        <w:t>gdisk</w:t>
      </w:r>
      <w:proofErr w:type="spellEnd"/>
      <w:proofErr w:type="gramEnd"/>
      <w:r w:rsidRPr="004331BE">
        <w:rPr>
          <w:b/>
          <w:color w:val="4A4A4A"/>
          <w:sz w:val="27"/>
          <w:szCs w:val="27"/>
          <w:highlight w:val="lightGray"/>
        </w:rPr>
        <w:t xml:space="preserve"> /dev/</w:t>
      </w:r>
      <w:proofErr w:type="spellStart"/>
      <w:r w:rsidRPr="004331BE">
        <w:rPr>
          <w:b/>
          <w:color w:val="4A4A4A"/>
          <w:sz w:val="27"/>
          <w:szCs w:val="27"/>
          <w:highlight w:val="lightGray"/>
        </w:rPr>
        <w:t>sdc</w:t>
      </w:r>
      <w:proofErr w:type="spellEnd"/>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GPT </w:t>
      </w:r>
      <w:proofErr w:type="spellStart"/>
      <w:r w:rsidRPr="004331BE">
        <w:rPr>
          <w:b/>
          <w:color w:val="4A4A4A"/>
          <w:sz w:val="27"/>
          <w:szCs w:val="27"/>
          <w:highlight w:val="lightGray"/>
        </w:rPr>
        <w:t>fdisk</w:t>
      </w:r>
      <w:proofErr w:type="spellEnd"/>
      <w:r w:rsidRPr="004331BE">
        <w:rPr>
          <w:b/>
          <w:color w:val="4A4A4A"/>
          <w:sz w:val="27"/>
          <w:szCs w:val="27"/>
          <w:highlight w:val="lightGray"/>
        </w:rPr>
        <w:t xml:space="preserve"> (</w:t>
      </w:r>
      <w:proofErr w:type="spellStart"/>
      <w:r w:rsidRPr="004331BE">
        <w:rPr>
          <w:b/>
          <w:color w:val="4A4A4A"/>
          <w:sz w:val="27"/>
          <w:szCs w:val="27"/>
          <w:highlight w:val="lightGray"/>
        </w:rPr>
        <w:t>gdisk</w:t>
      </w:r>
      <w:proofErr w:type="spellEnd"/>
      <w:r w:rsidRPr="004331BE">
        <w:rPr>
          <w:b/>
          <w:color w:val="4A4A4A"/>
          <w:sz w:val="27"/>
          <w:szCs w:val="27"/>
          <w:highlight w:val="lightGray"/>
        </w:rPr>
        <w:t>) version 0.8.6</w:t>
      </w:r>
    </w:p>
    <w:p w:rsidR="00FB60A6" w:rsidRPr="004331BE" w:rsidRDefault="00FB60A6" w:rsidP="00FB60A6">
      <w:pPr>
        <w:pStyle w:val="NormalWeb"/>
        <w:shd w:val="clear" w:color="auto" w:fill="FFFFFF"/>
        <w:spacing w:after="300"/>
        <w:rPr>
          <w:b/>
          <w:color w:val="4A4A4A"/>
          <w:sz w:val="27"/>
          <w:szCs w:val="27"/>
          <w:highlight w:val="lightGray"/>
        </w:rPr>
      </w:pP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table scan:</w:t>
      </w: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MBR: protective</w:t>
      </w: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BSD: not present</w:t>
      </w: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APM: not present</w:t>
      </w: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GPT: present</w:t>
      </w:r>
    </w:p>
    <w:p w:rsidR="00FB60A6" w:rsidRPr="004331BE" w:rsidRDefault="00FB60A6" w:rsidP="00FB60A6">
      <w:pPr>
        <w:pStyle w:val="NormalWeb"/>
        <w:shd w:val="clear" w:color="auto" w:fill="FFFFFF"/>
        <w:spacing w:after="300"/>
        <w:rPr>
          <w:b/>
          <w:color w:val="4A4A4A"/>
          <w:sz w:val="27"/>
          <w:szCs w:val="27"/>
          <w:highlight w:val="lightGray"/>
        </w:rPr>
      </w:pP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Found valid GPT with protective MBR; using GPT.</w:t>
      </w:r>
    </w:p>
    <w:p w:rsidR="00FB60A6" w:rsidRPr="004331BE" w:rsidRDefault="00FB60A6" w:rsidP="00FB60A6">
      <w:pPr>
        <w:pStyle w:val="NormalWeb"/>
        <w:shd w:val="clear" w:color="auto" w:fill="FFFFFF"/>
        <w:spacing w:after="300"/>
        <w:rPr>
          <w:b/>
          <w:color w:val="4A4A4A"/>
          <w:sz w:val="27"/>
          <w:szCs w:val="27"/>
          <w:highlight w:val="lightGray"/>
        </w:rPr>
      </w:pP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Command (? for help)</w:t>
      </w:r>
      <w:proofErr w:type="gramStart"/>
      <w:r w:rsidRPr="004331BE">
        <w:rPr>
          <w:b/>
          <w:color w:val="4A4A4A"/>
          <w:sz w:val="27"/>
          <w:szCs w:val="27"/>
          <w:highlight w:val="lightGray"/>
        </w:rPr>
        <w:t>: ?</w:t>
      </w:r>
      <w:proofErr w:type="gramEnd"/>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b</w:t>
      </w:r>
      <w:proofErr w:type="gramEnd"/>
      <w:r w:rsidRPr="004331BE">
        <w:rPr>
          <w:b/>
          <w:color w:val="4A4A4A"/>
          <w:sz w:val="27"/>
          <w:szCs w:val="27"/>
          <w:highlight w:val="lightGray"/>
        </w:rPr>
        <w:tab/>
        <w:t>back up GPT data to a file</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c</w:t>
      </w:r>
      <w:proofErr w:type="gramEnd"/>
      <w:r w:rsidRPr="004331BE">
        <w:rPr>
          <w:b/>
          <w:color w:val="4A4A4A"/>
          <w:sz w:val="27"/>
          <w:szCs w:val="27"/>
          <w:highlight w:val="lightGray"/>
        </w:rPr>
        <w:tab/>
        <w:t>change a partition's name</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lastRenderedPageBreak/>
        <w:t>d</w:t>
      </w:r>
      <w:proofErr w:type="gramEnd"/>
      <w:r w:rsidRPr="004331BE">
        <w:rPr>
          <w:b/>
          <w:color w:val="4A4A4A"/>
          <w:sz w:val="27"/>
          <w:szCs w:val="27"/>
          <w:highlight w:val="lightGray"/>
        </w:rPr>
        <w:tab/>
        <w:t>delete a partition</w:t>
      </w:r>
    </w:p>
    <w:p w:rsidR="00FB60A6" w:rsidRPr="004331BE" w:rsidRDefault="00FB60A6" w:rsidP="00FB60A6">
      <w:pPr>
        <w:pStyle w:val="NormalWeb"/>
        <w:shd w:val="clear" w:color="auto" w:fill="FFFFFF"/>
        <w:spacing w:after="300"/>
        <w:rPr>
          <w:b/>
          <w:color w:val="4A4A4A"/>
          <w:sz w:val="27"/>
          <w:szCs w:val="27"/>
          <w:highlight w:val="lightGray"/>
        </w:rPr>
      </w:pPr>
      <w:proofErr w:type="spellStart"/>
      <w:proofErr w:type="gramStart"/>
      <w:r w:rsidRPr="004331BE">
        <w:rPr>
          <w:b/>
          <w:color w:val="4A4A4A"/>
          <w:sz w:val="27"/>
          <w:szCs w:val="27"/>
          <w:highlight w:val="lightGray"/>
        </w:rPr>
        <w:t>i</w:t>
      </w:r>
      <w:proofErr w:type="spellEnd"/>
      <w:proofErr w:type="gramEnd"/>
      <w:r w:rsidRPr="004331BE">
        <w:rPr>
          <w:b/>
          <w:color w:val="4A4A4A"/>
          <w:sz w:val="27"/>
          <w:szCs w:val="27"/>
          <w:highlight w:val="lightGray"/>
        </w:rPr>
        <w:tab/>
        <w:t>show detailed information on a partition</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l</w:t>
      </w:r>
      <w:proofErr w:type="gramEnd"/>
      <w:r w:rsidRPr="004331BE">
        <w:rPr>
          <w:b/>
          <w:color w:val="4A4A4A"/>
          <w:sz w:val="27"/>
          <w:szCs w:val="27"/>
          <w:highlight w:val="lightGray"/>
        </w:rPr>
        <w:tab/>
        <w:t>list known partition types</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w:t>
      </w:r>
      <w:proofErr w:type="gramEnd"/>
      <w:r w:rsidRPr="004331BE">
        <w:rPr>
          <w:b/>
          <w:color w:val="4A4A4A"/>
          <w:sz w:val="27"/>
          <w:szCs w:val="27"/>
          <w:highlight w:val="lightGray"/>
        </w:rPr>
        <w:tab/>
        <w:t>add a new partition</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o</w:t>
      </w:r>
      <w:proofErr w:type="gramEnd"/>
      <w:r w:rsidRPr="004331BE">
        <w:rPr>
          <w:b/>
          <w:color w:val="4A4A4A"/>
          <w:sz w:val="27"/>
          <w:szCs w:val="27"/>
          <w:highlight w:val="lightGray"/>
        </w:rPr>
        <w:tab/>
        <w:t>create a new empty GUID partition table (GPT)</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p</w:t>
      </w:r>
      <w:proofErr w:type="gramEnd"/>
      <w:r w:rsidRPr="004331BE">
        <w:rPr>
          <w:b/>
          <w:color w:val="4A4A4A"/>
          <w:sz w:val="27"/>
          <w:szCs w:val="27"/>
          <w:highlight w:val="lightGray"/>
        </w:rPr>
        <w:tab/>
        <w:t>print the partition table</w:t>
      </w:r>
    </w:p>
    <w:p w:rsidR="00FB60A6" w:rsidRPr="004331BE" w:rsidRDefault="00FB60A6" w:rsidP="00FB60A6">
      <w:pPr>
        <w:pStyle w:val="NormalWeb"/>
        <w:shd w:val="clear" w:color="auto" w:fill="FFFFFF"/>
        <w:spacing w:after="300"/>
        <w:rPr>
          <w:b/>
          <w:color w:val="4A4A4A"/>
          <w:sz w:val="27"/>
          <w:szCs w:val="27"/>
          <w:highlight w:val="lightGray"/>
        </w:rPr>
      </w:pPr>
      <w:r w:rsidRPr="004331BE">
        <w:rPr>
          <w:b/>
          <w:color w:val="4A4A4A"/>
          <w:sz w:val="27"/>
          <w:szCs w:val="27"/>
          <w:highlight w:val="lightGray"/>
        </w:rPr>
        <w:t>q</w:t>
      </w:r>
      <w:r w:rsidRPr="004331BE">
        <w:rPr>
          <w:b/>
          <w:color w:val="4A4A4A"/>
          <w:sz w:val="27"/>
          <w:szCs w:val="27"/>
          <w:highlight w:val="lightGray"/>
        </w:rPr>
        <w:tab/>
      </w:r>
      <w:proofErr w:type="gramStart"/>
      <w:r w:rsidRPr="004331BE">
        <w:rPr>
          <w:b/>
          <w:color w:val="4A4A4A"/>
          <w:sz w:val="27"/>
          <w:szCs w:val="27"/>
          <w:highlight w:val="lightGray"/>
        </w:rPr>
        <w:t>quit</w:t>
      </w:r>
      <w:proofErr w:type="gramEnd"/>
      <w:r w:rsidRPr="004331BE">
        <w:rPr>
          <w:b/>
          <w:color w:val="4A4A4A"/>
          <w:sz w:val="27"/>
          <w:szCs w:val="27"/>
          <w:highlight w:val="lightGray"/>
        </w:rPr>
        <w:t xml:space="preserve"> without saving changes</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r</w:t>
      </w:r>
      <w:proofErr w:type="gramEnd"/>
      <w:r w:rsidRPr="004331BE">
        <w:rPr>
          <w:b/>
          <w:color w:val="4A4A4A"/>
          <w:sz w:val="27"/>
          <w:szCs w:val="27"/>
          <w:highlight w:val="lightGray"/>
        </w:rPr>
        <w:tab/>
        <w:t>recovery and transformation options (experts only)</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s</w:t>
      </w:r>
      <w:proofErr w:type="gramEnd"/>
      <w:r w:rsidRPr="004331BE">
        <w:rPr>
          <w:b/>
          <w:color w:val="4A4A4A"/>
          <w:sz w:val="27"/>
          <w:szCs w:val="27"/>
          <w:highlight w:val="lightGray"/>
        </w:rPr>
        <w:tab/>
        <w:t>sort partitions</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t</w:t>
      </w:r>
      <w:proofErr w:type="gramEnd"/>
      <w:r w:rsidRPr="004331BE">
        <w:rPr>
          <w:b/>
          <w:color w:val="4A4A4A"/>
          <w:sz w:val="27"/>
          <w:szCs w:val="27"/>
          <w:highlight w:val="lightGray"/>
        </w:rPr>
        <w:tab/>
        <w:t>change a partition's type code</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v</w:t>
      </w:r>
      <w:proofErr w:type="gramEnd"/>
      <w:r w:rsidRPr="004331BE">
        <w:rPr>
          <w:b/>
          <w:color w:val="4A4A4A"/>
          <w:sz w:val="27"/>
          <w:szCs w:val="27"/>
          <w:highlight w:val="lightGray"/>
        </w:rPr>
        <w:tab/>
        <w:t>verify disk</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w</w:t>
      </w:r>
      <w:proofErr w:type="gramEnd"/>
      <w:r w:rsidRPr="004331BE">
        <w:rPr>
          <w:b/>
          <w:color w:val="4A4A4A"/>
          <w:sz w:val="27"/>
          <w:szCs w:val="27"/>
          <w:highlight w:val="lightGray"/>
        </w:rPr>
        <w:tab/>
        <w:t>write table to disk and exit</w:t>
      </w:r>
    </w:p>
    <w:p w:rsidR="00FB60A6" w:rsidRPr="004331BE" w:rsidRDefault="00FB60A6" w:rsidP="00FB60A6">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x</w:t>
      </w:r>
      <w:proofErr w:type="gramEnd"/>
      <w:r w:rsidRPr="004331BE">
        <w:rPr>
          <w:b/>
          <w:color w:val="4A4A4A"/>
          <w:sz w:val="27"/>
          <w:szCs w:val="27"/>
          <w:highlight w:val="lightGray"/>
        </w:rPr>
        <w:tab/>
        <w:t>extra functionality (experts only)</w:t>
      </w:r>
    </w:p>
    <w:p w:rsidR="00FB60A6" w:rsidRPr="00FE2867" w:rsidRDefault="00FB60A6" w:rsidP="00FB60A6">
      <w:pPr>
        <w:pStyle w:val="NormalWeb"/>
        <w:shd w:val="clear" w:color="auto" w:fill="FFFFFF"/>
        <w:spacing w:after="300"/>
        <w:rPr>
          <w:b/>
          <w:color w:val="4A4A4A"/>
          <w:sz w:val="27"/>
          <w:szCs w:val="27"/>
        </w:rPr>
      </w:pPr>
      <w:r w:rsidRPr="004331BE">
        <w:rPr>
          <w:b/>
          <w:color w:val="4A4A4A"/>
          <w:sz w:val="27"/>
          <w:szCs w:val="27"/>
          <w:highlight w:val="lightGray"/>
        </w:rPr>
        <w:t>?</w:t>
      </w:r>
      <w:r w:rsidRPr="004331BE">
        <w:rPr>
          <w:b/>
          <w:color w:val="4A4A4A"/>
          <w:sz w:val="27"/>
          <w:szCs w:val="27"/>
          <w:highlight w:val="lightGray"/>
        </w:rPr>
        <w:tab/>
      </w:r>
      <w:proofErr w:type="gramStart"/>
      <w:r w:rsidRPr="004331BE">
        <w:rPr>
          <w:b/>
          <w:color w:val="4A4A4A"/>
          <w:sz w:val="27"/>
          <w:szCs w:val="27"/>
          <w:highlight w:val="lightGray"/>
        </w:rPr>
        <w:t>print</w:t>
      </w:r>
      <w:proofErr w:type="gramEnd"/>
      <w:r w:rsidRPr="004331BE">
        <w:rPr>
          <w:b/>
          <w:color w:val="4A4A4A"/>
          <w:sz w:val="27"/>
          <w:szCs w:val="27"/>
          <w:highlight w:val="lightGray"/>
        </w:rPr>
        <w:t xml:space="preserve"> this menu</w:t>
      </w:r>
    </w:p>
    <w:p w:rsidR="00FB60A6" w:rsidRPr="00FE2867" w:rsidRDefault="00FB60A6" w:rsidP="00FB60A6">
      <w:pPr>
        <w:pStyle w:val="NormalWeb"/>
        <w:shd w:val="clear" w:color="auto" w:fill="FFFFFF"/>
        <w:spacing w:after="300"/>
        <w:rPr>
          <w:b/>
          <w:color w:val="4A4A4A"/>
          <w:sz w:val="27"/>
          <w:szCs w:val="27"/>
        </w:rPr>
      </w:pPr>
    </w:p>
    <w:p w:rsidR="00FB60A6" w:rsidRPr="00FE2867" w:rsidRDefault="00FB60A6" w:rsidP="00FB60A6">
      <w:pPr>
        <w:pStyle w:val="NormalWeb"/>
        <w:shd w:val="clear" w:color="auto" w:fill="FFFFFF"/>
        <w:spacing w:before="0" w:beforeAutospacing="0" w:after="300" w:afterAutospacing="0"/>
        <w:rPr>
          <w:b/>
          <w:color w:val="4A4A4A"/>
          <w:sz w:val="27"/>
          <w:szCs w:val="27"/>
        </w:rPr>
      </w:pPr>
      <w:r w:rsidRPr="004331BE">
        <w:rPr>
          <w:b/>
          <w:color w:val="4A4A4A"/>
          <w:sz w:val="27"/>
          <w:szCs w:val="27"/>
          <w:highlight w:val="lightGray"/>
        </w:rPr>
        <w:t>Command (? for help):</w:t>
      </w:r>
      <w:r w:rsidRPr="00FE2867">
        <w:rPr>
          <w:b/>
          <w:color w:val="4A4A4A"/>
          <w:sz w:val="27"/>
          <w:szCs w:val="27"/>
        </w:rPr>
        <w:t xml:space="preserve"> </w:t>
      </w:r>
    </w:p>
    <w:p w:rsidR="00C17FE5" w:rsidRDefault="0008741E" w:rsidP="00FB60A6">
      <w:pPr>
        <w:pStyle w:val="NormalWeb"/>
        <w:shd w:val="clear" w:color="auto" w:fill="FFFFFF"/>
        <w:spacing w:before="0" w:beforeAutospacing="0" w:after="300" w:afterAutospacing="0"/>
        <w:rPr>
          <w:color w:val="4A4A4A"/>
          <w:sz w:val="27"/>
          <w:szCs w:val="27"/>
        </w:rPr>
      </w:pPr>
      <w:r>
        <w:rPr>
          <w:color w:val="4A4A4A"/>
          <w:sz w:val="27"/>
          <w:szCs w:val="27"/>
        </w:rPr>
        <w:t>“</w:t>
      </w:r>
      <w:r w:rsidR="00C17FE5">
        <w:rPr>
          <w:color w:val="4A4A4A"/>
          <w:sz w:val="27"/>
          <w:szCs w:val="27"/>
        </w:rPr>
        <w:t xml:space="preserve">This offers immediately useful information: That this disk uses GPT, with an MBR in protective mode. This protected MBR allows booting from a legacy BIOS, and </w:t>
      </w:r>
      <w:proofErr w:type="spellStart"/>
      <w:r w:rsidR="00C17FE5">
        <w:rPr>
          <w:color w:val="4A4A4A"/>
          <w:sz w:val="27"/>
          <w:szCs w:val="27"/>
        </w:rPr>
        <w:t>and</w:t>
      </w:r>
      <w:proofErr w:type="spellEnd"/>
      <w:r w:rsidR="00C17FE5">
        <w:rPr>
          <w:color w:val="4A4A4A"/>
          <w:sz w:val="27"/>
          <w:szCs w:val="27"/>
        </w:rPr>
        <w:t xml:space="preserve"> protects GPT from GPT-unaware utilities (such as </w:t>
      </w:r>
      <w:proofErr w:type="spellStart"/>
      <w:r w:rsidR="00C17FE5">
        <w:rPr>
          <w:rStyle w:val="HTMLCode"/>
          <w:color w:val="4A4A4A"/>
          <w:sz w:val="27"/>
          <w:szCs w:val="27"/>
        </w:rPr>
        <w:t>fdisk</w:t>
      </w:r>
      <w:proofErr w:type="spellEnd"/>
      <w:r w:rsidR="00C17FE5">
        <w:rPr>
          <w:color w:val="4A4A4A"/>
          <w:sz w:val="27"/>
          <w:szCs w:val="27"/>
        </w:rPr>
        <w:t>) and operating systems. These will see an MBR disk with no free space. </w:t>
      </w:r>
      <w:proofErr w:type="spellStart"/>
      <w:proofErr w:type="gramStart"/>
      <w:r w:rsidR="00C17FE5">
        <w:rPr>
          <w:rStyle w:val="HTMLCode"/>
          <w:color w:val="4A4A4A"/>
          <w:sz w:val="27"/>
          <w:szCs w:val="27"/>
        </w:rPr>
        <w:t>gdisk</w:t>
      </w:r>
      <w:proofErr w:type="spellEnd"/>
      <w:proofErr w:type="gramEnd"/>
      <w:r w:rsidR="00C17FE5">
        <w:rPr>
          <w:color w:val="4A4A4A"/>
          <w:sz w:val="27"/>
          <w:szCs w:val="27"/>
        </w:rPr>
        <w:t xml:space="preserve"> serves up a wealth of information on partitions. </w:t>
      </w:r>
      <w:r w:rsidR="00352FF1">
        <w:rPr>
          <w:color w:val="4A4A4A"/>
          <w:sz w:val="27"/>
          <w:szCs w:val="27"/>
        </w:rPr>
        <w:t>Below we can see</w:t>
      </w:r>
      <w:r w:rsidR="00C17FE5">
        <w:rPr>
          <w:color w:val="4A4A4A"/>
          <w:sz w:val="27"/>
          <w:szCs w:val="27"/>
        </w:rPr>
        <w:t xml:space="preserve"> all partitions:</w:t>
      </w:r>
      <w:r>
        <w:rPr>
          <w:color w:val="4A4A4A"/>
          <w:sz w:val="27"/>
          <w:szCs w:val="27"/>
        </w:rPr>
        <w:t>”</w:t>
      </w:r>
    </w:p>
    <w:p w:rsidR="00771EC1" w:rsidRDefault="00771EC1" w:rsidP="00C17FE5">
      <w:pPr>
        <w:pStyle w:val="NormalWeb"/>
        <w:shd w:val="clear" w:color="auto" w:fill="FFFFFF"/>
        <w:spacing w:before="0" w:beforeAutospacing="0" w:after="300" w:afterAutospacing="0"/>
        <w:rPr>
          <w:color w:val="4A4A4A"/>
          <w:sz w:val="27"/>
          <w:szCs w:val="27"/>
        </w:rPr>
      </w:pPr>
    </w:p>
    <w:p w:rsidR="00771EC1" w:rsidRPr="004331BE" w:rsidRDefault="00FE2867"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C</w:t>
      </w:r>
      <w:r w:rsidR="00771EC1" w:rsidRPr="004331BE">
        <w:rPr>
          <w:b/>
          <w:color w:val="4A4A4A"/>
          <w:sz w:val="27"/>
          <w:szCs w:val="27"/>
          <w:highlight w:val="lightGray"/>
        </w:rPr>
        <w:t>ommand (? for help): p</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xml:space="preserve">: 104857600 sectors, 50.0 </w:t>
      </w:r>
      <w:proofErr w:type="spellStart"/>
      <w:r w:rsidRPr="004331BE">
        <w:rPr>
          <w:b/>
          <w:color w:val="4A4A4A"/>
          <w:sz w:val="27"/>
          <w:szCs w:val="27"/>
          <w:highlight w:val="lightGray"/>
        </w:rPr>
        <w:t>GiB</w:t>
      </w:r>
      <w:proofErr w:type="spellEnd"/>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Logical sector size: 512 bytes</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Disk identifier (GUID): E044EBAA-B838-4536-8B14-39AE23D653C7</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table holds up to 128 entries</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First usable sector is 34, last usable sector is 104857566</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Partitions will be aligned on 2048-sector boundaries</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Total free space is 104447933 sectors (49.8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771EC1" w:rsidRPr="004331BE" w:rsidRDefault="00771EC1" w:rsidP="00771EC1">
      <w:pPr>
        <w:pStyle w:val="NormalWeb"/>
        <w:shd w:val="clear" w:color="auto" w:fill="FFFFFF"/>
        <w:spacing w:after="300"/>
        <w:rPr>
          <w:b/>
          <w:color w:val="4A4A4A"/>
          <w:sz w:val="27"/>
          <w:szCs w:val="27"/>
          <w:highlight w:val="lightGray"/>
        </w:rPr>
      </w:pPr>
    </w:p>
    <w:p w:rsidR="00771EC1" w:rsidRPr="004331BE" w:rsidRDefault="00771EC1" w:rsidP="00771EC1">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(sector)    End (sector)  Size       Code  Name</w:t>
      </w:r>
    </w:p>
    <w:p w:rsidR="00771EC1" w:rsidRPr="004331BE" w:rsidRDefault="00771EC1" w:rsidP="00771EC1">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1            2048          411647   200.0 </w:t>
      </w:r>
      <w:proofErr w:type="spellStart"/>
      <w:r w:rsidRPr="004331BE">
        <w:rPr>
          <w:b/>
          <w:color w:val="4A4A4A"/>
          <w:sz w:val="27"/>
          <w:szCs w:val="27"/>
          <w:highlight w:val="lightGray"/>
        </w:rPr>
        <w:t>MiB</w:t>
      </w:r>
      <w:proofErr w:type="spellEnd"/>
      <w:r w:rsidRPr="004331BE">
        <w:rPr>
          <w:b/>
          <w:color w:val="4A4A4A"/>
          <w:sz w:val="27"/>
          <w:szCs w:val="27"/>
          <w:highlight w:val="lightGray"/>
        </w:rPr>
        <w:t xml:space="preserve">   8300  </w:t>
      </w:r>
    </w:p>
    <w:p w:rsidR="00771EC1" w:rsidRPr="004331BE" w:rsidRDefault="00771EC1" w:rsidP="00771EC1">
      <w:pPr>
        <w:pStyle w:val="NormalWeb"/>
        <w:shd w:val="clear" w:color="auto" w:fill="FFFFFF"/>
        <w:spacing w:after="300"/>
        <w:rPr>
          <w:b/>
          <w:color w:val="4A4A4A"/>
          <w:sz w:val="27"/>
          <w:szCs w:val="27"/>
          <w:highlight w:val="lightGray"/>
        </w:rPr>
      </w:pPr>
    </w:p>
    <w:p w:rsidR="00771EC1" w:rsidRPr="00FE2867" w:rsidRDefault="00771EC1" w:rsidP="00771EC1">
      <w:pPr>
        <w:pStyle w:val="NormalWeb"/>
        <w:shd w:val="clear" w:color="auto" w:fill="FFFFFF"/>
        <w:spacing w:before="0" w:beforeAutospacing="0" w:after="300" w:afterAutospacing="0"/>
        <w:rPr>
          <w:b/>
          <w:color w:val="4A4A4A"/>
          <w:sz w:val="27"/>
          <w:szCs w:val="27"/>
        </w:rPr>
      </w:pPr>
      <w:r w:rsidRPr="004331BE">
        <w:rPr>
          <w:b/>
          <w:color w:val="4A4A4A"/>
          <w:sz w:val="27"/>
          <w:szCs w:val="27"/>
          <w:highlight w:val="lightGray"/>
        </w:rPr>
        <w:t>Command (? for help):</w:t>
      </w:r>
    </w:p>
    <w:p w:rsidR="00771EC1" w:rsidRPr="00E10E8E" w:rsidRDefault="00771EC1" w:rsidP="00771EC1">
      <w:pPr>
        <w:pStyle w:val="NormalWeb"/>
        <w:shd w:val="clear" w:color="auto" w:fill="FFFFFF"/>
        <w:spacing w:before="0" w:beforeAutospacing="0" w:after="300" w:afterAutospacing="0"/>
        <w:rPr>
          <w:rFonts w:ascii="Arial" w:hAnsi="Arial" w:cs="Arial"/>
          <w:color w:val="212529"/>
          <w:sz w:val="32"/>
          <w:szCs w:val="32"/>
          <w:u w:val="single"/>
          <w:shd w:val="clear" w:color="auto" w:fill="FFFFFF"/>
        </w:rPr>
      </w:pPr>
      <w:r w:rsidRPr="00E10E8E">
        <w:rPr>
          <w:rFonts w:ascii="Arial" w:hAnsi="Arial" w:cs="Arial"/>
          <w:color w:val="212529"/>
          <w:sz w:val="32"/>
          <w:szCs w:val="32"/>
          <w:u w:val="single"/>
          <w:shd w:val="clear" w:color="auto" w:fill="FFFFFF"/>
        </w:rPr>
        <w:t>To create a partition start GNU parted as follows:</w:t>
      </w:r>
    </w:p>
    <w:p w:rsidR="000647F2" w:rsidRPr="004331BE" w:rsidRDefault="000647F2" w:rsidP="000647F2">
      <w:pPr>
        <w:pStyle w:val="NormalWeb"/>
        <w:shd w:val="clear" w:color="auto" w:fill="FFFFFF"/>
        <w:spacing w:after="300"/>
        <w:rPr>
          <w:b/>
          <w:color w:val="4A4A4A"/>
          <w:sz w:val="27"/>
          <w:szCs w:val="27"/>
          <w:highlight w:val="lightGray"/>
        </w:rPr>
      </w:pPr>
      <w:proofErr w:type="spellStart"/>
      <w:r w:rsidRPr="004331BE">
        <w:rPr>
          <w:b/>
          <w:color w:val="4A4A4A"/>
          <w:sz w:val="27"/>
          <w:szCs w:val="27"/>
          <w:highlight w:val="lightGray"/>
        </w:rPr>
        <w:t>root@</w:t>
      </w:r>
      <w:r w:rsidR="00096EFC" w:rsidRPr="004331BE">
        <w:rPr>
          <w:b/>
          <w:color w:val="4A4A4A"/>
          <w:sz w:val="27"/>
          <w:szCs w:val="27"/>
          <w:highlight w:val="lightGray"/>
        </w:rPr>
        <w:t>testvm</w:t>
      </w:r>
      <w:proofErr w:type="spellEnd"/>
      <w:r w:rsidRPr="004331BE">
        <w:rPr>
          <w:b/>
          <w:color w:val="4A4A4A"/>
          <w:sz w:val="27"/>
          <w:szCs w:val="27"/>
          <w:highlight w:val="lightGray"/>
        </w:rPr>
        <w:t xml:space="preserve"> ~</w:t>
      </w:r>
      <w:proofErr w:type="gramStart"/>
      <w:r w:rsidRPr="004331BE">
        <w:rPr>
          <w:b/>
          <w:color w:val="4A4A4A"/>
          <w:sz w:val="27"/>
          <w:szCs w:val="27"/>
          <w:highlight w:val="lightGray"/>
        </w:rPr>
        <w:t>]#</w:t>
      </w:r>
      <w:proofErr w:type="gramEnd"/>
      <w:r w:rsidRPr="004331BE">
        <w:rPr>
          <w:b/>
          <w:color w:val="4A4A4A"/>
          <w:sz w:val="27"/>
          <w:szCs w:val="27"/>
          <w:highlight w:val="lightGray"/>
        </w:rPr>
        <w:t xml:space="preserve"> parted /dev/</w:t>
      </w:r>
      <w:proofErr w:type="spellStart"/>
      <w:r w:rsidRPr="004331BE">
        <w:rPr>
          <w:b/>
          <w:color w:val="4A4A4A"/>
          <w:sz w:val="27"/>
          <w:szCs w:val="27"/>
          <w:highlight w:val="lightGray"/>
        </w:rPr>
        <w:t>sdc</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GNU Parted 3.1</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Using /dev/</w:t>
      </w:r>
      <w:proofErr w:type="spellStart"/>
      <w:r w:rsidRPr="004331BE">
        <w:rPr>
          <w:b/>
          <w:color w:val="4A4A4A"/>
          <w:sz w:val="27"/>
          <w:szCs w:val="27"/>
          <w:highlight w:val="lightGray"/>
        </w:rPr>
        <w:t>sdc</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Welcome to GNU Parted! Type 'help' to view a list of commands.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w:t>
      </w:r>
      <w:proofErr w:type="spellStart"/>
      <w:r w:rsidRPr="004331BE">
        <w:rPr>
          <w:b/>
          <w:color w:val="4A4A4A"/>
          <w:sz w:val="27"/>
          <w:szCs w:val="27"/>
          <w:highlight w:val="lightGray"/>
        </w:rPr>
        <w:t>mklabel</w:t>
      </w:r>
      <w:proofErr w:type="spellEnd"/>
      <w:r w:rsidRPr="004331BE">
        <w:rPr>
          <w:b/>
          <w:color w:val="4A4A4A"/>
          <w:sz w:val="27"/>
          <w:szCs w:val="27"/>
          <w:highlight w:val="lightGray"/>
        </w:rPr>
        <w:t xml:space="preserve"> </w:t>
      </w:r>
      <w:proofErr w:type="spellStart"/>
      <w:r w:rsidRPr="004331BE">
        <w:rPr>
          <w:b/>
          <w:color w:val="4A4A4A"/>
          <w:sz w:val="27"/>
          <w:szCs w:val="27"/>
          <w:highlight w:val="lightGray"/>
        </w:rPr>
        <w:t>gpt</w:t>
      </w:r>
      <w:proofErr w:type="spell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Warning: The existing disk label on /dev/</w:t>
      </w:r>
      <w:proofErr w:type="spellStart"/>
      <w:r w:rsidRPr="004331BE">
        <w:rPr>
          <w:b/>
          <w:color w:val="4A4A4A"/>
          <w:sz w:val="27"/>
          <w:szCs w:val="27"/>
          <w:highlight w:val="lightGray"/>
        </w:rPr>
        <w:t>sdc</w:t>
      </w:r>
      <w:proofErr w:type="spellEnd"/>
      <w:r w:rsidRPr="004331BE">
        <w:rPr>
          <w:b/>
          <w:color w:val="4A4A4A"/>
          <w:sz w:val="27"/>
          <w:szCs w:val="27"/>
          <w:highlight w:val="lightGray"/>
        </w:rPr>
        <w:t xml:space="preserve"> will be destroyed and all data on this disk will be lost. Do you want to continue?</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Yes/No? </w:t>
      </w:r>
      <w:proofErr w:type="gramStart"/>
      <w:r w:rsidRPr="004331BE">
        <w:rPr>
          <w:b/>
          <w:color w:val="4A4A4A"/>
          <w:sz w:val="27"/>
          <w:szCs w:val="27"/>
          <w:highlight w:val="lightGray"/>
        </w:rPr>
        <w:t>yes</w:t>
      </w:r>
      <w:proofErr w:type="gram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print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Model: VMware, VMware Virtual S (</w:t>
      </w:r>
      <w:proofErr w:type="spellStart"/>
      <w:proofErr w:type="gramStart"/>
      <w:r w:rsidRPr="004331BE">
        <w:rPr>
          <w:b/>
          <w:color w:val="4A4A4A"/>
          <w:sz w:val="27"/>
          <w:szCs w:val="27"/>
          <w:highlight w:val="lightGray"/>
        </w:rPr>
        <w:t>scsi</w:t>
      </w:r>
      <w:proofErr w:type="spellEnd"/>
      <w:proofErr w:type="gramEnd"/>
      <w:r w:rsidRPr="004331BE">
        <w:rPr>
          <w:b/>
          <w:color w:val="4A4A4A"/>
          <w:sz w:val="27"/>
          <w:szCs w:val="27"/>
          <w:highlight w:val="lightGray"/>
        </w:rPr>
        <w: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53.7GB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Sector size (logical/physical): 512B/512B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Table: </w:t>
      </w:r>
      <w:proofErr w:type="spellStart"/>
      <w:r w:rsidRPr="004331BE">
        <w:rPr>
          <w:b/>
          <w:color w:val="4A4A4A"/>
          <w:sz w:val="27"/>
          <w:szCs w:val="27"/>
          <w:highlight w:val="lightGray"/>
        </w:rPr>
        <w:t>gpt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 xml:space="preserve">Disk Flags: </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End  Size  File system  Name  Flags</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w:t>
      </w:r>
      <w:proofErr w:type="spellStart"/>
      <w:r w:rsidRPr="004331BE">
        <w:rPr>
          <w:b/>
          <w:color w:val="4A4A4A"/>
          <w:sz w:val="27"/>
          <w:szCs w:val="27"/>
          <w:highlight w:val="lightGray"/>
        </w:rPr>
        <w:t>mkpart</w:t>
      </w:r>
      <w:proofErr w:type="spell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name?  []? 1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File system type?  [</w:t>
      </w:r>
      <w:proofErr w:type="gramStart"/>
      <w:r w:rsidRPr="004331BE">
        <w:rPr>
          <w:b/>
          <w:color w:val="4A4A4A"/>
          <w:sz w:val="27"/>
          <w:szCs w:val="27"/>
          <w:highlight w:val="lightGray"/>
        </w:rPr>
        <w:t>ext2</w:t>
      </w:r>
      <w:proofErr w:type="gramEnd"/>
      <w:r w:rsidRPr="004331BE">
        <w:rPr>
          <w:b/>
          <w:color w:val="4A4A4A"/>
          <w:sz w:val="27"/>
          <w:szCs w:val="27"/>
          <w:highlight w:val="lightGray"/>
        </w:rPr>
        <w:t xml:space="preserve">]? </w:t>
      </w:r>
      <w:proofErr w:type="gramStart"/>
      <w:r w:rsidRPr="004331BE">
        <w:rPr>
          <w:b/>
          <w:color w:val="4A4A4A"/>
          <w:sz w:val="27"/>
          <w:szCs w:val="27"/>
          <w:highlight w:val="lightGray"/>
        </w:rPr>
        <w:t>ext4</w:t>
      </w:r>
      <w:proofErr w:type="gram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Start? 0GB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End? 2GB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print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Model: VMware, VMware Virtual S (</w:t>
      </w:r>
      <w:proofErr w:type="spellStart"/>
      <w:proofErr w:type="gramStart"/>
      <w:r w:rsidRPr="004331BE">
        <w:rPr>
          <w:b/>
          <w:color w:val="4A4A4A"/>
          <w:sz w:val="27"/>
          <w:szCs w:val="27"/>
          <w:highlight w:val="lightGray"/>
        </w:rPr>
        <w:t>scsi</w:t>
      </w:r>
      <w:proofErr w:type="spellEnd"/>
      <w:proofErr w:type="gramEnd"/>
      <w:r w:rsidRPr="004331BE">
        <w:rPr>
          <w:b/>
          <w:color w:val="4A4A4A"/>
          <w:sz w:val="27"/>
          <w:szCs w:val="27"/>
          <w:highlight w:val="lightGray"/>
        </w:rPr>
        <w: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53.7GB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Sector size (logical/physical): 512B/512B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Table: </w:t>
      </w:r>
      <w:proofErr w:type="spellStart"/>
      <w:r w:rsidRPr="004331BE">
        <w:rPr>
          <w:b/>
          <w:color w:val="4A4A4A"/>
          <w:sz w:val="27"/>
          <w:szCs w:val="27"/>
          <w:highlight w:val="lightGray"/>
        </w:rPr>
        <w:t>gpt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Disk Flags: </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End     Size    File system  Name  Flags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1      </w:t>
      </w:r>
      <w:proofErr w:type="gramStart"/>
      <w:r w:rsidRPr="004331BE">
        <w:rPr>
          <w:b/>
          <w:color w:val="4A4A4A"/>
          <w:sz w:val="27"/>
          <w:szCs w:val="27"/>
          <w:highlight w:val="lightGray"/>
        </w:rPr>
        <w:t>1049kB  2000MB</w:t>
      </w:r>
      <w:proofErr w:type="gramEnd"/>
      <w:r w:rsidRPr="004331BE">
        <w:rPr>
          <w:b/>
          <w:color w:val="4A4A4A"/>
          <w:sz w:val="27"/>
          <w:szCs w:val="27"/>
          <w:highlight w:val="lightGray"/>
        </w:rPr>
        <w:t xml:space="preserve">  1999MB  ext4         1</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w:t>
      </w:r>
      <w:proofErr w:type="spellStart"/>
      <w:r w:rsidRPr="004331BE">
        <w:rPr>
          <w:b/>
          <w:color w:val="4A4A4A"/>
          <w:sz w:val="27"/>
          <w:szCs w:val="27"/>
          <w:highlight w:val="lightGray"/>
        </w:rPr>
        <w:t>mkpart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name?  []? 2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File system type?  [</w:t>
      </w:r>
      <w:proofErr w:type="gramStart"/>
      <w:r w:rsidRPr="004331BE">
        <w:rPr>
          <w:b/>
          <w:color w:val="4A4A4A"/>
          <w:sz w:val="27"/>
          <w:szCs w:val="27"/>
          <w:highlight w:val="lightGray"/>
        </w:rPr>
        <w:t>ext2</w:t>
      </w:r>
      <w:proofErr w:type="gramEnd"/>
      <w:r w:rsidRPr="004331BE">
        <w:rPr>
          <w:b/>
          <w:color w:val="4A4A4A"/>
          <w:sz w:val="27"/>
          <w:szCs w:val="27"/>
          <w:highlight w:val="lightGray"/>
        </w:rPr>
        <w:t xml:space="preserve">]? </w:t>
      </w:r>
      <w:proofErr w:type="gramStart"/>
      <w:r w:rsidRPr="004331BE">
        <w:rPr>
          <w:b/>
          <w:color w:val="4A4A4A"/>
          <w:sz w:val="27"/>
          <w:szCs w:val="27"/>
          <w:highlight w:val="lightGray"/>
        </w:rPr>
        <w:t>ext4</w:t>
      </w:r>
      <w:proofErr w:type="gram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Start? 2GB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End? 4GB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print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Model: VMware, VMware Virtual S (</w:t>
      </w:r>
      <w:proofErr w:type="spellStart"/>
      <w:proofErr w:type="gramStart"/>
      <w:r w:rsidRPr="004331BE">
        <w:rPr>
          <w:b/>
          <w:color w:val="4A4A4A"/>
          <w:sz w:val="27"/>
          <w:szCs w:val="27"/>
          <w:highlight w:val="lightGray"/>
        </w:rPr>
        <w:t>scsi</w:t>
      </w:r>
      <w:proofErr w:type="spellEnd"/>
      <w:proofErr w:type="gramEnd"/>
      <w:r w:rsidRPr="004331BE">
        <w:rPr>
          <w:b/>
          <w:color w:val="4A4A4A"/>
          <w:sz w:val="27"/>
          <w:szCs w:val="27"/>
          <w:highlight w:val="lightGray"/>
        </w:rPr>
        <w: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53.7GB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Sector size (logical/physical): 512B/512B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Table: </w:t>
      </w:r>
      <w:proofErr w:type="spellStart"/>
      <w:r w:rsidRPr="004331BE">
        <w:rPr>
          <w:b/>
          <w:color w:val="4A4A4A"/>
          <w:sz w:val="27"/>
          <w:szCs w:val="27"/>
          <w:highlight w:val="lightGray"/>
        </w:rPr>
        <w:t>gpt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Disk Flags: </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End     Size    File system  Name  Flags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1      </w:t>
      </w:r>
      <w:proofErr w:type="gramStart"/>
      <w:r w:rsidRPr="004331BE">
        <w:rPr>
          <w:b/>
          <w:color w:val="4A4A4A"/>
          <w:sz w:val="27"/>
          <w:szCs w:val="27"/>
          <w:highlight w:val="lightGray"/>
        </w:rPr>
        <w:t>1049kB  2000MB</w:t>
      </w:r>
      <w:proofErr w:type="gramEnd"/>
      <w:r w:rsidRPr="004331BE">
        <w:rPr>
          <w:b/>
          <w:color w:val="4A4A4A"/>
          <w:sz w:val="27"/>
          <w:szCs w:val="27"/>
          <w:highlight w:val="lightGray"/>
        </w:rPr>
        <w:t xml:space="preserve">  1999MB  ext4         1</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2      </w:t>
      </w:r>
      <w:proofErr w:type="gramStart"/>
      <w:r w:rsidRPr="004331BE">
        <w:rPr>
          <w:b/>
          <w:color w:val="4A4A4A"/>
          <w:sz w:val="27"/>
          <w:szCs w:val="27"/>
          <w:highlight w:val="lightGray"/>
        </w:rPr>
        <w:t>2000MB  4000MB</w:t>
      </w:r>
      <w:proofErr w:type="gramEnd"/>
      <w:r w:rsidRPr="004331BE">
        <w:rPr>
          <w:b/>
          <w:color w:val="4A4A4A"/>
          <w:sz w:val="27"/>
          <w:szCs w:val="27"/>
          <w:highlight w:val="lightGray"/>
        </w:rPr>
        <w:t xml:space="preserve">  2001MB               2</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w:t>
      </w:r>
      <w:proofErr w:type="spellStart"/>
      <w:r w:rsidRPr="004331BE">
        <w:rPr>
          <w:b/>
          <w:color w:val="4A4A4A"/>
          <w:sz w:val="27"/>
          <w:szCs w:val="27"/>
          <w:highlight w:val="lightGray"/>
        </w:rPr>
        <w:t>mkpart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name?  []? 3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File system type?  [</w:t>
      </w:r>
      <w:proofErr w:type="gramStart"/>
      <w:r w:rsidRPr="004331BE">
        <w:rPr>
          <w:b/>
          <w:color w:val="4A4A4A"/>
          <w:sz w:val="27"/>
          <w:szCs w:val="27"/>
          <w:highlight w:val="lightGray"/>
        </w:rPr>
        <w:t>ext2</w:t>
      </w:r>
      <w:proofErr w:type="gramEnd"/>
      <w:r w:rsidRPr="004331BE">
        <w:rPr>
          <w:b/>
          <w:color w:val="4A4A4A"/>
          <w:sz w:val="27"/>
          <w:szCs w:val="27"/>
          <w:highlight w:val="lightGray"/>
        </w:rPr>
        <w:t xml:space="preserve">]? </w:t>
      </w:r>
      <w:proofErr w:type="gramStart"/>
      <w:r w:rsidRPr="004331BE">
        <w:rPr>
          <w:b/>
          <w:color w:val="4A4A4A"/>
          <w:sz w:val="27"/>
          <w:szCs w:val="27"/>
          <w:highlight w:val="lightGray"/>
        </w:rPr>
        <w:t>ext4</w:t>
      </w:r>
      <w:proofErr w:type="gram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Start? 4GB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End? 6GB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print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Model: VMware, VMware Virtual S (</w:t>
      </w:r>
      <w:proofErr w:type="spellStart"/>
      <w:proofErr w:type="gramStart"/>
      <w:r w:rsidRPr="004331BE">
        <w:rPr>
          <w:b/>
          <w:color w:val="4A4A4A"/>
          <w:sz w:val="27"/>
          <w:szCs w:val="27"/>
          <w:highlight w:val="lightGray"/>
        </w:rPr>
        <w:t>scsi</w:t>
      </w:r>
      <w:proofErr w:type="spellEnd"/>
      <w:proofErr w:type="gramEnd"/>
      <w:r w:rsidRPr="004331BE">
        <w:rPr>
          <w:b/>
          <w:color w:val="4A4A4A"/>
          <w:sz w:val="27"/>
          <w:szCs w:val="27"/>
          <w:highlight w:val="lightGray"/>
        </w:rPr>
        <w: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53.7GB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Sector size (logical/physical): 512B/512B</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Table: </w:t>
      </w:r>
      <w:proofErr w:type="spellStart"/>
      <w:r w:rsidRPr="004331BE">
        <w:rPr>
          <w:b/>
          <w:color w:val="4A4A4A"/>
          <w:sz w:val="27"/>
          <w:szCs w:val="27"/>
          <w:highlight w:val="lightGray"/>
        </w:rPr>
        <w:t>gpt</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Disk Flags: </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End     Size    File system  Name  Flags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 xml:space="preserve"> 1      </w:t>
      </w:r>
      <w:proofErr w:type="gramStart"/>
      <w:r w:rsidRPr="004331BE">
        <w:rPr>
          <w:b/>
          <w:color w:val="4A4A4A"/>
          <w:sz w:val="27"/>
          <w:szCs w:val="27"/>
          <w:highlight w:val="lightGray"/>
        </w:rPr>
        <w:t>1049kB  2000MB</w:t>
      </w:r>
      <w:proofErr w:type="gramEnd"/>
      <w:r w:rsidRPr="004331BE">
        <w:rPr>
          <w:b/>
          <w:color w:val="4A4A4A"/>
          <w:sz w:val="27"/>
          <w:szCs w:val="27"/>
          <w:highlight w:val="lightGray"/>
        </w:rPr>
        <w:t xml:space="preserve">  1999MB  ext4         1</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2      </w:t>
      </w:r>
      <w:proofErr w:type="gramStart"/>
      <w:r w:rsidRPr="004331BE">
        <w:rPr>
          <w:b/>
          <w:color w:val="4A4A4A"/>
          <w:sz w:val="27"/>
          <w:szCs w:val="27"/>
          <w:highlight w:val="lightGray"/>
        </w:rPr>
        <w:t>2000MB  4000MB</w:t>
      </w:r>
      <w:proofErr w:type="gramEnd"/>
      <w:r w:rsidRPr="004331BE">
        <w:rPr>
          <w:b/>
          <w:color w:val="4A4A4A"/>
          <w:sz w:val="27"/>
          <w:szCs w:val="27"/>
          <w:highlight w:val="lightGray"/>
        </w:rPr>
        <w:t xml:space="preserve">  2001MB               2</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3      </w:t>
      </w:r>
      <w:proofErr w:type="gramStart"/>
      <w:r w:rsidRPr="004331BE">
        <w:rPr>
          <w:b/>
          <w:color w:val="4A4A4A"/>
          <w:sz w:val="27"/>
          <w:szCs w:val="27"/>
          <w:highlight w:val="lightGray"/>
        </w:rPr>
        <w:t>4000MB  6000MB</w:t>
      </w:r>
      <w:proofErr w:type="gramEnd"/>
      <w:r w:rsidRPr="004331BE">
        <w:rPr>
          <w:b/>
          <w:color w:val="4A4A4A"/>
          <w:sz w:val="27"/>
          <w:szCs w:val="27"/>
          <w:highlight w:val="lightGray"/>
        </w:rPr>
        <w:t xml:space="preserve">  2000MB               3</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gramStart"/>
      <w:r w:rsidRPr="004331BE">
        <w:rPr>
          <w:b/>
          <w:color w:val="4A4A4A"/>
          <w:sz w:val="27"/>
          <w:szCs w:val="27"/>
          <w:highlight w:val="lightGray"/>
        </w:rPr>
        <w:t>parted</w:t>
      </w:r>
      <w:proofErr w:type="gramEnd"/>
      <w:r w:rsidRPr="004331BE">
        <w:rPr>
          <w:b/>
          <w:color w:val="4A4A4A"/>
          <w:sz w:val="27"/>
          <w:szCs w:val="27"/>
          <w:highlight w:val="lightGray"/>
        </w:rPr>
        <w:t xml:space="preserve">) quit                                                             </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spellStart"/>
      <w:r w:rsidRPr="004331BE">
        <w:rPr>
          <w:b/>
          <w:color w:val="4A4A4A"/>
          <w:sz w:val="27"/>
          <w:szCs w:val="27"/>
          <w:highlight w:val="lightGray"/>
        </w:rPr>
        <w:t>root@</w:t>
      </w:r>
      <w:r w:rsidR="00096EFC" w:rsidRPr="004331BE">
        <w:rPr>
          <w:b/>
          <w:color w:val="4A4A4A"/>
          <w:sz w:val="27"/>
          <w:szCs w:val="27"/>
          <w:highlight w:val="lightGray"/>
        </w:rPr>
        <w:t>testvm</w:t>
      </w:r>
      <w:proofErr w:type="spellEnd"/>
      <w:r w:rsidRPr="004331BE">
        <w:rPr>
          <w:b/>
          <w:color w:val="4A4A4A"/>
          <w:sz w:val="27"/>
          <w:szCs w:val="27"/>
          <w:highlight w:val="lightGray"/>
        </w:rPr>
        <w:t xml:space="preserve"> ~]# </w:t>
      </w:r>
      <w:proofErr w:type="spellStart"/>
      <w:proofErr w:type="gramStart"/>
      <w:r w:rsidRPr="004331BE">
        <w:rPr>
          <w:b/>
          <w:color w:val="4A4A4A"/>
          <w:sz w:val="27"/>
          <w:szCs w:val="27"/>
          <w:highlight w:val="lightGray"/>
        </w:rPr>
        <w:t>gdisk</w:t>
      </w:r>
      <w:proofErr w:type="spellEnd"/>
      <w:proofErr w:type="gramEnd"/>
      <w:r w:rsidRPr="004331BE">
        <w:rPr>
          <w:b/>
          <w:color w:val="4A4A4A"/>
          <w:sz w:val="27"/>
          <w:szCs w:val="27"/>
          <w:highlight w:val="lightGray"/>
        </w:rPr>
        <w:t xml:space="preserve"> /dev/</w:t>
      </w:r>
      <w:proofErr w:type="spellStart"/>
      <w:r w:rsidRPr="004331BE">
        <w:rPr>
          <w:b/>
          <w:color w:val="4A4A4A"/>
          <w:sz w:val="27"/>
          <w:szCs w:val="27"/>
          <w:highlight w:val="lightGray"/>
        </w:rPr>
        <w:t>sdc</w:t>
      </w:r>
      <w:proofErr w:type="spellEnd"/>
      <w:r w:rsidRPr="004331BE">
        <w:rPr>
          <w:b/>
          <w:color w:val="4A4A4A"/>
          <w:sz w:val="27"/>
          <w:szCs w:val="27"/>
          <w:highlight w:val="lightGray"/>
        </w:rPr>
        <w:t xml:space="preserve">                                     </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GPT </w:t>
      </w:r>
      <w:proofErr w:type="spellStart"/>
      <w:r w:rsidRPr="004331BE">
        <w:rPr>
          <w:b/>
          <w:color w:val="4A4A4A"/>
          <w:sz w:val="27"/>
          <w:szCs w:val="27"/>
          <w:highlight w:val="lightGray"/>
        </w:rPr>
        <w:t>fdisk</w:t>
      </w:r>
      <w:proofErr w:type="spellEnd"/>
      <w:r w:rsidRPr="004331BE">
        <w:rPr>
          <w:b/>
          <w:color w:val="4A4A4A"/>
          <w:sz w:val="27"/>
          <w:szCs w:val="27"/>
          <w:highlight w:val="lightGray"/>
        </w:rPr>
        <w:t xml:space="preserve"> (</w:t>
      </w:r>
      <w:proofErr w:type="spellStart"/>
      <w:r w:rsidRPr="004331BE">
        <w:rPr>
          <w:b/>
          <w:color w:val="4A4A4A"/>
          <w:sz w:val="27"/>
          <w:szCs w:val="27"/>
          <w:highlight w:val="lightGray"/>
        </w:rPr>
        <w:t>gdisk</w:t>
      </w:r>
      <w:proofErr w:type="spellEnd"/>
      <w:r w:rsidRPr="004331BE">
        <w:rPr>
          <w:b/>
          <w:color w:val="4A4A4A"/>
          <w:sz w:val="27"/>
          <w:szCs w:val="27"/>
          <w:highlight w:val="lightGray"/>
        </w:rPr>
        <w:t>) version 0.8.6</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table scan:</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MBR: protective</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BSD: not present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APM: not present</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GPT: present</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Found valid GPT with protective MBR; using GPT.</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Command (? for help): p</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/dev/</w:t>
      </w:r>
      <w:proofErr w:type="spellStart"/>
      <w:r w:rsidRPr="004331BE">
        <w:rPr>
          <w:b/>
          <w:color w:val="4A4A4A"/>
          <w:sz w:val="27"/>
          <w:szCs w:val="27"/>
          <w:highlight w:val="lightGray"/>
        </w:rPr>
        <w:t>sdc</w:t>
      </w:r>
      <w:proofErr w:type="spellEnd"/>
      <w:r w:rsidRPr="004331BE">
        <w:rPr>
          <w:b/>
          <w:color w:val="4A4A4A"/>
          <w:sz w:val="27"/>
          <w:szCs w:val="27"/>
          <w:highlight w:val="lightGray"/>
        </w:rPr>
        <w:t xml:space="preserve">: 104857600 sectors, 50.0 </w:t>
      </w:r>
      <w:proofErr w:type="spellStart"/>
      <w:r w:rsidRPr="004331BE">
        <w:rPr>
          <w:b/>
          <w:color w:val="4A4A4A"/>
          <w:sz w:val="27"/>
          <w:szCs w:val="27"/>
          <w:highlight w:val="lightGray"/>
        </w:rPr>
        <w:t>GiB</w:t>
      </w:r>
      <w:proofErr w:type="spell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Logical sector size: 512 bytes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Disk identifier (GUID): BA8BA61E-1521-4BD9-B7F9-D99FF08163EC</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table holds up to 128 entries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First usable sector is 34, last usable sector is 104857566</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Partitions will be aligned on 2048-sector boundaries</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 xml:space="preserve">Total free space is 93140925 sectors (44.4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after="300"/>
        <w:rPr>
          <w:b/>
          <w:color w:val="4A4A4A"/>
          <w:sz w:val="27"/>
          <w:szCs w:val="27"/>
          <w:highlight w:val="lightGray"/>
        </w:rPr>
      </w:pPr>
      <w:proofErr w:type="gramStart"/>
      <w:r w:rsidRPr="004331BE">
        <w:rPr>
          <w:b/>
          <w:color w:val="4A4A4A"/>
          <w:sz w:val="27"/>
          <w:szCs w:val="27"/>
          <w:highlight w:val="lightGray"/>
        </w:rPr>
        <w:t>Number  Start</w:t>
      </w:r>
      <w:proofErr w:type="gramEnd"/>
      <w:r w:rsidRPr="004331BE">
        <w:rPr>
          <w:b/>
          <w:color w:val="4A4A4A"/>
          <w:sz w:val="27"/>
          <w:szCs w:val="27"/>
          <w:highlight w:val="lightGray"/>
        </w:rPr>
        <w:t xml:space="preserve"> (sector)    End (sector)  Size       Code  Name</w:t>
      </w:r>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1            2048         3905535   1.9 </w:t>
      </w:r>
      <w:proofErr w:type="spellStart"/>
      <w:r w:rsidRPr="004331BE">
        <w:rPr>
          <w:b/>
          <w:color w:val="4A4A4A"/>
          <w:sz w:val="27"/>
          <w:szCs w:val="27"/>
          <w:highlight w:val="lightGray"/>
        </w:rPr>
        <w:t>GiB</w:t>
      </w:r>
      <w:proofErr w:type="spellEnd"/>
      <w:r w:rsidRPr="004331BE">
        <w:rPr>
          <w:b/>
          <w:color w:val="4A4A4A"/>
          <w:sz w:val="27"/>
          <w:szCs w:val="27"/>
          <w:highlight w:val="lightGray"/>
        </w:rPr>
        <w:t xml:space="preserve">     </w:t>
      </w:r>
      <w:proofErr w:type="gramStart"/>
      <w:r w:rsidRPr="004331BE">
        <w:rPr>
          <w:b/>
          <w:color w:val="4A4A4A"/>
          <w:sz w:val="27"/>
          <w:szCs w:val="27"/>
          <w:highlight w:val="lightGray"/>
        </w:rPr>
        <w:t>0700  1</w:t>
      </w:r>
      <w:proofErr w:type="gram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2         3905536         7813119   1.9 </w:t>
      </w:r>
      <w:proofErr w:type="spellStart"/>
      <w:r w:rsidRPr="004331BE">
        <w:rPr>
          <w:b/>
          <w:color w:val="4A4A4A"/>
          <w:sz w:val="27"/>
          <w:szCs w:val="27"/>
          <w:highlight w:val="lightGray"/>
        </w:rPr>
        <w:t>GiB</w:t>
      </w:r>
      <w:proofErr w:type="spellEnd"/>
      <w:r w:rsidRPr="004331BE">
        <w:rPr>
          <w:b/>
          <w:color w:val="4A4A4A"/>
          <w:sz w:val="27"/>
          <w:szCs w:val="27"/>
          <w:highlight w:val="lightGray"/>
        </w:rPr>
        <w:t xml:space="preserve">     </w:t>
      </w:r>
      <w:proofErr w:type="gramStart"/>
      <w:r w:rsidRPr="004331BE">
        <w:rPr>
          <w:b/>
          <w:color w:val="4A4A4A"/>
          <w:sz w:val="27"/>
          <w:szCs w:val="27"/>
          <w:highlight w:val="lightGray"/>
        </w:rPr>
        <w:t>0700  2</w:t>
      </w:r>
      <w:proofErr w:type="gramEnd"/>
    </w:p>
    <w:p w:rsidR="000647F2" w:rsidRPr="004331BE" w:rsidRDefault="000647F2" w:rsidP="000647F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3         7813120        11718655   1.9 </w:t>
      </w:r>
      <w:proofErr w:type="spellStart"/>
      <w:r w:rsidRPr="004331BE">
        <w:rPr>
          <w:b/>
          <w:color w:val="4A4A4A"/>
          <w:sz w:val="27"/>
          <w:szCs w:val="27"/>
          <w:highlight w:val="lightGray"/>
        </w:rPr>
        <w:t>GiB</w:t>
      </w:r>
      <w:proofErr w:type="spellEnd"/>
      <w:r w:rsidRPr="004331BE">
        <w:rPr>
          <w:b/>
          <w:color w:val="4A4A4A"/>
          <w:sz w:val="27"/>
          <w:szCs w:val="27"/>
          <w:highlight w:val="lightGray"/>
        </w:rPr>
        <w:t xml:space="preserve">     </w:t>
      </w:r>
      <w:proofErr w:type="gramStart"/>
      <w:r w:rsidRPr="004331BE">
        <w:rPr>
          <w:b/>
          <w:color w:val="4A4A4A"/>
          <w:sz w:val="27"/>
          <w:szCs w:val="27"/>
          <w:highlight w:val="lightGray"/>
        </w:rPr>
        <w:t>0700  3</w:t>
      </w:r>
      <w:proofErr w:type="gramEnd"/>
    </w:p>
    <w:p w:rsidR="000647F2" w:rsidRPr="004331BE" w:rsidRDefault="000647F2" w:rsidP="000647F2">
      <w:pPr>
        <w:pStyle w:val="NormalWeb"/>
        <w:shd w:val="clear" w:color="auto" w:fill="FFFFFF"/>
        <w:spacing w:after="300"/>
        <w:rPr>
          <w:b/>
          <w:color w:val="4A4A4A"/>
          <w:sz w:val="27"/>
          <w:szCs w:val="27"/>
          <w:highlight w:val="lightGray"/>
        </w:rPr>
      </w:pPr>
    </w:p>
    <w:p w:rsidR="000647F2" w:rsidRPr="004331BE" w:rsidRDefault="000647F2" w:rsidP="000647F2">
      <w:pPr>
        <w:pStyle w:val="NormalWeb"/>
        <w:shd w:val="clear" w:color="auto" w:fill="FFFFFF"/>
        <w:spacing w:before="0" w:beforeAutospacing="0" w:after="300" w:afterAutospacing="0"/>
        <w:rPr>
          <w:b/>
          <w:color w:val="4A4A4A"/>
          <w:sz w:val="27"/>
          <w:szCs w:val="27"/>
          <w:highlight w:val="lightGray"/>
        </w:rPr>
      </w:pPr>
      <w:r w:rsidRPr="004331BE">
        <w:rPr>
          <w:b/>
          <w:color w:val="4A4A4A"/>
          <w:sz w:val="27"/>
          <w:szCs w:val="27"/>
          <w:highlight w:val="lightGray"/>
        </w:rPr>
        <w:t>Command (? for help):</w:t>
      </w:r>
    </w:p>
    <w:p w:rsidR="003C7354" w:rsidRPr="004331BE" w:rsidRDefault="003C7354" w:rsidP="003C7354">
      <w:pPr>
        <w:pStyle w:val="NormalWeb"/>
        <w:shd w:val="clear" w:color="auto" w:fill="FFFFFF"/>
        <w:spacing w:after="300"/>
        <w:rPr>
          <w:b/>
          <w:color w:val="4A4A4A"/>
          <w:sz w:val="27"/>
          <w:szCs w:val="27"/>
          <w:highlight w:val="lightGray"/>
        </w:rPr>
      </w:pPr>
      <w:r w:rsidRPr="004331BE">
        <w:rPr>
          <w:b/>
          <w:color w:val="4A4A4A"/>
          <w:sz w:val="27"/>
          <w:szCs w:val="27"/>
          <w:highlight w:val="lightGray"/>
        </w:rPr>
        <w:t>[</w:t>
      </w:r>
      <w:proofErr w:type="spellStart"/>
      <w:r w:rsidRPr="004331BE">
        <w:rPr>
          <w:b/>
          <w:color w:val="4A4A4A"/>
          <w:sz w:val="27"/>
          <w:szCs w:val="27"/>
          <w:highlight w:val="lightGray"/>
        </w:rPr>
        <w:t>root@</w:t>
      </w:r>
      <w:r w:rsidR="00096EFC" w:rsidRPr="004331BE">
        <w:rPr>
          <w:b/>
          <w:color w:val="4A4A4A"/>
          <w:sz w:val="27"/>
          <w:szCs w:val="27"/>
          <w:highlight w:val="lightGray"/>
        </w:rPr>
        <w:t>testvm</w:t>
      </w:r>
      <w:proofErr w:type="spellEnd"/>
      <w:r w:rsidRPr="004331BE">
        <w:rPr>
          <w:b/>
          <w:color w:val="4A4A4A"/>
          <w:sz w:val="27"/>
          <w:szCs w:val="27"/>
          <w:highlight w:val="lightGray"/>
        </w:rPr>
        <w:t xml:space="preserve"> ~]# </w:t>
      </w:r>
      <w:proofErr w:type="spellStart"/>
      <w:proofErr w:type="gramStart"/>
      <w:r w:rsidRPr="004331BE">
        <w:rPr>
          <w:b/>
          <w:color w:val="4A4A4A"/>
          <w:sz w:val="27"/>
          <w:szCs w:val="27"/>
          <w:highlight w:val="lightGray"/>
        </w:rPr>
        <w:t>lsblk</w:t>
      </w:r>
      <w:proofErr w:type="spellEnd"/>
      <w:proofErr w:type="gramEnd"/>
      <w:r w:rsidRPr="004331BE">
        <w:rPr>
          <w:b/>
          <w:color w:val="4A4A4A"/>
          <w:sz w:val="27"/>
          <w:szCs w:val="27"/>
          <w:highlight w:val="lightGray"/>
        </w:rPr>
        <w:t xml:space="preserve"> -t /dev/</w:t>
      </w:r>
      <w:proofErr w:type="spellStart"/>
      <w:r w:rsidRPr="004331BE">
        <w:rPr>
          <w:b/>
          <w:color w:val="4A4A4A"/>
          <w:sz w:val="27"/>
          <w:szCs w:val="27"/>
          <w:highlight w:val="lightGray"/>
        </w:rPr>
        <w:t>sdc</w:t>
      </w:r>
      <w:proofErr w:type="spellEnd"/>
    </w:p>
    <w:p w:rsidR="003C7354" w:rsidRPr="004331BE" w:rsidRDefault="003C7354" w:rsidP="003C7354">
      <w:pPr>
        <w:pStyle w:val="NormalWeb"/>
        <w:shd w:val="clear" w:color="auto" w:fill="FFFFFF"/>
        <w:spacing w:after="300"/>
        <w:rPr>
          <w:b/>
          <w:color w:val="4A4A4A"/>
          <w:sz w:val="27"/>
          <w:szCs w:val="27"/>
          <w:highlight w:val="lightGray"/>
        </w:rPr>
      </w:pPr>
      <w:r w:rsidRPr="004331BE">
        <w:rPr>
          <w:b/>
          <w:color w:val="4A4A4A"/>
          <w:sz w:val="27"/>
          <w:szCs w:val="27"/>
          <w:highlight w:val="lightGray"/>
        </w:rPr>
        <w:t>NAME   ALIGNMENT MIN-IO OPT-IO PHY-SEC LOG-SEC ROTA SCHED    RQ-SIZE   RA WSAME</w:t>
      </w:r>
    </w:p>
    <w:p w:rsidR="003C7354" w:rsidRPr="004331BE" w:rsidRDefault="003C7354" w:rsidP="003C7354">
      <w:pPr>
        <w:pStyle w:val="NormalWeb"/>
        <w:shd w:val="clear" w:color="auto" w:fill="FFFFFF"/>
        <w:spacing w:after="300"/>
        <w:rPr>
          <w:b/>
          <w:color w:val="4A4A4A"/>
          <w:sz w:val="27"/>
          <w:szCs w:val="27"/>
          <w:highlight w:val="lightGray"/>
        </w:rPr>
      </w:pPr>
      <w:proofErr w:type="spellStart"/>
      <w:proofErr w:type="gramStart"/>
      <w:r w:rsidRPr="004331BE">
        <w:rPr>
          <w:b/>
          <w:color w:val="4A4A4A"/>
          <w:sz w:val="27"/>
          <w:szCs w:val="27"/>
          <w:highlight w:val="lightGray"/>
        </w:rPr>
        <w:t>sdc</w:t>
      </w:r>
      <w:proofErr w:type="spellEnd"/>
      <w:proofErr w:type="gramEnd"/>
      <w:r w:rsidRPr="004331BE">
        <w:rPr>
          <w:b/>
          <w:color w:val="4A4A4A"/>
          <w:sz w:val="27"/>
          <w:szCs w:val="27"/>
          <w:highlight w:val="lightGray"/>
        </w:rPr>
        <w:t xml:space="preserve">            0    512      0     512     512    1 deadline     128 4096   32M</w:t>
      </w:r>
    </w:p>
    <w:p w:rsidR="003C7354" w:rsidRPr="004331BE" w:rsidRDefault="003C7354" w:rsidP="003C7354">
      <w:pPr>
        <w:pStyle w:val="NormalWeb"/>
        <w:shd w:val="clear" w:color="auto" w:fill="FFFFFF"/>
        <w:spacing w:after="300"/>
        <w:rPr>
          <w:b/>
          <w:color w:val="4A4A4A"/>
          <w:sz w:val="27"/>
          <w:szCs w:val="27"/>
          <w:highlight w:val="lightGray"/>
        </w:rPr>
      </w:pPr>
      <w:r w:rsidRPr="004331BE">
        <w:rPr>
          <w:b/>
          <w:color w:val="4A4A4A"/>
          <w:sz w:val="27"/>
          <w:szCs w:val="27"/>
          <w:highlight w:val="lightGray"/>
        </w:rPr>
        <w:t>├─sdc1         0    512      0     512     512    1 deadline     128 4096   32M</w:t>
      </w:r>
    </w:p>
    <w:p w:rsidR="003C7354" w:rsidRPr="004331BE" w:rsidRDefault="003C7354" w:rsidP="003C7354">
      <w:pPr>
        <w:pStyle w:val="NormalWeb"/>
        <w:shd w:val="clear" w:color="auto" w:fill="FFFFFF"/>
        <w:spacing w:after="300"/>
        <w:rPr>
          <w:b/>
          <w:color w:val="4A4A4A"/>
          <w:sz w:val="27"/>
          <w:szCs w:val="27"/>
          <w:highlight w:val="lightGray"/>
        </w:rPr>
      </w:pPr>
      <w:r w:rsidRPr="004331BE">
        <w:rPr>
          <w:b/>
          <w:color w:val="4A4A4A"/>
          <w:sz w:val="27"/>
          <w:szCs w:val="27"/>
          <w:highlight w:val="lightGray"/>
        </w:rPr>
        <w:t>├─sdc2         0    512      0     512     512    1 deadline     128 4096   32M</w:t>
      </w:r>
    </w:p>
    <w:p w:rsidR="003C7354" w:rsidRPr="004331BE" w:rsidRDefault="003C7354" w:rsidP="003C7354">
      <w:pPr>
        <w:pStyle w:val="NormalWeb"/>
        <w:shd w:val="clear" w:color="auto" w:fill="FFFFFF"/>
        <w:spacing w:after="300"/>
        <w:rPr>
          <w:b/>
          <w:color w:val="4A4A4A"/>
          <w:sz w:val="27"/>
          <w:szCs w:val="27"/>
          <w:highlight w:val="lightGray"/>
        </w:rPr>
      </w:pPr>
      <w:r w:rsidRPr="004331BE">
        <w:rPr>
          <w:b/>
          <w:color w:val="4A4A4A"/>
          <w:sz w:val="27"/>
          <w:szCs w:val="27"/>
          <w:highlight w:val="lightGray"/>
        </w:rPr>
        <w:t>└─sdc3         0    512      0     512     512    1 deadline     128 4096   32M</w:t>
      </w:r>
    </w:p>
    <w:p w:rsidR="00771EC1" w:rsidRPr="00FE2867" w:rsidRDefault="003C7354" w:rsidP="003C7354">
      <w:pPr>
        <w:pStyle w:val="NormalWeb"/>
        <w:shd w:val="clear" w:color="auto" w:fill="FFFFFF"/>
        <w:spacing w:before="0" w:beforeAutospacing="0" w:after="300" w:afterAutospacing="0"/>
        <w:rPr>
          <w:b/>
          <w:color w:val="4A4A4A"/>
          <w:sz w:val="27"/>
          <w:szCs w:val="27"/>
        </w:rPr>
      </w:pPr>
      <w:r w:rsidRPr="004331BE">
        <w:rPr>
          <w:b/>
          <w:color w:val="4A4A4A"/>
          <w:sz w:val="27"/>
          <w:szCs w:val="27"/>
          <w:highlight w:val="lightGray"/>
        </w:rPr>
        <w:t>[</w:t>
      </w:r>
      <w:proofErr w:type="spellStart"/>
      <w:r w:rsidRPr="004331BE">
        <w:rPr>
          <w:b/>
          <w:color w:val="4A4A4A"/>
          <w:sz w:val="27"/>
          <w:szCs w:val="27"/>
          <w:highlight w:val="lightGray"/>
        </w:rPr>
        <w:t>root@</w:t>
      </w:r>
      <w:r w:rsidR="00096EFC" w:rsidRPr="004331BE">
        <w:rPr>
          <w:b/>
          <w:color w:val="4A4A4A"/>
          <w:sz w:val="27"/>
          <w:szCs w:val="27"/>
          <w:highlight w:val="lightGray"/>
        </w:rPr>
        <w:t>testvm</w:t>
      </w:r>
      <w:proofErr w:type="spellEnd"/>
      <w:r w:rsidRPr="004331BE">
        <w:rPr>
          <w:b/>
          <w:color w:val="4A4A4A"/>
          <w:sz w:val="27"/>
          <w:szCs w:val="27"/>
          <w:highlight w:val="lightGray"/>
        </w:rPr>
        <w:t xml:space="preserve"> ~]#</w:t>
      </w:r>
    </w:p>
    <w:p w:rsidR="00C17FE5" w:rsidRPr="00FE2867" w:rsidRDefault="00C17FE5" w:rsidP="00C17FE5">
      <w:pPr>
        <w:pStyle w:val="NormalWeb"/>
        <w:shd w:val="clear" w:color="auto" w:fill="FFFFFF"/>
        <w:spacing w:before="0" w:beforeAutospacing="0" w:after="300" w:afterAutospacing="0"/>
        <w:rPr>
          <w:b/>
          <w:color w:val="4A4A4A"/>
          <w:sz w:val="27"/>
          <w:szCs w:val="27"/>
        </w:rPr>
      </w:pPr>
      <w:r w:rsidRPr="00FE2867">
        <w:rPr>
          <w:b/>
          <w:color w:val="4A4A4A"/>
          <w:sz w:val="27"/>
          <w:szCs w:val="27"/>
        </w:rPr>
        <w:t>.</w:t>
      </w:r>
    </w:p>
    <w:p w:rsidR="00C17FE5" w:rsidRPr="004331BE" w:rsidRDefault="00FE2867" w:rsidP="00C17FE5">
      <w:pPr>
        <w:pStyle w:val="NormalWeb"/>
        <w:shd w:val="clear" w:color="auto" w:fill="FFFFFF"/>
        <w:spacing w:before="0" w:beforeAutospacing="0" w:after="300" w:afterAutospacing="0"/>
        <w:rPr>
          <w:b/>
          <w:color w:val="4A4A4A"/>
          <w:sz w:val="32"/>
          <w:szCs w:val="32"/>
        </w:rPr>
      </w:pPr>
      <w:r w:rsidRPr="004331BE">
        <w:rPr>
          <w:b/>
          <w:color w:val="4A4A4A"/>
          <w:sz w:val="32"/>
          <w:szCs w:val="32"/>
          <w:u w:val="single"/>
        </w:rPr>
        <w:t>With</w:t>
      </w:r>
      <w:r w:rsidR="00C17FE5" w:rsidRPr="004331BE">
        <w:rPr>
          <w:b/>
          <w:color w:val="4A4A4A"/>
          <w:sz w:val="32"/>
          <w:szCs w:val="32"/>
          <w:u w:val="single"/>
        </w:rPr>
        <w:t> </w:t>
      </w:r>
      <w:proofErr w:type="spellStart"/>
      <w:r w:rsidR="00C17FE5" w:rsidRPr="004331BE">
        <w:rPr>
          <w:rStyle w:val="HTMLCode"/>
          <w:b/>
          <w:color w:val="4A4A4A"/>
          <w:sz w:val="32"/>
          <w:szCs w:val="32"/>
          <w:u w:val="single"/>
        </w:rPr>
        <w:t>gdisk</w:t>
      </w:r>
      <w:proofErr w:type="spellEnd"/>
      <w:r w:rsidRPr="004331BE">
        <w:rPr>
          <w:b/>
          <w:color w:val="4A4A4A"/>
          <w:sz w:val="32"/>
          <w:szCs w:val="32"/>
          <w:u w:val="single"/>
        </w:rPr>
        <w:t xml:space="preserve"> to </w:t>
      </w:r>
      <w:r w:rsidR="00C17FE5" w:rsidRPr="004331BE">
        <w:rPr>
          <w:b/>
          <w:color w:val="4A4A4A"/>
          <w:sz w:val="32"/>
          <w:szCs w:val="32"/>
          <w:u w:val="single"/>
        </w:rPr>
        <w:t xml:space="preserve">examine a single partition. Press </w:t>
      </w:r>
      <w:proofErr w:type="spellStart"/>
      <w:r w:rsidR="00C17FE5" w:rsidRPr="004331BE">
        <w:rPr>
          <w:b/>
          <w:color w:val="4A4A4A"/>
          <w:sz w:val="32"/>
          <w:szCs w:val="32"/>
          <w:u w:val="single"/>
        </w:rPr>
        <w:t>i</w:t>
      </w:r>
      <w:proofErr w:type="spellEnd"/>
      <w:r w:rsidR="00C17FE5" w:rsidRPr="004331BE">
        <w:rPr>
          <w:b/>
          <w:color w:val="4A4A4A"/>
          <w:sz w:val="32"/>
          <w:szCs w:val="32"/>
          <w:u w:val="single"/>
        </w:rPr>
        <w:t>, then the number of the partition</w:t>
      </w:r>
      <w:r w:rsidR="00C17FE5" w:rsidRPr="004331BE">
        <w:rPr>
          <w:b/>
          <w:color w:val="4A4A4A"/>
          <w:sz w:val="32"/>
          <w:szCs w:val="32"/>
        </w:rPr>
        <w:t>:</w:t>
      </w:r>
    </w:p>
    <w:p w:rsidR="00A20D22" w:rsidRPr="00FE2867" w:rsidRDefault="00A20D22" w:rsidP="00C17FE5">
      <w:pPr>
        <w:pStyle w:val="NormalWeb"/>
        <w:shd w:val="clear" w:color="auto" w:fill="FFFFFF"/>
        <w:spacing w:before="0" w:beforeAutospacing="0" w:after="300" w:afterAutospacing="0"/>
        <w:rPr>
          <w:b/>
          <w:color w:val="4A4A4A"/>
          <w:sz w:val="27"/>
          <w:szCs w:val="27"/>
        </w:rPr>
      </w:pPr>
    </w:p>
    <w:p w:rsidR="00A20D22" w:rsidRPr="004331BE" w:rsidRDefault="00096EFC" w:rsidP="00A20D22">
      <w:pPr>
        <w:pStyle w:val="NormalWeb"/>
        <w:shd w:val="clear" w:color="auto" w:fill="FFFFFF"/>
        <w:spacing w:after="300"/>
        <w:rPr>
          <w:b/>
          <w:color w:val="4A4A4A"/>
          <w:sz w:val="27"/>
          <w:szCs w:val="27"/>
          <w:highlight w:val="lightGray"/>
        </w:rPr>
      </w:pPr>
      <w:r w:rsidRPr="00FE2867">
        <w:rPr>
          <w:b/>
          <w:color w:val="4A4A4A"/>
          <w:sz w:val="27"/>
          <w:szCs w:val="27"/>
        </w:rPr>
        <w:t xml:space="preserve"> </w:t>
      </w:r>
      <w:r w:rsidR="00A20D22" w:rsidRPr="004331BE">
        <w:rPr>
          <w:b/>
          <w:color w:val="4A4A4A"/>
          <w:sz w:val="27"/>
          <w:szCs w:val="27"/>
          <w:highlight w:val="lightGray"/>
        </w:rPr>
        <w:t>[</w:t>
      </w:r>
      <w:proofErr w:type="spellStart"/>
      <w:r w:rsidR="00A20D22" w:rsidRPr="004331BE">
        <w:rPr>
          <w:b/>
          <w:color w:val="4A4A4A"/>
          <w:sz w:val="27"/>
          <w:szCs w:val="27"/>
          <w:highlight w:val="lightGray"/>
        </w:rPr>
        <w:t>root@</w:t>
      </w:r>
      <w:r w:rsidRPr="004331BE">
        <w:rPr>
          <w:b/>
          <w:color w:val="4A4A4A"/>
          <w:sz w:val="27"/>
          <w:szCs w:val="27"/>
          <w:highlight w:val="lightGray"/>
        </w:rPr>
        <w:t>testvm</w:t>
      </w:r>
      <w:proofErr w:type="spellEnd"/>
      <w:r w:rsidR="00A20D22" w:rsidRPr="004331BE">
        <w:rPr>
          <w:b/>
          <w:color w:val="4A4A4A"/>
          <w:sz w:val="27"/>
          <w:szCs w:val="27"/>
          <w:highlight w:val="lightGray"/>
        </w:rPr>
        <w:t xml:space="preserve"> ~]# </w:t>
      </w:r>
      <w:proofErr w:type="spellStart"/>
      <w:proofErr w:type="gramStart"/>
      <w:r w:rsidR="00A20D22" w:rsidRPr="004331BE">
        <w:rPr>
          <w:b/>
          <w:color w:val="4A4A4A"/>
          <w:sz w:val="27"/>
          <w:szCs w:val="27"/>
          <w:highlight w:val="lightGray"/>
        </w:rPr>
        <w:t>gdisk</w:t>
      </w:r>
      <w:proofErr w:type="spellEnd"/>
      <w:proofErr w:type="gramEnd"/>
      <w:r w:rsidR="00A20D22" w:rsidRPr="004331BE">
        <w:rPr>
          <w:b/>
          <w:color w:val="4A4A4A"/>
          <w:sz w:val="27"/>
          <w:szCs w:val="27"/>
          <w:highlight w:val="lightGray"/>
        </w:rPr>
        <w:t xml:space="preserve"> /dev/</w:t>
      </w:r>
      <w:proofErr w:type="spellStart"/>
      <w:r w:rsidR="00A20D22" w:rsidRPr="004331BE">
        <w:rPr>
          <w:b/>
          <w:color w:val="4A4A4A"/>
          <w:sz w:val="27"/>
          <w:szCs w:val="27"/>
          <w:highlight w:val="lightGray"/>
        </w:rPr>
        <w:t>sdc</w:t>
      </w:r>
      <w:proofErr w:type="spellEnd"/>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GPT </w:t>
      </w:r>
      <w:proofErr w:type="spellStart"/>
      <w:r w:rsidRPr="004331BE">
        <w:rPr>
          <w:b/>
          <w:color w:val="4A4A4A"/>
          <w:sz w:val="27"/>
          <w:szCs w:val="27"/>
          <w:highlight w:val="lightGray"/>
        </w:rPr>
        <w:t>fdisk</w:t>
      </w:r>
      <w:proofErr w:type="spellEnd"/>
      <w:r w:rsidRPr="004331BE">
        <w:rPr>
          <w:b/>
          <w:color w:val="4A4A4A"/>
          <w:sz w:val="27"/>
          <w:szCs w:val="27"/>
          <w:highlight w:val="lightGray"/>
        </w:rPr>
        <w:t xml:space="preserve"> (</w:t>
      </w:r>
      <w:proofErr w:type="spellStart"/>
      <w:r w:rsidRPr="004331BE">
        <w:rPr>
          <w:b/>
          <w:color w:val="4A4A4A"/>
          <w:sz w:val="27"/>
          <w:szCs w:val="27"/>
          <w:highlight w:val="lightGray"/>
        </w:rPr>
        <w:t>gdisk</w:t>
      </w:r>
      <w:proofErr w:type="spellEnd"/>
      <w:r w:rsidRPr="004331BE">
        <w:rPr>
          <w:b/>
          <w:color w:val="4A4A4A"/>
          <w:sz w:val="27"/>
          <w:szCs w:val="27"/>
          <w:highlight w:val="lightGray"/>
        </w:rPr>
        <w:t>) version 0.8.6</w:t>
      </w:r>
    </w:p>
    <w:p w:rsidR="00A20D22" w:rsidRPr="004331BE" w:rsidRDefault="00A20D22" w:rsidP="00A20D22">
      <w:pPr>
        <w:pStyle w:val="NormalWeb"/>
        <w:shd w:val="clear" w:color="auto" w:fill="FFFFFF"/>
        <w:spacing w:after="300"/>
        <w:rPr>
          <w:b/>
          <w:color w:val="4A4A4A"/>
          <w:sz w:val="27"/>
          <w:szCs w:val="27"/>
          <w:highlight w:val="lightGray"/>
        </w:rPr>
      </w:pP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table scan:</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 xml:space="preserve">  MBR: protective</w:t>
      </w:r>
    </w:p>
    <w:p w:rsidR="00A20D22" w:rsidRPr="004331BE" w:rsidRDefault="00A20D22" w:rsidP="00A20D22">
      <w:pPr>
        <w:pStyle w:val="NormalWeb"/>
        <w:shd w:val="clear" w:color="auto" w:fill="FFFFFF"/>
        <w:spacing w:after="300"/>
        <w:rPr>
          <w:b/>
          <w:color w:val="4A4A4A"/>
          <w:sz w:val="27"/>
          <w:szCs w:val="27"/>
          <w:highlight w:val="lightGray"/>
        </w:rPr>
      </w:pPr>
      <w:r w:rsidRPr="004331BE">
        <w:rPr>
          <w:color w:val="4A4A4A"/>
          <w:sz w:val="27"/>
          <w:szCs w:val="27"/>
          <w:highlight w:val="lightGray"/>
        </w:rPr>
        <w:t xml:space="preserve">  </w:t>
      </w:r>
      <w:r w:rsidRPr="004331BE">
        <w:rPr>
          <w:b/>
          <w:color w:val="4A4A4A"/>
          <w:sz w:val="27"/>
          <w:szCs w:val="27"/>
          <w:highlight w:val="lightGray"/>
        </w:rPr>
        <w:t>BSD: not present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APM: not present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  GPT: present</w:t>
      </w:r>
    </w:p>
    <w:p w:rsidR="00A20D22" w:rsidRPr="004331BE" w:rsidRDefault="00A20D22" w:rsidP="00A20D22">
      <w:pPr>
        <w:pStyle w:val="NormalWeb"/>
        <w:shd w:val="clear" w:color="auto" w:fill="FFFFFF"/>
        <w:spacing w:after="300"/>
        <w:rPr>
          <w:b/>
          <w:color w:val="4A4A4A"/>
          <w:sz w:val="27"/>
          <w:szCs w:val="27"/>
          <w:highlight w:val="lightGray"/>
        </w:rPr>
      </w:pP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Found valid GPT with protective MBR; using GPT.</w:t>
      </w:r>
    </w:p>
    <w:p w:rsidR="00A20D22" w:rsidRPr="004331BE" w:rsidRDefault="00A20D22" w:rsidP="00A20D22">
      <w:pPr>
        <w:pStyle w:val="NormalWeb"/>
        <w:shd w:val="clear" w:color="auto" w:fill="FFFFFF"/>
        <w:spacing w:after="300"/>
        <w:rPr>
          <w:b/>
          <w:color w:val="4A4A4A"/>
          <w:sz w:val="27"/>
          <w:szCs w:val="27"/>
          <w:highlight w:val="lightGray"/>
        </w:rPr>
      </w:pP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Command (? for help): </w:t>
      </w:r>
      <w:proofErr w:type="spellStart"/>
      <w:r w:rsidRPr="004331BE">
        <w:rPr>
          <w:b/>
          <w:color w:val="4A4A4A"/>
          <w:sz w:val="27"/>
          <w:szCs w:val="27"/>
          <w:highlight w:val="lightGray"/>
        </w:rPr>
        <w:t>i</w:t>
      </w:r>
      <w:proofErr w:type="spellEnd"/>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number (1-3): 1</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GUID code: EBD0A0A2-B9E5-4433-87C0-68B6B72699C7 (Microsoft basic data)</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unique GUID: BC1FA9FD-016F-4272-9A2D-A4D30084A03F</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First sector: 2048 (at 1024.0 KiB)</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Last sector: 3905535 (at 1.9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Partition size: 3903488 sectors (1.9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Attribute flags: 0000000000000000</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name: '1'</w:t>
      </w:r>
    </w:p>
    <w:p w:rsidR="00A20D22" w:rsidRPr="004331BE" w:rsidRDefault="00A20D22" w:rsidP="00A20D22">
      <w:pPr>
        <w:pStyle w:val="NormalWeb"/>
        <w:shd w:val="clear" w:color="auto" w:fill="FFFFFF"/>
        <w:spacing w:after="300"/>
        <w:rPr>
          <w:b/>
          <w:color w:val="4A4A4A"/>
          <w:sz w:val="27"/>
          <w:szCs w:val="27"/>
          <w:highlight w:val="lightGray"/>
        </w:rPr>
      </w:pP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Command (? for help): </w:t>
      </w:r>
      <w:proofErr w:type="spellStart"/>
      <w:r w:rsidRPr="004331BE">
        <w:rPr>
          <w:b/>
          <w:color w:val="4A4A4A"/>
          <w:sz w:val="27"/>
          <w:szCs w:val="27"/>
          <w:highlight w:val="lightGray"/>
        </w:rPr>
        <w:t>i</w:t>
      </w:r>
      <w:proofErr w:type="spellEnd"/>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number (1-3): 3</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GUID code: EBD0A0A2-B9E5-4433-87C0-68B6B72699C7 (Microsoft basic data)</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Partition unique GUID: 7AFCEBB5-39AB-45FB-B62E-CDF40EE5B2BF</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First sector: 7813120 (at 3.7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 xml:space="preserve">Last sector: 11718655 (at 5.6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lastRenderedPageBreak/>
        <w:t xml:space="preserve">Partition size: 3905536 sectors (1.9 </w:t>
      </w:r>
      <w:proofErr w:type="spellStart"/>
      <w:r w:rsidRPr="004331BE">
        <w:rPr>
          <w:b/>
          <w:color w:val="4A4A4A"/>
          <w:sz w:val="27"/>
          <w:szCs w:val="27"/>
          <w:highlight w:val="lightGray"/>
        </w:rPr>
        <w:t>GiB</w:t>
      </w:r>
      <w:proofErr w:type="spellEnd"/>
      <w:r w:rsidRPr="004331BE">
        <w:rPr>
          <w:b/>
          <w:color w:val="4A4A4A"/>
          <w:sz w:val="27"/>
          <w:szCs w:val="27"/>
          <w:highlight w:val="lightGray"/>
        </w:rPr>
        <w:t>)</w:t>
      </w:r>
    </w:p>
    <w:p w:rsidR="00A20D22" w:rsidRPr="004331BE" w:rsidRDefault="00A20D22" w:rsidP="00A20D22">
      <w:pPr>
        <w:pStyle w:val="NormalWeb"/>
        <w:shd w:val="clear" w:color="auto" w:fill="FFFFFF"/>
        <w:spacing w:after="300"/>
        <w:rPr>
          <w:b/>
          <w:color w:val="4A4A4A"/>
          <w:sz w:val="27"/>
          <w:szCs w:val="27"/>
          <w:highlight w:val="lightGray"/>
        </w:rPr>
      </w:pPr>
      <w:r w:rsidRPr="004331BE">
        <w:rPr>
          <w:b/>
          <w:color w:val="4A4A4A"/>
          <w:sz w:val="27"/>
          <w:szCs w:val="27"/>
          <w:highlight w:val="lightGray"/>
        </w:rPr>
        <w:t>Attribute flags: 0000000000000000</w:t>
      </w:r>
    </w:p>
    <w:p w:rsidR="00C17FE5" w:rsidRPr="004331BE" w:rsidRDefault="00A20D22" w:rsidP="00A20D22">
      <w:pPr>
        <w:pStyle w:val="NormalWeb"/>
        <w:shd w:val="clear" w:color="auto" w:fill="FFFFFF"/>
        <w:spacing w:before="0" w:beforeAutospacing="0" w:after="300" w:afterAutospacing="0"/>
        <w:rPr>
          <w:b/>
          <w:color w:val="4A4A4A"/>
          <w:sz w:val="27"/>
          <w:szCs w:val="27"/>
          <w:highlight w:val="lightGray"/>
        </w:rPr>
      </w:pPr>
      <w:r w:rsidRPr="004331BE">
        <w:rPr>
          <w:b/>
          <w:color w:val="4A4A4A"/>
          <w:sz w:val="27"/>
          <w:szCs w:val="27"/>
          <w:highlight w:val="lightGray"/>
        </w:rPr>
        <w:t>Partition name: '3'</w:t>
      </w:r>
    </w:p>
    <w:p w:rsidR="00C17FE5" w:rsidRPr="004331BE" w:rsidRDefault="00C17FE5" w:rsidP="00C17FE5">
      <w:pPr>
        <w:pStyle w:val="NormalWeb"/>
        <w:shd w:val="clear" w:color="auto" w:fill="FFFFFF"/>
        <w:spacing w:before="0" w:beforeAutospacing="0" w:after="300" w:afterAutospacing="0"/>
        <w:rPr>
          <w:rStyle w:val="HTMLCode"/>
          <w:b/>
          <w:color w:val="4A4A4A"/>
          <w:sz w:val="32"/>
          <w:szCs w:val="32"/>
          <w:u w:val="single"/>
        </w:rPr>
      </w:pPr>
      <w:r w:rsidRPr="004331BE">
        <w:rPr>
          <w:b/>
          <w:color w:val="4A4A4A"/>
          <w:sz w:val="32"/>
          <w:szCs w:val="32"/>
          <w:u w:val="single"/>
        </w:rPr>
        <w:t>The Part</w:t>
      </w:r>
      <w:r w:rsidR="00282941" w:rsidRPr="004331BE">
        <w:rPr>
          <w:b/>
          <w:color w:val="4A4A4A"/>
          <w:sz w:val="32"/>
          <w:szCs w:val="32"/>
          <w:u w:val="single"/>
        </w:rPr>
        <w:t>ition unique GUID is what you can see and can</w:t>
      </w:r>
      <w:r w:rsidRPr="004331BE">
        <w:rPr>
          <w:b/>
          <w:color w:val="4A4A4A"/>
          <w:sz w:val="32"/>
          <w:szCs w:val="32"/>
          <w:u w:val="single"/>
        </w:rPr>
        <w:t xml:space="preserve"> use in </w:t>
      </w:r>
      <w:proofErr w:type="spellStart"/>
      <w:r w:rsidRPr="004331BE">
        <w:rPr>
          <w:rStyle w:val="HTMLCode"/>
          <w:b/>
          <w:color w:val="4A4A4A"/>
          <w:sz w:val="32"/>
          <w:szCs w:val="32"/>
          <w:u w:val="single"/>
        </w:rPr>
        <w:t>fstab</w:t>
      </w:r>
      <w:proofErr w:type="spellEnd"/>
    </w:p>
    <w:p w:rsidR="00282941" w:rsidRPr="004331BE" w:rsidRDefault="00282941" w:rsidP="00282941">
      <w:pPr>
        <w:pStyle w:val="NormalWeb"/>
        <w:shd w:val="clear" w:color="auto" w:fill="FFFFFF"/>
        <w:spacing w:after="300"/>
        <w:rPr>
          <w:rStyle w:val="HTMLCode"/>
          <w:b/>
          <w:color w:val="4A4A4A"/>
          <w:sz w:val="27"/>
          <w:szCs w:val="27"/>
          <w:highlight w:val="lightGray"/>
        </w:rPr>
      </w:pPr>
      <w:r w:rsidRPr="004331BE">
        <w:rPr>
          <w:rStyle w:val="HTMLCode"/>
          <w:b/>
          <w:color w:val="4A4A4A"/>
          <w:sz w:val="27"/>
          <w:szCs w:val="27"/>
          <w:highlight w:val="lightGray"/>
        </w:rPr>
        <w:t>[</w:t>
      </w:r>
      <w:proofErr w:type="spellStart"/>
      <w:r w:rsidRPr="004331BE">
        <w:rPr>
          <w:rStyle w:val="HTMLCode"/>
          <w:b/>
          <w:color w:val="4A4A4A"/>
          <w:sz w:val="27"/>
          <w:szCs w:val="27"/>
          <w:highlight w:val="lightGray"/>
        </w:rPr>
        <w:t>root@</w:t>
      </w:r>
      <w:r w:rsidR="00096EFC" w:rsidRPr="004331BE">
        <w:rPr>
          <w:rStyle w:val="HTMLCode"/>
          <w:b/>
          <w:color w:val="4A4A4A"/>
          <w:sz w:val="27"/>
          <w:szCs w:val="27"/>
          <w:highlight w:val="lightGray"/>
        </w:rPr>
        <w:t>testvm</w:t>
      </w:r>
      <w:proofErr w:type="spellEnd"/>
      <w:r w:rsidRPr="004331BE">
        <w:rPr>
          <w:rStyle w:val="HTMLCode"/>
          <w:b/>
          <w:color w:val="4A4A4A"/>
          <w:sz w:val="27"/>
          <w:szCs w:val="27"/>
          <w:highlight w:val="lightGray"/>
        </w:rPr>
        <w:t xml:space="preserve"> ~]# </w:t>
      </w:r>
      <w:proofErr w:type="spellStart"/>
      <w:proofErr w:type="gramStart"/>
      <w:r w:rsidRPr="004331BE">
        <w:rPr>
          <w:rStyle w:val="HTMLCode"/>
          <w:b/>
          <w:color w:val="4A4A4A"/>
          <w:sz w:val="27"/>
          <w:szCs w:val="27"/>
          <w:highlight w:val="lightGray"/>
        </w:rPr>
        <w:t>blkid|grep</w:t>
      </w:r>
      <w:proofErr w:type="spellEnd"/>
      <w:proofErr w:type="gramEnd"/>
      <w:r w:rsidRPr="004331BE">
        <w:rPr>
          <w:rStyle w:val="HTMLCode"/>
          <w:b/>
          <w:color w:val="4A4A4A"/>
          <w:sz w:val="27"/>
          <w:szCs w:val="27"/>
          <w:highlight w:val="lightGray"/>
        </w:rPr>
        <w:t xml:space="preserve"> </w:t>
      </w:r>
      <w:proofErr w:type="spellStart"/>
      <w:r w:rsidRPr="004331BE">
        <w:rPr>
          <w:rStyle w:val="HTMLCode"/>
          <w:b/>
          <w:color w:val="4A4A4A"/>
          <w:sz w:val="27"/>
          <w:szCs w:val="27"/>
          <w:highlight w:val="lightGray"/>
        </w:rPr>
        <w:t>sdc</w:t>
      </w:r>
      <w:proofErr w:type="spellEnd"/>
    </w:p>
    <w:p w:rsidR="00282941" w:rsidRPr="004331BE" w:rsidRDefault="00282941" w:rsidP="00282941">
      <w:pPr>
        <w:pStyle w:val="NormalWeb"/>
        <w:shd w:val="clear" w:color="auto" w:fill="FFFFFF"/>
        <w:spacing w:after="300"/>
        <w:rPr>
          <w:rStyle w:val="HTMLCode"/>
          <w:b/>
          <w:color w:val="4A4A4A"/>
          <w:sz w:val="27"/>
          <w:szCs w:val="27"/>
          <w:highlight w:val="lightGray"/>
        </w:rPr>
      </w:pPr>
      <w:r w:rsidRPr="004331BE">
        <w:rPr>
          <w:rStyle w:val="HTMLCode"/>
          <w:b/>
          <w:color w:val="4A4A4A"/>
          <w:sz w:val="27"/>
          <w:szCs w:val="27"/>
          <w:highlight w:val="lightGray"/>
        </w:rPr>
        <w:t xml:space="preserve">/dev/sdc1: UUID="24e09aa6-fd42-4719-b72f-ae2ab01114ea" TYPE="ext4" PARTLABEL="1" PARTUUID="bc1fa9fd-016f-4272-9a2d-a4d30084a03f" </w:t>
      </w:r>
    </w:p>
    <w:p w:rsidR="00282941" w:rsidRPr="004331BE" w:rsidRDefault="00282941" w:rsidP="00282941">
      <w:pPr>
        <w:pStyle w:val="NormalWeb"/>
        <w:shd w:val="clear" w:color="auto" w:fill="FFFFFF"/>
        <w:spacing w:after="300"/>
        <w:rPr>
          <w:rStyle w:val="HTMLCode"/>
          <w:b/>
          <w:color w:val="4A4A4A"/>
          <w:sz w:val="27"/>
          <w:szCs w:val="27"/>
          <w:highlight w:val="lightGray"/>
        </w:rPr>
      </w:pPr>
      <w:r w:rsidRPr="004331BE">
        <w:rPr>
          <w:rStyle w:val="HTMLCode"/>
          <w:b/>
          <w:color w:val="4A4A4A"/>
          <w:sz w:val="27"/>
          <w:szCs w:val="27"/>
          <w:highlight w:val="lightGray"/>
        </w:rPr>
        <w:t xml:space="preserve">/dev/sdc2: UUID="3763a010-8174-47a7-b47c-9503c2b3aabe" TYPE="ext4" PARTLABEL="2" PARTUUID="eb95a73f-947e-418b-a407-7511108c4043" </w:t>
      </w:r>
    </w:p>
    <w:p w:rsidR="00282941" w:rsidRPr="00FE2867" w:rsidRDefault="00282941" w:rsidP="00282941">
      <w:pPr>
        <w:pStyle w:val="NormalWeb"/>
        <w:shd w:val="clear" w:color="auto" w:fill="FFFFFF"/>
        <w:spacing w:before="0" w:beforeAutospacing="0" w:after="300" w:afterAutospacing="0"/>
        <w:rPr>
          <w:rStyle w:val="HTMLCode"/>
          <w:b/>
          <w:color w:val="4A4A4A"/>
          <w:sz w:val="27"/>
          <w:szCs w:val="27"/>
        </w:rPr>
      </w:pPr>
      <w:r w:rsidRPr="004331BE">
        <w:rPr>
          <w:rStyle w:val="HTMLCode"/>
          <w:b/>
          <w:color w:val="4A4A4A"/>
          <w:sz w:val="27"/>
          <w:szCs w:val="27"/>
          <w:highlight w:val="lightGray"/>
        </w:rPr>
        <w:t>/dev/sdc3: UUID="a699f71b-06a6-42b8-8b9b-6df0416be92e" TYPE="ext4" PARTLABEL="3" PARTUUID="7afcebb5-39ab-45fb-b62e-cdf40ee5b2bf"</w:t>
      </w:r>
    </w:p>
    <w:p w:rsidR="00282941" w:rsidRDefault="00282941" w:rsidP="00C17FE5">
      <w:pPr>
        <w:pStyle w:val="NormalWeb"/>
        <w:shd w:val="clear" w:color="auto" w:fill="FFFFFF"/>
        <w:spacing w:before="0" w:beforeAutospacing="0" w:after="300" w:afterAutospacing="0"/>
        <w:rPr>
          <w:color w:val="4A4A4A"/>
          <w:sz w:val="27"/>
          <w:szCs w:val="27"/>
        </w:rPr>
      </w:pPr>
    </w:p>
    <w:p w:rsidR="00C17FE5" w:rsidRPr="004331BE" w:rsidRDefault="00C17FE5" w:rsidP="00C17FE5">
      <w:pPr>
        <w:pStyle w:val="Heading3"/>
        <w:shd w:val="clear" w:color="auto" w:fill="FFFFFF"/>
        <w:spacing w:before="0" w:after="150"/>
        <w:rPr>
          <w:rFonts w:ascii="Arial" w:hAnsi="Arial" w:cs="Arial"/>
          <w:b/>
          <w:color w:val="4A4A4A"/>
          <w:sz w:val="32"/>
          <w:szCs w:val="32"/>
          <w:u w:val="single"/>
        </w:rPr>
      </w:pPr>
      <w:r w:rsidRPr="004331BE">
        <w:rPr>
          <w:rFonts w:ascii="Arial" w:hAnsi="Arial" w:cs="Arial"/>
          <w:b/>
          <w:color w:val="4A4A4A"/>
          <w:sz w:val="32"/>
          <w:szCs w:val="32"/>
          <w:u w:val="single"/>
        </w:rPr>
        <w:t>Linux GPT Support</w:t>
      </w:r>
    </w:p>
    <w:p w:rsidR="00C17FE5" w:rsidRDefault="00C17FE5" w:rsidP="00C17FE5">
      <w:pPr>
        <w:pStyle w:val="NormalWeb"/>
        <w:shd w:val="clear" w:color="auto" w:fill="FFFFFF"/>
        <w:spacing w:before="0" w:beforeAutospacing="0" w:after="300" w:afterAutospacing="0"/>
        <w:rPr>
          <w:color w:val="4A4A4A"/>
          <w:sz w:val="27"/>
          <w:szCs w:val="27"/>
        </w:rPr>
      </w:pPr>
      <w:r>
        <w:rPr>
          <w:color w:val="4A4A4A"/>
          <w:sz w:val="27"/>
          <w:szCs w:val="27"/>
        </w:rPr>
        <w:t xml:space="preserve">As always, Linux has complete support for this </w:t>
      </w:r>
      <w:proofErr w:type="spellStart"/>
      <w:r>
        <w:rPr>
          <w:color w:val="4A4A4A"/>
          <w:sz w:val="27"/>
          <w:szCs w:val="27"/>
        </w:rPr>
        <w:t>newfan</w:t>
      </w:r>
      <w:r w:rsidR="00D170F0">
        <w:rPr>
          <w:color w:val="4A4A4A"/>
          <w:sz w:val="27"/>
          <w:szCs w:val="27"/>
        </w:rPr>
        <w:t>gled</w:t>
      </w:r>
      <w:proofErr w:type="spellEnd"/>
      <w:r w:rsidR="00D170F0">
        <w:rPr>
          <w:color w:val="4A4A4A"/>
          <w:sz w:val="27"/>
          <w:szCs w:val="27"/>
        </w:rPr>
        <w:t xml:space="preserve"> stuff. You'll need GRUB 2</w:t>
      </w:r>
    </w:p>
    <w:p w:rsidR="00D170F0" w:rsidRDefault="00416F6F" w:rsidP="00D170F0">
      <w:pPr>
        <w:autoSpaceDE w:val="0"/>
        <w:autoSpaceDN w:val="0"/>
        <w:rPr>
          <w:b/>
          <w:bCs/>
          <w:color w:val="1895D2"/>
        </w:rPr>
      </w:pPr>
      <w:r>
        <w:rPr>
          <w:b/>
          <w:bCs/>
          <w:color w:val="1895D2"/>
        </w:rPr>
        <w:t>Devinder Singh</w:t>
      </w:r>
      <w:bookmarkStart w:id="0" w:name="_GoBack"/>
      <w:bookmarkEnd w:id="0"/>
    </w:p>
    <w:p w:rsidR="00D170F0" w:rsidRDefault="00D170F0" w:rsidP="00D170F0">
      <w:pPr>
        <w:pStyle w:val="NormalWeb"/>
        <w:shd w:val="clear" w:color="auto" w:fill="FFFFFF"/>
        <w:spacing w:before="0" w:beforeAutospacing="0" w:after="300" w:afterAutospacing="0"/>
        <w:rPr>
          <w:color w:val="4A4A4A"/>
          <w:sz w:val="27"/>
          <w:szCs w:val="27"/>
        </w:rPr>
      </w:pPr>
    </w:p>
    <w:p w:rsidR="004B5E80" w:rsidRDefault="004B5E80"/>
    <w:sectPr w:rsidR="004B5E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20D8E"/>
    <w:multiLevelType w:val="multilevel"/>
    <w:tmpl w:val="6A22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80"/>
    <w:rsid w:val="000647F2"/>
    <w:rsid w:val="0008741E"/>
    <w:rsid w:val="00096EFC"/>
    <w:rsid w:val="00174ADE"/>
    <w:rsid w:val="00211D80"/>
    <w:rsid w:val="00282941"/>
    <w:rsid w:val="00352FF1"/>
    <w:rsid w:val="003C7354"/>
    <w:rsid w:val="00416F6F"/>
    <w:rsid w:val="004331BE"/>
    <w:rsid w:val="004B5E80"/>
    <w:rsid w:val="006C18B1"/>
    <w:rsid w:val="00771EC1"/>
    <w:rsid w:val="00957A91"/>
    <w:rsid w:val="00A20D22"/>
    <w:rsid w:val="00B57EEE"/>
    <w:rsid w:val="00B62F99"/>
    <w:rsid w:val="00C17FE5"/>
    <w:rsid w:val="00C868DD"/>
    <w:rsid w:val="00D170F0"/>
    <w:rsid w:val="00DB22F6"/>
    <w:rsid w:val="00E10E8E"/>
    <w:rsid w:val="00FB60A6"/>
    <w:rsid w:val="00FE2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197C9-AF5E-40C1-9C2F-EB9197E4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E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4B5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80"/>
    <w:rPr>
      <w:rFonts w:ascii="Times New Roman" w:eastAsia="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4B5E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5E8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B5E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B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5E80"/>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C17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733">
      <w:bodyDiv w:val="1"/>
      <w:marLeft w:val="0"/>
      <w:marRight w:val="0"/>
      <w:marTop w:val="0"/>
      <w:marBottom w:val="0"/>
      <w:divBdr>
        <w:top w:val="none" w:sz="0" w:space="0" w:color="auto"/>
        <w:left w:val="none" w:sz="0" w:space="0" w:color="auto"/>
        <w:bottom w:val="none" w:sz="0" w:space="0" w:color="auto"/>
        <w:right w:val="none" w:sz="0" w:space="0" w:color="auto"/>
      </w:divBdr>
    </w:div>
    <w:div w:id="248471076">
      <w:bodyDiv w:val="1"/>
      <w:marLeft w:val="0"/>
      <w:marRight w:val="0"/>
      <w:marTop w:val="0"/>
      <w:marBottom w:val="0"/>
      <w:divBdr>
        <w:top w:val="none" w:sz="0" w:space="0" w:color="auto"/>
        <w:left w:val="none" w:sz="0" w:space="0" w:color="auto"/>
        <w:bottom w:val="none" w:sz="0" w:space="0" w:color="auto"/>
        <w:right w:val="none" w:sz="0" w:space="0" w:color="auto"/>
      </w:divBdr>
    </w:div>
    <w:div w:id="693459945">
      <w:bodyDiv w:val="1"/>
      <w:marLeft w:val="0"/>
      <w:marRight w:val="0"/>
      <w:marTop w:val="0"/>
      <w:marBottom w:val="0"/>
      <w:divBdr>
        <w:top w:val="none" w:sz="0" w:space="0" w:color="auto"/>
        <w:left w:val="none" w:sz="0" w:space="0" w:color="auto"/>
        <w:bottom w:val="none" w:sz="0" w:space="0" w:color="auto"/>
        <w:right w:val="none" w:sz="0" w:space="0" w:color="auto"/>
      </w:divBdr>
    </w:div>
    <w:div w:id="854462534">
      <w:bodyDiv w:val="1"/>
      <w:marLeft w:val="0"/>
      <w:marRight w:val="0"/>
      <w:marTop w:val="0"/>
      <w:marBottom w:val="0"/>
      <w:divBdr>
        <w:top w:val="none" w:sz="0" w:space="0" w:color="auto"/>
        <w:left w:val="none" w:sz="0" w:space="0" w:color="auto"/>
        <w:bottom w:val="none" w:sz="0" w:space="0" w:color="auto"/>
        <w:right w:val="none" w:sz="0" w:space="0" w:color="auto"/>
      </w:divBdr>
    </w:div>
    <w:div w:id="975061409">
      <w:bodyDiv w:val="1"/>
      <w:marLeft w:val="0"/>
      <w:marRight w:val="0"/>
      <w:marTop w:val="0"/>
      <w:marBottom w:val="0"/>
      <w:divBdr>
        <w:top w:val="none" w:sz="0" w:space="0" w:color="auto"/>
        <w:left w:val="none" w:sz="0" w:space="0" w:color="auto"/>
        <w:bottom w:val="none" w:sz="0" w:space="0" w:color="auto"/>
        <w:right w:val="none" w:sz="0" w:space="0" w:color="auto"/>
      </w:divBdr>
    </w:div>
    <w:div w:id="1548175418">
      <w:bodyDiv w:val="1"/>
      <w:marLeft w:val="0"/>
      <w:marRight w:val="0"/>
      <w:marTop w:val="0"/>
      <w:marBottom w:val="0"/>
      <w:divBdr>
        <w:top w:val="none" w:sz="0" w:space="0" w:color="auto"/>
        <w:left w:val="none" w:sz="0" w:space="0" w:color="auto"/>
        <w:bottom w:val="none" w:sz="0" w:space="0" w:color="auto"/>
        <w:right w:val="none" w:sz="0" w:space="0" w:color="auto"/>
      </w:divBdr>
    </w:div>
    <w:div w:id="18202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20</cp:revision>
  <dcterms:created xsi:type="dcterms:W3CDTF">2018-02-20T09:22:00Z</dcterms:created>
  <dcterms:modified xsi:type="dcterms:W3CDTF">2019-04-16T06:40:00Z</dcterms:modified>
</cp:coreProperties>
</file>