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2178D" w14:textId="53B95D4B" w:rsidR="00CE7193" w:rsidRPr="00E23A57" w:rsidRDefault="00E23A57" w:rsidP="00E502AA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23A57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</w:t>
      </w:r>
      <w:r w:rsidRPr="00E23A57">
        <w:rPr>
          <w:rFonts w:ascii="Times New Roman" w:hAnsi="Times New Roman" w:cs="Times New Roman"/>
          <w:b/>
          <w:bCs/>
          <w:sz w:val="40"/>
          <w:szCs w:val="40"/>
          <w:u w:val="single"/>
        </w:rPr>
        <w:t>Spring Tutorial</w:t>
      </w:r>
    </w:p>
    <w:p w14:paraId="2621282D" w14:textId="610F0EBA" w:rsidR="00E23A57" w:rsidRDefault="00E23A57" w:rsidP="00E502AA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9B4E13F" w14:textId="188A59F6" w:rsidR="00E23A57" w:rsidRPr="00E23A57" w:rsidRDefault="00E23A57" w:rsidP="00E502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3A57">
        <w:rPr>
          <w:rFonts w:ascii="Times New Roman" w:hAnsi="Times New Roman" w:cs="Times New Roman"/>
          <w:sz w:val="24"/>
          <w:szCs w:val="24"/>
        </w:rPr>
        <w:t>Spring is a dependency injection framework to make java application loosely coupled. Spring provide IOC (Inversion of Container) for dependency injection.</w:t>
      </w:r>
    </w:p>
    <w:p w14:paraId="4F5259BC" w14:textId="2C224B52" w:rsidR="00E23A57" w:rsidRDefault="00E23A57" w:rsidP="00E502A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Framework make easy development of JavaEE Application</w:t>
      </w:r>
    </w:p>
    <w:p w14:paraId="3AB04183" w14:textId="1B90695A" w:rsidR="00E23A57" w:rsidRDefault="00E23A57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A1EB6" w14:textId="0C8224B6" w:rsidR="00E23A57" w:rsidRDefault="00E23A57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 w:rsidRPr="00E23A57">
        <w:rPr>
          <w:rFonts w:ascii="Times New Roman" w:hAnsi="Times New Roman" w:cs="Times New Roman"/>
          <w:b/>
          <w:bCs/>
          <w:sz w:val="24"/>
          <w:szCs w:val="24"/>
        </w:rPr>
        <w:t>Dependency Injection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E23A57">
        <w:rPr>
          <w:rFonts w:ascii="Times New Roman" w:hAnsi="Times New Roman" w:cs="Times New Roman"/>
          <w:sz w:val="24"/>
          <w:szCs w:val="24"/>
        </w:rPr>
        <w:t>It is a design pattern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D7A688" w14:textId="09C23D34" w:rsidR="00E23A57" w:rsidRDefault="00E23A57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X                                                                                   class Y</w:t>
      </w:r>
    </w:p>
    <w:p w14:paraId="7BB2A664" w14:textId="6F8D9CDB" w:rsidR="00E23A57" w:rsidRDefault="00E23A57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  <w:r w:rsidR="00AA5A4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{</w:t>
      </w:r>
    </w:p>
    <w:p w14:paraId="26C76782" w14:textId="3507A11D" w:rsidR="00AA5A49" w:rsidRDefault="00AA5A49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Y ob;                                                                                  public void doWork()</w:t>
      </w:r>
    </w:p>
    <w:p w14:paraId="1A26E4A5" w14:textId="4A530142" w:rsidR="00AA5A49" w:rsidRDefault="00AA5A49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void doWork()                                                                   {</w:t>
      </w:r>
    </w:p>
    <w:p w14:paraId="055769EA" w14:textId="22A9D7E1" w:rsidR="00AA5A49" w:rsidRDefault="00AA5A49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14:paraId="68CB8982" w14:textId="61F63C4C" w:rsidR="00AA5A49" w:rsidRDefault="00AA5A49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                                                                                                      }</w:t>
      </w:r>
    </w:p>
    <w:p w14:paraId="0308BDAD" w14:textId="518D2D22" w:rsidR="00E23A57" w:rsidRPr="00FF0AC2" w:rsidRDefault="00AA5A49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                                                                                               }</w:t>
      </w:r>
    </w:p>
    <w:p w14:paraId="35BDF82F" w14:textId="0A6DE41B" w:rsidR="00E23A57" w:rsidRDefault="00AA5A49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class X is dependent on class Y so this is what dependency. It makes our application loosely coupled. The object is created by spring.</w:t>
      </w:r>
    </w:p>
    <w:p w14:paraId="34D497C8" w14:textId="678AB94D" w:rsidR="0063524D" w:rsidRDefault="0063524D" w:rsidP="00E502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48D2">
        <w:rPr>
          <w:rFonts w:ascii="Times New Roman" w:hAnsi="Times New Roman" w:cs="Times New Roman"/>
          <w:b/>
          <w:bCs/>
          <w:sz w:val="24"/>
          <w:szCs w:val="24"/>
        </w:rPr>
        <w:t>IOC</w:t>
      </w:r>
      <w:r w:rsidRPr="004D48D2">
        <w:rPr>
          <w:rFonts w:ascii="Times New Roman" w:hAnsi="Times New Roman" w:cs="Times New Roman"/>
          <w:sz w:val="24"/>
          <w:szCs w:val="24"/>
        </w:rPr>
        <w:t xml:space="preserve"> – When we give control </w:t>
      </w:r>
      <w:r w:rsidR="004D48D2" w:rsidRPr="004D48D2">
        <w:rPr>
          <w:rFonts w:ascii="Times New Roman" w:hAnsi="Times New Roman" w:cs="Times New Roman"/>
          <w:sz w:val="24"/>
          <w:szCs w:val="24"/>
        </w:rPr>
        <w:t>of</w:t>
      </w:r>
      <w:r w:rsidRPr="004D48D2">
        <w:rPr>
          <w:rFonts w:ascii="Times New Roman" w:hAnsi="Times New Roman" w:cs="Times New Roman"/>
          <w:sz w:val="24"/>
          <w:szCs w:val="24"/>
        </w:rPr>
        <w:t xml:space="preserve"> object </w:t>
      </w:r>
      <w:r w:rsidR="004D48D2" w:rsidRPr="004D48D2">
        <w:rPr>
          <w:rFonts w:ascii="Times New Roman" w:hAnsi="Times New Roman" w:cs="Times New Roman"/>
          <w:sz w:val="24"/>
          <w:szCs w:val="24"/>
        </w:rPr>
        <w:t>creation to spring. In this spring dynamically create the object at run time</w:t>
      </w:r>
      <w:r w:rsidR="00935F27">
        <w:rPr>
          <w:rFonts w:ascii="Times New Roman" w:hAnsi="Times New Roman" w:cs="Times New Roman"/>
          <w:sz w:val="24"/>
          <w:szCs w:val="24"/>
        </w:rPr>
        <w:t xml:space="preserve"> and inject that Y</w:t>
      </w:r>
      <w:r w:rsidR="00A15497">
        <w:rPr>
          <w:rFonts w:ascii="Times New Roman" w:hAnsi="Times New Roman" w:cs="Times New Roman"/>
          <w:sz w:val="24"/>
          <w:szCs w:val="24"/>
        </w:rPr>
        <w:t xml:space="preserve"> class object in class X</w:t>
      </w:r>
      <w:r w:rsidR="004D48D2" w:rsidRPr="004D48D2">
        <w:rPr>
          <w:rFonts w:ascii="Times New Roman" w:hAnsi="Times New Roman" w:cs="Times New Roman"/>
          <w:sz w:val="24"/>
          <w:szCs w:val="24"/>
        </w:rPr>
        <w:t>.</w:t>
      </w:r>
      <w:r w:rsidR="004D48D2">
        <w:rPr>
          <w:rFonts w:ascii="Times New Roman" w:hAnsi="Times New Roman" w:cs="Times New Roman"/>
          <w:sz w:val="24"/>
          <w:szCs w:val="24"/>
        </w:rPr>
        <w:t xml:space="preserve"> So this process is called IOC.</w:t>
      </w:r>
    </w:p>
    <w:p w14:paraId="4AC2FA10" w14:textId="60321162" w:rsidR="004D48D2" w:rsidRDefault="004D48D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to </w:t>
      </w:r>
      <w:r w:rsidR="00A07D29">
        <w:rPr>
          <w:rFonts w:ascii="Times New Roman" w:hAnsi="Times New Roman" w:cs="Times New Roman"/>
          <w:sz w:val="24"/>
          <w:szCs w:val="24"/>
        </w:rPr>
        <w:t xml:space="preserve">provide </w:t>
      </w:r>
      <w:r w:rsidR="00C87D57">
        <w:rPr>
          <w:rFonts w:ascii="Times New Roman" w:hAnsi="Times New Roman" w:cs="Times New Roman"/>
          <w:sz w:val="24"/>
          <w:szCs w:val="24"/>
        </w:rPr>
        <w:t>metadata(information)</w:t>
      </w:r>
      <w:r>
        <w:rPr>
          <w:rFonts w:ascii="Times New Roman" w:hAnsi="Times New Roman" w:cs="Times New Roman"/>
          <w:sz w:val="24"/>
          <w:szCs w:val="24"/>
        </w:rPr>
        <w:t xml:space="preserve"> what type of object we need. So we have t</w:t>
      </w:r>
      <w:r w:rsidR="007618A3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o method by which we can provide information</w:t>
      </w:r>
    </w:p>
    <w:p w14:paraId="369FB757" w14:textId="2511D900" w:rsidR="004D48D2" w:rsidRDefault="004D48D2" w:rsidP="00E502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Xml file</w:t>
      </w:r>
    </w:p>
    <w:p w14:paraId="38BE8913" w14:textId="1C18FD9D" w:rsidR="004D48D2" w:rsidRDefault="004D48D2" w:rsidP="00E502A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Annotation.</w:t>
      </w:r>
    </w:p>
    <w:p w14:paraId="1D4DCCEA" w14:textId="33890DAD" w:rsidR="004D48D2" w:rsidRDefault="004D48D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whole process is used in J2EE application </w:t>
      </w:r>
    </w:p>
    <w:p w14:paraId="5B777AA5" w14:textId="18071A70" w:rsidR="004D48D2" w:rsidRPr="004D48D2" w:rsidRDefault="004D48D2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7326E7" w:rsidRPr="007326E7">
        <w:rPr>
          <w:rFonts w:ascii="Times New Roman" w:hAnsi="Times New Roman" w:cs="Times New Roman"/>
          <w:b/>
          <w:bCs/>
          <w:sz w:val="24"/>
          <w:szCs w:val="24"/>
        </w:rPr>
        <w:t>Spring MVC</w:t>
      </w: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4D48D2">
        <w:rPr>
          <w:rFonts w:ascii="Times New Roman" w:hAnsi="Times New Roman" w:cs="Times New Roman"/>
          <w:b/>
          <w:bCs/>
          <w:sz w:val="24"/>
          <w:szCs w:val="24"/>
        </w:rPr>
        <w:t>UI Layer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ProductController</w:t>
      </w:r>
    </w:p>
    <w:p w14:paraId="5E3C9D4B" w14:textId="29CF9765" w:rsidR="00E23A57" w:rsidRDefault="004D48D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|                                                       |</w:t>
      </w:r>
    </w:p>
    <w:p w14:paraId="34414EF0" w14:textId="2D57087E" w:rsidR="004D48D2" w:rsidRPr="004D48D2" w:rsidRDefault="004D48D2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F97442" w:rsidRPr="00F97442">
        <w:rPr>
          <w:rFonts w:ascii="Times New Roman" w:hAnsi="Times New Roman" w:cs="Times New Roman"/>
          <w:b/>
          <w:bCs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4D48D2">
        <w:rPr>
          <w:rFonts w:ascii="Times New Roman" w:hAnsi="Times New Roman" w:cs="Times New Roman"/>
          <w:b/>
          <w:bCs/>
          <w:sz w:val="24"/>
          <w:szCs w:val="24"/>
        </w:rPr>
        <w:t xml:space="preserve">Business/Service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ProductService</w:t>
      </w:r>
    </w:p>
    <w:p w14:paraId="331149D9" w14:textId="602A14E4" w:rsidR="004D48D2" w:rsidRPr="004D48D2" w:rsidRDefault="00F97442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Transaction management</w:t>
      </w:r>
      <w:r w:rsidR="004D48D2" w:rsidRPr="004D48D2">
        <w:rPr>
          <w:rFonts w:ascii="Times New Roman" w:hAnsi="Times New Roman" w:cs="Times New Roman"/>
          <w:b/>
          <w:bCs/>
          <w:sz w:val="24"/>
          <w:szCs w:val="24"/>
        </w:rPr>
        <w:t xml:space="preserve">               Layer</w:t>
      </w:r>
      <w:r w:rsidR="000C3BA0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|</w:t>
      </w:r>
    </w:p>
    <w:p w14:paraId="5F79BDDC" w14:textId="52028343" w:rsidR="004D48D2" w:rsidRDefault="004D48D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|</w:t>
      </w:r>
      <w:r w:rsidR="000C3BA0">
        <w:rPr>
          <w:rFonts w:ascii="Times New Roman" w:hAnsi="Times New Roman" w:cs="Times New Roman"/>
          <w:sz w:val="24"/>
          <w:szCs w:val="24"/>
        </w:rPr>
        <w:t xml:space="preserve">          </w:t>
      </w:r>
      <w:r w:rsidR="00AC4438"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AC4438" w:rsidRPr="00CE38AC">
        <w:rPr>
          <w:rFonts w:ascii="Times New Roman" w:hAnsi="Times New Roman" w:cs="Times New Roman"/>
          <w:b/>
          <w:bCs/>
          <w:sz w:val="24"/>
          <w:szCs w:val="24"/>
        </w:rPr>
        <w:t>ProductDao</w:t>
      </w:r>
      <w:r w:rsidR="000C3BA0"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</w:p>
    <w:p w14:paraId="2CDB8ECB" w14:textId="244B3640" w:rsidR="004D48D2" w:rsidRDefault="004D48D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073F2C" w:rsidRPr="00A24B9E">
        <w:rPr>
          <w:rFonts w:ascii="Times New Roman" w:hAnsi="Times New Roman" w:cs="Times New Roman"/>
          <w:b/>
          <w:bCs/>
          <w:sz w:val="24"/>
          <w:szCs w:val="24"/>
        </w:rPr>
        <w:t>Spring</w:t>
      </w:r>
      <w:r w:rsidR="00A24B9E" w:rsidRPr="00A24B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3F2C" w:rsidRPr="00A24B9E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="00A24B9E" w:rsidRPr="00A24B9E">
        <w:rPr>
          <w:rFonts w:ascii="Times New Roman" w:hAnsi="Times New Roman" w:cs="Times New Roman"/>
          <w:b/>
          <w:bCs/>
          <w:sz w:val="24"/>
          <w:szCs w:val="24"/>
        </w:rPr>
        <w:t>dbc</w:t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A4DC9">
        <w:rPr>
          <w:rFonts w:ascii="Times New Roman" w:hAnsi="Times New Roman" w:cs="Times New Roman"/>
          <w:sz w:val="24"/>
          <w:szCs w:val="24"/>
        </w:rPr>
        <w:t xml:space="preserve">    </w:t>
      </w:r>
      <w:r w:rsidRPr="004D48D2">
        <w:rPr>
          <w:rFonts w:ascii="Times New Roman" w:hAnsi="Times New Roman" w:cs="Times New Roman"/>
          <w:b/>
          <w:bCs/>
          <w:sz w:val="24"/>
          <w:szCs w:val="24"/>
        </w:rPr>
        <w:t>Data Access layer</w:t>
      </w:r>
      <w:r w:rsidR="00CF4D1E">
        <w:rPr>
          <w:rFonts w:ascii="Times New Roman" w:hAnsi="Times New Roman" w:cs="Times New Roman"/>
          <w:b/>
          <w:bCs/>
          <w:sz w:val="24"/>
          <w:szCs w:val="24"/>
        </w:rPr>
        <w:t>-----------------------|</w:t>
      </w:r>
      <w:r w:rsidR="008B07AC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="008B07AC" w:rsidRPr="00C00724">
        <w:rPr>
          <w:rFonts w:ascii="Times New Roman" w:hAnsi="Times New Roman" w:cs="Times New Roman"/>
          <w:sz w:val="24"/>
          <w:szCs w:val="24"/>
        </w:rPr>
        <w:t>methods</w:t>
      </w:r>
    </w:p>
    <w:p w14:paraId="0D9F651C" w14:textId="7DB0FE66" w:rsidR="00FF0AC2" w:rsidRDefault="00FF0AC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232D19" w:rsidRPr="00232D19">
        <w:rPr>
          <w:rFonts w:ascii="Times New Roman" w:hAnsi="Times New Roman" w:cs="Times New Roman"/>
          <w:b/>
          <w:bCs/>
          <w:sz w:val="24"/>
          <w:szCs w:val="24"/>
        </w:rPr>
        <w:t>Spring ORM</w:t>
      </w:r>
      <w:r w:rsidR="00232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|</w:t>
      </w:r>
    </w:p>
    <w:p w14:paraId="66CC591F" w14:textId="15F43780" w:rsidR="00A24B9E" w:rsidRDefault="00FF0AC2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r w:rsidRPr="00FF0AC2">
        <w:rPr>
          <w:rFonts w:ascii="Times New Roman" w:hAnsi="Times New Roman" w:cs="Times New Roman"/>
          <w:b/>
          <w:bCs/>
          <w:sz w:val="24"/>
          <w:szCs w:val="24"/>
        </w:rPr>
        <w:t>DB</w:t>
      </w:r>
    </w:p>
    <w:p w14:paraId="6539E5E3" w14:textId="68C9BA05" w:rsidR="00CF4D1E" w:rsidRDefault="008B07AC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ProductDao dao = new PrdouctDao();</w:t>
      </w:r>
    </w:p>
    <w:p w14:paraId="1DF238B2" w14:textId="71C301AE" w:rsidR="00C00724" w:rsidRDefault="00C00724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we create object like this</w:t>
      </w:r>
      <w:r w:rsidR="00F7687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then this application becomes tightly coupled.</w:t>
      </w:r>
    </w:p>
    <w:p w14:paraId="38E3E112" w14:textId="55176B4C" w:rsidR="00C00724" w:rsidRDefault="00C00724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here we use dependency injection.</w:t>
      </w:r>
    </w:p>
    <w:p w14:paraId="7E7C19E6" w14:textId="3EEC4529" w:rsidR="00AB3FCD" w:rsidRDefault="00AB3FCD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</w:t>
      </w:r>
      <w:r w:rsidR="00C94E8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Spring create object of </w:t>
      </w:r>
      <w:r w:rsidR="00CE38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roduct</w:t>
      </w:r>
      <w:r w:rsidR="00CE38AC">
        <w:rPr>
          <w:rFonts w:ascii="Times New Roman" w:hAnsi="Times New Roman" w:cs="Times New Roman"/>
          <w:sz w:val="24"/>
          <w:szCs w:val="24"/>
        </w:rPr>
        <w:t>Dao and inject in ProductService and same for controller</w:t>
      </w:r>
    </w:p>
    <w:p w14:paraId="7CA64F18" w14:textId="0D104C87" w:rsidR="00C00724" w:rsidRDefault="00644254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the help of metadata through xml or annotation we</w:t>
      </w:r>
      <w:r w:rsidR="000A0B97">
        <w:rPr>
          <w:rFonts w:ascii="Times New Roman" w:hAnsi="Times New Roman" w:cs="Times New Roman"/>
          <w:sz w:val="24"/>
          <w:szCs w:val="24"/>
        </w:rPr>
        <w:t xml:space="preserve"> will tell what object we want in ProductService.</w:t>
      </w:r>
    </w:p>
    <w:p w14:paraId="45548B0B" w14:textId="60CB9B50" w:rsidR="009B0F1D" w:rsidRDefault="00BE6BD9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</w:t>
      </w:r>
    </w:p>
    <w:p w14:paraId="779ACBDC" w14:textId="4F09C3E0" w:rsidR="009B0F1D" w:rsidRPr="00BE6BD9" w:rsidRDefault="00BE6BD9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6BD9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 w:rsidRPr="00BE6BD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Spring Modules  </w:t>
      </w:r>
    </w:p>
    <w:p w14:paraId="724AE063" w14:textId="2B42A877" w:rsidR="009B0F1D" w:rsidRDefault="00412831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</w:t>
      </w:r>
      <w:r w:rsidR="00BE6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079E2" wp14:editId="35DFB8D3">
            <wp:extent cx="5727700" cy="3981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B69F" w14:textId="087BBFFE" w:rsidR="005D7433" w:rsidRDefault="005D7433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BF1BEF" w14:textId="77777777" w:rsidR="00DB4AE2" w:rsidRDefault="00C8446E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8446E">
        <w:rPr>
          <w:rFonts w:ascii="Times New Roman" w:hAnsi="Times New Roman" w:cs="Times New Roman"/>
          <w:b/>
          <w:bCs/>
          <w:sz w:val="24"/>
          <w:szCs w:val="24"/>
        </w:rPr>
        <w:t>Core Container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4061F62E" w14:textId="6BD4D7A7" w:rsidR="005D7433" w:rsidRDefault="00DB4AE2" w:rsidP="00E502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Core and bean</w:t>
      </w:r>
      <w:r w:rsidR="00C8446E" w:rsidRPr="00DB4AE2">
        <w:rPr>
          <w:rFonts w:ascii="Times New Roman" w:hAnsi="Times New Roman" w:cs="Times New Roman"/>
          <w:sz w:val="24"/>
          <w:szCs w:val="24"/>
        </w:rPr>
        <w:t xml:space="preserve"> provide us all the fundamental concept like IOC, Dependency injection</w:t>
      </w:r>
      <w:r w:rsidR="00465912" w:rsidRPr="00DB4AE2">
        <w:rPr>
          <w:rFonts w:ascii="Times New Roman" w:hAnsi="Times New Roman" w:cs="Times New Roman"/>
          <w:sz w:val="24"/>
          <w:szCs w:val="24"/>
        </w:rPr>
        <w:t xml:space="preserve"> etc</w:t>
      </w:r>
      <w:r w:rsidR="00C8446E" w:rsidRPr="00DB4AE2">
        <w:rPr>
          <w:rFonts w:ascii="Times New Roman" w:hAnsi="Times New Roman" w:cs="Times New Roman"/>
          <w:sz w:val="24"/>
          <w:szCs w:val="24"/>
        </w:rPr>
        <w:t>.</w:t>
      </w:r>
    </w:p>
    <w:p w14:paraId="3C20750F" w14:textId="77777777" w:rsidR="00DD79EB" w:rsidRDefault="00DB4AE2" w:rsidP="00E502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Context module inherit </w:t>
      </w:r>
      <w:r w:rsidR="002F4FE2">
        <w:rPr>
          <w:rFonts w:ascii="Times New Roman" w:hAnsi="Times New Roman" w:cs="Times New Roman"/>
          <w:sz w:val="24"/>
          <w:szCs w:val="24"/>
        </w:rPr>
        <w:t>bean means all the features that bean have they also present in context and some other feature like internationlisation</w:t>
      </w:r>
      <w:r w:rsidR="00DD79EB">
        <w:rPr>
          <w:rFonts w:ascii="Times New Roman" w:hAnsi="Times New Roman" w:cs="Times New Roman"/>
          <w:sz w:val="24"/>
          <w:szCs w:val="24"/>
        </w:rPr>
        <w:t>, resource loading etc.</w:t>
      </w:r>
    </w:p>
    <w:p w14:paraId="2B351802" w14:textId="04365FF0" w:rsidR="00DB4AE2" w:rsidRDefault="002F7183" w:rsidP="00E502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Spel is used to manipulate object at run time.</w:t>
      </w:r>
    </w:p>
    <w:p w14:paraId="350B26D9" w14:textId="25732AC6" w:rsidR="002F7183" w:rsidRDefault="002F7183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E3CB9AF" w14:textId="0AAC3A8E" w:rsidR="000F0CE7" w:rsidRDefault="000F0CE7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73DC7B" w14:textId="7F742587" w:rsidR="000F0CE7" w:rsidRDefault="00300429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 w:rsidRPr="00300429">
        <w:rPr>
          <w:rFonts w:ascii="Times New Roman" w:hAnsi="Times New Roman" w:cs="Times New Roman"/>
          <w:sz w:val="24"/>
          <w:szCs w:val="24"/>
        </w:rPr>
        <w:t xml:space="preserve">Next layer will provide us to decouple the </w:t>
      </w:r>
      <w:r w:rsidR="0013319E" w:rsidRPr="00300429">
        <w:rPr>
          <w:rFonts w:ascii="Times New Roman" w:hAnsi="Times New Roman" w:cs="Times New Roman"/>
          <w:sz w:val="24"/>
          <w:szCs w:val="24"/>
        </w:rPr>
        <w:t>code,</w:t>
      </w:r>
      <w:r w:rsidRPr="00300429">
        <w:rPr>
          <w:rFonts w:ascii="Times New Roman" w:hAnsi="Times New Roman" w:cs="Times New Roman"/>
          <w:sz w:val="24"/>
          <w:szCs w:val="24"/>
        </w:rPr>
        <w:t xml:space="preserve"> so we distribute the functionality.</w:t>
      </w:r>
    </w:p>
    <w:p w14:paraId="1EE426EC" w14:textId="70D7E8A1" w:rsidR="004E0662" w:rsidRDefault="004E0662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1647">
        <w:rPr>
          <w:rFonts w:ascii="Times New Roman" w:hAnsi="Times New Roman" w:cs="Times New Roman"/>
          <w:b/>
          <w:bCs/>
          <w:sz w:val="24"/>
          <w:szCs w:val="24"/>
        </w:rPr>
        <w:t xml:space="preserve">Data Access layer </w:t>
      </w:r>
      <w:r w:rsidR="00131647">
        <w:rPr>
          <w:rFonts w:ascii="Times New Roman" w:hAnsi="Times New Roman" w:cs="Times New Roman"/>
          <w:b/>
          <w:bCs/>
          <w:sz w:val="24"/>
          <w:szCs w:val="24"/>
        </w:rPr>
        <w:t>–</w:t>
      </w:r>
    </w:p>
    <w:p w14:paraId="32B6EE1E" w14:textId="6704855D" w:rsidR="00131647" w:rsidRDefault="00131647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219A">
        <w:rPr>
          <w:rFonts w:ascii="Times New Roman" w:hAnsi="Times New Roman" w:cs="Times New Roman"/>
          <w:sz w:val="24"/>
          <w:szCs w:val="24"/>
        </w:rPr>
        <w:lastRenderedPageBreak/>
        <w:t xml:space="preserve">Here we can integrate the tools for database like mysql for jdbc and </w:t>
      </w:r>
      <w:r w:rsidR="003C5EAC" w:rsidRPr="0096219A">
        <w:rPr>
          <w:rFonts w:ascii="Times New Roman" w:hAnsi="Times New Roman" w:cs="Times New Roman"/>
          <w:sz w:val="24"/>
          <w:szCs w:val="24"/>
        </w:rPr>
        <w:t>hibernate for orm tools. And this provide us API with</w:t>
      </w:r>
      <w:r w:rsidR="005F7C7E">
        <w:rPr>
          <w:rFonts w:ascii="Times New Roman" w:hAnsi="Times New Roman" w:cs="Times New Roman"/>
          <w:sz w:val="24"/>
          <w:szCs w:val="24"/>
        </w:rPr>
        <w:t xml:space="preserve"> </w:t>
      </w:r>
      <w:r w:rsidR="003C5EAC" w:rsidRPr="0096219A">
        <w:rPr>
          <w:rFonts w:ascii="Times New Roman" w:hAnsi="Times New Roman" w:cs="Times New Roman"/>
          <w:sz w:val="24"/>
          <w:szCs w:val="24"/>
        </w:rPr>
        <w:t>the help of this we can use database easily</w:t>
      </w:r>
      <w:r w:rsidR="0096219A" w:rsidRPr="0096219A">
        <w:rPr>
          <w:rFonts w:ascii="Times New Roman" w:hAnsi="Times New Roman" w:cs="Times New Roman"/>
          <w:sz w:val="24"/>
          <w:szCs w:val="24"/>
        </w:rPr>
        <w:t>.</w:t>
      </w:r>
    </w:p>
    <w:p w14:paraId="37F464A7" w14:textId="5F598C8B" w:rsidR="00CD4AEA" w:rsidRDefault="00CD4AEA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AEA">
        <w:rPr>
          <w:rFonts w:ascii="Times New Roman" w:hAnsi="Times New Roman" w:cs="Times New Roman"/>
          <w:b/>
          <w:bCs/>
          <w:sz w:val="24"/>
          <w:szCs w:val="24"/>
        </w:rPr>
        <w:t>Web Module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</w:p>
    <w:p w14:paraId="4CC06F97" w14:textId="7A1EBC7E" w:rsidR="00CD4AEA" w:rsidRDefault="00F35F7D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B3C99">
        <w:rPr>
          <w:rFonts w:ascii="Times New Roman" w:hAnsi="Times New Roman" w:cs="Times New Roman"/>
          <w:sz w:val="24"/>
          <w:szCs w:val="24"/>
        </w:rPr>
        <w:t xml:space="preserve">This is used to integrate the web related </w:t>
      </w:r>
      <w:r w:rsidR="00FB3C99" w:rsidRPr="00FB3C99">
        <w:rPr>
          <w:rFonts w:ascii="Times New Roman" w:hAnsi="Times New Roman" w:cs="Times New Roman"/>
          <w:sz w:val="24"/>
          <w:szCs w:val="24"/>
        </w:rPr>
        <w:t>project like Spring MVC.</w:t>
      </w:r>
    </w:p>
    <w:p w14:paraId="45D68962" w14:textId="0D15B709" w:rsidR="00FB3C99" w:rsidRDefault="00FB3C99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1B7DEF" w14:textId="2BAE41EB" w:rsidR="000E0EE5" w:rsidRDefault="000E0EE5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9286E">
        <w:rPr>
          <w:rFonts w:ascii="Times New Roman" w:hAnsi="Times New Roman" w:cs="Times New Roman"/>
          <w:b/>
          <w:bCs/>
          <w:sz w:val="24"/>
          <w:szCs w:val="24"/>
        </w:rPr>
        <w:t>Spring IOC Container</w:t>
      </w:r>
      <w:r w:rsidR="0009286E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2C231269" w14:textId="6B0F9AA7" w:rsidR="0009286E" w:rsidRDefault="00EC00FB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predefined </w:t>
      </w:r>
      <w:r w:rsidR="0029458C">
        <w:rPr>
          <w:rFonts w:ascii="Times New Roman" w:hAnsi="Times New Roman" w:cs="Times New Roman"/>
          <w:sz w:val="24"/>
          <w:szCs w:val="24"/>
        </w:rPr>
        <w:t xml:space="preserve">programs. Used to manage the life cycle of object. </w:t>
      </w:r>
      <w:r w:rsidR="0009286E" w:rsidRPr="00972E83">
        <w:rPr>
          <w:rFonts w:ascii="Times New Roman" w:hAnsi="Times New Roman" w:cs="Times New Roman"/>
          <w:sz w:val="24"/>
          <w:szCs w:val="24"/>
        </w:rPr>
        <w:t xml:space="preserve">This container </w:t>
      </w:r>
      <w:r w:rsidR="002D74CB" w:rsidRPr="00972E83">
        <w:rPr>
          <w:rFonts w:ascii="Times New Roman" w:hAnsi="Times New Roman" w:cs="Times New Roman"/>
          <w:sz w:val="24"/>
          <w:szCs w:val="24"/>
        </w:rPr>
        <w:t>is responsible for creation and destruction of object</w:t>
      </w:r>
      <w:r w:rsidR="002B02BA" w:rsidRPr="00972E83">
        <w:rPr>
          <w:rFonts w:ascii="Times New Roman" w:hAnsi="Times New Roman" w:cs="Times New Roman"/>
          <w:sz w:val="24"/>
          <w:szCs w:val="24"/>
        </w:rPr>
        <w:t>.</w:t>
      </w:r>
      <w:r w:rsidR="009300C3">
        <w:rPr>
          <w:rFonts w:ascii="Times New Roman" w:hAnsi="Times New Roman" w:cs="Times New Roman"/>
          <w:sz w:val="24"/>
          <w:szCs w:val="24"/>
        </w:rPr>
        <w:t xml:space="preserve"> With the help of this we have ready to use objects.</w:t>
      </w:r>
      <w:r w:rsidR="00DE417B">
        <w:rPr>
          <w:rFonts w:ascii="Times New Roman" w:hAnsi="Times New Roman" w:cs="Times New Roman"/>
          <w:sz w:val="24"/>
          <w:szCs w:val="24"/>
        </w:rPr>
        <w:t xml:space="preserve"> With the help of xml we </w:t>
      </w:r>
      <w:r w:rsidR="0080756A">
        <w:rPr>
          <w:rFonts w:ascii="Times New Roman" w:hAnsi="Times New Roman" w:cs="Times New Roman"/>
          <w:sz w:val="24"/>
          <w:szCs w:val="24"/>
        </w:rPr>
        <w:t xml:space="preserve">can </w:t>
      </w:r>
      <w:r w:rsidR="00E502AA">
        <w:rPr>
          <w:rFonts w:ascii="Times New Roman" w:hAnsi="Times New Roman" w:cs="Times New Roman"/>
          <w:sz w:val="24"/>
          <w:szCs w:val="24"/>
        </w:rPr>
        <w:t>describe what dependency are there on particular object</w:t>
      </w:r>
    </w:p>
    <w:p w14:paraId="3B2B44CA" w14:textId="77777777" w:rsidR="00AC51BE" w:rsidRDefault="00AC51BE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30B8F6" w14:textId="0ED79A24" w:rsidR="0096616E" w:rsidRDefault="0096616E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30BD">
        <w:rPr>
          <w:rFonts w:ascii="Times New Roman" w:hAnsi="Times New Roman" w:cs="Times New Roman"/>
          <w:b/>
          <w:bCs/>
          <w:sz w:val="24"/>
          <w:szCs w:val="24"/>
        </w:rPr>
        <w:t>Application Context</w:t>
      </w:r>
      <w:r w:rsidR="0049176B">
        <w:rPr>
          <w:rFonts w:ascii="Times New Roman" w:hAnsi="Times New Roman" w:cs="Times New Roman"/>
          <w:b/>
          <w:bCs/>
          <w:sz w:val="24"/>
          <w:szCs w:val="24"/>
        </w:rPr>
        <w:t>(Interface)</w:t>
      </w:r>
      <w:r w:rsidR="00AD30BD"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</w:p>
    <w:p w14:paraId="7F1F0A90" w14:textId="3773B262" w:rsidR="00AC51BE" w:rsidRDefault="00AD30BD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6000F">
        <w:rPr>
          <w:rFonts w:ascii="Times New Roman" w:hAnsi="Times New Roman" w:cs="Times New Roman"/>
          <w:sz w:val="24"/>
          <w:szCs w:val="24"/>
        </w:rPr>
        <w:t xml:space="preserve">This </w:t>
      </w:r>
      <w:r w:rsidR="005564A1" w:rsidRPr="0016000F">
        <w:rPr>
          <w:rFonts w:ascii="Times New Roman" w:hAnsi="Times New Roman" w:cs="Times New Roman"/>
          <w:sz w:val="24"/>
          <w:szCs w:val="24"/>
        </w:rPr>
        <w:t>represents</w:t>
      </w:r>
      <w:r w:rsidRPr="0016000F">
        <w:rPr>
          <w:rFonts w:ascii="Times New Roman" w:hAnsi="Times New Roman" w:cs="Times New Roman"/>
          <w:sz w:val="24"/>
          <w:szCs w:val="24"/>
        </w:rPr>
        <w:t xml:space="preserve"> our Srping IOC Container</w:t>
      </w:r>
      <w:r w:rsidR="0049176B" w:rsidRPr="0016000F">
        <w:rPr>
          <w:rFonts w:ascii="Times New Roman" w:hAnsi="Times New Roman" w:cs="Times New Roman"/>
          <w:sz w:val="24"/>
          <w:szCs w:val="24"/>
        </w:rPr>
        <w:t>. We have three type of implementation for this application context</w:t>
      </w:r>
      <w:r w:rsidR="0016000F" w:rsidRPr="0016000F">
        <w:rPr>
          <w:rFonts w:ascii="Times New Roman" w:hAnsi="Times New Roman" w:cs="Times New Roman"/>
          <w:sz w:val="24"/>
          <w:szCs w:val="24"/>
        </w:rPr>
        <w:t>.</w:t>
      </w:r>
    </w:p>
    <w:p w14:paraId="1035BDE7" w14:textId="77777777" w:rsidR="00AC51BE" w:rsidRPr="00AC51BE" w:rsidRDefault="00AC51BE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65B6D7" w14:textId="411CA5F4" w:rsidR="00AC51BE" w:rsidRPr="00AC51BE" w:rsidRDefault="0016000F" w:rsidP="00E502A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6000F">
        <w:rPr>
          <w:rFonts w:ascii="Times New Roman" w:hAnsi="Times New Roman" w:cs="Times New Roman"/>
          <w:sz w:val="24"/>
          <w:szCs w:val="24"/>
        </w:rPr>
        <w:t>ClasspathXmlApplicationContext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25E6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2F95">
        <w:rPr>
          <w:rFonts w:ascii="Times New Roman" w:hAnsi="Times New Roman" w:cs="Times New Roman"/>
          <w:sz w:val="24"/>
          <w:szCs w:val="24"/>
        </w:rPr>
        <w:t>This scan</w:t>
      </w:r>
      <w:r w:rsidR="00D925E6">
        <w:rPr>
          <w:rFonts w:ascii="Times New Roman" w:hAnsi="Times New Roman" w:cs="Times New Roman"/>
          <w:sz w:val="24"/>
          <w:szCs w:val="24"/>
        </w:rPr>
        <w:t xml:space="preserve"> our Xml Configuration from java c</w:t>
      </w:r>
      <w:r w:rsidR="00EC1012">
        <w:rPr>
          <w:rFonts w:ascii="Times New Roman" w:hAnsi="Times New Roman" w:cs="Times New Roman"/>
          <w:sz w:val="24"/>
          <w:szCs w:val="24"/>
        </w:rPr>
        <w:t>la</w:t>
      </w:r>
      <w:r w:rsidR="00D925E6">
        <w:rPr>
          <w:rFonts w:ascii="Times New Roman" w:hAnsi="Times New Roman" w:cs="Times New Roman"/>
          <w:sz w:val="24"/>
          <w:szCs w:val="24"/>
        </w:rPr>
        <w:t>ss path.</w:t>
      </w:r>
    </w:p>
    <w:p w14:paraId="0BFA5171" w14:textId="740F32E8" w:rsidR="00D925E6" w:rsidRDefault="00D925E6" w:rsidP="00E502A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AnnotationConfigApplicationcontext </w:t>
      </w:r>
      <w:r w:rsidR="00E1290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2F95">
        <w:rPr>
          <w:rFonts w:ascii="Times New Roman" w:hAnsi="Times New Roman" w:cs="Times New Roman"/>
          <w:sz w:val="24"/>
          <w:szCs w:val="24"/>
        </w:rPr>
        <w:t>This scan</w:t>
      </w:r>
      <w:r w:rsidR="00E12904">
        <w:rPr>
          <w:rFonts w:ascii="Times New Roman" w:hAnsi="Times New Roman" w:cs="Times New Roman"/>
          <w:sz w:val="24"/>
          <w:szCs w:val="24"/>
        </w:rPr>
        <w:t xml:space="preserve"> our Annotation Configuration.</w:t>
      </w:r>
    </w:p>
    <w:p w14:paraId="5919AA1F" w14:textId="0429C930" w:rsidR="00E12904" w:rsidRDefault="00AE76A8" w:rsidP="00E502A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FileSystemXmlApplication</w:t>
      </w:r>
      <w:r w:rsidR="00AD4690">
        <w:rPr>
          <w:rFonts w:ascii="Times New Roman" w:hAnsi="Times New Roman" w:cs="Times New Roman"/>
          <w:sz w:val="24"/>
          <w:szCs w:val="24"/>
        </w:rPr>
        <w:t xml:space="preserve"> – This </w:t>
      </w:r>
      <w:r w:rsidR="0039153A">
        <w:rPr>
          <w:rFonts w:ascii="Times New Roman" w:hAnsi="Times New Roman" w:cs="Times New Roman"/>
          <w:sz w:val="24"/>
          <w:szCs w:val="24"/>
        </w:rPr>
        <w:t>scan our configuration from file system.</w:t>
      </w:r>
    </w:p>
    <w:p w14:paraId="5217E677" w14:textId="4B7C1AEA" w:rsidR="0039153A" w:rsidRDefault="0039153A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E901E1" w14:textId="41FA09A0" w:rsidR="00183E45" w:rsidRDefault="00183E45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5026C1" w14:textId="77777777" w:rsidR="00183E45" w:rsidRDefault="00183E45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A58FB4" w14:textId="68D84280" w:rsidR="008016D2" w:rsidRDefault="008016D2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 w:rsidR="00183E45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16D2">
        <w:rPr>
          <w:rFonts w:ascii="Times New Roman" w:hAnsi="Times New Roman" w:cs="Times New Roman"/>
          <w:b/>
          <w:bCs/>
          <w:sz w:val="24"/>
          <w:szCs w:val="24"/>
          <w:u w:val="single"/>
        </w:rPr>
        <w:t>Ways Of injection</w:t>
      </w:r>
    </w:p>
    <w:p w14:paraId="46199E8F" w14:textId="77777777" w:rsidR="004B3C32" w:rsidRDefault="004B3C32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E4E83B" w14:textId="5AA503BD" w:rsidR="008016D2" w:rsidRPr="004B3C32" w:rsidRDefault="008016D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 w:rsidRPr="004B3C32">
        <w:rPr>
          <w:rFonts w:ascii="Times New Roman" w:hAnsi="Times New Roman" w:cs="Times New Roman"/>
          <w:sz w:val="24"/>
          <w:szCs w:val="24"/>
        </w:rPr>
        <w:t>class Student</w:t>
      </w:r>
      <w:r w:rsidR="004B3C32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="006C17A4">
        <w:rPr>
          <w:rFonts w:ascii="Times New Roman" w:hAnsi="Times New Roman" w:cs="Times New Roman"/>
          <w:sz w:val="24"/>
          <w:szCs w:val="24"/>
        </w:rPr>
        <w:t>IOC Container</w:t>
      </w:r>
      <w:r w:rsidR="004B3C32">
        <w:rPr>
          <w:rFonts w:ascii="Times New Roman" w:hAnsi="Times New Roman" w:cs="Times New Roman"/>
          <w:sz w:val="24"/>
          <w:szCs w:val="24"/>
        </w:rPr>
        <w:t xml:space="preserve">      </w:t>
      </w:r>
      <w:r w:rsidR="006C17A4">
        <w:rPr>
          <w:rFonts w:ascii="Times New Roman" w:hAnsi="Times New Roman" w:cs="Times New Roman"/>
          <w:sz w:val="24"/>
          <w:szCs w:val="24"/>
        </w:rPr>
        <w:t xml:space="preserve">    </w:t>
      </w:r>
      <w:r w:rsidR="009B469E">
        <w:rPr>
          <w:rFonts w:ascii="Times New Roman" w:hAnsi="Times New Roman" w:cs="Times New Roman"/>
          <w:sz w:val="24"/>
          <w:szCs w:val="24"/>
        </w:rPr>
        <w:t xml:space="preserve"> </w:t>
      </w:r>
      <w:r w:rsidR="004B3C32">
        <w:rPr>
          <w:rFonts w:ascii="Times New Roman" w:hAnsi="Times New Roman" w:cs="Times New Roman"/>
          <w:sz w:val="24"/>
          <w:szCs w:val="24"/>
        </w:rPr>
        <w:t xml:space="preserve">                    class Address </w:t>
      </w:r>
    </w:p>
    <w:p w14:paraId="5CADC103" w14:textId="644C2A5F" w:rsidR="008016D2" w:rsidRPr="004B3C32" w:rsidRDefault="008016D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 w:rsidRPr="004B3C32">
        <w:rPr>
          <w:rFonts w:ascii="Times New Roman" w:hAnsi="Times New Roman" w:cs="Times New Roman"/>
          <w:sz w:val="24"/>
          <w:szCs w:val="24"/>
        </w:rPr>
        <w:t>{</w:t>
      </w:r>
      <w:r w:rsidR="004B3C3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{ </w:t>
      </w:r>
    </w:p>
    <w:p w14:paraId="0C6B1B49" w14:textId="5171B686" w:rsidR="008016D2" w:rsidRPr="004B3C32" w:rsidRDefault="004B3C3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 w:rsidRPr="004B3C32">
        <w:rPr>
          <w:rFonts w:ascii="Times New Roman" w:hAnsi="Times New Roman" w:cs="Times New Roman"/>
          <w:sz w:val="24"/>
          <w:szCs w:val="24"/>
        </w:rPr>
        <w:t>int id;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String street; </w:t>
      </w:r>
    </w:p>
    <w:p w14:paraId="2F432545" w14:textId="36C17AF5" w:rsidR="004B3C32" w:rsidRPr="004B3C32" w:rsidRDefault="004B3C3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 w:rsidRPr="004B3C32">
        <w:rPr>
          <w:rFonts w:ascii="Times New Roman" w:hAnsi="Times New Roman" w:cs="Times New Roman"/>
          <w:sz w:val="24"/>
          <w:szCs w:val="24"/>
        </w:rPr>
        <w:t>String name;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String city;</w:t>
      </w:r>
    </w:p>
    <w:p w14:paraId="7B20896D" w14:textId="1E0244BF" w:rsidR="004B3C32" w:rsidRPr="004B3C32" w:rsidRDefault="004B3C32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 w:rsidRPr="004B3C32">
        <w:rPr>
          <w:rFonts w:ascii="Times New Roman" w:hAnsi="Times New Roman" w:cs="Times New Roman"/>
          <w:sz w:val="24"/>
          <w:szCs w:val="24"/>
        </w:rPr>
        <w:t>Address address;</w:t>
      </w:r>
      <w:r w:rsidR="006C17A4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}</w:t>
      </w:r>
    </w:p>
    <w:p w14:paraId="4EF618A5" w14:textId="521C5260" w:rsidR="008016D2" w:rsidRPr="008016D2" w:rsidRDefault="008016D2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3C32">
        <w:rPr>
          <w:rFonts w:ascii="Times New Roman" w:hAnsi="Times New Roman" w:cs="Times New Roman"/>
          <w:sz w:val="24"/>
          <w:szCs w:val="24"/>
        </w:rPr>
        <w:t>}</w:t>
      </w:r>
    </w:p>
    <w:p w14:paraId="1F8122A5" w14:textId="285E6098" w:rsidR="00972E83" w:rsidRDefault="00972E83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AC7764" w14:textId="40C55F61" w:rsidR="00F463B3" w:rsidRDefault="00F463B3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Dependency injection can be done by 2 ways:</w:t>
      </w:r>
    </w:p>
    <w:p w14:paraId="6EE8E301" w14:textId="3C9AF022" w:rsidR="00F463B3" w:rsidRDefault="00BE6C10" w:rsidP="00E502A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Setter Injection</w:t>
      </w:r>
      <w:r w:rsidR="0051126A">
        <w:rPr>
          <w:rFonts w:ascii="Times New Roman" w:hAnsi="Times New Roman" w:cs="Times New Roman"/>
          <w:sz w:val="24"/>
          <w:szCs w:val="24"/>
        </w:rPr>
        <w:t xml:space="preserve"> – For setting the values setter methods call.</w:t>
      </w:r>
    </w:p>
    <w:p w14:paraId="5441F3BA" w14:textId="25742764" w:rsidR="0051126A" w:rsidRPr="0051126A" w:rsidRDefault="00BE6C10" w:rsidP="00E502A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Constructor Injection</w:t>
      </w:r>
      <w:r w:rsidR="0051126A">
        <w:rPr>
          <w:rFonts w:ascii="Times New Roman" w:hAnsi="Times New Roman" w:cs="Times New Roman"/>
          <w:sz w:val="24"/>
          <w:szCs w:val="24"/>
        </w:rPr>
        <w:t xml:space="preserve"> – In this constructor will call</w:t>
      </w:r>
      <w:r w:rsidR="000B36E6">
        <w:rPr>
          <w:rFonts w:ascii="Times New Roman" w:hAnsi="Times New Roman" w:cs="Times New Roman"/>
          <w:sz w:val="24"/>
          <w:szCs w:val="24"/>
        </w:rPr>
        <w:t xml:space="preserve"> constructor</w:t>
      </w:r>
      <w:r w:rsidR="0051126A">
        <w:rPr>
          <w:rFonts w:ascii="Times New Roman" w:hAnsi="Times New Roman" w:cs="Times New Roman"/>
          <w:sz w:val="24"/>
          <w:szCs w:val="24"/>
        </w:rPr>
        <w:t xml:space="preserve"> to set the values.</w:t>
      </w:r>
    </w:p>
    <w:p w14:paraId="21B11172" w14:textId="20F71297" w:rsidR="00AC51BE" w:rsidRDefault="00AC51BE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90FA5B" w14:textId="52413FA4" w:rsidR="00AC51BE" w:rsidRDefault="003F0D2B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0D2B">
        <w:rPr>
          <w:rFonts w:ascii="Times New Roman" w:hAnsi="Times New Roman" w:cs="Times New Roman"/>
          <w:b/>
          <w:bCs/>
          <w:sz w:val="24"/>
          <w:szCs w:val="24"/>
        </w:rPr>
        <w:lastRenderedPageBreak/>
        <w:t>Setter Injection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523F7738" w14:textId="58635BAB" w:rsidR="003F0D2B" w:rsidRDefault="005B2E88" w:rsidP="00E502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IOC </w:t>
      </w:r>
    </w:p>
    <w:p w14:paraId="6482E767" w14:textId="329EDBBD" w:rsidR="0048617C" w:rsidRPr="0048617C" w:rsidRDefault="003F0D2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8617C">
        <w:rPr>
          <w:rFonts w:ascii="Times New Roman" w:hAnsi="Times New Roman" w:cs="Times New Roman"/>
          <w:sz w:val="24"/>
          <w:szCs w:val="24"/>
        </w:rPr>
        <w:t xml:space="preserve">class Student </w:t>
      </w:r>
      <w:r w:rsidR="0048617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class Address </w:t>
      </w:r>
    </w:p>
    <w:p w14:paraId="761C3368" w14:textId="297B0082" w:rsidR="003F0D2B" w:rsidRPr="0048617C" w:rsidRDefault="003F0D2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8617C">
        <w:rPr>
          <w:rFonts w:ascii="Times New Roman" w:hAnsi="Times New Roman" w:cs="Times New Roman"/>
          <w:sz w:val="24"/>
          <w:szCs w:val="24"/>
        </w:rPr>
        <w:t>{</w:t>
      </w:r>
      <w:r w:rsidR="0048617C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{ </w:t>
      </w:r>
    </w:p>
    <w:p w14:paraId="65C57292" w14:textId="6B51B942" w:rsidR="003F0D2B" w:rsidRPr="0048617C" w:rsidRDefault="003F0D2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8617C">
        <w:rPr>
          <w:rFonts w:ascii="Times New Roman" w:hAnsi="Times New Roman" w:cs="Times New Roman"/>
          <w:sz w:val="24"/>
          <w:szCs w:val="24"/>
        </w:rPr>
        <w:t>id, name, address;</w:t>
      </w:r>
      <w:r w:rsidR="0048617C">
        <w:rPr>
          <w:rFonts w:ascii="Times New Roman" w:hAnsi="Times New Roman" w:cs="Times New Roman"/>
          <w:sz w:val="24"/>
          <w:szCs w:val="24"/>
        </w:rPr>
        <w:t xml:space="preserve">                                      </w:t>
      </w:r>
      <w:r w:rsidR="001C2EB3">
        <w:rPr>
          <w:rFonts w:ascii="Times New Roman" w:hAnsi="Times New Roman" w:cs="Times New Roman"/>
          <w:sz w:val="24"/>
          <w:szCs w:val="24"/>
        </w:rPr>
        <w:t xml:space="preserve">                                     street, city, state; </w:t>
      </w:r>
    </w:p>
    <w:p w14:paraId="536B6004" w14:textId="4B022847" w:rsidR="003F0D2B" w:rsidRPr="0048617C" w:rsidRDefault="003F0D2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8617C">
        <w:rPr>
          <w:rFonts w:ascii="Times New Roman" w:hAnsi="Times New Roman" w:cs="Times New Roman"/>
          <w:sz w:val="24"/>
          <w:szCs w:val="24"/>
        </w:rPr>
        <w:t>setId(id){}</w:t>
      </w:r>
      <w:r w:rsidR="001C2EB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setStreet(street)</w:t>
      </w:r>
    </w:p>
    <w:p w14:paraId="188703F7" w14:textId="0103185A" w:rsidR="003F0D2B" w:rsidRPr="0048617C" w:rsidRDefault="003F0D2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8617C">
        <w:rPr>
          <w:rFonts w:ascii="Times New Roman" w:hAnsi="Times New Roman" w:cs="Times New Roman"/>
          <w:sz w:val="24"/>
          <w:szCs w:val="24"/>
        </w:rPr>
        <w:t>setName(name){}</w:t>
      </w:r>
      <w:r w:rsidR="00885F7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setCity(city) </w:t>
      </w:r>
    </w:p>
    <w:p w14:paraId="4EC5AFEE" w14:textId="107279AC" w:rsidR="0048617C" w:rsidRPr="0048617C" w:rsidRDefault="0048617C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8617C">
        <w:rPr>
          <w:rFonts w:ascii="Times New Roman" w:hAnsi="Times New Roman" w:cs="Times New Roman"/>
          <w:sz w:val="24"/>
          <w:szCs w:val="24"/>
        </w:rPr>
        <w:t>setAddress(address){}</w:t>
      </w:r>
      <w:r w:rsidR="00885F7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set</w:t>
      </w:r>
      <w:r w:rsidR="00856930">
        <w:rPr>
          <w:rFonts w:ascii="Times New Roman" w:hAnsi="Times New Roman" w:cs="Times New Roman"/>
          <w:sz w:val="24"/>
          <w:szCs w:val="24"/>
        </w:rPr>
        <w:t>State(state)</w:t>
      </w:r>
    </w:p>
    <w:p w14:paraId="5D4B54E4" w14:textId="4B24DA06" w:rsidR="003F0D2B" w:rsidRPr="003F0D2B" w:rsidRDefault="003F0D2B" w:rsidP="00E502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617C">
        <w:rPr>
          <w:rFonts w:ascii="Times New Roman" w:hAnsi="Times New Roman" w:cs="Times New Roman"/>
          <w:sz w:val="24"/>
          <w:szCs w:val="24"/>
        </w:rPr>
        <w:t>}</w:t>
      </w:r>
      <w:r w:rsidR="0085693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}</w:t>
      </w:r>
    </w:p>
    <w:p w14:paraId="4E31F429" w14:textId="6D70AEB8" w:rsidR="00183E45" w:rsidRDefault="00183E45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6EBC348" w14:textId="6DAF4D23" w:rsidR="00183E45" w:rsidRDefault="00183E45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74DE4F" w14:textId="4025FB25" w:rsidR="00183E45" w:rsidRDefault="00637E0E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IOC will automatically call setter methods and </w:t>
      </w:r>
      <w:r w:rsidR="000F54BF">
        <w:rPr>
          <w:rFonts w:ascii="Times New Roman" w:hAnsi="Times New Roman" w:cs="Times New Roman"/>
          <w:sz w:val="24"/>
          <w:szCs w:val="24"/>
        </w:rPr>
        <w:t xml:space="preserve">set the values of street, city and state </w:t>
      </w:r>
      <w:r w:rsidR="00BD5F40">
        <w:rPr>
          <w:rFonts w:ascii="Times New Roman" w:hAnsi="Times New Roman" w:cs="Times New Roman"/>
          <w:sz w:val="24"/>
          <w:szCs w:val="24"/>
        </w:rPr>
        <w:t>and</w:t>
      </w:r>
      <w:r w:rsidR="000F54BF">
        <w:rPr>
          <w:rFonts w:ascii="Times New Roman" w:hAnsi="Times New Roman" w:cs="Times New Roman"/>
          <w:sz w:val="24"/>
          <w:szCs w:val="24"/>
        </w:rPr>
        <w:t xml:space="preserve"> save all these values in address object.</w:t>
      </w:r>
    </w:p>
    <w:p w14:paraId="495475BD" w14:textId="7888DF62" w:rsidR="000F54BF" w:rsidRDefault="000F54BF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Same for </w:t>
      </w:r>
      <w:r w:rsidR="005659FB">
        <w:rPr>
          <w:rFonts w:ascii="Times New Roman" w:hAnsi="Times New Roman" w:cs="Times New Roman"/>
          <w:sz w:val="24"/>
          <w:szCs w:val="24"/>
        </w:rPr>
        <w:t>student class when we create object of student class IOC will set the values of id, name,</w:t>
      </w:r>
      <w:r w:rsidR="00BD5F40">
        <w:rPr>
          <w:rFonts w:ascii="Times New Roman" w:hAnsi="Times New Roman" w:cs="Times New Roman"/>
          <w:sz w:val="24"/>
          <w:szCs w:val="24"/>
        </w:rPr>
        <w:t xml:space="preserve"> </w:t>
      </w:r>
      <w:r w:rsidR="00307EEE">
        <w:rPr>
          <w:rFonts w:ascii="Times New Roman" w:hAnsi="Times New Roman" w:cs="Times New Roman"/>
          <w:sz w:val="24"/>
          <w:szCs w:val="24"/>
        </w:rPr>
        <w:t>address (</w:t>
      </w:r>
      <w:r w:rsidR="00AF7BDD">
        <w:rPr>
          <w:rFonts w:ascii="Times New Roman" w:hAnsi="Times New Roman" w:cs="Times New Roman"/>
          <w:sz w:val="24"/>
          <w:szCs w:val="24"/>
        </w:rPr>
        <w:t>It takes values from address object)</w:t>
      </w:r>
      <w:r w:rsidR="00307EEE">
        <w:rPr>
          <w:rFonts w:ascii="Times New Roman" w:hAnsi="Times New Roman" w:cs="Times New Roman"/>
          <w:sz w:val="24"/>
          <w:szCs w:val="24"/>
        </w:rPr>
        <w:t>.</w:t>
      </w:r>
    </w:p>
    <w:p w14:paraId="35EE9A3A" w14:textId="7B852D8D" w:rsidR="005237A5" w:rsidRDefault="005237A5" w:rsidP="00E502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162F9" w14:textId="2ECB4A7B" w:rsidR="00D616D7" w:rsidRDefault="00D616D7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16D7">
        <w:rPr>
          <w:rFonts w:ascii="Times New Roman" w:hAnsi="Times New Roman" w:cs="Times New Roman"/>
          <w:b/>
          <w:bCs/>
          <w:sz w:val="24"/>
          <w:szCs w:val="24"/>
        </w:rPr>
        <w:t>Constructor Injection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1CA8DB3A" w14:textId="7FD48D89" w:rsidR="00D616D7" w:rsidRDefault="007206FB" w:rsidP="00E502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158ADB" w14:textId="4D72D952" w:rsidR="00F16B3F" w:rsidRPr="00F16B3F" w:rsidRDefault="007206F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206FB">
        <w:rPr>
          <w:rFonts w:ascii="Times New Roman" w:hAnsi="Times New Roman" w:cs="Times New Roman"/>
          <w:sz w:val="24"/>
          <w:szCs w:val="24"/>
        </w:rPr>
        <w:t>class Student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class </w:t>
      </w:r>
      <w:r w:rsidR="001B45AD">
        <w:rPr>
          <w:rFonts w:ascii="Times New Roman" w:hAnsi="Times New Roman" w:cs="Times New Roman"/>
          <w:sz w:val="24"/>
          <w:szCs w:val="24"/>
        </w:rPr>
        <w:t>Address</w:t>
      </w:r>
    </w:p>
    <w:p w14:paraId="48C23930" w14:textId="2E13750E" w:rsidR="00F16B3F" w:rsidRPr="00F16B3F" w:rsidRDefault="007206F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206FB">
        <w:rPr>
          <w:rFonts w:ascii="Times New Roman" w:hAnsi="Times New Roman" w:cs="Times New Roman"/>
          <w:sz w:val="24"/>
          <w:szCs w:val="24"/>
        </w:rPr>
        <w:t>{</w:t>
      </w:r>
      <w:r w:rsidR="00F16B3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{</w:t>
      </w:r>
    </w:p>
    <w:p w14:paraId="356C84CD" w14:textId="7821A67B" w:rsidR="007206FB" w:rsidRPr="007206FB" w:rsidRDefault="007206F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206FB">
        <w:rPr>
          <w:rFonts w:ascii="Times New Roman" w:hAnsi="Times New Roman" w:cs="Times New Roman"/>
          <w:sz w:val="24"/>
          <w:szCs w:val="24"/>
        </w:rPr>
        <w:t>String id, name, address;</w:t>
      </w:r>
      <w:r w:rsidR="00F16B3F"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="000B50FB">
        <w:rPr>
          <w:rFonts w:ascii="Times New Roman" w:hAnsi="Times New Roman" w:cs="Times New Roman"/>
          <w:sz w:val="24"/>
          <w:szCs w:val="24"/>
        </w:rPr>
        <w:t xml:space="preserve">String street, city, </w:t>
      </w:r>
      <w:r w:rsidR="001B45AD">
        <w:rPr>
          <w:rFonts w:ascii="Times New Roman" w:hAnsi="Times New Roman" w:cs="Times New Roman"/>
          <w:sz w:val="24"/>
          <w:szCs w:val="24"/>
        </w:rPr>
        <w:t xml:space="preserve">state; </w:t>
      </w:r>
    </w:p>
    <w:p w14:paraId="62ECD280" w14:textId="48EE8FF4" w:rsidR="007206FB" w:rsidRPr="007206FB" w:rsidRDefault="007206F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206FB">
        <w:rPr>
          <w:rFonts w:ascii="Times New Roman" w:hAnsi="Times New Roman" w:cs="Times New Roman"/>
          <w:sz w:val="24"/>
          <w:szCs w:val="24"/>
        </w:rPr>
        <w:t>Student (id, name, address)</w:t>
      </w:r>
      <w:r w:rsidR="001B45AD">
        <w:rPr>
          <w:rFonts w:ascii="Times New Roman" w:hAnsi="Times New Roman" w:cs="Times New Roman"/>
          <w:sz w:val="24"/>
          <w:szCs w:val="24"/>
        </w:rPr>
        <w:t xml:space="preserve">                                              Address(</w:t>
      </w:r>
      <w:r w:rsidR="00CC55F9">
        <w:rPr>
          <w:rFonts w:ascii="Times New Roman" w:hAnsi="Times New Roman" w:cs="Times New Roman"/>
          <w:sz w:val="24"/>
          <w:szCs w:val="24"/>
        </w:rPr>
        <w:t xml:space="preserve">street, city, state) </w:t>
      </w:r>
    </w:p>
    <w:p w14:paraId="5F63C6C5" w14:textId="23667DEB" w:rsidR="007206FB" w:rsidRPr="007206FB" w:rsidRDefault="007206F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206FB">
        <w:rPr>
          <w:rFonts w:ascii="Times New Roman" w:hAnsi="Times New Roman" w:cs="Times New Roman"/>
          <w:sz w:val="24"/>
          <w:szCs w:val="24"/>
        </w:rPr>
        <w:t>{</w:t>
      </w:r>
      <w:r w:rsidR="00CC55F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{</w:t>
      </w:r>
    </w:p>
    <w:p w14:paraId="763B5DAC" w14:textId="5103E414" w:rsidR="007206FB" w:rsidRPr="007206FB" w:rsidRDefault="007206FB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206FB">
        <w:rPr>
          <w:rFonts w:ascii="Times New Roman" w:hAnsi="Times New Roman" w:cs="Times New Roman"/>
          <w:sz w:val="24"/>
          <w:szCs w:val="24"/>
        </w:rPr>
        <w:t>}</w:t>
      </w:r>
      <w:r w:rsidR="00CC55F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}</w:t>
      </w:r>
    </w:p>
    <w:p w14:paraId="38C2A73F" w14:textId="33F7673D" w:rsidR="007206FB" w:rsidRDefault="007206FB" w:rsidP="00E502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06FB">
        <w:rPr>
          <w:rFonts w:ascii="Times New Roman" w:hAnsi="Times New Roman" w:cs="Times New Roman"/>
          <w:sz w:val="24"/>
          <w:szCs w:val="24"/>
        </w:rPr>
        <w:t>}</w:t>
      </w:r>
      <w:r w:rsidR="00CC55F9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}</w:t>
      </w:r>
    </w:p>
    <w:p w14:paraId="7C9F744D" w14:textId="77777777" w:rsidR="007206FB" w:rsidRPr="00D616D7" w:rsidRDefault="007206FB" w:rsidP="00E502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1597A" w14:textId="669B2792" w:rsidR="00DB371A" w:rsidRDefault="00645738" w:rsidP="00E502A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in this case IOC will automatically call constructor of address class and set the values</w:t>
      </w:r>
      <w:r w:rsidR="009704D4">
        <w:rPr>
          <w:rFonts w:ascii="Times New Roman" w:hAnsi="Times New Roman" w:cs="Times New Roman"/>
          <w:sz w:val="24"/>
          <w:szCs w:val="24"/>
        </w:rPr>
        <w:t>. And then all these values we have in address object also now these values are ready to use</w:t>
      </w:r>
      <w:r w:rsidR="00DB371A">
        <w:rPr>
          <w:rFonts w:ascii="Times New Roman" w:hAnsi="Times New Roman" w:cs="Times New Roman"/>
          <w:sz w:val="24"/>
          <w:szCs w:val="24"/>
        </w:rPr>
        <w:t>. Same for student object</w:t>
      </w:r>
      <w:r w:rsidR="00C049D9">
        <w:rPr>
          <w:rFonts w:ascii="Times New Roman" w:hAnsi="Times New Roman" w:cs="Times New Roman"/>
          <w:sz w:val="24"/>
          <w:szCs w:val="24"/>
        </w:rPr>
        <w:t>.</w:t>
      </w:r>
    </w:p>
    <w:p w14:paraId="1D5905D2" w14:textId="068327DF" w:rsidR="00C049D9" w:rsidRDefault="00C049D9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totally </w:t>
      </w:r>
      <w:r w:rsidR="00652D9F">
        <w:rPr>
          <w:rFonts w:ascii="Times New Roman" w:hAnsi="Times New Roman" w:cs="Times New Roman"/>
          <w:sz w:val="24"/>
          <w:szCs w:val="24"/>
        </w:rPr>
        <w:t>dependent</w:t>
      </w:r>
      <w:r>
        <w:rPr>
          <w:rFonts w:ascii="Times New Roman" w:hAnsi="Times New Roman" w:cs="Times New Roman"/>
          <w:sz w:val="24"/>
          <w:szCs w:val="24"/>
        </w:rPr>
        <w:t xml:space="preserve"> on us which dependency injection we have to use</w:t>
      </w:r>
      <w:r w:rsidR="006C5A12">
        <w:rPr>
          <w:rFonts w:ascii="Times New Roman" w:hAnsi="Times New Roman" w:cs="Times New Roman"/>
          <w:sz w:val="24"/>
          <w:szCs w:val="24"/>
        </w:rPr>
        <w:t xml:space="preserve"> to set values</w:t>
      </w:r>
      <w:r w:rsidR="003F646A">
        <w:rPr>
          <w:rFonts w:ascii="Times New Roman" w:hAnsi="Times New Roman" w:cs="Times New Roman"/>
          <w:sz w:val="24"/>
          <w:szCs w:val="24"/>
        </w:rPr>
        <w:t>. We just simply mention in configuration file to use setter or constructor injection.</w:t>
      </w:r>
    </w:p>
    <w:p w14:paraId="7C2EA9AC" w14:textId="253034C1" w:rsidR="00AB464A" w:rsidRDefault="00AB464A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564A0F6" w14:textId="407FD6D5" w:rsidR="00AB464A" w:rsidRDefault="00AB464A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617E94" w14:textId="4E419509" w:rsidR="00AB464A" w:rsidRDefault="00AB464A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4FF469F" w14:textId="0DCE2F81" w:rsidR="00AB464A" w:rsidRDefault="00AB464A" w:rsidP="00E502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Pr="00AB464A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Configuration File (XML File)</w:t>
      </w:r>
    </w:p>
    <w:p w14:paraId="096CBBAD" w14:textId="2B689DDC" w:rsidR="00AB464A" w:rsidRDefault="00AB464A" w:rsidP="00E502AA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7CDBBC" w14:textId="15AF13BB" w:rsidR="00AB464A" w:rsidRPr="001E3151" w:rsidRDefault="001E3151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E3151">
        <w:rPr>
          <w:rFonts w:ascii="Times New Roman" w:hAnsi="Times New Roman" w:cs="Times New Roman"/>
          <w:sz w:val="24"/>
          <w:szCs w:val="24"/>
        </w:rPr>
        <w:t>Where we declare beans (java class) and its dependency.</w:t>
      </w:r>
    </w:p>
    <w:p w14:paraId="7FDD2EA1" w14:textId="6352DB8F" w:rsidR="00183E45" w:rsidRDefault="00183E45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4EDA64" w14:textId="2D105769" w:rsidR="000B0355" w:rsidRDefault="000D64E6" w:rsidP="00E502A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of data type (Dependenices) that we can inject</w:t>
      </w:r>
      <w:r w:rsidR="000B0355">
        <w:rPr>
          <w:rFonts w:ascii="Times New Roman" w:hAnsi="Times New Roman" w:cs="Times New Roman"/>
          <w:sz w:val="24"/>
          <w:szCs w:val="24"/>
        </w:rPr>
        <w:t>:</w:t>
      </w:r>
    </w:p>
    <w:p w14:paraId="66F62F2F" w14:textId="581B0DDB" w:rsidR="000B0355" w:rsidRDefault="000B0355" w:rsidP="00E502A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Primitive DataTypes</w:t>
      </w:r>
    </w:p>
    <w:p w14:paraId="20EF6E37" w14:textId="0952D51C" w:rsidR="000B0355" w:rsidRDefault="000B0355" w:rsidP="00E502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Byte, short, char, int, float, double, long, </w:t>
      </w:r>
      <w:r w:rsidR="00881A3D">
        <w:rPr>
          <w:rFonts w:ascii="Times New Roman" w:hAnsi="Times New Roman" w:cs="Times New Roman"/>
          <w:sz w:val="24"/>
          <w:szCs w:val="24"/>
        </w:rPr>
        <w:t>Boolean</w:t>
      </w:r>
    </w:p>
    <w:p w14:paraId="71C5AEBC" w14:textId="15158A8F" w:rsidR="00881A3D" w:rsidRDefault="00881A3D" w:rsidP="00E502A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 type</w:t>
      </w:r>
    </w:p>
    <w:p w14:paraId="3FC5908F" w14:textId="77FFEAC9" w:rsidR="00707716" w:rsidRDefault="00881A3D" w:rsidP="00E502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List, set, Map and properties</w:t>
      </w:r>
    </w:p>
    <w:p w14:paraId="2FDF2977" w14:textId="70331AFE" w:rsidR="00707716" w:rsidRDefault="00707716" w:rsidP="00E502A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</w:t>
      </w:r>
      <w:r w:rsidR="00FE5E33">
        <w:rPr>
          <w:rFonts w:ascii="Times New Roman" w:hAnsi="Times New Roman" w:cs="Times New Roman"/>
          <w:sz w:val="24"/>
          <w:szCs w:val="24"/>
        </w:rPr>
        <w:t>ce Type – User-defined data types.</w:t>
      </w:r>
    </w:p>
    <w:p w14:paraId="739F6447" w14:textId="17EFE361" w:rsidR="00FE5E33" w:rsidRDefault="00A82E5F" w:rsidP="00E502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class object</w:t>
      </w:r>
    </w:p>
    <w:p w14:paraId="4566E5A1" w14:textId="77777777" w:rsidR="00FE5E33" w:rsidRPr="00707716" w:rsidRDefault="00FE5E33" w:rsidP="00E502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B58590" w14:textId="656EA729" w:rsidR="002B02BA" w:rsidRDefault="00895DDA" w:rsidP="00E502AA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</w:t>
      </w:r>
      <w:r w:rsidRPr="00895DDA">
        <w:rPr>
          <w:rFonts w:ascii="Times New Roman" w:hAnsi="Times New Roman" w:cs="Times New Roman"/>
          <w:b/>
          <w:bCs/>
          <w:sz w:val="24"/>
          <w:szCs w:val="24"/>
          <w:u w:val="single"/>
        </w:rPr>
        <w:t>Life Cycle Of Spring Beans</w:t>
      </w:r>
    </w:p>
    <w:p w14:paraId="610FC48E" w14:textId="39B77D4F" w:rsidR="00895DDA" w:rsidRDefault="00C125D5" w:rsidP="00E502A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25D5">
        <w:rPr>
          <w:rFonts w:ascii="Times New Roman" w:hAnsi="Times New Roman" w:cs="Times New Roman"/>
          <w:sz w:val="24"/>
          <w:szCs w:val="24"/>
        </w:rPr>
        <w:t xml:space="preserve">Spring provide two </w:t>
      </w:r>
      <w:r w:rsidR="0054373E" w:rsidRPr="00C125D5">
        <w:rPr>
          <w:rFonts w:ascii="Times New Roman" w:hAnsi="Times New Roman" w:cs="Times New Roman"/>
          <w:sz w:val="24"/>
          <w:szCs w:val="24"/>
        </w:rPr>
        <w:t>important methods</w:t>
      </w:r>
      <w:r w:rsidRPr="00C125D5">
        <w:rPr>
          <w:rFonts w:ascii="Times New Roman" w:hAnsi="Times New Roman" w:cs="Times New Roman"/>
          <w:sz w:val="24"/>
          <w:szCs w:val="24"/>
        </w:rPr>
        <w:t xml:space="preserve"> to every beans</w:t>
      </w:r>
    </w:p>
    <w:p w14:paraId="12DCD94B" w14:textId="08DC4D17" w:rsidR="00C125D5" w:rsidRDefault="00C125D5" w:rsidP="00E502AA">
      <w:pPr>
        <w:pStyle w:val="ListParagraph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void init()</w:t>
      </w:r>
      <w:r w:rsidR="00670D57">
        <w:rPr>
          <w:rFonts w:ascii="Times New Roman" w:hAnsi="Times New Roman" w:cs="Times New Roman"/>
          <w:sz w:val="24"/>
          <w:szCs w:val="24"/>
        </w:rPr>
        <w:t xml:space="preserve"> – This is used to initialise value </w:t>
      </w:r>
      <w:r w:rsidR="00D71C5C">
        <w:rPr>
          <w:rFonts w:ascii="Times New Roman" w:hAnsi="Times New Roman" w:cs="Times New Roman"/>
          <w:sz w:val="24"/>
          <w:szCs w:val="24"/>
        </w:rPr>
        <w:t xml:space="preserve">when we connect with database, configuration. </w:t>
      </w:r>
      <w:r w:rsidR="00670D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4C7B99" w14:textId="263830EA" w:rsidR="00C125D5" w:rsidRDefault="00C125D5" w:rsidP="00E502AA">
      <w:pPr>
        <w:pStyle w:val="ListParagraph"/>
        <w:numPr>
          <w:ilvl w:val="0"/>
          <w:numId w:val="11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void destroy()</w:t>
      </w:r>
      <w:r w:rsidR="00D71C5C">
        <w:rPr>
          <w:rFonts w:ascii="Times New Roman" w:hAnsi="Times New Roman" w:cs="Times New Roman"/>
          <w:sz w:val="24"/>
          <w:szCs w:val="24"/>
        </w:rPr>
        <w:t xml:space="preserve"> – It is used to clean up the code.</w:t>
      </w:r>
    </w:p>
    <w:p w14:paraId="3F1C3FA2" w14:textId="5E6E35F2" w:rsidR="00EF6408" w:rsidRDefault="00EF6408" w:rsidP="00E502AA">
      <w:pPr>
        <w:spacing w:before="24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change the names of </w:t>
      </w:r>
      <w:r w:rsidR="00C15AFD">
        <w:rPr>
          <w:rFonts w:ascii="Times New Roman" w:hAnsi="Times New Roman" w:cs="Times New Roman"/>
          <w:sz w:val="24"/>
          <w:szCs w:val="24"/>
        </w:rPr>
        <w:t>method. But signature must be same.</w:t>
      </w:r>
    </w:p>
    <w:p w14:paraId="262679D7" w14:textId="0BB50653" w:rsidR="00DF4C99" w:rsidRPr="00C55926" w:rsidRDefault="00C55926" w:rsidP="00E502AA">
      <w:pPr>
        <w:spacing w:before="24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592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C0608A" wp14:editId="3BD63009">
            <wp:extent cx="5731510" cy="3907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BC23" w14:textId="4722B7A8" w:rsidR="00C15AFD" w:rsidRDefault="00C15AFD" w:rsidP="00E502AA">
      <w:pPr>
        <w:spacing w:before="24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9EC80AD" w14:textId="39DD521F" w:rsidR="00326C2D" w:rsidRDefault="00326C2D" w:rsidP="00E502AA">
      <w:pPr>
        <w:spacing w:before="24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Pr="00A87900">
        <w:rPr>
          <w:rFonts w:ascii="Times New Roman" w:hAnsi="Times New Roman" w:cs="Times New Roman"/>
          <w:b/>
          <w:bCs/>
          <w:sz w:val="24"/>
          <w:szCs w:val="24"/>
          <w:u w:val="single"/>
        </w:rPr>
        <w:t>Configurat</w:t>
      </w:r>
      <w:r w:rsidR="00A87900" w:rsidRPr="00A87900">
        <w:rPr>
          <w:rFonts w:ascii="Times New Roman" w:hAnsi="Times New Roman" w:cs="Times New Roman"/>
          <w:b/>
          <w:bCs/>
          <w:sz w:val="24"/>
          <w:szCs w:val="24"/>
          <w:u w:val="single"/>
        </w:rPr>
        <w:t>ion Techniques</w:t>
      </w:r>
    </w:p>
    <w:p w14:paraId="6E2BD304" w14:textId="5303154F" w:rsidR="00A87900" w:rsidRDefault="00A87900" w:rsidP="00E502AA">
      <w:pPr>
        <w:pStyle w:val="ListParagraph"/>
        <w:numPr>
          <w:ilvl w:val="0"/>
          <w:numId w:val="5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636AB">
        <w:rPr>
          <w:rFonts w:ascii="Times New Roman" w:hAnsi="Times New Roman" w:cs="Times New Roman"/>
          <w:sz w:val="24"/>
          <w:szCs w:val="24"/>
        </w:rPr>
        <w:t>XML – Through xml file we can configure</w:t>
      </w:r>
    </w:p>
    <w:p w14:paraId="37C409C5" w14:textId="612EED48" w:rsidR="00272A88" w:rsidRDefault="00054ED7" w:rsidP="00E502AA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 void init(), public void destroy()</w:t>
      </w:r>
    </w:p>
    <w:p w14:paraId="6051DEC9" w14:textId="77777777" w:rsidR="00D02E74" w:rsidRPr="00272A88" w:rsidRDefault="00D02E74" w:rsidP="00E502AA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58519B2F" w14:textId="388214F0" w:rsidR="00B4413F" w:rsidRDefault="00B4413F" w:rsidP="00E502AA">
      <w:pPr>
        <w:pStyle w:val="ListParagraph"/>
        <w:numPr>
          <w:ilvl w:val="0"/>
          <w:numId w:val="5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636AB">
        <w:rPr>
          <w:rFonts w:ascii="Times New Roman" w:hAnsi="Times New Roman" w:cs="Times New Roman"/>
          <w:sz w:val="24"/>
          <w:szCs w:val="24"/>
        </w:rPr>
        <w:t xml:space="preserve">Spring Interface – Spring interface provides method which we can implement </w:t>
      </w:r>
    </w:p>
    <w:p w14:paraId="39E22BB9" w14:textId="0794CF2D" w:rsidR="00BE0C97" w:rsidRDefault="00272A88" w:rsidP="00E502AA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InitializingBean()</w:t>
      </w:r>
      <w:r w:rsidR="00BE0C97">
        <w:rPr>
          <w:rFonts w:ascii="Times New Roman" w:hAnsi="Times New Roman" w:cs="Times New Roman"/>
          <w:sz w:val="24"/>
          <w:szCs w:val="24"/>
        </w:rPr>
        <w:t xml:space="preserve"> – This provide us init()</w:t>
      </w:r>
      <w:r w:rsidR="00117B3D">
        <w:rPr>
          <w:rFonts w:ascii="Times New Roman" w:hAnsi="Times New Roman" w:cs="Times New Roman"/>
          <w:sz w:val="24"/>
          <w:szCs w:val="24"/>
        </w:rPr>
        <w:t xml:space="preserve"> </w:t>
      </w:r>
      <w:r w:rsidR="00BE0C97">
        <w:rPr>
          <w:rFonts w:ascii="Times New Roman" w:hAnsi="Times New Roman" w:cs="Times New Roman"/>
          <w:sz w:val="24"/>
          <w:szCs w:val="24"/>
        </w:rPr>
        <w:t>only</w:t>
      </w:r>
    </w:p>
    <w:p w14:paraId="716A0643" w14:textId="3FDCB9FC" w:rsidR="00272A88" w:rsidRDefault="00272A88" w:rsidP="00E502AA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disposable</w:t>
      </w:r>
      <w:r w:rsidR="008B07CC">
        <w:rPr>
          <w:rFonts w:ascii="Times New Roman" w:hAnsi="Times New Roman" w:cs="Times New Roman"/>
          <w:sz w:val="24"/>
          <w:szCs w:val="24"/>
        </w:rPr>
        <w:t>()</w:t>
      </w:r>
      <w:r w:rsidR="00BE0C97">
        <w:rPr>
          <w:rFonts w:ascii="Times New Roman" w:hAnsi="Times New Roman" w:cs="Times New Roman"/>
          <w:sz w:val="24"/>
          <w:szCs w:val="24"/>
        </w:rPr>
        <w:t xml:space="preserve"> – This provide us </w:t>
      </w:r>
      <w:r w:rsidR="003C6CC7">
        <w:rPr>
          <w:rFonts w:ascii="Times New Roman" w:hAnsi="Times New Roman" w:cs="Times New Roman"/>
          <w:sz w:val="24"/>
          <w:szCs w:val="24"/>
        </w:rPr>
        <w:t>destroy()</w:t>
      </w:r>
    </w:p>
    <w:p w14:paraId="11D7C0C8" w14:textId="77777777" w:rsidR="00D02E74" w:rsidRPr="003636AB" w:rsidRDefault="00D02E74" w:rsidP="00E502AA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7AA44B92" w14:textId="19E14F62" w:rsidR="00A87900" w:rsidRDefault="00B4413F" w:rsidP="00E502AA">
      <w:pPr>
        <w:pStyle w:val="ListParagraph"/>
        <w:numPr>
          <w:ilvl w:val="0"/>
          <w:numId w:val="5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3636AB">
        <w:rPr>
          <w:rFonts w:ascii="Times New Roman" w:hAnsi="Times New Roman" w:cs="Times New Roman"/>
          <w:sz w:val="24"/>
          <w:szCs w:val="24"/>
        </w:rPr>
        <w:t>Annotation</w:t>
      </w:r>
      <w:r w:rsidR="003636AB" w:rsidRPr="003636AB">
        <w:rPr>
          <w:rFonts w:ascii="Times New Roman" w:hAnsi="Times New Roman" w:cs="Times New Roman"/>
          <w:sz w:val="24"/>
          <w:szCs w:val="24"/>
        </w:rPr>
        <w:t xml:space="preserve"> –</w:t>
      </w:r>
      <w:r w:rsidRPr="003636AB">
        <w:rPr>
          <w:rFonts w:ascii="Times New Roman" w:hAnsi="Times New Roman" w:cs="Times New Roman"/>
          <w:sz w:val="24"/>
          <w:szCs w:val="24"/>
        </w:rPr>
        <w:t xml:space="preserve"> </w:t>
      </w:r>
      <w:r w:rsidR="003636AB" w:rsidRPr="003636AB">
        <w:rPr>
          <w:rFonts w:ascii="Times New Roman" w:hAnsi="Times New Roman" w:cs="Times New Roman"/>
          <w:sz w:val="24"/>
          <w:szCs w:val="24"/>
        </w:rPr>
        <w:t>Through annotation we can configure.</w:t>
      </w:r>
      <w:r w:rsidR="00A87900" w:rsidRPr="003636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AF1600" w14:textId="6CD9BF25" w:rsidR="00292CC7" w:rsidRDefault="00B32B32" w:rsidP="00E502AA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</w:t>
      </w:r>
      <w:r w:rsidR="00292CC7">
        <w:rPr>
          <w:rFonts w:ascii="Times New Roman" w:hAnsi="Times New Roman" w:cs="Times New Roman"/>
          <w:sz w:val="24"/>
          <w:szCs w:val="24"/>
        </w:rPr>
        <w:t>PostConstruct</w:t>
      </w:r>
      <w:r w:rsidR="00C512D1">
        <w:rPr>
          <w:rFonts w:ascii="Times New Roman" w:hAnsi="Times New Roman" w:cs="Times New Roman"/>
          <w:sz w:val="24"/>
          <w:szCs w:val="24"/>
        </w:rPr>
        <w:t xml:space="preserve"> – This provide init() functionality.</w:t>
      </w:r>
    </w:p>
    <w:p w14:paraId="5C399BB5" w14:textId="41609BAE" w:rsidR="00B32B32" w:rsidRDefault="00B32B32" w:rsidP="00E502AA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@PreDestroy</w:t>
      </w:r>
      <w:r w:rsidR="00C512D1">
        <w:rPr>
          <w:rFonts w:ascii="Times New Roman" w:hAnsi="Times New Roman" w:cs="Times New Roman"/>
          <w:sz w:val="24"/>
          <w:szCs w:val="24"/>
        </w:rPr>
        <w:t xml:space="preserve"> – This provide </w:t>
      </w:r>
      <w:r w:rsidR="00E94EEE">
        <w:rPr>
          <w:rFonts w:ascii="Times New Roman" w:hAnsi="Times New Roman" w:cs="Times New Roman"/>
          <w:sz w:val="24"/>
          <w:szCs w:val="24"/>
        </w:rPr>
        <w:t>destroy() functionality.</w:t>
      </w:r>
    </w:p>
    <w:p w14:paraId="5999832D" w14:textId="3B731A77" w:rsidR="007754DB" w:rsidRDefault="005064D3" w:rsidP="00E502AA">
      <w:pPr>
        <w:pStyle w:val="ListParagraph"/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="003A781B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3A781B" w:rsidRPr="003A781B">
        <w:rPr>
          <w:rFonts w:ascii="Times New Roman" w:hAnsi="Times New Roman" w:cs="Times New Roman"/>
          <w:b/>
          <w:bCs/>
          <w:sz w:val="24"/>
          <w:szCs w:val="24"/>
          <w:u w:val="single"/>
        </w:rPr>
        <w:t>Auto wiring in Spring</w:t>
      </w:r>
    </w:p>
    <w:p w14:paraId="49CB2052" w14:textId="77777777" w:rsidR="005064D3" w:rsidRDefault="005064D3" w:rsidP="00E502AA">
      <w:pPr>
        <w:pStyle w:val="ListParagraph"/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DEE60B1" w14:textId="0DE4AF28" w:rsidR="005064D3" w:rsidRDefault="005064D3" w:rsidP="00E502AA">
      <w:pPr>
        <w:pStyle w:val="ListParagraph"/>
        <w:numPr>
          <w:ilvl w:val="0"/>
          <w:numId w:val="5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5064D3">
        <w:rPr>
          <w:rFonts w:ascii="Times New Roman" w:hAnsi="Times New Roman" w:cs="Times New Roman"/>
          <w:sz w:val="24"/>
          <w:szCs w:val="24"/>
        </w:rPr>
        <w:t>Feature of spring Framework in which spring container inject the dependency automatically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281ADAE" w14:textId="6F528E4C" w:rsidR="00C921A0" w:rsidRPr="00C921A0" w:rsidRDefault="001B482D" w:rsidP="00E502AA">
      <w:pPr>
        <w:pStyle w:val="ListParagraph"/>
        <w:numPr>
          <w:ilvl w:val="0"/>
          <w:numId w:val="5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Autowiring can’t be used to inject primitive </w:t>
      </w:r>
      <w:r w:rsidR="003C44A8">
        <w:rPr>
          <w:rFonts w:ascii="Times New Roman" w:hAnsi="Times New Roman" w:cs="Times New Roman"/>
          <w:sz w:val="24"/>
          <w:szCs w:val="24"/>
        </w:rPr>
        <w:t>and string values. It works with reference only.</w:t>
      </w:r>
    </w:p>
    <w:p w14:paraId="4A29A5C9" w14:textId="48B8BEC8" w:rsidR="00522D2F" w:rsidRDefault="00522D2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--------------------------------------------------------------------</w:t>
      </w:r>
      <w:r w:rsidRPr="00522D2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65F3C80A" w14:textId="1FB11775" w:rsidR="000E1FE2" w:rsidRDefault="004133F7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class A is totally dependent on B. When we inject class B object in </w:t>
      </w:r>
      <w:r w:rsidR="00B06353">
        <w:rPr>
          <w:rFonts w:ascii="Times New Roman" w:hAnsi="Times New Roman" w:cs="Times New Roman"/>
          <w:sz w:val="24"/>
          <w:szCs w:val="24"/>
        </w:rPr>
        <w:t>class A then only class A can perform their operation.</w:t>
      </w:r>
      <w:r w:rsidR="000E1FE2">
        <w:rPr>
          <w:rFonts w:ascii="Times New Roman" w:hAnsi="Times New Roman" w:cs="Times New Roman"/>
          <w:sz w:val="24"/>
          <w:szCs w:val="24"/>
        </w:rPr>
        <w:t xml:space="preserve"> When we link these two objects then it is called wiring.</w:t>
      </w:r>
    </w:p>
    <w:p w14:paraId="67DD9854" w14:textId="55B68608" w:rsidR="004900B7" w:rsidRDefault="004900B7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 in our case spring container </w:t>
      </w:r>
      <w:r w:rsidR="00EA2400">
        <w:rPr>
          <w:rFonts w:ascii="Times New Roman" w:hAnsi="Times New Roman" w:cs="Times New Roman"/>
          <w:sz w:val="24"/>
          <w:szCs w:val="24"/>
        </w:rPr>
        <w:t>will Automatic</w:t>
      </w:r>
      <w:r w:rsidR="00B7320D">
        <w:rPr>
          <w:rFonts w:ascii="Times New Roman" w:hAnsi="Times New Roman" w:cs="Times New Roman"/>
          <w:sz w:val="24"/>
          <w:szCs w:val="24"/>
        </w:rPr>
        <w:t xml:space="preserve"> link these two classes. This is Auto-wiring.</w:t>
      </w:r>
    </w:p>
    <w:p w14:paraId="7883DD72" w14:textId="6E162793" w:rsidR="00B7320D" w:rsidRDefault="00B8155E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B815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B030A" wp14:editId="43B520E5">
            <wp:extent cx="5731510" cy="3839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1FDF" w14:textId="0A489664" w:rsidR="00F63C06" w:rsidRDefault="00F63C06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643CFA31" w14:textId="29166053" w:rsidR="00F63C06" w:rsidRDefault="00F63C06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63C06">
        <w:rPr>
          <w:rFonts w:ascii="Times New Roman" w:hAnsi="Times New Roman" w:cs="Times New Roman"/>
          <w:b/>
          <w:bCs/>
          <w:sz w:val="24"/>
          <w:szCs w:val="24"/>
          <w:u w:val="single"/>
        </w:rPr>
        <w:t>Auto wiring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</w:t>
      </w:r>
      <w:r w:rsidRPr="00F63C06">
        <w:rPr>
          <w:rFonts w:ascii="Times New Roman" w:hAnsi="Times New Roman" w:cs="Times New Roman"/>
          <w:sz w:val="24"/>
          <w:szCs w:val="24"/>
        </w:rPr>
        <w:t>We can achieve auto-wiring by two ways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873DF5" w14:textId="5BC042CA" w:rsidR="00F63C06" w:rsidRPr="00F63C06" w:rsidRDefault="00F63C06" w:rsidP="00E502AA">
      <w:pPr>
        <w:pStyle w:val="ListParagraph"/>
        <w:numPr>
          <w:ilvl w:val="0"/>
          <w:numId w:val="12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F63C06">
        <w:rPr>
          <w:rFonts w:ascii="Times New Roman" w:hAnsi="Times New Roman" w:cs="Times New Roman"/>
          <w:sz w:val="24"/>
          <w:szCs w:val="24"/>
        </w:rPr>
        <w:t>XML auto</w:t>
      </w:r>
      <w:r w:rsidR="00956667">
        <w:rPr>
          <w:rFonts w:ascii="Times New Roman" w:hAnsi="Times New Roman" w:cs="Times New Roman"/>
          <w:sz w:val="24"/>
          <w:szCs w:val="24"/>
        </w:rPr>
        <w:t>-</w:t>
      </w:r>
      <w:r w:rsidRPr="00F63C06">
        <w:rPr>
          <w:rFonts w:ascii="Times New Roman" w:hAnsi="Times New Roman" w:cs="Times New Roman"/>
          <w:sz w:val="24"/>
          <w:szCs w:val="24"/>
        </w:rPr>
        <w:t>wiring</w:t>
      </w:r>
      <w:r w:rsidR="002E72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5D83EA" w14:textId="7FA788A7" w:rsidR="00F63C06" w:rsidRDefault="00F63C06" w:rsidP="00E502AA">
      <w:pPr>
        <w:pStyle w:val="ListParagraph"/>
        <w:numPr>
          <w:ilvl w:val="0"/>
          <w:numId w:val="12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F63C06">
        <w:rPr>
          <w:rFonts w:ascii="Times New Roman" w:hAnsi="Times New Roman" w:cs="Times New Roman"/>
          <w:sz w:val="24"/>
          <w:szCs w:val="24"/>
        </w:rPr>
        <w:t xml:space="preserve">Annotation </w:t>
      </w:r>
      <w:r w:rsidR="00956667">
        <w:rPr>
          <w:rFonts w:ascii="Times New Roman" w:hAnsi="Times New Roman" w:cs="Times New Roman"/>
          <w:sz w:val="24"/>
          <w:szCs w:val="24"/>
        </w:rPr>
        <w:t>auto-</w:t>
      </w:r>
      <w:r w:rsidRPr="00F63C06">
        <w:rPr>
          <w:rFonts w:ascii="Times New Roman" w:hAnsi="Times New Roman" w:cs="Times New Roman"/>
          <w:sz w:val="24"/>
          <w:szCs w:val="24"/>
        </w:rPr>
        <w:t>wiring</w:t>
      </w:r>
    </w:p>
    <w:p w14:paraId="47CFE14A" w14:textId="78C11B46" w:rsidR="007754DB" w:rsidRPr="00A30E41" w:rsidRDefault="00CF3F6D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CF3F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8A1A8E" wp14:editId="26E316A1">
            <wp:extent cx="5731510" cy="3793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451C" w14:textId="2EFC23F5" w:rsidR="00A30E41" w:rsidRDefault="000336FA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36F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AAFE08" wp14:editId="1C7035B4">
            <wp:extent cx="5731510" cy="36874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4FB4" w14:textId="479E019D" w:rsidR="00BB1406" w:rsidRDefault="00BB1406" w:rsidP="00E502AA">
      <w:pPr>
        <w:pStyle w:val="ListParagraph"/>
        <w:numPr>
          <w:ilvl w:val="0"/>
          <w:numId w:val="1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93136D">
        <w:rPr>
          <w:rFonts w:ascii="Times New Roman" w:hAnsi="Times New Roman" w:cs="Times New Roman"/>
          <w:sz w:val="24"/>
          <w:szCs w:val="24"/>
        </w:rPr>
        <w:t>If we are us</w:t>
      </w:r>
      <w:r w:rsidR="0093136D">
        <w:rPr>
          <w:rFonts w:ascii="Times New Roman" w:hAnsi="Times New Roman" w:cs="Times New Roman"/>
          <w:sz w:val="24"/>
          <w:szCs w:val="24"/>
        </w:rPr>
        <w:t>ing</w:t>
      </w:r>
      <w:r w:rsidRPr="0093136D">
        <w:rPr>
          <w:rFonts w:ascii="Times New Roman" w:hAnsi="Times New Roman" w:cs="Times New Roman"/>
          <w:sz w:val="24"/>
          <w:szCs w:val="24"/>
        </w:rPr>
        <w:t xml:space="preserve"> byName </w:t>
      </w:r>
      <w:r w:rsidR="00BA4135" w:rsidRPr="0093136D">
        <w:rPr>
          <w:rFonts w:ascii="Times New Roman" w:hAnsi="Times New Roman" w:cs="Times New Roman"/>
          <w:sz w:val="24"/>
          <w:szCs w:val="24"/>
        </w:rPr>
        <w:t>mode for autowiring then it will look for the bean which name i</w:t>
      </w:r>
      <w:r w:rsidR="0093136D" w:rsidRPr="0093136D">
        <w:rPr>
          <w:rFonts w:ascii="Times New Roman" w:hAnsi="Times New Roman" w:cs="Times New Roman"/>
          <w:sz w:val="24"/>
          <w:szCs w:val="24"/>
        </w:rPr>
        <w:t>s same as reference variable name</w:t>
      </w:r>
      <w:r w:rsidR="00FF4CFA">
        <w:rPr>
          <w:rFonts w:ascii="Times New Roman" w:hAnsi="Times New Roman" w:cs="Times New Roman"/>
          <w:sz w:val="24"/>
          <w:szCs w:val="24"/>
        </w:rPr>
        <w:t xml:space="preserve"> and if </w:t>
      </w:r>
      <w:r w:rsidR="00B53971">
        <w:rPr>
          <w:rFonts w:ascii="Times New Roman" w:hAnsi="Times New Roman" w:cs="Times New Roman"/>
          <w:sz w:val="24"/>
          <w:szCs w:val="24"/>
        </w:rPr>
        <w:t>we didn’t have same reference variable name then we will get null output.</w:t>
      </w:r>
    </w:p>
    <w:p w14:paraId="60E7BDD0" w14:textId="1021A271" w:rsidR="0093136D" w:rsidRDefault="0093136D" w:rsidP="00E502AA">
      <w:pPr>
        <w:pStyle w:val="ListParagraph"/>
        <w:numPr>
          <w:ilvl w:val="0"/>
          <w:numId w:val="1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we are using byType mode for autowiring then it will look for the bean which have same type</w:t>
      </w:r>
      <w:r w:rsidR="004568C6">
        <w:rPr>
          <w:rFonts w:ascii="Times New Roman" w:hAnsi="Times New Roman" w:cs="Times New Roman"/>
          <w:sz w:val="24"/>
          <w:szCs w:val="24"/>
        </w:rPr>
        <w:t xml:space="preserve"> (i.e. class name)</w:t>
      </w:r>
      <w:r w:rsidR="00E85470">
        <w:rPr>
          <w:rFonts w:ascii="Times New Roman" w:hAnsi="Times New Roman" w:cs="Times New Roman"/>
          <w:sz w:val="24"/>
          <w:szCs w:val="24"/>
        </w:rPr>
        <w:t xml:space="preserve"> and if we have two </w:t>
      </w:r>
      <w:r w:rsidR="00726D0B">
        <w:rPr>
          <w:rFonts w:ascii="Times New Roman" w:hAnsi="Times New Roman" w:cs="Times New Roman"/>
          <w:sz w:val="24"/>
          <w:szCs w:val="24"/>
        </w:rPr>
        <w:t>type</w:t>
      </w:r>
      <w:r w:rsidR="00E85470">
        <w:rPr>
          <w:rFonts w:ascii="Times New Roman" w:hAnsi="Times New Roman" w:cs="Times New Roman"/>
          <w:sz w:val="24"/>
          <w:szCs w:val="24"/>
        </w:rPr>
        <w:t xml:space="preserve"> with same name then we will get exception.</w:t>
      </w:r>
    </w:p>
    <w:p w14:paraId="75617B40" w14:textId="304CCF12" w:rsidR="00990A9B" w:rsidRDefault="00990A9B" w:rsidP="00E502AA">
      <w:pPr>
        <w:pStyle w:val="ListParagraph"/>
        <w:numPr>
          <w:ilvl w:val="0"/>
          <w:numId w:val="14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are using </w:t>
      </w:r>
      <w:r w:rsidR="00EB0B07">
        <w:rPr>
          <w:rFonts w:ascii="Times New Roman" w:hAnsi="Times New Roman" w:cs="Times New Roman"/>
          <w:sz w:val="24"/>
          <w:szCs w:val="24"/>
        </w:rPr>
        <w:t xml:space="preserve">constructor mode for autowiring then it will </w:t>
      </w:r>
      <w:r w:rsidR="000E13B2">
        <w:rPr>
          <w:rFonts w:ascii="Times New Roman" w:hAnsi="Times New Roman" w:cs="Times New Roman"/>
          <w:sz w:val="24"/>
          <w:szCs w:val="24"/>
        </w:rPr>
        <w:t xml:space="preserve">look </w:t>
      </w:r>
      <w:r w:rsidR="00EB0B07">
        <w:rPr>
          <w:rFonts w:ascii="Times New Roman" w:hAnsi="Times New Roman" w:cs="Times New Roman"/>
          <w:sz w:val="24"/>
          <w:szCs w:val="24"/>
        </w:rPr>
        <w:t xml:space="preserve">for constructor and </w:t>
      </w:r>
      <w:r w:rsidR="000E13B2">
        <w:rPr>
          <w:rFonts w:ascii="Times New Roman" w:hAnsi="Times New Roman" w:cs="Times New Roman"/>
          <w:sz w:val="24"/>
          <w:szCs w:val="24"/>
        </w:rPr>
        <w:t>but it will work when the reference variable is same as bean name.</w:t>
      </w:r>
    </w:p>
    <w:p w14:paraId="0DB0A528" w14:textId="4FA2D583" w:rsidR="00B8791D" w:rsidRPr="00EC1140" w:rsidRDefault="00B8791D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B8791D">
        <w:rPr>
          <w:rFonts w:ascii="Times New Roman" w:hAnsi="Times New Roman" w:cs="Times New Roman"/>
          <w:b/>
          <w:bCs/>
          <w:sz w:val="24"/>
          <w:szCs w:val="24"/>
        </w:rPr>
        <w:t>@Autowired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8791D">
        <w:rPr>
          <w:rFonts w:ascii="Times New Roman" w:hAnsi="Times New Roman" w:cs="Times New Roman"/>
          <w:sz w:val="24"/>
          <w:szCs w:val="24"/>
        </w:rPr>
        <w:t>:-</w:t>
      </w:r>
      <w:r>
        <w:rPr>
          <w:rFonts w:ascii="Times New Roman" w:hAnsi="Times New Roman" w:cs="Times New Roman"/>
          <w:sz w:val="24"/>
          <w:szCs w:val="24"/>
        </w:rPr>
        <w:t xml:space="preserve"> We can use this annotation on property, </w:t>
      </w:r>
      <w:r w:rsidR="00810BF9">
        <w:rPr>
          <w:rFonts w:ascii="Times New Roman" w:hAnsi="Times New Roman" w:cs="Times New Roman"/>
          <w:sz w:val="24"/>
          <w:szCs w:val="24"/>
        </w:rPr>
        <w:t xml:space="preserve">setter method, constructor. When we use this </w:t>
      </w:r>
      <w:r w:rsidR="008A4665">
        <w:rPr>
          <w:rFonts w:ascii="Times New Roman" w:hAnsi="Times New Roman" w:cs="Times New Roman"/>
          <w:sz w:val="24"/>
          <w:szCs w:val="24"/>
        </w:rPr>
        <w:t>annotation,</w:t>
      </w:r>
      <w:r w:rsidR="00810BF9">
        <w:rPr>
          <w:rFonts w:ascii="Times New Roman" w:hAnsi="Times New Roman" w:cs="Times New Roman"/>
          <w:sz w:val="24"/>
          <w:szCs w:val="24"/>
        </w:rPr>
        <w:t xml:space="preserve"> it will not check </w:t>
      </w:r>
      <w:r w:rsidR="00EC1140">
        <w:rPr>
          <w:rFonts w:ascii="Times New Roman" w:hAnsi="Times New Roman" w:cs="Times New Roman"/>
          <w:sz w:val="24"/>
          <w:szCs w:val="24"/>
        </w:rPr>
        <w:t xml:space="preserve">the name of reference variable </w:t>
      </w:r>
      <w:r w:rsidR="006C06D1">
        <w:rPr>
          <w:rFonts w:ascii="Times New Roman" w:hAnsi="Times New Roman" w:cs="Times New Roman"/>
          <w:sz w:val="24"/>
          <w:szCs w:val="24"/>
        </w:rPr>
        <w:t>or</w:t>
      </w:r>
      <w:r w:rsidR="00EC1140">
        <w:rPr>
          <w:rFonts w:ascii="Times New Roman" w:hAnsi="Times New Roman" w:cs="Times New Roman"/>
          <w:sz w:val="24"/>
          <w:szCs w:val="24"/>
        </w:rPr>
        <w:t xml:space="preserve"> bean name as it is following the concept of </w:t>
      </w:r>
      <w:r w:rsidR="00EC1140" w:rsidRPr="00EC1140">
        <w:rPr>
          <w:rFonts w:ascii="Times New Roman" w:hAnsi="Times New Roman" w:cs="Times New Roman"/>
          <w:b/>
          <w:bCs/>
          <w:sz w:val="24"/>
          <w:szCs w:val="24"/>
        </w:rPr>
        <w:t>byType</w:t>
      </w:r>
      <w:r w:rsidR="00EC114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A4EC629" w14:textId="47638DCB" w:rsidR="00E51043" w:rsidRPr="00E51043" w:rsidRDefault="00E51043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1043">
        <w:rPr>
          <w:rFonts w:ascii="Times New Roman" w:hAnsi="Times New Roman" w:cs="Times New Roman"/>
          <w:b/>
          <w:bCs/>
          <w:sz w:val="24"/>
          <w:szCs w:val="24"/>
        </w:rPr>
        <w:t>Why we need @Qualifier annotation?</w:t>
      </w:r>
    </w:p>
    <w:p w14:paraId="0800B87A" w14:textId="65B1137F" w:rsidR="008A2FD3" w:rsidRDefault="001F46AA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@Qualifier annotation: -</w:t>
      </w:r>
      <w:r w:rsidR="001008C7">
        <w:rPr>
          <w:rFonts w:ascii="Times New Roman" w:hAnsi="Times New Roman" w:cs="Times New Roman"/>
          <w:sz w:val="24"/>
          <w:szCs w:val="24"/>
        </w:rPr>
        <w:t xml:space="preserve"> If we have more than one bean</w:t>
      </w:r>
      <w:r w:rsidR="00B0430F">
        <w:rPr>
          <w:rFonts w:ascii="Times New Roman" w:hAnsi="Times New Roman" w:cs="Times New Roman"/>
          <w:sz w:val="24"/>
          <w:szCs w:val="24"/>
        </w:rPr>
        <w:t xml:space="preserve"> of same </w:t>
      </w:r>
      <w:r w:rsidR="00B0430F" w:rsidRPr="00B0430F">
        <w:rPr>
          <w:rFonts w:ascii="Times New Roman" w:hAnsi="Times New Roman" w:cs="Times New Roman"/>
          <w:b/>
          <w:bCs/>
          <w:sz w:val="24"/>
          <w:szCs w:val="24"/>
        </w:rPr>
        <w:t>Type</w:t>
      </w:r>
      <w:r w:rsidR="001008C7">
        <w:rPr>
          <w:rFonts w:ascii="Times New Roman" w:hAnsi="Times New Roman" w:cs="Times New Roman"/>
          <w:sz w:val="24"/>
          <w:szCs w:val="24"/>
        </w:rPr>
        <w:t xml:space="preserve"> </w:t>
      </w:r>
      <w:r w:rsidR="00B0430F">
        <w:rPr>
          <w:rFonts w:ascii="Times New Roman" w:hAnsi="Times New Roman" w:cs="Times New Roman"/>
          <w:sz w:val="24"/>
          <w:szCs w:val="24"/>
        </w:rPr>
        <w:t xml:space="preserve">then </w:t>
      </w:r>
      <w:r w:rsidR="00E920A8">
        <w:rPr>
          <w:rFonts w:ascii="Times New Roman" w:hAnsi="Times New Roman" w:cs="Times New Roman"/>
          <w:sz w:val="24"/>
          <w:szCs w:val="24"/>
        </w:rPr>
        <w:t>we</w:t>
      </w:r>
      <w:r w:rsidR="001008C7">
        <w:rPr>
          <w:rFonts w:ascii="Times New Roman" w:hAnsi="Times New Roman" w:cs="Times New Roman"/>
          <w:sz w:val="24"/>
          <w:szCs w:val="24"/>
        </w:rPr>
        <w:t xml:space="preserve"> can use this annotation and mention that we want to execute </w:t>
      </w:r>
      <w:r w:rsidR="000C6188">
        <w:rPr>
          <w:rFonts w:ascii="Times New Roman" w:hAnsi="Times New Roman" w:cs="Times New Roman"/>
          <w:sz w:val="24"/>
          <w:szCs w:val="24"/>
        </w:rPr>
        <w:t>a particular bean</w:t>
      </w:r>
      <w:r w:rsidR="000C6188" w:rsidRPr="001D4255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5545E1B3" w14:textId="10E4DEE3" w:rsidR="003065A1" w:rsidRPr="003065A1" w:rsidRDefault="00EF23DB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065A1">
        <w:rPr>
          <w:rFonts w:ascii="Times New Roman" w:hAnsi="Times New Roman" w:cs="Times New Roman"/>
          <w:b/>
          <w:bCs/>
          <w:sz w:val="24"/>
          <w:szCs w:val="24"/>
        </w:rPr>
        <w:t>Syntax</w:t>
      </w:r>
      <w:r>
        <w:rPr>
          <w:rFonts w:ascii="Times New Roman" w:hAnsi="Times New Roman" w:cs="Times New Roman"/>
          <w:b/>
          <w:bCs/>
          <w:sz w:val="24"/>
          <w:szCs w:val="24"/>
        </w:rPr>
        <w:t>: -</w:t>
      </w:r>
      <w:r w:rsidR="003065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65A1" w:rsidRPr="00EF23DB">
        <w:rPr>
          <w:rFonts w:ascii="Times New Roman" w:hAnsi="Times New Roman" w:cs="Times New Roman"/>
          <w:sz w:val="24"/>
          <w:szCs w:val="24"/>
        </w:rPr>
        <w:t>@Qalifier(“</w:t>
      </w:r>
      <w:r w:rsidRPr="00EF23DB">
        <w:rPr>
          <w:rFonts w:ascii="Times New Roman" w:hAnsi="Times New Roman" w:cs="Times New Roman"/>
          <w:sz w:val="24"/>
          <w:szCs w:val="24"/>
        </w:rPr>
        <w:t>bean name</w:t>
      </w:r>
      <w:r w:rsidR="003065A1" w:rsidRPr="00EF23DB">
        <w:rPr>
          <w:rFonts w:ascii="Times New Roman" w:hAnsi="Times New Roman" w:cs="Times New Roman"/>
          <w:sz w:val="24"/>
          <w:szCs w:val="24"/>
        </w:rPr>
        <w:t>”)</w:t>
      </w:r>
    </w:p>
    <w:p w14:paraId="410EE3FB" w14:textId="5D21DB12" w:rsidR="001D4255" w:rsidRDefault="001D4255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1D42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Standalone Collections: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</w:p>
    <w:p w14:paraId="292AD2DC" w14:textId="138368EE" w:rsidR="008A2FD3" w:rsidRDefault="00747217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  <w:r w:rsidR="00B95FE1" w:rsidRPr="00B95FE1">
        <w:rPr>
          <w:rFonts w:ascii="Times New Roman" w:hAnsi="Times New Roman" w:cs="Times New Roman"/>
          <w:b/>
          <w:bCs/>
          <w:sz w:val="24"/>
          <w:szCs w:val="24"/>
          <w:u w:val="single"/>
        </w:rPr>
        <w:t>Stereotype Annotations</w:t>
      </w:r>
    </w:p>
    <w:p w14:paraId="49581FE1" w14:textId="3D679D9F" w:rsidR="00B95FE1" w:rsidRDefault="00ED6A96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D6A9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020467C" wp14:editId="1591EA86">
            <wp:extent cx="5731510" cy="33820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C297" w14:textId="77777777" w:rsidR="00C536D7" w:rsidRDefault="00C536D7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17A8F13" w14:textId="4B69A4A5" w:rsidR="00D7175B" w:rsidRDefault="007066C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456A9A">
        <w:rPr>
          <w:rFonts w:ascii="Times New Roman" w:hAnsi="Times New Roman" w:cs="Times New Roman"/>
          <w:sz w:val="24"/>
          <w:szCs w:val="24"/>
        </w:rPr>
        <w:t>Till now we are using bean for object creation</w:t>
      </w:r>
      <w:r w:rsidR="00C34F3E" w:rsidRPr="00456A9A">
        <w:rPr>
          <w:rFonts w:ascii="Times New Roman" w:hAnsi="Times New Roman" w:cs="Times New Roman"/>
          <w:sz w:val="24"/>
          <w:szCs w:val="24"/>
        </w:rPr>
        <w:t xml:space="preserve"> now we just mention @Component annotation </w:t>
      </w:r>
      <w:r w:rsidR="00456A9A" w:rsidRPr="00456A9A">
        <w:rPr>
          <w:rFonts w:ascii="Times New Roman" w:hAnsi="Times New Roman" w:cs="Times New Roman"/>
          <w:sz w:val="24"/>
          <w:szCs w:val="24"/>
        </w:rPr>
        <w:t>so it will automatically create object of that class</w:t>
      </w:r>
      <w:r w:rsidR="00456A9A">
        <w:rPr>
          <w:rFonts w:ascii="Times New Roman" w:hAnsi="Times New Roman" w:cs="Times New Roman"/>
          <w:sz w:val="24"/>
          <w:szCs w:val="24"/>
        </w:rPr>
        <w:t>.</w:t>
      </w:r>
    </w:p>
    <w:p w14:paraId="2EDE3E09" w14:textId="235318BC" w:rsidR="00307630" w:rsidRDefault="00F8134D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@Value annotation is used to specify the values for </w:t>
      </w:r>
      <w:r w:rsidR="001F75BF">
        <w:rPr>
          <w:rFonts w:ascii="Times New Roman" w:hAnsi="Times New Roman" w:cs="Times New Roman"/>
          <w:sz w:val="24"/>
          <w:szCs w:val="24"/>
        </w:rPr>
        <w:t>variable</w:t>
      </w:r>
      <w:r w:rsidR="003769CD">
        <w:rPr>
          <w:rFonts w:ascii="Times New Roman" w:hAnsi="Times New Roman" w:cs="Times New Roman"/>
          <w:sz w:val="24"/>
          <w:szCs w:val="24"/>
        </w:rPr>
        <w:t>.</w:t>
      </w:r>
    </w:p>
    <w:p w14:paraId="09ED5E8F" w14:textId="32C4E834" w:rsidR="00867E33" w:rsidRDefault="00867E33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470CE65C" w14:textId="54EE3E99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52E451FE" w14:textId="1C2A5205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1E994E01" w14:textId="7A523B13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3FB14961" w14:textId="0F58E349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60142136" w14:textId="7F4B0F92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7DA15703" w14:textId="3193FB69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1520C596" w14:textId="2548C830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743491DB" w14:textId="1FCC7625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01DD3F63" w14:textId="1FD5798E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5BA50617" w14:textId="77777777" w:rsidR="00693FEF" w:rsidRDefault="00693FEF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2B8522E8" w14:textId="44723B74" w:rsidR="00867E33" w:rsidRDefault="00117861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Pr="00117861">
        <w:rPr>
          <w:rFonts w:ascii="Times New Roman" w:hAnsi="Times New Roman" w:cs="Times New Roman"/>
          <w:b/>
          <w:bCs/>
          <w:sz w:val="24"/>
          <w:szCs w:val="24"/>
          <w:u w:val="single"/>
        </w:rPr>
        <w:t>Spring JDBC</w:t>
      </w:r>
    </w:p>
    <w:p w14:paraId="6D5FBAC9" w14:textId="69176529" w:rsidR="00117861" w:rsidRDefault="00117861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117861">
        <w:rPr>
          <w:rFonts w:ascii="Times New Roman" w:hAnsi="Times New Roman" w:cs="Times New Roman"/>
          <w:sz w:val="24"/>
          <w:szCs w:val="24"/>
        </w:rPr>
        <w:t>Spring jdbc is powerful mechanism to connect database and execute SQL queries.</w:t>
      </w:r>
    </w:p>
    <w:p w14:paraId="4190CB02" w14:textId="566AE11C" w:rsidR="00384BEC" w:rsidRPr="00117861" w:rsidRDefault="00920B79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920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ADDEA" wp14:editId="046D571A">
            <wp:extent cx="5731510" cy="29698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8A18" w14:textId="77777777" w:rsidR="00537232" w:rsidRDefault="0053723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3620D6F7" w14:textId="77777777" w:rsidR="00537232" w:rsidRDefault="0053723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1AC5F3B7" w14:textId="72709937" w:rsidR="00537232" w:rsidRDefault="006777C6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7236E0">
        <w:rPr>
          <w:rFonts w:ascii="Times New Roman" w:hAnsi="Times New Roman" w:cs="Times New Roman"/>
          <w:sz w:val="24"/>
          <w:szCs w:val="24"/>
        </w:rPr>
        <w:t xml:space="preserve">Datasource has all the information about </w:t>
      </w:r>
      <w:r w:rsidR="007236E0" w:rsidRPr="007236E0">
        <w:rPr>
          <w:rFonts w:ascii="Times New Roman" w:hAnsi="Times New Roman" w:cs="Times New Roman"/>
          <w:sz w:val="24"/>
          <w:szCs w:val="24"/>
        </w:rPr>
        <w:t>database</w:t>
      </w:r>
      <w:r w:rsidR="007236E0">
        <w:rPr>
          <w:rFonts w:ascii="Times New Roman" w:hAnsi="Times New Roman" w:cs="Times New Roman"/>
          <w:sz w:val="24"/>
          <w:szCs w:val="24"/>
        </w:rPr>
        <w:t>.</w:t>
      </w:r>
    </w:p>
    <w:p w14:paraId="670E95B2" w14:textId="77777777" w:rsidR="00537232" w:rsidRDefault="0053723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4333961F" w14:textId="35E4572B" w:rsidR="00395D80" w:rsidRDefault="00850EEA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850EE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1FFD0" wp14:editId="4A7AEA4B">
            <wp:extent cx="5731510" cy="3792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E4F7" w14:textId="1B8C9121" w:rsidR="001153D4" w:rsidRDefault="001153D4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7AA857B5" w14:textId="77777777" w:rsidR="001153D4" w:rsidRDefault="001153D4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5929F111" w14:textId="667F22D7" w:rsidR="00315578" w:rsidRDefault="00315578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DataSource is an interface </w:t>
      </w:r>
      <w:r w:rsidR="0026671E">
        <w:rPr>
          <w:rFonts w:ascii="Times New Roman" w:hAnsi="Times New Roman" w:cs="Times New Roman"/>
          <w:sz w:val="24"/>
          <w:szCs w:val="24"/>
        </w:rPr>
        <w:t>so we cannot create object of it. So, DriverManagerDataSource imple</w:t>
      </w:r>
      <w:r w:rsidR="00FB2F03">
        <w:rPr>
          <w:rFonts w:ascii="Times New Roman" w:hAnsi="Times New Roman" w:cs="Times New Roman"/>
          <w:sz w:val="24"/>
          <w:szCs w:val="24"/>
        </w:rPr>
        <w:t>m</w:t>
      </w:r>
      <w:r w:rsidR="0026671E">
        <w:rPr>
          <w:rFonts w:ascii="Times New Roman" w:hAnsi="Times New Roman" w:cs="Times New Roman"/>
          <w:sz w:val="24"/>
          <w:szCs w:val="24"/>
        </w:rPr>
        <w:t>e</w:t>
      </w:r>
      <w:r w:rsidR="00FB2F03">
        <w:rPr>
          <w:rFonts w:ascii="Times New Roman" w:hAnsi="Times New Roman" w:cs="Times New Roman"/>
          <w:sz w:val="24"/>
          <w:szCs w:val="24"/>
        </w:rPr>
        <w:t>n</w:t>
      </w:r>
      <w:r w:rsidR="0026671E">
        <w:rPr>
          <w:rFonts w:ascii="Times New Roman" w:hAnsi="Times New Roman" w:cs="Times New Roman"/>
          <w:sz w:val="24"/>
          <w:szCs w:val="24"/>
        </w:rPr>
        <w:t xml:space="preserve">t </w:t>
      </w:r>
      <w:r w:rsidR="00FB2F03">
        <w:rPr>
          <w:rFonts w:ascii="Times New Roman" w:hAnsi="Times New Roman" w:cs="Times New Roman"/>
          <w:sz w:val="24"/>
          <w:szCs w:val="24"/>
        </w:rPr>
        <w:t xml:space="preserve">DataSource. It will </w:t>
      </w:r>
      <w:r w:rsidR="0026671E">
        <w:rPr>
          <w:rFonts w:ascii="Times New Roman" w:hAnsi="Times New Roman" w:cs="Times New Roman"/>
          <w:sz w:val="24"/>
          <w:szCs w:val="24"/>
        </w:rPr>
        <w:t>create the object of DataSource.</w:t>
      </w:r>
    </w:p>
    <w:p w14:paraId="366876A9" w14:textId="5AA96C07" w:rsidR="00EF0E0C" w:rsidRDefault="00EF0E0C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30A222C2" w14:textId="571C3AA0" w:rsidR="00BD3852" w:rsidRDefault="00BD385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7101F745" w14:textId="2BBA5828" w:rsidR="00BD3852" w:rsidRDefault="00BD385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26D4B8B2" w14:textId="49BE470D" w:rsidR="00537232" w:rsidRDefault="0053723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4C5F6000" w14:textId="01F2BFFD" w:rsidR="00537232" w:rsidRDefault="0053723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41E04FCF" w14:textId="55629928" w:rsidR="00537232" w:rsidRDefault="0053723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12C1A910" w14:textId="77777777" w:rsidR="00537232" w:rsidRDefault="00537232" w:rsidP="00E502AA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02661E40" w14:textId="6DFF4DC6" w:rsidR="00EF0E0C" w:rsidRDefault="00EF0E0C" w:rsidP="00E502AA">
      <w:pPr>
        <w:spacing w:before="24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F955A5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 MVC</w:t>
      </w:r>
    </w:p>
    <w:p w14:paraId="76578D60" w14:textId="77777777" w:rsidR="00F955A5" w:rsidRPr="00F955A5" w:rsidRDefault="00F955A5" w:rsidP="00E502AA">
      <w:pPr>
        <w:spacing w:before="240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1A1EA0F" w14:textId="17A540B7" w:rsidR="00EF0E0C" w:rsidRDefault="00FD5EEC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D5EEC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0C03B0" wp14:editId="42523C18">
            <wp:extent cx="5731510" cy="2737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69FF" w14:textId="3FDF3A59" w:rsidR="008C6676" w:rsidRDefault="008C6676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CE3295" w14:textId="36866A2B" w:rsidR="008C6676" w:rsidRDefault="008C6676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C667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82DAD33" wp14:editId="02AE1FB4">
            <wp:extent cx="5731510" cy="3134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D6F9" w14:textId="717B091D" w:rsidR="00593D6D" w:rsidRDefault="00593D6D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1984A4" w14:textId="260238A8" w:rsidR="00593D6D" w:rsidRDefault="00593D6D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445DE6" w14:textId="77777777" w:rsidR="00593D6D" w:rsidRDefault="00593D6D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56805B" w14:textId="4786F1F5" w:rsidR="00C154DE" w:rsidRDefault="00C154DE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FD281C" w14:textId="5FD3045D" w:rsidR="00C154DE" w:rsidRDefault="00C154DE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4D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6A28C1F" wp14:editId="1BBC4921">
            <wp:extent cx="5731510" cy="3260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4C63" w14:textId="728E3B51" w:rsidR="00593D6D" w:rsidRDefault="00593D6D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868BF5" w14:textId="12CDF315" w:rsidR="00593D6D" w:rsidRDefault="00593D6D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F334CA" w14:textId="6A3CD9C9" w:rsidR="00FC2646" w:rsidRDefault="00FC2646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7BDAE6" w14:textId="77777777" w:rsidR="00FC2646" w:rsidRDefault="00FC2646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6879C3" w14:textId="757CE634" w:rsidR="00593D6D" w:rsidRDefault="0003373A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 w:rsidRPr="0003373A">
        <w:rPr>
          <w:rFonts w:ascii="Times New Roman" w:hAnsi="Times New Roman" w:cs="Times New Roman"/>
          <w:b/>
          <w:bCs/>
          <w:sz w:val="24"/>
          <w:szCs w:val="24"/>
          <w:u w:val="single"/>
        </w:rPr>
        <w:t>Working Of MVC</w:t>
      </w:r>
    </w:p>
    <w:p w14:paraId="0091BD7C" w14:textId="1012F082" w:rsidR="00E40140" w:rsidRDefault="00593440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93440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9365F53" wp14:editId="6FAE62D8">
            <wp:extent cx="5731510" cy="2407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7555" w14:textId="1ADE3409" w:rsidR="00593440" w:rsidRDefault="00593440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Tomcat Server</w:t>
      </w:r>
    </w:p>
    <w:p w14:paraId="2084EF51" w14:textId="77777777" w:rsidR="009C5297" w:rsidRDefault="009C5297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FDFE90" w14:textId="3EF64EF6" w:rsidR="00A94E0D" w:rsidRDefault="00A94E0D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4E0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814E7B" wp14:editId="04987A02">
            <wp:extent cx="5731510" cy="2961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6CD" w14:textId="3196855D" w:rsidR="00D92A3A" w:rsidRDefault="00D92A3A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8703B1" wp14:editId="7815FC6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E957" w14:textId="77777777" w:rsidR="007B6567" w:rsidRPr="00593440" w:rsidRDefault="007B6567" w:rsidP="00E502AA">
      <w:pPr>
        <w:spacing w:before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B6567" w:rsidRPr="00593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C263F"/>
    <w:multiLevelType w:val="hybridMultilevel"/>
    <w:tmpl w:val="98522C7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726DE"/>
    <w:multiLevelType w:val="hybridMultilevel"/>
    <w:tmpl w:val="D5B654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40F00"/>
    <w:multiLevelType w:val="hybridMultilevel"/>
    <w:tmpl w:val="874CEAA0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E8311E7"/>
    <w:multiLevelType w:val="hybridMultilevel"/>
    <w:tmpl w:val="9EC6A6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0343E"/>
    <w:multiLevelType w:val="hybridMultilevel"/>
    <w:tmpl w:val="71DEAA36"/>
    <w:lvl w:ilvl="0" w:tplc="E72C2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9A04AE"/>
    <w:multiLevelType w:val="hybridMultilevel"/>
    <w:tmpl w:val="649E78C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6832957"/>
    <w:multiLevelType w:val="hybridMultilevel"/>
    <w:tmpl w:val="42C6F0D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DF7AB1"/>
    <w:multiLevelType w:val="hybridMultilevel"/>
    <w:tmpl w:val="365A6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E04AB2"/>
    <w:multiLevelType w:val="hybridMultilevel"/>
    <w:tmpl w:val="C5922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163485"/>
    <w:multiLevelType w:val="hybridMultilevel"/>
    <w:tmpl w:val="2138C87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C1BDF"/>
    <w:multiLevelType w:val="hybridMultilevel"/>
    <w:tmpl w:val="814A5B2E"/>
    <w:lvl w:ilvl="0" w:tplc="4C7A6B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8F17AA3"/>
    <w:multiLevelType w:val="hybridMultilevel"/>
    <w:tmpl w:val="20048D70"/>
    <w:lvl w:ilvl="0" w:tplc="4DD6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A9122F"/>
    <w:multiLevelType w:val="hybridMultilevel"/>
    <w:tmpl w:val="DF8A5832"/>
    <w:lvl w:ilvl="0" w:tplc="B25AA4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0727A0"/>
    <w:multiLevelType w:val="hybridMultilevel"/>
    <w:tmpl w:val="AB0EBC2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9"/>
  </w:num>
  <w:num w:numId="5">
    <w:abstractNumId w:val="2"/>
  </w:num>
  <w:num w:numId="6">
    <w:abstractNumId w:val="4"/>
  </w:num>
  <w:num w:numId="7">
    <w:abstractNumId w:val="8"/>
  </w:num>
  <w:num w:numId="8">
    <w:abstractNumId w:val="13"/>
  </w:num>
  <w:num w:numId="9">
    <w:abstractNumId w:val="10"/>
  </w:num>
  <w:num w:numId="10">
    <w:abstractNumId w:val="11"/>
  </w:num>
  <w:num w:numId="11">
    <w:abstractNumId w:val="12"/>
  </w:num>
  <w:num w:numId="12">
    <w:abstractNumId w:val="1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A57"/>
    <w:rsid w:val="00032F95"/>
    <w:rsid w:val="000336FA"/>
    <w:rsid w:val="0003373A"/>
    <w:rsid w:val="00054ED7"/>
    <w:rsid w:val="00073F2C"/>
    <w:rsid w:val="0009286E"/>
    <w:rsid w:val="000A0B97"/>
    <w:rsid w:val="000B0355"/>
    <w:rsid w:val="000B36E6"/>
    <w:rsid w:val="000B50FB"/>
    <w:rsid w:val="000C3BA0"/>
    <w:rsid w:val="000C6188"/>
    <w:rsid w:val="000D64E6"/>
    <w:rsid w:val="000E0EE5"/>
    <w:rsid w:val="000E13B2"/>
    <w:rsid w:val="000E1FE2"/>
    <w:rsid w:val="000F0CE7"/>
    <w:rsid w:val="000F54BF"/>
    <w:rsid w:val="001008C7"/>
    <w:rsid w:val="001153D4"/>
    <w:rsid w:val="00117861"/>
    <w:rsid w:val="00117B3D"/>
    <w:rsid w:val="00131647"/>
    <w:rsid w:val="0013319E"/>
    <w:rsid w:val="0016000F"/>
    <w:rsid w:val="00183E45"/>
    <w:rsid w:val="00186C05"/>
    <w:rsid w:val="00194DE4"/>
    <w:rsid w:val="001B45AD"/>
    <w:rsid w:val="001B482D"/>
    <w:rsid w:val="001C2EB3"/>
    <w:rsid w:val="001D31EF"/>
    <w:rsid w:val="001D4255"/>
    <w:rsid w:val="001E3151"/>
    <w:rsid w:val="001F46AA"/>
    <w:rsid w:val="001F75BF"/>
    <w:rsid w:val="00232D19"/>
    <w:rsid w:val="00256EAB"/>
    <w:rsid w:val="0026671E"/>
    <w:rsid w:val="00272A88"/>
    <w:rsid w:val="00281505"/>
    <w:rsid w:val="00292CC7"/>
    <w:rsid w:val="0029458C"/>
    <w:rsid w:val="002B02BA"/>
    <w:rsid w:val="002D74CB"/>
    <w:rsid w:val="002E7225"/>
    <w:rsid w:val="002F4DF7"/>
    <w:rsid w:val="002F4FE2"/>
    <w:rsid w:val="002F7183"/>
    <w:rsid w:val="00300429"/>
    <w:rsid w:val="003065A1"/>
    <w:rsid w:val="00307630"/>
    <w:rsid w:val="00307EEE"/>
    <w:rsid w:val="00315578"/>
    <w:rsid w:val="00326C2D"/>
    <w:rsid w:val="003636AB"/>
    <w:rsid w:val="003769CD"/>
    <w:rsid w:val="00384BEC"/>
    <w:rsid w:val="0039153A"/>
    <w:rsid w:val="00395D80"/>
    <w:rsid w:val="003A781B"/>
    <w:rsid w:val="003C44A8"/>
    <w:rsid w:val="003C5EAC"/>
    <w:rsid w:val="003C6CC7"/>
    <w:rsid w:val="003F0D2B"/>
    <w:rsid w:val="003F646A"/>
    <w:rsid w:val="00412831"/>
    <w:rsid w:val="004133F7"/>
    <w:rsid w:val="004568C6"/>
    <w:rsid w:val="00456A9A"/>
    <w:rsid w:val="00456C5C"/>
    <w:rsid w:val="00465912"/>
    <w:rsid w:val="0048617C"/>
    <w:rsid w:val="004900B7"/>
    <w:rsid w:val="0049176B"/>
    <w:rsid w:val="004B3C32"/>
    <w:rsid w:val="004C3766"/>
    <w:rsid w:val="004D48D2"/>
    <w:rsid w:val="004E0662"/>
    <w:rsid w:val="005064D3"/>
    <w:rsid w:val="0051126A"/>
    <w:rsid w:val="00522D2F"/>
    <w:rsid w:val="005237A5"/>
    <w:rsid w:val="00537232"/>
    <w:rsid w:val="0053778A"/>
    <w:rsid w:val="0054373E"/>
    <w:rsid w:val="005564A1"/>
    <w:rsid w:val="005659FB"/>
    <w:rsid w:val="00593440"/>
    <w:rsid w:val="00593D6D"/>
    <w:rsid w:val="005B2E88"/>
    <w:rsid w:val="005D7433"/>
    <w:rsid w:val="005F7C7E"/>
    <w:rsid w:val="0063524D"/>
    <w:rsid w:val="00637E0E"/>
    <w:rsid w:val="00644254"/>
    <w:rsid w:val="006448D6"/>
    <w:rsid w:val="00645738"/>
    <w:rsid w:val="00647A86"/>
    <w:rsid w:val="00652D9F"/>
    <w:rsid w:val="00670D57"/>
    <w:rsid w:val="006777C6"/>
    <w:rsid w:val="00680329"/>
    <w:rsid w:val="00693FEF"/>
    <w:rsid w:val="006C06D1"/>
    <w:rsid w:val="006C17A4"/>
    <w:rsid w:val="006C5A12"/>
    <w:rsid w:val="006D7FBA"/>
    <w:rsid w:val="007066C2"/>
    <w:rsid w:val="00707716"/>
    <w:rsid w:val="007206FB"/>
    <w:rsid w:val="007236E0"/>
    <w:rsid w:val="00726D0B"/>
    <w:rsid w:val="007326E7"/>
    <w:rsid w:val="00747217"/>
    <w:rsid w:val="00756228"/>
    <w:rsid w:val="007618A3"/>
    <w:rsid w:val="007754DB"/>
    <w:rsid w:val="007B6567"/>
    <w:rsid w:val="007E1A6E"/>
    <w:rsid w:val="008016D2"/>
    <w:rsid w:val="00805C47"/>
    <w:rsid w:val="0080756A"/>
    <w:rsid w:val="00810BF9"/>
    <w:rsid w:val="00850EEA"/>
    <w:rsid w:val="00856930"/>
    <w:rsid w:val="00867E33"/>
    <w:rsid w:val="00881A3D"/>
    <w:rsid w:val="00885F72"/>
    <w:rsid w:val="00895DDA"/>
    <w:rsid w:val="008A2FD3"/>
    <w:rsid w:val="008A4665"/>
    <w:rsid w:val="008B07AC"/>
    <w:rsid w:val="008B07CC"/>
    <w:rsid w:val="008C6676"/>
    <w:rsid w:val="008D552C"/>
    <w:rsid w:val="00920B79"/>
    <w:rsid w:val="009300C3"/>
    <w:rsid w:val="0093136D"/>
    <w:rsid w:val="00935F27"/>
    <w:rsid w:val="00956667"/>
    <w:rsid w:val="0096219A"/>
    <w:rsid w:val="0096616E"/>
    <w:rsid w:val="009704D4"/>
    <w:rsid w:val="00972E83"/>
    <w:rsid w:val="00990A9B"/>
    <w:rsid w:val="009B0F1D"/>
    <w:rsid w:val="009B469E"/>
    <w:rsid w:val="009C5297"/>
    <w:rsid w:val="009F1263"/>
    <w:rsid w:val="00A07D29"/>
    <w:rsid w:val="00A10D62"/>
    <w:rsid w:val="00A15497"/>
    <w:rsid w:val="00A23B09"/>
    <w:rsid w:val="00A24B9E"/>
    <w:rsid w:val="00A2544B"/>
    <w:rsid w:val="00A30E41"/>
    <w:rsid w:val="00A32C8F"/>
    <w:rsid w:val="00A665F3"/>
    <w:rsid w:val="00A82E5F"/>
    <w:rsid w:val="00A87900"/>
    <w:rsid w:val="00A94E0D"/>
    <w:rsid w:val="00AA5A49"/>
    <w:rsid w:val="00AB3FCD"/>
    <w:rsid w:val="00AB464A"/>
    <w:rsid w:val="00AC4438"/>
    <w:rsid w:val="00AC51BE"/>
    <w:rsid w:val="00AD30BD"/>
    <w:rsid w:val="00AD4690"/>
    <w:rsid w:val="00AE76A8"/>
    <w:rsid w:val="00AF7BDD"/>
    <w:rsid w:val="00B0430F"/>
    <w:rsid w:val="00B06353"/>
    <w:rsid w:val="00B32B32"/>
    <w:rsid w:val="00B4413F"/>
    <w:rsid w:val="00B4479A"/>
    <w:rsid w:val="00B53971"/>
    <w:rsid w:val="00B54368"/>
    <w:rsid w:val="00B7320D"/>
    <w:rsid w:val="00B8155E"/>
    <w:rsid w:val="00B8791D"/>
    <w:rsid w:val="00B95FE1"/>
    <w:rsid w:val="00B960F0"/>
    <w:rsid w:val="00BA4135"/>
    <w:rsid w:val="00BB1406"/>
    <w:rsid w:val="00BD3852"/>
    <w:rsid w:val="00BD5F40"/>
    <w:rsid w:val="00BE0C97"/>
    <w:rsid w:val="00BE6BD9"/>
    <w:rsid w:val="00BE6C10"/>
    <w:rsid w:val="00C00724"/>
    <w:rsid w:val="00C02399"/>
    <w:rsid w:val="00C049D9"/>
    <w:rsid w:val="00C11D54"/>
    <w:rsid w:val="00C125D5"/>
    <w:rsid w:val="00C154DE"/>
    <w:rsid w:val="00C15AFD"/>
    <w:rsid w:val="00C33A17"/>
    <w:rsid w:val="00C34F3E"/>
    <w:rsid w:val="00C37A8D"/>
    <w:rsid w:val="00C512D1"/>
    <w:rsid w:val="00C536D7"/>
    <w:rsid w:val="00C55926"/>
    <w:rsid w:val="00C8446E"/>
    <w:rsid w:val="00C87D57"/>
    <w:rsid w:val="00C921A0"/>
    <w:rsid w:val="00C94E86"/>
    <w:rsid w:val="00CA4DC9"/>
    <w:rsid w:val="00CC0AD6"/>
    <w:rsid w:val="00CC55F9"/>
    <w:rsid w:val="00CD4AEA"/>
    <w:rsid w:val="00CE38AC"/>
    <w:rsid w:val="00CE7193"/>
    <w:rsid w:val="00CF3F6D"/>
    <w:rsid w:val="00CF4D1E"/>
    <w:rsid w:val="00D02E74"/>
    <w:rsid w:val="00D36190"/>
    <w:rsid w:val="00D37B7F"/>
    <w:rsid w:val="00D616D7"/>
    <w:rsid w:val="00D7175B"/>
    <w:rsid w:val="00D71C5C"/>
    <w:rsid w:val="00D725A6"/>
    <w:rsid w:val="00D925E6"/>
    <w:rsid w:val="00D92A3A"/>
    <w:rsid w:val="00DB371A"/>
    <w:rsid w:val="00DB4AE2"/>
    <w:rsid w:val="00DD79EB"/>
    <w:rsid w:val="00DE417B"/>
    <w:rsid w:val="00DE7416"/>
    <w:rsid w:val="00DF4C99"/>
    <w:rsid w:val="00E12904"/>
    <w:rsid w:val="00E158DD"/>
    <w:rsid w:val="00E23A57"/>
    <w:rsid w:val="00E40140"/>
    <w:rsid w:val="00E428F5"/>
    <w:rsid w:val="00E502AA"/>
    <w:rsid w:val="00E51043"/>
    <w:rsid w:val="00E73C01"/>
    <w:rsid w:val="00E85470"/>
    <w:rsid w:val="00E920A8"/>
    <w:rsid w:val="00E94EEE"/>
    <w:rsid w:val="00EA2400"/>
    <w:rsid w:val="00EB0B07"/>
    <w:rsid w:val="00EC00FB"/>
    <w:rsid w:val="00EC1012"/>
    <w:rsid w:val="00EC1140"/>
    <w:rsid w:val="00ED6A96"/>
    <w:rsid w:val="00EF0E0C"/>
    <w:rsid w:val="00EF23DB"/>
    <w:rsid w:val="00EF6408"/>
    <w:rsid w:val="00F104AF"/>
    <w:rsid w:val="00F16B3F"/>
    <w:rsid w:val="00F35F7D"/>
    <w:rsid w:val="00F463B3"/>
    <w:rsid w:val="00F56688"/>
    <w:rsid w:val="00F63C06"/>
    <w:rsid w:val="00F7687B"/>
    <w:rsid w:val="00F8134D"/>
    <w:rsid w:val="00F848E1"/>
    <w:rsid w:val="00F955A5"/>
    <w:rsid w:val="00F97442"/>
    <w:rsid w:val="00FB2F03"/>
    <w:rsid w:val="00FB3C99"/>
    <w:rsid w:val="00FC2646"/>
    <w:rsid w:val="00FD0338"/>
    <w:rsid w:val="00FD5EEC"/>
    <w:rsid w:val="00FE5E33"/>
    <w:rsid w:val="00FF0AC2"/>
    <w:rsid w:val="00F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7067F"/>
  <w15:chartTrackingRefBased/>
  <w15:docId w15:val="{97344E56-C290-4225-8816-94DC99765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A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13</Pages>
  <Words>1641</Words>
  <Characters>9355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SEN, NIKHIL</dc:creator>
  <cp:keywords/>
  <dc:description/>
  <cp:lastModifiedBy>SEN, NIKHIL</cp:lastModifiedBy>
  <cp:revision>282</cp:revision>
  <dcterms:created xsi:type="dcterms:W3CDTF">2021-08-10T04:38:00Z</dcterms:created>
  <dcterms:modified xsi:type="dcterms:W3CDTF">2023-01-11T12:24:00Z</dcterms:modified>
</cp:coreProperties>
</file>