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00"/>
        <w:ind w:left="-1170" w:right="0" w:hanging="0"/>
        <w:rPr>
          <w:rFonts w:ascii="Arial" w:hAnsi="Arial"/>
          <w:b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C</w:t>
      </w:r>
      <w:r>
        <w:rPr>
          <w:rFonts w:ascii="Arial" w:hAnsi="Arial"/>
          <w:b/>
          <w:color w:val="000000"/>
          <w:sz w:val="28"/>
          <w:szCs w:val="28"/>
        </w:rPr>
        <w:t>lassificati</w:t>
      </w:r>
      <w:r>
        <w:rPr>
          <w:rFonts w:ascii="Arial" w:hAnsi="Arial"/>
          <w:b/>
          <w:sz w:val="28"/>
          <w:szCs w:val="28"/>
        </w:rPr>
        <w:t>ons</w:t>
      </w:r>
    </w:p>
    <w:p>
      <w:pPr>
        <w:pStyle w:val="Normal"/>
        <w:spacing w:before="0" w:after="100"/>
        <w:rPr/>
      </w:pPr>
      <w:r>
        <w:rPr/>
      </w:r>
    </w:p>
    <w:tbl>
      <w:tblPr>
        <w:tblW w:w="10802" w:type="dxa"/>
        <w:jc w:val="left"/>
        <w:tblInd w:w="-112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983"/>
        <w:gridCol w:w="2963"/>
        <w:gridCol w:w="5856"/>
      </w:tblGrid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b/>
                <w:sz w:val="22"/>
                <w:szCs w:val="22"/>
              </w:rPr>
              <w:t>Headline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b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[mm/dd/yyyy][title]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>Shows when the outage happen and headline related to the issue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eastAsia="Arial Unicode MS" w:cs="Times New Roman" w:ascii="Arial" w:hAnsi="Arial"/>
                <w:b/>
                <w:color w:val="00000A"/>
                <w:sz w:val="22"/>
                <w:szCs w:val="22"/>
                <w:lang w:val="en-US" w:eastAsia="ja-JP" w:bidi="ar-SA"/>
              </w:rPr>
              <w:t>Outage type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Arial Unicode MS" w:cs="Times New Roman"/>
                <w:b/>
                <w:b/>
                <w:color w:val="00000A"/>
                <w:sz w:val="22"/>
                <w:szCs w:val="22"/>
                <w:lang w:val="en-US" w:eastAsia="ja-JP" w:bidi="ar-SA"/>
              </w:rPr>
            </w:pPr>
            <w:r>
              <w:rPr>
                <w:rFonts w:eastAsia="Arial Unicode MS" w:cs="Times New Roman" w:ascii="Arial" w:hAnsi="Arial"/>
                <w:b/>
                <w:color w:val="00000A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Arial Unicode MS" w:cs="Times New Roman"/>
                <w:b/>
                <w:b/>
                <w:color w:val="00000A"/>
                <w:sz w:val="22"/>
                <w:szCs w:val="22"/>
                <w:lang w:val="en-US" w:eastAsia="ja-JP" w:bidi="ar-SA"/>
              </w:rPr>
            </w:pPr>
            <w:r>
              <w:rPr>
                <w:rFonts w:eastAsia="Arial Unicode MS" w:cs="Times New Roman" w:ascii="Arial" w:hAnsi="Arial"/>
                <w:b/>
                <w:color w:val="00000A"/>
                <w:sz w:val="22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P-yes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Planned outage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p-no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Unplanned outage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Arial Unicode MS" w:cs="Times New Roman"/>
                <w:b/>
                <w:b/>
                <w:color w:val="00000A"/>
                <w:sz w:val="22"/>
                <w:szCs w:val="22"/>
                <w:lang w:val="en-US" w:eastAsia="ja-JP" w:bidi="ar-SA"/>
              </w:rPr>
            </w:pPr>
            <w:r>
              <w:rPr>
                <w:rFonts w:eastAsia="Arial Unicode MS" w:cs="Times New Roman" w:ascii="Arial" w:hAnsi="Arial"/>
                <w:b/>
                <w:color w:val="00000A"/>
                <w:sz w:val="22"/>
                <w:szCs w:val="22"/>
                <w:lang w:val="en-US" w:eastAsia="ja-JP" w:bidi="ar-SA"/>
              </w:rPr>
              <w:t>Outage duration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Arial Unicode MS" w:cs="Times New Roman"/>
                <w:b/>
                <w:b/>
                <w:color w:val="00000A"/>
                <w:sz w:val="22"/>
                <w:szCs w:val="22"/>
                <w:lang w:val="en-US" w:eastAsia="ja-JP" w:bidi="ar-SA"/>
              </w:rPr>
            </w:pPr>
            <w:r>
              <w:rPr>
                <w:rFonts w:eastAsia="Arial Unicode MS" w:cs="Times New Roman" w:ascii="Arial" w:hAnsi="Arial"/>
                <w:b/>
                <w:color w:val="00000A"/>
                <w:sz w:val="22"/>
                <w:szCs w:val="22"/>
                <w:lang w:val="en-US" w:eastAsia="ja-JP" w:bidi="ar-SA"/>
              </w:rPr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 w:eastAsia="Arial Unicode MS" w:cs="Times New Roman"/>
                <w:b/>
                <w:b/>
                <w:color w:val="00000A"/>
                <w:sz w:val="22"/>
                <w:szCs w:val="22"/>
                <w:lang w:val="en-US" w:eastAsia="ja-JP" w:bidi="ar-SA"/>
              </w:rPr>
            </w:pPr>
            <w:r>
              <w:rPr>
                <w:rFonts w:eastAsia="Arial Unicode MS" w:cs="Times New Roman" w:ascii="Arial" w:hAnsi="Arial"/>
                <w:b/>
                <w:color w:val="00000A"/>
                <w:sz w:val="22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19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t-</w:t>
            </w:r>
          </w:p>
        </w:tc>
        <w:tc>
          <w:tcPr>
            <w:tcW w:w="29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Outage duration</w:t>
            </w:r>
          </w:p>
        </w:tc>
        <w:tc>
          <w:tcPr>
            <w:tcW w:w="58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 for minutes, h for hours and d for days. Eg: t-1h30m means the outage happen for 1 hour 30 minutes.</w:t>
            </w:r>
          </w:p>
        </w:tc>
      </w:tr>
      <w:tr>
        <w:trPr/>
        <w:tc>
          <w:tcPr>
            <w:tcW w:w="19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8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b/>
                <w:sz w:val="22"/>
                <w:szCs w:val="22"/>
              </w:rPr>
              <w:t>Rootcause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b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(Can be Multiple)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r-admin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About human error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>An outage happens because of human error, eg ...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r-bug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About bugs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>An outage happens because of buggy system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r-cap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About capacity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>An outage happens because of capacity problem. Eg: too much users accessing a service.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r-config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About configuration problem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>An outage happens because of configuration problem. Eg, automate configuration failures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r-cross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About cross service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An outage happens because of cross service. In the other word, an outage happen because other service down. 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r-fail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About availability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>Disk problem, overheat, server down, power outage, and hardware failure.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r-natdis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About scalability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>An outage happens because of natural disaster. Eg light strike, cable cut, etc..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r-upgrade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About upgrade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An outage happens because of updating software or maintenance.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r-sec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About security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>An outage happens because of security problem. Eg hack, DoS, etc.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b/>
                <w:sz w:val="22"/>
                <w:szCs w:val="22"/>
              </w:rPr>
              <w:t>Implications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b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(Can be multiple)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I-loss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Data loss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I-down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System goes down entirely and cannot be used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I-op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Operation failure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I-perf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Performance problem, slow load.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I-sec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Deface, data stolen, XSS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I-stale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Inconsistency data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>
          <w:trHeight w:val="100" w:hRule="atLeast"/>
        </w:trPr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I-unk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Unknown implication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>
          <w:trHeight w:val="100" w:hRule="atLeast"/>
        </w:trPr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b/>
                <w:sz w:val="22"/>
                <w:szCs w:val="22"/>
              </w:rPr>
              <w:t>Fix/sultion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b/>
                <w:sz w:val="22"/>
                <w:szCs w:val="22"/>
              </w:rPr>
              <w:t>(Can be multiple)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79646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 w:cs="Arial"/>
                <w:b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f-maint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Maintenance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>The outage was fixedby turn down the services and perform maintenance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f-restart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Restart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>The outage was fixed by restarting the services without any change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f-fix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22"/>
                <w:szCs w:val="22"/>
              </w:rPr>
              <w:t>Fixing sorftware, hardware or configuration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sz w:val="18"/>
                <w:szCs w:val="18"/>
              </w:rPr>
              <w:t>The outage was fixed by modify a software, configuration or replace the hardware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f-add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Adding resource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outage was fixed by adding additional resource, eg: add bandwith, add more disk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f-restore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Restore a service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outage was fixed by restoring the previous version of system/software.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f-cross</w:t>
            </w:r>
          </w:p>
        </w:tc>
        <w:tc>
          <w:tcPr>
            <w:tcW w:w="2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 nothing</w:t>
            </w:r>
          </w:p>
        </w:tc>
        <w:tc>
          <w:tcPr>
            <w:tcW w:w="5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outage was fixed by other services. Eg: cloud services user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800" w:right="81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Arial Unicode MS" w:cs="Times New Roman"/>
      <w:color w:val="00000A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rPr>
      <w:color w:val="0000FF"/>
      <w:u w:val="single"/>
      <w:lang w:val="uz-Cyrl-UZ" w:eastAsia="uz-Cyrl-UZ" w:bidi="uz-Cyrl-UZ"/>
    </w:rPr>
  </w:style>
  <w:style w:type="character" w:styleId="ListLabel1" w:customStyle="1">
    <w:name w:val="ListLabel 1"/>
    <w:qFormat/>
    <w:rPr/>
  </w:style>
  <w:style w:type="character" w:styleId="Strong">
    <w:name w:val="Strong"/>
    <w:basedOn w:val="DefaultParagraphFont"/>
    <w:uiPriority w:val="22"/>
    <w:qFormat/>
    <w:rsid w:val="00d93b3a"/>
    <w:rPr>
      <w:b/>
      <w:bCs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eastAsia="Arial Unicode MS" w:cs="Aria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Aria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Aria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Aria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Arial"/>
    </w:rPr>
  </w:style>
  <w:style w:type="character" w:styleId="ListLabel22">
    <w:name w:val="ListLabel 22"/>
    <w:qFormat/>
    <w:rPr>
      <w:rFonts w:cs="Aria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Arial Unicode M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Application>LibreOffice/5.1.4.2$Linux_X86_64 LibreOffice_project/10m0$Build-2</Application>
  <Pages>1</Pages>
  <Words>317</Words>
  <Characters>1804</Characters>
  <CharactersWithSpaces>2041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2010-11-16T21:15:00Z</dcterms:created>
  <dc:creator>H G</dc:creator>
  <dc:description/>
  <dc:language>en-US</dc:language>
  <cp:lastModifiedBy/>
  <dcterms:modified xsi:type="dcterms:W3CDTF">2016-11-19T16:25:30Z</dcterms:modified>
  <cp:revision>733</cp:revision>
  <dc:subject/>
  <dc:title/>
</cp:coreProperties>
</file>