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36EC065F" w:rsidR="00DA6444" w:rsidRDefault="00DA6444"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36EC065F" w:rsidR="00DA6444" w:rsidRDefault="00DA6444"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DA6444" w:rsidRDefault="00DA6444"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DA6444" w:rsidRDefault="00DA6444"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dimentio.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matlab treats the top left as the origin. The skew matrix is the symtrical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matlab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extension to the image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Next I loop thought each pixel in the image ignoring any pixels where they had 1 or less non -1 in there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Learnt how cell arrays worked so that I could find overlayed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DA6444"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31E25EFA"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box blur kernel averages the value of the target pixel by the pixels surrounding it. The matrix constant 1/9 reduces the floating maths to a multiplication with he output of the mask on a target pixel.</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a large area of the same colour and gaussian blur removes high frequency noise. Whereas the logo is made up of a lot of pixel of extremely different values to there neighbours. Therefore, is similar to high frequency noise and this has been blur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27F4CB7"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further blurs the image compared to a single application of the blur. The glare on the too of the car shows this best as you see the circle of the glare growing compared to a single application of the blur</w:t>
      </w:r>
      <w:r w:rsidR="002C5D4B">
        <w:rPr>
          <w:rFonts w:ascii="Arial" w:hAnsi="Arial" w:cs="Arial"/>
          <w:sz w:val="20"/>
          <w:szCs w:val="20"/>
        </w:rPr>
        <w:t xml:space="preserve"> and a further lose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7DAF54E2" w:rsidR="00C67CB2" w:rsidRPr="004A73AF"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b)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blur curve so I model my 7x7 kernel A on a bell curve that can be seen to grow slowly near the edge growing faster as you get to the centre with a peak.</w:t>
      </w:r>
    </w:p>
    <w:p w14:paraId="41934057" w14:textId="23A01B6E"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4917E9" w14:textId="1F55D0C7" w:rsidR="007047F1"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5x5 </w:t>
      </w:r>
    </w:p>
    <w:p w14:paraId="5DE92198" w14:textId="53BA9EE2"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96E15B3" w14:textId="4F434673"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77777777"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39904F1"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Therefore in all my kernel B extended masks, they result in a 0 if applied to an areas of the same colour.</w:t>
      </w: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50BCE0B1" w:rsidR="00C67CB2"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5x5 mask extends response even more strongly to vertical and </w:t>
      </w:r>
      <w:r w:rsidR="002F2E78">
        <w:rPr>
          <w:rFonts w:ascii="Arial" w:hAnsi="Arial" w:cs="Arial"/>
          <w:sz w:val="20"/>
          <w:szCs w:val="20"/>
        </w:rPr>
        <w:t>horizontal</w:t>
      </w:r>
      <w:r>
        <w:rPr>
          <w:rFonts w:ascii="Arial" w:hAnsi="Arial" w:cs="Arial"/>
          <w:sz w:val="20"/>
          <w:szCs w:val="20"/>
        </w:rPr>
        <w:t xml:space="preserve"> edges.</w:t>
      </w: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6CE54737" w14:textId="77777777"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Due to MATLAB indexing from 1 I had to add one to every colour to find its location in an array tracking the counter. With the index of the array being the colour value plus 1. </w:t>
      </w:r>
    </w:p>
    <w:p w14:paraId="06821449" w14:textId="2AF64EBD" w:rsidR="00382653" w:rsidRP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Therefore, I found I had to convert from double to uint16 or I would loss the final value as it would overflow uint8 resulting in a peak at the end of the histogram</w:t>
      </w:r>
      <w:bookmarkStart w:id="0" w:name="_GoBack"/>
      <w:bookmarkEnd w:id="0"/>
    </w:p>
    <w:p w14:paraId="469C7321" w14:textId="77777777"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DA6444" w:rsidRDefault="00DA6444"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DA6444" w:rsidRDefault="00DA6444"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DA6444" w:rsidRDefault="00DA6444"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DA6444" w:rsidRDefault="00DA6444"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DA6444" w:rsidRDefault="00DA6444"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DA6444" w:rsidRPr="00246DCF" w:rsidRDefault="00DA6444"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DA6444" w:rsidRPr="00246DCF" w:rsidRDefault="00DA6444"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DA6444" w:rsidRDefault="00DA6444"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DA6444" w:rsidRPr="00246DCF"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DA6444" w:rsidRDefault="00DA6444"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DA6444" w:rsidRDefault="00DA6444"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DA6444" w:rsidRPr="00246DCF" w:rsidRDefault="00DA6444"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DA6444" w:rsidRPr="00246DCF" w:rsidRDefault="00DA6444"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7849A5C0" w14:textId="77777777" w:rsidR="009575AC"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was unsure how to deal with the multiple channels, so I decided to find the minimum of each channel at its j histogram value.</w:t>
      </w:r>
    </w:p>
    <w:p w14:paraId="3C68A844" w14:textId="77777777" w:rsidR="009575AC"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160C19BD" w14:textId="77B3946C" w:rsidR="009575AC" w:rsidRPr="00382653" w:rsidRDefault="0073345D"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 xml:space="preserve">I normalised the intersection value by taking the number of pixels that exist in the </w:t>
      </w:r>
    </w:p>
    <w:p w14:paraId="694423C0"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19592B88" w:rsidR="00F163B9" w:rsidRPr="0055738A" w:rsidRDefault="0055738A"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Does normalizing the histogram change the value of the </w:t>
      </w: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F8068" w14:textId="0742B32D"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r w:rsidR="00DA6444">
        <w:rPr>
          <w:rFonts w:ascii="Arial" w:hAnsi="Arial" w:cs="Arial"/>
          <w:b/>
          <w:bCs/>
          <w:sz w:val="20"/>
          <w:szCs w:val="20"/>
        </w:rPr>
        <w:t xml:space="preserve"> for a given video </w:t>
      </w:r>
      <w:r w:rsidR="00BC5872">
        <w:rPr>
          <w:rFonts w:ascii="Arial" w:hAnsi="Arial" w:cs="Arial"/>
          <w:b/>
          <w:bCs/>
          <w:sz w:val="20"/>
          <w:szCs w:val="20"/>
        </w:rPr>
        <w:t>input</w:t>
      </w:r>
      <w:r>
        <w:rPr>
          <w:rFonts w:ascii="Arial" w:hAnsi="Arial" w:cs="Arial"/>
          <w:b/>
          <w:bCs/>
          <w:sz w:val="20"/>
          <w:szCs w:val="20"/>
        </w:rPr>
        <w:t>?</w:t>
      </w:r>
    </w:p>
    <w:p w14:paraId="064E01FB"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AEB8BF" w14:textId="206385C2" w:rsidR="009575AC" w:rsidRPr="00F75E2F"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r w:rsidR="00BC5872">
        <w:rPr>
          <w:rFonts w:ascii="Arial" w:hAnsi="Arial" w:cs="Arial"/>
          <w:sz w:val="20"/>
          <w:szCs w:val="20"/>
        </w:rPr>
        <w:t xml:space="preserve">values in a given frame that also exist the in model frame. </w:t>
      </w:r>
    </w:p>
    <w:p w14:paraId="3EF26AED"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FCE388" w14:textId="51A72251"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13DC608D" w14:textId="0870B155"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4FAE84" w14:textId="24DD3D5A"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You can make decisions about scene change in a video with histogram intersection because scene change typically come with a location change. Therefore, a large change in the colour in the image. This means that if a histogram changes beyond a threshold then we can identify that as a scene change. In media scene are not always static but if they move there won’t be a sudden change in the histogram it will change over time. </w:t>
      </w:r>
      <w:r w:rsidR="00381407">
        <w:rPr>
          <w:rFonts w:ascii="Arial" w:hAnsi="Arial" w:cs="Arial"/>
          <w:sz w:val="20"/>
          <w:szCs w:val="20"/>
        </w:rPr>
        <w:t>Therefore,</w:t>
      </w:r>
      <w:r>
        <w:rPr>
          <w:rFonts w:ascii="Arial" w:hAnsi="Arial" w:cs="Arial"/>
          <w:sz w:val="20"/>
          <w:szCs w:val="20"/>
        </w:rPr>
        <w:t xml:space="preserve"> can be identified as probably a moving in a scene not a scene change. </w:t>
      </w:r>
    </w:p>
    <w:p w14:paraId="24B1C5A7"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F86B36" w14:textId="594DC5AA"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17A4FC5A" w14:textId="2F71CA42"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691D58" w14:textId="5073965B"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technique is not very robust. </w:t>
      </w:r>
      <w:r w:rsidR="00381407">
        <w:rPr>
          <w:rFonts w:ascii="Arial" w:hAnsi="Arial" w:cs="Arial"/>
          <w:sz w:val="20"/>
          <w:szCs w:val="20"/>
        </w:rPr>
        <w:t>There is no consideration to anything beyond the total pixel count of the scene so some scene changes could maintain the same histograms resulting in no identified scene change. This method removes a dimension of information to get an eas</w:t>
      </w:r>
      <w:r w:rsidR="00DA6444">
        <w:rPr>
          <w:rFonts w:ascii="Arial" w:hAnsi="Arial" w:cs="Arial"/>
          <w:sz w:val="20"/>
          <w:szCs w:val="20"/>
        </w:rPr>
        <w:t>ier</w:t>
      </w:r>
      <w:r w:rsidR="00381407">
        <w:rPr>
          <w:rFonts w:ascii="Arial" w:hAnsi="Arial" w:cs="Arial"/>
          <w:sz w:val="20"/>
          <w:szCs w:val="20"/>
        </w:rPr>
        <w:t xml:space="preserve"> to compare value</w:t>
      </w:r>
      <w:r w:rsidR="00DA6444">
        <w:rPr>
          <w:rFonts w:ascii="Arial" w:hAnsi="Arial" w:cs="Arial"/>
          <w:sz w:val="20"/>
          <w:szCs w:val="20"/>
        </w:rPr>
        <w:t>s</w:t>
      </w:r>
      <w:r w:rsidR="00381407">
        <w:rPr>
          <w:rFonts w:ascii="Arial" w:hAnsi="Arial" w:cs="Arial"/>
          <w:sz w:val="20"/>
          <w:szCs w:val="20"/>
        </w:rPr>
        <w:t>. The location of pixels is useful information that is not used</w:t>
      </w:r>
      <w:r w:rsidR="00DA6444">
        <w:rPr>
          <w:rFonts w:ascii="Arial" w:hAnsi="Arial" w:cs="Arial"/>
          <w:sz w:val="20"/>
          <w:szCs w:val="20"/>
        </w:rPr>
        <w:t xml:space="preserve"> to a change in scene that maintains the same colours frequencies would go unidentified even if the locations changed completely. </w:t>
      </w:r>
    </w:p>
    <w:p w14:paraId="1F35E4C4"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195E720" w14:textId="30972355"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3133385D" w14:textId="150622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618781" w14:textId="3F51E4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intersection fail </w:t>
      </w:r>
      <w:r w:rsidR="00381407">
        <w:rPr>
          <w:rFonts w:ascii="Arial" w:hAnsi="Arial" w:cs="Arial"/>
          <w:sz w:val="20"/>
          <w:szCs w:val="20"/>
        </w:rPr>
        <w:t xml:space="preserve">on scenes that have large colour changes within them while continuing </w:t>
      </w:r>
      <w:r w:rsidR="007B299E">
        <w:rPr>
          <w:rFonts w:ascii="Arial" w:hAnsi="Arial" w:cs="Arial"/>
          <w:sz w:val="20"/>
          <w:szCs w:val="20"/>
        </w:rPr>
        <w:t>to be the same scene</w:t>
      </w:r>
      <w:r w:rsidR="00DA6444">
        <w:rPr>
          <w:rFonts w:ascii="Arial" w:hAnsi="Arial" w:cs="Arial"/>
          <w:sz w:val="20"/>
          <w:szCs w:val="20"/>
        </w:rPr>
        <w:t xml:space="preserve"> and scene changes that maintain the same colour frequencies</w:t>
      </w:r>
      <w:r w:rsidR="00381407">
        <w:rPr>
          <w:rFonts w:ascii="Arial" w:hAnsi="Arial" w:cs="Arial"/>
          <w:sz w:val="20"/>
          <w:szCs w:val="20"/>
        </w:rPr>
        <w:t>. The best example of this would be a nightclub with flashing coloured lights. Each change in the lighting would likely be detected as a scene change</w:t>
      </w:r>
      <w:r w:rsidR="007B299E">
        <w:rPr>
          <w:rFonts w:ascii="Arial" w:hAnsi="Arial" w:cs="Arial"/>
          <w:sz w:val="20"/>
          <w:szCs w:val="20"/>
        </w:rPr>
        <w:t xml:space="preserve"> as the histogram of that image would be dramatically different to the pervious image in the video sequence.</w:t>
      </w:r>
    </w:p>
    <w:p w14:paraId="43B31B81" w14:textId="4932FB87" w:rsidR="0073345D"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3E857D0" w14:textId="127DB41A" w:rsidR="0073345D" w:rsidRPr="004A5666"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In addition this method fails on a colour histogram when the apparent colours change but the colours in the image are simial…</w:t>
      </w:r>
    </w:p>
    <w:p w14:paraId="1ED0B21C"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4D9CD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775AE3B2" w14:textId="7D4D1DF2"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2D1EA" w14:textId="51E202F4"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be used to segment image. If you can identify two peaks in an </w:t>
      </w:r>
      <w:r w:rsidR="00DA6444">
        <w:rPr>
          <w:rFonts w:ascii="Arial" w:hAnsi="Arial" w:cs="Arial"/>
          <w:sz w:val="20"/>
          <w:szCs w:val="20"/>
        </w:rPr>
        <w:t>image,</w:t>
      </w:r>
      <w:r>
        <w:rPr>
          <w:rFonts w:ascii="Arial" w:hAnsi="Arial" w:cs="Arial"/>
          <w:sz w:val="20"/>
          <w:szCs w:val="20"/>
        </w:rPr>
        <w:t xml:space="preserve"> then a point selected between them is a good point to segment an image at to get a binary image with to distinct separate areas.</w:t>
      </w:r>
    </w:p>
    <w:p w14:paraId="6E528B2D" w14:textId="6FB2324F"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240EF5F" w14:textId="2A173B20"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also be used to </w:t>
      </w:r>
      <w:r w:rsidR="00DA6444">
        <w:rPr>
          <w:rFonts w:ascii="Arial" w:hAnsi="Arial" w:cs="Arial"/>
          <w:sz w:val="20"/>
          <w:szCs w:val="20"/>
        </w:rPr>
        <w:t>equalise</w:t>
      </w:r>
      <w:r>
        <w:rPr>
          <w:rFonts w:ascii="Arial" w:hAnsi="Arial" w:cs="Arial"/>
          <w:sz w:val="20"/>
          <w:szCs w:val="20"/>
        </w:rPr>
        <w:t xml:space="preserve"> an image so that the image uses the whole range of colours within an imag</w:t>
      </w:r>
      <w:r w:rsidR="008510C8">
        <w:rPr>
          <w:rFonts w:ascii="Arial" w:hAnsi="Arial" w:cs="Arial"/>
          <w:sz w:val="20"/>
          <w:szCs w:val="20"/>
        </w:rPr>
        <w:t>e.</w:t>
      </w:r>
      <w:r w:rsidR="00DA6444">
        <w:rPr>
          <w:rFonts w:ascii="Arial" w:hAnsi="Arial" w:cs="Arial"/>
          <w:sz w:val="20"/>
          <w:szCs w:val="20"/>
        </w:rPr>
        <w:t xml:space="preserve"> You can create a look up table using the histogram of an image which though point processing will level the histogram to that all the colour space is effectively used increasing the dynamic range in the image.</w:t>
      </w:r>
    </w:p>
    <w:p w14:paraId="55B84CB0" w14:textId="1A62E54A" w:rsidR="008510C8"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030A31" w14:textId="6F934FF9" w:rsidR="008510C8" w:rsidRPr="00381407"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Histogram intersection can be used to create a</w:t>
      </w:r>
      <w:r w:rsidR="00772734">
        <w:rPr>
          <w:rFonts w:ascii="Arial" w:hAnsi="Arial" w:cs="Arial"/>
          <w:sz w:val="20"/>
          <w:szCs w:val="20"/>
        </w:rPr>
        <w:t>n</w:t>
      </w:r>
      <w:r>
        <w:rPr>
          <w:rFonts w:ascii="Arial" w:hAnsi="Arial" w:cs="Arial"/>
          <w:sz w:val="20"/>
          <w:szCs w:val="20"/>
        </w:rPr>
        <w:t xml:space="preserve"> extreme naive object classifier.  </w:t>
      </w:r>
      <w:r w:rsidR="00772734">
        <w:rPr>
          <w:rFonts w:ascii="Arial" w:hAnsi="Arial" w:cs="Arial"/>
          <w:sz w:val="20"/>
          <w:szCs w:val="20"/>
        </w:rPr>
        <w:t>If you have the histogram for some known objects you can compare the intersection of an unknown object histogram to the histogram of the known objects. Then the histogram intersection with the greater matching pixels would be identified as that known object.</w:t>
      </w: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7"/>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8437F" w14:textId="77777777" w:rsidR="00014649" w:rsidRDefault="00014649" w:rsidP="00C219E7">
      <w:r>
        <w:separator/>
      </w:r>
    </w:p>
  </w:endnote>
  <w:endnote w:type="continuationSeparator" w:id="0">
    <w:p w14:paraId="7EE12745" w14:textId="77777777" w:rsidR="00014649" w:rsidRDefault="00014649"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Content>
      <w:sdt>
        <w:sdtPr>
          <w:rPr>
            <w:rFonts w:ascii="Arial" w:hAnsi="Arial" w:cs="Arial"/>
            <w:sz w:val="18"/>
            <w:szCs w:val="18"/>
          </w:rPr>
          <w:id w:val="371040526"/>
          <w:docPartObj>
            <w:docPartGallery w:val="Page Numbers (Top of Page)"/>
            <w:docPartUnique/>
          </w:docPartObj>
        </w:sdtPr>
        <w:sdtContent>
          <w:p w14:paraId="35878D5F" w14:textId="77777777" w:rsidR="00DA6444" w:rsidRPr="000B6280" w:rsidRDefault="00DA6444"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DA6444" w:rsidRPr="000B6280" w:rsidRDefault="00DA6444"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CBC6C" w14:textId="77777777" w:rsidR="00014649" w:rsidRDefault="00014649" w:rsidP="00C219E7">
      <w:r>
        <w:separator/>
      </w:r>
    </w:p>
  </w:footnote>
  <w:footnote w:type="continuationSeparator" w:id="0">
    <w:p w14:paraId="72735BDE" w14:textId="77777777" w:rsidR="00014649" w:rsidRDefault="00014649"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C"/>
    <w:rsid w:val="000106B5"/>
    <w:rsid w:val="00014649"/>
    <w:rsid w:val="0003196C"/>
    <w:rsid w:val="0004154E"/>
    <w:rsid w:val="00046519"/>
    <w:rsid w:val="00051344"/>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0A2C"/>
    <w:rsid w:val="00177B71"/>
    <w:rsid w:val="001917B6"/>
    <w:rsid w:val="00197F81"/>
    <w:rsid w:val="001D1451"/>
    <w:rsid w:val="001D5402"/>
    <w:rsid w:val="001D71BF"/>
    <w:rsid w:val="00222B63"/>
    <w:rsid w:val="0022486D"/>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2F2E78"/>
    <w:rsid w:val="0030489C"/>
    <w:rsid w:val="00304E9C"/>
    <w:rsid w:val="0030517C"/>
    <w:rsid w:val="00324D8A"/>
    <w:rsid w:val="00327C56"/>
    <w:rsid w:val="00332208"/>
    <w:rsid w:val="0034686B"/>
    <w:rsid w:val="00353E92"/>
    <w:rsid w:val="00367FD3"/>
    <w:rsid w:val="00373FA5"/>
    <w:rsid w:val="00381407"/>
    <w:rsid w:val="00382653"/>
    <w:rsid w:val="00393DC2"/>
    <w:rsid w:val="003A7836"/>
    <w:rsid w:val="003B0B70"/>
    <w:rsid w:val="003B7CCA"/>
    <w:rsid w:val="003E0E18"/>
    <w:rsid w:val="003E1026"/>
    <w:rsid w:val="003F5E65"/>
    <w:rsid w:val="00414AC9"/>
    <w:rsid w:val="00416E94"/>
    <w:rsid w:val="00417313"/>
    <w:rsid w:val="00436511"/>
    <w:rsid w:val="00461999"/>
    <w:rsid w:val="0047747E"/>
    <w:rsid w:val="004809E7"/>
    <w:rsid w:val="00483973"/>
    <w:rsid w:val="00485196"/>
    <w:rsid w:val="0048529C"/>
    <w:rsid w:val="00486A6B"/>
    <w:rsid w:val="00492808"/>
    <w:rsid w:val="004A5666"/>
    <w:rsid w:val="004A6AA7"/>
    <w:rsid w:val="004A73AF"/>
    <w:rsid w:val="004B4B8B"/>
    <w:rsid w:val="004B53C6"/>
    <w:rsid w:val="004C5E33"/>
    <w:rsid w:val="004E417E"/>
    <w:rsid w:val="004F5C45"/>
    <w:rsid w:val="00500833"/>
    <w:rsid w:val="00544C1A"/>
    <w:rsid w:val="0055738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D5E26"/>
    <w:rsid w:val="006E6032"/>
    <w:rsid w:val="007044B8"/>
    <w:rsid w:val="007047F1"/>
    <w:rsid w:val="00713DC6"/>
    <w:rsid w:val="0072180C"/>
    <w:rsid w:val="0073345D"/>
    <w:rsid w:val="00741D1B"/>
    <w:rsid w:val="00755C37"/>
    <w:rsid w:val="007669D3"/>
    <w:rsid w:val="00767D5C"/>
    <w:rsid w:val="00772734"/>
    <w:rsid w:val="007857D0"/>
    <w:rsid w:val="00787F01"/>
    <w:rsid w:val="00797390"/>
    <w:rsid w:val="007A322F"/>
    <w:rsid w:val="007A35C5"/>
    <w:rsid w:val="007A6816"/>
    <w:rsid w:val="007B1E83"/>
    <w:rsid w:val="007B299E"/>
    <w:rsid w:val="007E20D4"/>
    <w:rsid w:val="007E5925"/>
    <w:rsid w:val="007F0E4A"/>
    <w:rsid w:val="00811786"/>
    <w:rsid w:val="00817ED9"/>
    <w:rsid w:val="00821F53"/>
    <w:rsid w:val="008510C8"/>
    <w:rsid w:val="00857002"/>
    <w:rsid w:val="008712DF"/>
    <w:rsid w:val="00872890"/>
    <w:rsid w:val="008A0491"/>
    <w:rsid w:val="008D752B"/>
    <w:rsid w:val="008E2AEA"/>
    <w:rsid w:val="0090258E"/>
    <w:rsid w:val="0091097B"/>
    <w:rsid w:val="00921C6F"/>
    <w:rsid w:val="00934604"/>
    <w:rsid w:val="009575AC"/>
    <w:rsid w:val="009631C3"/>
    <w:rsid w:val="009750BB"/>
    <w:rsid w:val="0097712D"/>
    <w:rsid w:val="00997CC3"/>
    <w:rsid w:val="009A3344"/>
    <w:rsid w:val="009B294C"/>
    <w:rsid w:val="009B4127"/>
    <w:rsid w:val="009B5199"/>
    <w:rsid w:val="009E37AD"/>
    <w:rsid w:val="009F6FF7"/>
    <w:rsid w:val="00A135FA"/>
    <w:rsid w:val="00A17E95"/>
    <w:rsid w:val="00A249E7"/>
    <w:rsid w:val="00A524C0"/>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BC5872"/>
    <w:rsid w:val="00C13EF4"/>
    <w:rsid w:val="00C219E7"/>
    <w:rsid w:val="00C24754"/>
    <w:rsid w:val="00C30C5F"/>
    <w:rsid w:val="00C361E2"/>
    <w:rsid w:val="00C468F4"/>
    <w:rsid w:val="00C61BCD"/>
    <w:rsid w:val="00C667F8"/>
    <w:rsid w:val="00C67CB2"/>
    <w:rsid w:val="00C87BCD"/>
    <w:rsid w:val="00CC38A1"/>
    <w:rsid w:val="00CC7E74"/>
    <w:rsid w:val="00CD7E87"/>
    <w:rsid w:val="00CE128E"/>
    <w:rsid w:val="00CF1EFD"/>
    <w:rsid w:val="00CF6033"/>
    <w:rsid w:val="00D057EC"/>
    <w:rsid w:val="00D73B1A"/>
    <w:rsid w:val="00DA412B"/>
    <w:rsid w:val="00DA6444"/>
    <w:rsid w:val="00DC4045"/>
    <w:rsid w:val="00DC758F"/>
    <w:rsid w:val="00DF4D7B"/>
    <w:rsid w:val="00E007E2"/>
    <w:rsid w:val="00E02E35"/>
    <w:rsid w:val="00E05102"/>
    <w:rsid w:val="00E1793D"/>
    <w:rsid w:val="00E2214B"/>
    <w:rsid w:val="00E307EC"/>
    <w:rsid w:val="00E327F5"/>
    <w:rsid w:val="00E419FC"/>
    <w:rsid w:val="00E52AAD"/>
    <w:rsid w:val="00E5304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6547E-FD79-4292-8699-55544D10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8</cp:revision>
  <cp:lastPrinted>2012-10-03T17:59:00Z</cp:lastPrinted>
  <dcterms:created xsi:type="dcterms:W3CDTF">2019-10-20T12:40:00Z</dcterms:created>
  <dcterms:modified xsi:type="dcterms:W3CDTF">2019-10-21T09:55:00Z</dcterms:modified>
</cp:coreProperties>
</file>