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0" w:type="dxa"/>
        <w:tblLook w:val="04A0" w:firstRow="1" w:lastRow="0" w:firstColumn="1" w:lastColumn="0" w:noHBand="0" w:noVBand="1"/>
      </w:tblPr>
      <w:tblGrid>
        <w:gridCol w:w="541"/>
        <w:gridCol w:w="3419"/>
        <w:gridCol w:w="3121"/>
        <w:gridCol w:w="1138"/>
        <w:gridCol w:w="1561"/>
      </w:tblGrid>
      <w:tr w:rsidR="00494628" w:rsidRPr="00494628" w14:paraId="3B0F4046" w14:textId="77777777" w:rsidTr="00494628">
        <w:trPr>
          <w:trHeight w:val="735"/>
        </w:trPr>
        <w:tc>
          <w:tcPr>
            <w:tcW w:w="9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44EB9A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প্রত্যাশী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প্রতিষ্ঠান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হতে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আয়ের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বিবরণ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 xml:space="preserve">(17-28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ফেব্রুয়ারি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 xml:space="preserve"> 2025)</w:t>
            </w:r>
          </w:p>
        </w:tc>
      </w:tr>
      <w:tr w:rsidR="00494628" w:rsidRPr="00494628" w14:paraId="24988C75" w14:textId="77777777" w:rsidTr="00B2552E">
        <w:trPr>
          <w:trHeight w:val="48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1824A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ক্রম</w:t>
            </w:r>
            <w:proofErr w:type="spellEnd"/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027F3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সংস্থা</w:t>
            </w:r>
            <w:proofErr w:type="spellEnd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971AB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তারিখ</w:t>
            </w:r>
            <w:proofErr w:type="spellEnd"/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A5F2D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অতিথি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201B6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মোট</w:t>
            </w:r>
            <w:proofErr w:type="spellEnd"/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প্রাপ্য</w:t>
            </w:r>
            <w:proofErr w:type="spellEnd"/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 xml:space="preserve"> *</w:t>
            </w:r>
          </w:p>
        </w:tc>
      </w:tr>
      <w:tr w:rsidR="00494628" w:rsidRPr="00494628" w14:paraId="34237EC3" w14:textId="77777777" w:rsidTr="00B2552E">
        <w:trPr>
          <w:trHeight w:val="206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126E5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DD01F" w14:textId="07E1F5E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জেমস</w:t>
            </w:r>
            <w:proofErr w:type="spellEnd"/>
            <w:r w:rsidR="00EB5E3D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4AB22" w14:textId="77777777" w:rsid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17/02/25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থেকে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২০/০২/২৫</w:t>
            </w:r>
          </w:p>
          <w:p w14:paraId="1B360031" w14:textId="3AA989DA" w:rsidR="006209EE" w:rsidRPr="00494628" w:rsidRDefault="006209EE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223DB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২২৯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64A0C" w14:textId="3C80C88C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</w:pPr>
            <w:r w:rsidRPr="00494628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1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12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327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494628" w:rsidRPr="00494628" w14:paraId="46DF6E0B" w14:textId="77777777" w:rsidTr="008C180B">
        <w:trPr>
          <w:trHeight w:val="71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C57F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F7DFD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টোকিও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সয়েল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রিসার্চ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কোম্পানি</w:t>
            </w:r>
            <w:proofErr w:type="spellEnd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20FB3" w14:textId="77777777" w:rsid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17/02/2025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থেকে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২০/০২/২৫ ও ২৩/০২/২৫</w:t>
            </w:r>
          </w:p>
          <w:p w14:paraId="62313F7B" w14:textId="6240FCCC" w:rsidR="006209EE" w:rsidRPr="00494628" w:rsidRDefault="006209EE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D3318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২২৫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DD84B" w14:textId="494AB015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</w:pPr>
            <w:r w:rsidRPr="00494628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2</w:t>
            </w:r>
            <w:r w:rsidR="00033C73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51</w:t>
            </w:r>
            <w:r w:rsidR="00033C73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687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494628" w:rsidRPr="00494628" w14:paraId="1398DD49" w14:textId="77777777" w:rsidTr="008C180B">
        <w:trPr>
          <w:trHeight w:val="17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69B3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CB95D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বিসিএস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প্রশাসন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)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বহুমুখী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কল্যাণ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সমিতি</w:t>
            </w:r>
            <w:proofErr w:type="spellEnd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5E35A" w14:textId="77777777" w:rsid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17/02/2025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থেকে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 ১৯/০২/২৫ ও ২৪/০২/২৫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থেকে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২৬/০২/২৫</w:t>
            </w:r>
          </w:p>
          <w:p w14:paraId="29000D9D" w14:textId="46CFAC1E" w:rsidR="006209EE" w:rsidRPr="00494628" w:rsidRDefault="006209EE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6F7F0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১১০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52A2" w14:textId="5151EC18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</w:pPr>
            <w:r w:rsidRPr="00494628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22</w:t>
            </w:r>
            <w:r w:rsidR="00033C73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989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494628" w:rsidRPr="00494628" w14:paraId="1186A42A" w14:textId="77777777" w:rsidTr="008C180B">
        <w:trPr>
          <w:trHeight w:val="64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DE81F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EECB8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জেলা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প্রশাসন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সম্মেলন-২০২৫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59734" w14:textId="77777777" w:rsid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18/02/2025</w:t>
            </w:r>
          </w:p>
          <w:p w14:paraId="5B7C0132" w14:textId="25C68CD8" w:rsidR="006209EE" w:rsidRPr="00494628" w:rsidRDefault="006209EE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6B767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১৬৮০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6B4E6" w14:textId="4D1C8D03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11</w:t>
            </w:r>
            <w:r w:rsidR="00033C73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44</w:t>
            </w:r>
            <w:r w:rsidR="00033C73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110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494628" w:rsidRPr="00494628" w14:paraId="5BF4B6F4" w14:textId="77777777" w:rsidTr="008C180B">
        <w:trPr>
          <w:trHeight w:val="64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2B4BF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CDE6D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বিয়াম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ল্যাবরেটরি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স্কুল</w:t>
            </w:r>
            <w:proofErr w:type="spellEnd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34890" w14:textId="77777777" w:rsid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19/02/2025, 21/02/25 ও 25/02/25</w:t>
            </w:r>
          </w:p>
          <w:p w14:paraId="504DC9AC" w14:textId="7323A5BC" w:rsidR="006209EE" w:rsidRPr="00494628" w:rsidRDefault="006209EE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AFAA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৭০৫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E0FB" w14:textId="5B5A8FD1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63</w:t>
            </w:r>
            <w:r w:rsidR="00033C73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635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494628" w:rsidRPr="00494628" w14:paraId="4CDDA5B9" w14:textId="77777777" w:rsidTr="008C180B">
        <w:trPr>
          <w:trHeight w:val="64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8A34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1C561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মেডিকেল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অফিসার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বিয়াম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)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এর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বিদায়ের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আপ্যায়ণ</w:t>
            </w:r>
            <w:proofErr w:type="spellEnd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F45E7" w14:textId="77777777" w:rsid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19/02/2025</w:t>
            </w:r>
          </w:p>
          <w:p w14:paraId="684E07EE" w14:textId="27598C48" w:rsidR="006209EE" w:rsidRPr="00494628" w:rsidRDefault="006209EE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332AB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৩৬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B919A" w14:textId="3C4C3C10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4</w:t>
            </w:r>
            <w:r w:rsidR="00033C73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932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494628" w:rsidRPr="00494628" w14:paraId="4BE34F68" w14:textId="77777777" w:rsidTr="008C180B">
        <w:trPr>
          <w:trHeight w:val="64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B8FE2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BBD9A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বিয়াম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তফসিল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সংশোধন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সভার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আপ্যায়ণ</w:t>
            </w:r>
            <w:proofErr w:type="spellEnd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3980E" w14:textId="77777777" w:rsid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19/02/2025</w:t>
            </w:r>
          </w:p>
          <w:p w14:paraId="46E57105" w14:textId="78AD30EB" w:rsidR="006209EE" w:rsidRPr="00494628" w:rsidRDefault="006209EE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DAFDF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১০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0DCCC" w14:textId="5E3E5CAC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740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494628" w:rsidRPr="00494628" w14:paraId="527D7D5E" w14:textId="77777777" w:rsidTr="008C180B">
        <w:trPr>
          <w:trHeight w:val="64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25B1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4DA23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জনপ্রশাসন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মন্ত্রণালয়</w:t>
            </w:r>
            <w:proofErr w:type="spellEnd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0515D" w14:textId="77777777" w:rsid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22/02/2025</w:t>
            </w:r>
          </w:p>
          <w:p w14:paraId="57A1143B" w14:textId="004E0A32" w:rsidR="006209EE" w:rsidRPr="00494628" w:rsidRDefault="006209EE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1F905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২০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B09A2" w14:textId="53A9044F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21</w:t>
            </w:r>
            <w:r w:rsidR="00033C73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780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494628" w:rsidRPr="00494628" w14:paraId="6B43F756" w14:textId="77777777" w:rsidTr="00B2552E">
        <w:trPr>
          <w:trHeight w:val="48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601B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6C74C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জনাব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মো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আকমল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হোসেন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এর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আপ্যায়ণ</w:t>
            </w:r>
            <w:proofErr w:type="spellEnd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64756" w14:textId="77777777" w:rsid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22/02/2025</w:t>
            </w:r>
          </w:p>
          <w:p w14:paraId="19288022" w14:textId="547B92DF" w:rsidR="006209EE" w:rsidRPr="00494628" w:rsidRDefault="006209EE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863CE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১৫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9AC4E" w14:textId="16172404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4</w:t>
            </w:r>
            <w:r w:rsidR="00033C73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500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494628" w:rsidRPr="00494628" w14:paraId="265D67D7" w14:textId="77777777" w:rsidTr="008C180B">
        <w:trPr>
          <w:trHeight w:val="64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497A1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9B8DA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পরিচালক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মহোদয়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বিয়াম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)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এর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আপ্যায়ণ</w:t>
            </w:r>
            <w:proofErr w:type="spellEnd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177F1" w14:textId="77777777" w:rsid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23/02/2025</w:t>
            </w:r>
          </w:p>
          <w:p w14:paraId="39657A55" w14:textId="12354941" w:rsidR="006209EE" w:rsidRPr="00494628" w:rsidRDefault="006209EE" w:rsidP="006209EE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2E187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২৫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2B8EE" w14:textId="10CD74B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2</w:t>
            </w:r>
            <w:r w:rsidR="00033C73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850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494628" w:rsidRPr="00494628" w14:paraId="206C338E" w14:textId="77777777" w:rsidTr="008C180B">
        <w:trPr>
          <w:trHeight w:val="64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73BA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917F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বাংলাদেশ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অ্যাডমিনিস্ট্রেটিভ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সার্ভিস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এসোসিয়েশন</w:t>
            </w:r>
            <w:proofErr w:type="spellEnd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5D2B5" w14:textId="77777777" w:rsid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23/02/2025,  25/02/2025 ও ২৬/০২/২৫</w:t>
            </w:r>
          </w:p>
          <w:p w14:paraId="317B7055" w14:textId="14B1640A" w:rsidR="006209EE" w:rsidRPr="00494628" w:rsidRDefault="006209EE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13362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১১০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D33E2" w14:textId="350339FE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14</w:t>
            </w:r>
            <w:r w:rsidR="00033C73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150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494628" w:rsidRPr="00494628" w14:paraId="77B83681" w14:textId="77777777" w:rsidTr="008C180B">
        <w:trPr>
          <w:trHeight w:val="64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288E1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A05B7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বিয়াম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মাসিক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সমন্বয়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সভার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আপ্যায়ণ</w:t>
            </w:r>
            <w:proofErr w:type="spellEnd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AF1E0" w14:textId="77777777" w:rsid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26/02/2025</w:t>
            </w:r>
          </w:p>
          <w:p w14:paraId="40CA1F90" w14:textId="24CDF585" w:rsidR="006209EE" w:rsidRPr="00494628" w:rsidRDefault="006209EE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9A83D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৩৫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7E63B" w14:textId="57D490E0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2</w:t>
            </w:r>
            <w:r w:rsidR="00033C73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345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494628" w:rsidRPr="00494628" w14:paraId="01096B97" w14:textId="77777777" w:rsidTr="008C180B">
        <w:trPr>
          <w:trHeight w:val="64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E13B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083B5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এনার্জি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রেগুলেটরি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কমিশন</w:t>
            </w:r>
            <w:proofErr w:type="spellEnd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4F00F" w14:textId="77777777" w:rsid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26/02/2025</w:t>
            </w:r>
          </w:p>
          <w:p w14:paraId="0B096031" w14:textId="4ABA31AF" w:rsidR="00B7671A" w:rsidRPr="00494628" w:rsidRDefault="00B7671A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BFC70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৫০০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016DA" w14:textId="349E4C6B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4</w:t>
            </w:r>
            <w:r w:rsidR="00033C73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16</w:t>
            </w:r>
            <w:r w:rsidR="00033C73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250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494628" w:rsidRPr="00494628" w14:paraId="0ECA1ED3" w14:textId="77777777" w:rsidTr="008C180B">
        <w:trPr>
          <w:trHeight w:val="64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1216C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C1476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হাইমচর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সমিতি</w:t>
            </w:r>
            <w:proofErr w:type="spellEnd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56E6A" w14:textId="77777777" w:rsid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27/02/2025</w:t>
            </w:r>
          </w:p>
          <w:p w14:paraId="6C49CB35" w14:textId="2629CA2D" w:rsidR="00B7671A" w:rsidRPr="00494628" w:rsidRDefault="00B7671A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9003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২৫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2A252" w14:textId="37E678A4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2</w:t>
            </w:r>
            <w:r w:rsidR="00033C73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125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494628" w:rsidRPr="00494628" w14:paraId="6092479C" w14:textId="77777777" w:rsidTr="00B2552E">
        <w:trPr>
          <w:trHeight w:val="43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D4204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A8A97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বিসিএস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স্বাস্থ্য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) ৮৯তম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ব্যাচের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সমাপনী</w:t>
            </w:r>
            <w:proofErr w:type="spellEnd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EB2DA" w14:textId="77777777" w:rsid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27/02/2025</w:t>
            </w:r>
          </w:p>
          <w:p w14:paraId="17939581" w14:textId="5AC049B5" w:rsidR="00B7671A" w:rsidRPr="00494628" w:rsidRDefault="00B7671A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B36C1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৭০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04920" w14:textId="1FAF0844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24</w:t>
            </w:r>
            <w:r w:rsidR="00033C73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000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494628" w:rsidRPr="00494628" w14:paraId="46F4E574" w14:textId="77777777" w:rsidTr="008C180B">
        <w:trPr>
          <w:trHeight w:val="64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21698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lastRenderedPageBreak/>
              <w:t>32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9A6C7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বিয়াম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কর্মচারী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আ: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মালেকের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আত্নীয়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স্বজনদের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আপ্যায়ণ</w:t>
            </w:r>
            <w:proofErr w:type="spellEnd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56105" w14:textId="77777777" w:rsid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28/02/2025</w:t>
            </w:r>
          </w:p>
          <w:p w14:paraId="013FE6CE" w14:textId="0737B6F7" w:rsidR="00B7671A" w:rsidRPr="00494628" w:rsidRDefault="00B7671A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61D65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২০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253C8" w14:textId="18DCE6A2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7</w:t>
            </w:r>
            <w:r w:rsidR="00033C73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151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494628" w:rsidRPr="00494628" w14:paraId="5E93437A" w14:textId="77777777" w:rsidTr="00B2552E">
        <w:trPr>
          <w:trHeight w:val="480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36167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C8EE0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1F4C8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মোট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8421F" w14:textId="5025C039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b/>
                <w:bCs/>
                <w:color w:val="000000"/>
                <w:sz w:val="28"/>
                <w:szCs w:val="28"/>
              </w:rPr>
              <w:t>3</w:t>
            </w:r>
            <w:r w:rsidR="00033C73">
              <w:rPr>
                <w:rFonts w:ascii="NikoshBAN" w:eastAsia="Times New Roman" w:hAnsi="NikoshBAN" w:cs="NikoshBAN"/>
                <w:b/>
                <w:bCs/>
                <w:color w:val="000000"/>
                <w:sz w:val="28"/>
                <w:szCs w:val="28"/>
              </w:rPr>
              <w:t>,</w:t>
            </w:r>
            <w:r w:rsidRPr="00494628">
              <w:rPr>
                <w:rFonts w:ascii="NikoshBAN" w:eastAsia="Times New Roman" w:hAnsi="NikoshBAN" w:cs="NikoshBAN"/>
                <w:b/>
                <w:bCs/>
                <w:color w:val="000000"/>
                <w:sz w:val="28"/>
                <w:szCs w:val="28"/>
              </w:rPr>
              <w:t>815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D7235" w14:textId="2958D666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FF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b/>
                <w:bCs/>
                <w:color w:val="FF0000"/>
                <w:sz w:val="28"/>
                <w:szCs w:val="28"/>
              </w:rPr>
              <w:t>20</w:t>
            </w:r>
            <w:r w:rsidR="00033C73">
              <w:rPr>
                <w:rFonts w:ascii="NikoshBAN" w:eastAsia="Times New Roman" w:hAnsi="NikoshBAN" w:cs="NikoshBAN"/>
                <w:b/>
                <w:bCs/>
                <w:color w:val="FF0000"/>
                <w:sz w:val="28"/>
                <w:szCs w:val="28"/>
              </w:rPr>
              <w:t>,</w:t>
            </w:r>
            <w:r w:rsidRPr="00494628">
              <w:rPr>
                <w:rFonts w:ascii="NikoshBAN" w:eastAsia="Times New Roman" w:hAnsi="NikoshBAN" w:cs="NikoshBAN"/>
                <w:b/>
                <w:bCs/>
                <w:color w:val="FF0000"/>
                <w:sz w:val="28"/>
                <w:szCs w:val="28"/>
              </w:rPr>
              <w:t>95</w:t>
            </w:r>
            <w:r w:rsidR="00033C73">
              <w:rPr>
                <w:rFonts w:ascii="NikoshBAN" w:eastAsia="Times New Roman" w:hAnsi="NikoshBAN" w:cs="NikoshBAN"/>
                <w:b/>
                <w:bCs/>
                <w:color w:val="FF0000"/>
                <w:sz w:val="28"/>
                <w:szCs w:val="28"/>
              </w:rPr>
              <w:t>,</w:t>
            </w:r>
            <w:r w:rsidRPr="00494628">
              <w:rPr>
                <w:rFonts w:ascii="NikoshBAN" w:eastAsia="Times New Roman" w:hAnsi="NikoshBAN" w:cs="NikoshBAN"/>
                <w:b/>
                <w:bCs/>
                <w:color w:val="FF0000"/>
                <w:sz w:val="28"/>
                <w:szCs w:val="28"/>
              </w:rPr>
              <w:t>571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</w:tbl>
    <w:p w14:paraId="2618B7A5" w14:textId="77777777" w:rsidR="00E1052F" w:rsidRDefault="00E1052F"/>
    <w:sectPr w:rsidR="00E1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8BE"/>
    <w:rsid w:val="00033C73"/>
    <w:rsid w:val="004938BE"/>
    <w:rsid w:val="00494628"/>
    <w:rsid w:val="00567189"/>
    <w:rsid w:val="005B5BA9"/>
    <w:rsid w:val="006209EE"/>
    <w:rsid w:val="0077398F"/>
    <w:rsid w:val="008C180B"/>
    <w:rsid w:val="008C787F"/>
    <w:rsid w:val="00B2552E"/>
    <w:rsid w:val="00B7671A"/>
    <w:rsid w:val="00BD23C4"/>
    <w:rsid w:val="00E1052F"/>
    <w:rsid w:val="00EB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7C3B"/>
  <w15:chartTrackingRefBased/>
  <w15:docId w15:val="{5B86CBBD-A777-4FC4-A994-6CB28F9C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WALTON</cp:lastModifiedBy>
  <cp:revision>17</cp:revision>
  <dcterms:created xsi:type="dcterms:W3CDTF">2025-03-05T04:43:00Z</dcterms:created>
  <dcterms:modified xsi:type="dcterms:W3CDTF">2025-03-06T10:21:00Z</dcterms:modified>
</cp:coreProperties>
</file>