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329" w:rsidRPr="00031329" w:rsidRDefault="00031329" w:rsidP="00031329">
      <w:pPr>
        <w:shd w:val="clear" w:color="auto" w:fill="FFFFFF"/>
        <w:spacing w:before="450" w:after="150" w:line="450" w:lineRule="atLeast"/>
        <w:outlineLvl w:val="1"/>
        <w:rPr>
          <w:rFonts w:ascii="Helvetica" w:eastAsia="Times New Roman" w:hAnsi="Helvetica" w:cs="Helvetica"/>
          <w:color w:val="6C336D"/>
          <w:sz w:val="38"/>
          <w:szCs w:val="38"/>
          <w:lang w:eastAsia="en-GB"/>
        </w:rPr>
      </w:pPr>
      <w:r w:rsidRPr="00031329">
        <w:rPr>
          <w:rFonts w:ascii="Helvetica" w:eastAsia="Times New Roman" w:hAnsi="Helvetica" w:cs="Helvetica"/>
          <w:color w:val="6C336D"/>
          <w:sz w:val="38"/>
          <w:szCs w:val="38"/>
          <w:lang w:eastAsia="en-GB"/>
        </w:rPr>
        <w:t>Course templates</w:t>
      </w:r>
    </w:p>
    <w:p w:rsidR="00031329" w:rsidRPr="00031329" w:rsidRDefault="00031329" w:rsidP="00031329">
      <w:pPr>
        <w:shd w:val="clear" w:color="auto" w:fill="FFFFFF"/>
        <w:spacing w:before="150" w:after="150" w:line="240" w:lineRule="auto"/>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It is possible, from </w:t>
      </w:r>
      <w:r w:rsidRPr="00031329">
        <w:rPr>
          <w:rFonts w:ascii="Helvetica" w:eastAsia="Times New Roman" w:hAnsi="Helvetica" w:cs="Helvetica"/>
          <w:i/>
          <w:iCs/>
          <w:color w:val="595959"/>
          <w:sz w:val="21"/>
          <w:szCs w:val="21"/>
          <w:lang w:eastAsia="en-GB"/>
        </w:rPr>
        <w:t>Administration&gt;Site Administration&gt;Courses&gt;Upload courses</w:t>
      </w:r>
      <w:r w:rsidRPr="00031329">
        <w:rPr>
          <w:rFonts w:ascii="Helvetica" w:eastAsia="Times New Roman" w:hAnsi="Helvetica" w:cs="Helvetica"/>
          <w:color w:val="595959"/>
          <w:sz w:val="21"/>
          <w:szCs w:val="21"/>
          <w:lang w:eastAsia="en-GB"/>
        </w:rPr>
        <w:t> to specify a course and settings to use as template for future courses.</w:t>
      </w:r>
    </w:p>
    <w:p w:rsidR="00031329" w:rsidRPr="00031329" w:rsidRDefault="00031329" w:rsidP="00031329">
      <w:pPr>
        <w:shd w:val="clear" w:color="auto" w:fill="FFFFFF"/>
        <w:spacing w:before="150" w:after="150" w:line="240" w:lineRule="auto"/>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 xml:space="preserve">Default blocks for new courses can also be configured in </w:t>
      </w:r>
      <w:proofErr w:type="spellStart"/>
      <w:r w:rsidRPr="00031329">
        <w:rPr>
          <w:rFonts w:ascii="Helvetica" w:eastAsia="Times New Roman" w:hAnsi="Helvetica" w:cs="Helvetica"/>
          <w:color w:val="595959"/>
          <w:sz w:val="21"/>
          <w:szCs w:val="21"/>
          <w:lang w:eastAsia="en-GB"/>
        </w:rPr>
        <w:t>config.php</w:t>
      </w:r>
      <w:proofErr w:type="spellEnd"/>
      <w:r w:rsidRPr="00031329">
        <w:rPr>
          <w:rFonts w:ascii="Helvetica" w:eastAsia="Times New Roman" w:hAnsi="Helvetica" w:cs="Helvetica"/>
          <w:color w:val="595959"/>
          <w:sz w:val="21"/>
          <w:szCs w:val="21"/>
          <w:lang w:eastAsia="en-GB"/>
        </w:rPr>
        <w:t>.</w:t>
      </w:r>
    </w:p>
    <w:p w:rsidR="00031329" w:rsidRPr="00031329" w:rsidRDefault="00031329" w:rsidP="00031329">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031329">
        <w:rPr>
          <w:rFonts w:ascii="Helvetica" w:eastAsia="Times New Roman" w:hAnsi="Helvetica" w:cs="Helvetica"/>
          <w:color w:val="6C336D"/>
          <w:sz w:val="32"/>
          <w:szCs w:val="32"/>
          <w:lang w:eastAsia="en-GB"/>
        </w:rPr>
        <w:t>Using an existing course as a template</w:t>
      </w:r>
    </w:p>
    <w:p w:rsidR="00031329" w:rsidRPr="00031329" w:rsidRDefault="00031329" w:rsidP="00031329">
      <w:pPr>
        <w:shd w:val="clear" w:color="auto" w:fill="FFFFFF"/>
        <w:spacing w:before="150" w:after="150" w:line="240" w:lineRule="auto"/>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 xml:space="preserve">First, create or locate on your Moodle the course you wish to use as a template and make a note of its </w:t>
      </w:r>
      <w:proofErr w:type="spellStart"/>
      <w:r w:rsidRPr="00031329">
        <w:rPr>
          <w:rFonts w:ascii="Helvetica" w:eastAsia="Times New Roman" w:hAnsi="Helvetica" w:cs="Helvetica"/>
          <w:color w:val="595959"/>
          <w:sz w:val="21"/>
          <w:szCs w:val="21"/>
          <w:lang w:eastAsia="en-GB"/>
        </w:rPr>
        <w:t>shortname</w:t>
      </w:r>
      <w:proofErr w:type="spellEnd"/>
      <w:r w:rsidRPr="00031329">
        <w:rPr>
          <w:rFonts w:ascii="Helvetica" w:eastAsia="Times New Roman" w:hAnsi="Helvetica" w:cs="Helvetica"/>
          <w:color w:val="595959"/>
          <w:sz w:val="21"/>
          <w:szCs w:val="21"/>
          <w:lang w:eastAsia="en-GB"/>
        </w:rPr>
        <w:t>. A template course might for example have common headings or section summaries or policy agreements used throughout the site for consistency.</w:t>
      </w:r>
    </w:p>
    <w:p w:rsidR="00031329" w:rsidRPr="00031329" w:rsidRDefault="00031329" w:rsidP="00031329">
      <w:pPr>
        <w:shd w:val="clear" w:color="auto" w:fill="FFFFFF"/>
        <w:spacing w:before="150" w:after="150" w:line="240" w:lineRule="auto"/>
        <w:rPr>
          <w:rFonts w:ascii="Helvetica" w:eastAsia="Times New Roman" w:hAnsi="Helvetica" w:cs="Helvetica"/>
          <w:color w:val="595959"/>
          <w:sz w:val="21"/>
          <w:szCs w:val="21"/>
          <w:lang w:eastAsia="en-GB"/>
        </w:rPr>
      </w:pPr>
      <w:proofErr w:type="gramStart"/>
      <w:r w:rsidRPr="00031329">
        <w:rPr>
          <w:rFonts w:ascii="Helvetica" w:eastAsia="Times New Roman" w:hAnsi="Helvetica" w:cs="Helvetica"/>
          <w:i/>
          <w:iCs/>
          <w:color w:val="595959"/>
          <w:sz w:val="21"/>
          <w:szCs w:val="21"/>
          <w:lang w:eastAsia="en-GB"/>
        </w:rPr>
        <w:t>Note that only the content of the course will be restored; not its settings.</w:t>
      </w:r>
      <w:proofErr w:type="gramEnd"/>
      <w:r w:rsidRPr="00031329">
        <w:rPr>
          <w:rFonts w:ascii="Helvetica" w:eastAsia="Times New Roman" w:hAnsi="Helvetica" w:cs="Helvetica"/>
          <w:i/>
          <w:iCs/>
          <w:color w:val="595959"/>
          <w:sz w:val="21"/>
          <w:szCs w:val="21"/>
          <w:lang w:eastAsia="en-GB"/>
        </w:rPr>
        <w:t xml:space="preserve"> Settings are added separately.</w:t>
      </w:r>
    </w:p>
    <w:p w:rsidR="00031329" w:rsidRPr="00031329" w:rsidRDefault="00031329" w:rsidP="00031329">
      <w:pPr>
        <w:shd w:val="clear" w:color="auto" w:fill="FFFFFF"/>
        <w:spacing w:before="450" w:after="150" w:line="360" w:lineRule="atLeast"/>
        <w:outlineLvl w:val="3"/>
        <w:rPr>
          <w:rFonts w:ascii="Helvetica" w:eastAsia="Times New Roman" w:hAnsi="Helvetica" w:cs="Helvetica"/>
          <w:color w:val="6C336D"/>
          <w:sz w:val="27"/>
          <w:szCs w:val="27"/>
          <w:lang w:eastAsia="en-GB"/>
        </w:rPr>
      </w:pPr>
      <w:r w:rsidRPr="00031329">
        <w:rPr>
          <w:rFonts w:ascii="Helvetica" w:eastAsia="Times New Roman" w:hAnsi="Helvetica" w:cs="Helvetica"/>
          <w:color w:val="6C336D"/>
          <w:sz w:val="24"/>
          <w:szCs w:val="24"/>
          <w:lang w:eastAsia="en-GB"/>
        </w:rPr>
        <w:t>Method 1</w:t>
      </w:r>
    </w:p>
    <w:p w:rsidR="00031329" w:rsidRPr="00031329" w:rsidRDefault="00031329" w:rsidP="00031329">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Create your csv file. See </w:t>
      </w:r>
      <w:hyperlink r:id="rId6" w:tooltip="Upload courses" w:history="1">
        <w:r w:rsidRPr="00031329">
          <w:rPr>
            <w:rFonts w:ascii="Helvetica" w:eastAsia="Times New Roman" w:hAnsi="Helvetica" w:cs="Helvetica"/>
            <w:color w:val="004E75"/>
            <w:sz w:val="21"/>
            <w:szCs w:val="21"/>
            <w:lang w:eastAsia="en-GB"/>
          </w:rPr>
          <w:t>Upload courses</w:t>
        </w:r>
      </w:hyperlink>
      <w:r w:rsidRPr="00031329">
        <w:rPr>
          <w:rFonts w:ascii="Helvetica" w:eastAsia="Times New Roman" w:hAnsi="Helvetica" w:cs="Helvetica"/>
          <w:color w:val="595959"/>
          <w:sz w:val="21"/>
          <w:szCs w:val="21"/>
          <w:lang w:eastAsia="en-GB"/>
        </w:rPr>
        <w:t> for accepted fields.</w:t>
      </w:r>
    </w:p>
    <w:p w:rsidR="00031329" w:rsidRPr="00031329" w:rsidRDefault="00031329" w:rsidP="00031329">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From </w:t>
      </w:r>
      <w:r w:rsidRPr="00031329">
        <w:rPr>
          <w:rFonts w:ascii="Helvetica" w:eastAsia="Times New Roman" w:hAnsi="Helvetica" w:cs="Helvetica"/>
          <w:i/>
          <w:iCs/>
          <w:color w:val="595959"/>
          <w:sz w:val="21"/>
          <w:szCs w:val="21"/>
          <w:lang w:eastAsia="en-GB"/>
        </w:rPr>
        <w:t>Site administration&gt;Administration&gt;Courses&gt;Upload courses</w:t>
      </w:r>
      <w:r w:rsidRPr="00031329">
        <w:rPr>
          <w:rFonts w:ascii="Helvetica" w:eastAsia="Times New Roman" w:hAnsi="Helvetica" w:cs="Helvetica"/>
          <w:color w:val="595959"/>
          <w:sz w:val="21"/>
          <w:szCs w:val="21"/>
          <w:lang w:eastAsia="en-GB"/>
        </w:rPr>
        <w:t>, add your file.</w:t>
      </w:r>
    </w:p>
    <w:p w:rsidR="00031329" w:rsidRPr="00031329" w:rsidRDefault="00031329" w:rsidP="00031329">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 xml:space="preserve">Preview it and scroll down to 'Course process'. In the box 'Restore from this course after upload', add the </w:t>
      </w:r>
      <w:proofErr w:type="spellStart"/>
      <w:r w:rsidRPr="00031329">
        <w:rPr>
          <w:rFonts w:ascii="Helvetica" w:eastAsia="Times New Roman" w:hAnsi="Helvetica" w:cs="Helvetica"/>
          <w:color w:val="595959"/>
          <w:sz w:val="21"/>
          <w:szCs w:val="21"/>
          <w:lang w:eastAsia="en-GB"/>
        </w:rPr>
        <w:t>shortname</w:t>
      </w:r>
      <w:proofErr w:type="spellEnd"/>
      <w:r w:rsidRPr="00031329">
        <w:rPr>
          <w:rFonts w:ascii="Helvetica" w:eastAsia="Times New Roman" w:hAnsi="Helvetica" w:cs="Helvetica"/>
          <w:color w:val="595959"/>
          <w:sz w:val="21"/>
          <w:szCs w:val="21"/>
          <w:lang w:eastAsia="en-GB"/>
        </w:rPr>
        <w:t xml:space="preserve"> of your template course.</w:t>
      </w:r>
    </w:p>
    <w:p w:rsidR="00031329" w:rsidRPr="00031329" w:rsidRDefault="00031329" w:rsidP="00031329">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If you are creating several courses using the same template and you wish them all to have the same settings, you can specify these in the Default course values.</w:t>
      </w:r>
    </w:p>
    <w:p w:rsidR="00031329" w:rsidRPr="00031329" w:rsidRDefault="00031329" w:rsidP="00031329">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Upload your csv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51"/>
        <w:gridCol w:w="35"/>
        <w:gridCol w:w="3870"/>
      </w:tblGrid>
      <w:tr w:rsidR="00031329" w:rsidRPr="00031329" w:rsidTr="00031329">
        <w:tc>
          <w:tcPr>
            <w:tcW w:w="0" w:type="auto"/>
            <w:shd w:val="clear" w:color="auto" w:fill="FFFFFF"/>
            <w:hideMark/>
          </w:tcPr>
          <w:p w:rsidR="00031329" w:rsidRPr="00031329" w:rsidRDefault="00031329" w:rsidP="00031329">
            <w:pPr>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3810000" cy="1762125"/>
                  <wp:effectExtent l="0" t="0" r="0" b="9525"/>
                  <wp:docPr id="3" name="Picture 3" descr="https://docs.moodle.org/31/en/images_en/thumb/c/c5/template1.png/400px-templat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oodle.org/31/en/images_en/thumb/c/c5/template1.png/400px-template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031329" w:rsidRPr="00031329" w:rsidRDefault="00031329" w:rsidP="00031329">
            <w:pPr>
              <w:spacing w:line="300" w:lineRule="atLeast"/>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 xml:space="preserve">Adding </w:t>
            </w:r>
            <w:proofErr w:type="spellStart"/>
            <w:r w:rsidRPr="00031329">
              <w:rPr>
                <w:rFonts w:ascii="Helvetica" w:eastAsia="Times New Roman" w:hAnsi="Helvetica" w:cs="Helvetica"/>
                <w:color w:val="595959"/>
                <w:sz w:val="21"/>
                <w:szCs w:val="21"/>
                <w:lang w:eastAsia="en-GB"/>
              </w:rPr>
              <w:t>shortname</w:t>
            </w:r>
            <w:proofErr w:type="spellEnd"/>
            <w:r w:rsidRPr="00031329">
              <w:rPr>
                <w:rFonts w:ascii="Helvetica" w:eastAsia="Times New Roman" w:hAnsi="Helvetica" w:cs="Helvetica"/>
                <w:color w:val="595959"/>
                <w:sz w:val="21"/>
                <w:szCs w:val="21"/>
                <w:lang w:eastAsia="en-GB"/>
              </w:rPr>
              <w:t xml:space="preserve"> of template course</w:t>
            </w:r>
          </w:p>
        </w:tc>
        <w:tc>
          <w:tcPr>
            <w:tcW w:w="0" w:type="auto"/>
            <w:shd w:val="clear" w:color="auto" w:fill="FFFFFF"/>
            <w:hideMark/>
          </w:tcPr>
          <w:p w:rsidR="00031329" w:rsidRPr="00031329" w:rsidRDefault="00031329" w:rsidP="00031329">
            <w:pPr>
              <w:spacing w:after="0" w:line="240" w:lineRule="auto"/>
              <w:rPr>
                <w:rFonts w:ascii="Helvetica" w:eastAsia="Times New Roman" w:hAnsi="Helvetica" w:cs="Helvetica"/>
                <w:color w:val="595959"/>
                <w:sz w:val="21"/>
                <w:szCs w:val="21"/>
                <w:lang w:eastAsia="en-GB"/>
              </w:rPr>
            </w:pPr>
          </w:p>
        </w:tc>
        <w:tc>
          <w:tcPr>
            <w:tcW w:w="0" w:type="auto"/>
            <w:shd w:val="clear" w:color="auto" w:fill="FFFFFF"/>
            <w:hideMark/>
          </w:tcPr>
          <w:p w:rsidR="00031329" w:rsidRPr="00031329" w:rsidRDefault="00031329" w:rsidP="00031329">
            <w:pPr>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2857500" cy="3200400"/>
                  <wp:effectExtent l="0" t="0" r="0" b="0"/>
                  <wp:docPr id="2" name="Picture 2" descr="https://docs.moodle.org/31/en/images_en/thumb/1/14/26defaultcoursevalues.png/300px-26defaultcoursevalue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oodle.org/31/en/images_en/thumb/1/14/26defaultcoursevalues.png/300px-26defaultcoursevalue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200400"/>
                          </a:xfrm>
                          <a:prstGeom prst="rect">
                            <a:avLst/>
                          </a:prstGeom>
                          <a:noFill/>
                          <a:ln>
                            <a:noFill/>
                          </a:ln>
                        </pic:spPr>
                      </pic:pic>
                    </a:graphicData>
                  </a:graphic>
                </wp:inline>
              </w:drawing>
            </w:r>
          </w:p>
          <w:p w:rsidR="00031329" w:rsidRPr="00031329" w:rsidRDefault="00031329" w:rsidP="00031329">
            <w:pPr>
              <w:spacing w:line="300" w:lineRule="atLeast"/>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Default course values</w:t>
            </w:r>
          </w:p>
        </w:tc>
      </w:tr>
    </w:tbl>
    <w:p w:rsidR="00031329" w:rsidRPr="00031329" w:rsidRDefault="00031329" w:rsidP="00031329">
      <w:pPr>
        <w:shd w:val="clear" w:color="auto" w:fill="FFFFFF"/>
        <w:spacing w:before="450" w:after="150" w:line="360" w:lineRule="atLeast"/>
        <w:outlineLvl w:val="3"/>
        <w:rPr>
          <w:rFonts w:ascii="Helvetica" w:eastAsia="Times New Roman" w:hAnsi="Helvetica" w:cs="Helvetica"/>
          <w:color w:val="6C336D"/>
          <w:sz w:val="27"/>
          <w:szCs w:val="27"/>
          <w:lang w:eastAsia="en-GB"/>
        </w:rPr>
      </w:pPr>
      <w:r w:rsidRPr="00031329">
        <w:rPr>
          <w:rFonts w:ascii="Helvetica" w:eastAsia="Times New Roman" w:hAnsi="Helvetica" w:cs="Helvetica"/>
          <w:color w:val="6C336D"/>
          <w:sz w:val="24"/>
          <w:szCs w:val="24"/>
          <w:lang w:eastAsia="en-GB"/>
        </w:rPr>
        <w:lastRenderedPageBreak/>
        <w:t>Method 2</w:t>
      </w:r>
    </w:p>
    <w:p w:rsidR="00031329" w:rsidRPr="00031329" w:rsidRDefault="00031329" w:rsidP="00031329">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All the settings and the chosen template course can be specified in the csv file you create. Use </w:t>
      </w:r>
      <w:proofErr w:type="spellStart"/>
      <w:r w:rsidRPr="00031329">
        <w:rPr>
          <w:rFonts w:ascii="Helvetica" w:eastAsia="Times New Roman" w:hAnsi="Helvetica" w:cs="Helvetica"/>
          <w:i/>
          <w:iCs/>
          <w:color w:val="595959"/>
          <w:sz w:val="21"/>
          <w:szCs w:val="21"/>
          <w:lang w:eastAsia="en-GB"/>
        </w:rPr>
        <w:t>templatecourse</w:t>
      </w:r>
      <w:proofErr w:type="spellEnd"/>
      <w:r w:rsidRPr="00031329">
        <w:rPr>
          <w:rFonts w:ascii="Helvetica" w:eastAsia="Times New Roman" w:hAnsi="Helvetica" w:cs="Helvetica"/>
          <w:color w:val="595959"/>
          <w:sz w:val="21"/>
          <w:szCs w:val="21"/>
          <w:lang w:eastAsia="en-GB"/>
        </w:rPr>
        <w:t xml:space="preserve"> as the field for your chosen template course, and use the course </w:t>
      </w:r>
      <w:proofErr w:type="spellStart"/>
      <w:r w:rsidRPr="00031329">
        <w:rPr>
          <w:rFonts w:ascii="Helvetica" w:eastAsia="Times New Roman" w:hAnsi="Helvetica" w:cs="Helvetica"/>
          <w:color w:val="595959"/>
          <w:sz w:val="21"/>
          <w:szCs w:val="21"/>
          <w:lang w:eastAsia="en-GB"/>
        </w:rPr>
        <w:t>shortname</w:t>
      </w:r>
      <w:proofErr w:type="spellEnd"/>
      <w:r w:rsidRPr="00031329">
        <w:rPr>
          <w:rFonts w:ascii="Helvetica" w:eastAsia="Times New Roman" w:hAnsi="Helvetica" w:cs="Helvetica"/>
          <w:color w:val="595959"/>
          <w:sz w:val="21"/>
          <w:szCs w:val="21"/>
          <w:lang w:eastAsia="en-GB"/>
        </w:rPr>
        <w:t>. See </w:t>
      </w:r>
      <w:hyperlink r:id="rId11" w:tooltip="Upload courses" w:history="1">
        <w:r w:rsidRPr="00031329">
          <w:rPr>
            <w:rFonts w:ascii="Helvetica" w:eastAsia="Times New Roman" w:hAnsi="Helvetica" w:cs="Helvetica"/>
            <w:color w:val="004E75"/>
            <w:sz w:val="21"/>
            <w:szCs w:val="21"/>
            <w:lang w:eastAsia="en-GB"/>
          </w:rPr>
          <w:t>Upload courses</w:t>
        </w:r>
      </w:hyperlink>
      <w:r w:rsidRPr="00031329">
        <w:rPr>
          <w:rFonts w:ascii="Helvetica" w:eastAsia="Times New Roman" w:hAnsi="Helvetica" w:cs="Helvetica"/>
          <w:color w:val="595959"/>
          <w:sz w:val="21"/>
          <w:szCs w:val="21"/>
          <w:lang w:eastAsia="en-GB"/>
        </w:rPr>
        <w:t> for full list of fields you can include.</w:t>
      </w:r>
    </w:p>
    <w:p w:rsidR="00031329" w:rsidRPr="00031329" w:rsidRDefault="00031329" w:rsidP="00031329">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Here is an example of a csv file for restoring a course to be used as a template. It specifies for example the theme, language, enrolment method and alternative names for student and teacher.</w:t>
      </w:r>
    </w:p>
    <w:p w:rsidR="00031329" w:rsidRPr="00031329" w:rsidRDefault="00031329" w:rsidP="00031329">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lang w:eastAsia="en-GB"/>
        </w:rPr>
      </w:pPr>
      <w:r w:rsidRPr="00031329">
        <w:rPr>
          <w:rFonts w:ascii="Courier New" w:eastAsia="Times New Roman" w:hAnsi="Courier New" w:cs="Courier New"/>
          <w:color w:val="333333"/>
          <w:sz w:val="20"/>
          <w:szCs w:val="20"/>
          <w:lang w:eastAsia="en-GB"/>
        </w:rPr>
        <w:t>shortname,fullname,category,newsitems,theme,lang,format,enrolment_1,enrolment_1_role,role_student,role_teacher,templatecourse</w:t>
      </w:r>
    </w:p>
    <w:p w:rsidR="00031329" w:rsidRPr="00031329" w:rsidRDefault="00031329" w:rsidP="00031329">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lang w:eastAsia="en-GB"/>
        </w:rPr>
      </w:pPr>
      <w:r w:rsidRPr="00031329">
        <w:rPr>
          <w:rFonts w:ascii="Courier New" w:eastAsia="Times New Roman" w:hAnsi="Courier New" w:cs="Courier New"/>
          <w:color w:val="333333"/>
          <w:sz w:val="20"/>
          <w:szCs w:val="20"/>
          <w:lang w:eastAsia="en-GB"/>
        </w:rPr>
        <w:t>Knit,Knitting,</w:t>
      </w:r>
      <w:r w:rsidRPr="00031329">
        <w:rPr>
          <w:rFonts w:ascii="Courier New" w:eastAsia="Times New Roman" w:hAnsi="Courier New" w:cs="Courier New"/>
          <w:color w:val="000000"/>
          <w:sz w:val="20"/>
          <w:szCs w:val="20"/>
          <w:lang w:eastAsia="en-GB"/>
        </w:rPr>
        <w:t>2</w:t>
      </w:r>
      <w:r w:rsidRPr="00031329">
        <w:rPr>
          <w:rFonts w:ascii="Courier New" w:eastAsia="Times New Roman" w:hAnsi="Courier New" w:cs="Courier New"/>
          <w:color w:val="333333"/>
          <w:sz w:val="20"/>
          <w:szCs w:val="20"/>
          <w:lang w:eastAsia="en-GB"/>
        </w:rPr>
        <w:t>,</w:t>
      </w:r>
      <w:r w:rsidRPr="00031329">
        <w:rPr>
          <w:rFonts w:ascii="Courier New" w:eastAsia="Times New Roman" w:hAnsi="Courier New" w:cs="Courier New"/>
          <w:color w:val="000000"/>
          <w:sz w:val="20"/>
          <w:szCs w:val="20"/>
          <w:lang w:eastAsia="en-GB"/>
        </w:rPr>
        <w:t>0</w:t>
      </w:r>
      <w:r w:rsidRPr="00031329">
        <w:rPr>
          <w:rFonts w:ascii="Courier New" w:eastAsia="Times New Roman" w:hAnsi="Courier New" w:cs="Courier New"/>
          <w:color w:val="333333"/>
          <w:sz w:val="20"/>
          <w:szCs w:val="20"/>
          <w:lang w:eastAsia="en-GB"/>
        </w:rPr>
        <w:t>,afterburner,fr,topics,manual,student,NewKnitter,MasterKnitter,OMT</w:t>
      </w:r>
    </w:p>
    <w:p w:rsidR="00031329" w:rsidRPr="00031329" w:rsidRDefault="00031329" w:rsidP="00031329">
      <w:pPr>
        <w:numPr>
          <w:ilvl w:val="0"/>
          <w:numId w:val="3"/>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Go to Administration&gt;Site administration&gt;Courses&gt;Upload courses and add your csv file.</w:t>
      </w:r>
    </w:p>
    <w:p w:rsidR="00031329" w:rsidRPr="00031329" w:rsidRDefault="00031329" w:rsidP="00031329">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031329">
        <w:rPr>
          <w:rFonts w:ascii="Helvetica" w:eastAsia="Times New Roman" w:hAnsi="Helvetica" w:cs="Helvetica"/>
          <w:color w:val="6C336D"/>
          <w:sz w:val="32"/>
          <w:szCs w:val="32"/>
          <w:lang w:eastAsia="en-GB"/>
        </w:rPr>
        <w:t>Using a backup course as a template</w:t>
      </w:r>
    </w:p>
    <w:p w:rsidR="00031329" w:rsidRPr="00031329" w:rsidRDefault="00031329" w:rsidP="00031329">
      <w:pPr>
        <w:shd w:val="clear" w:color="auto" w:fill="FFFFFF"/>
        <w:spacing w:before="150" w:after="150" w:line="240" w:lineRule="auto"/>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It is possible during the process of creating courses with a csv file in </w:t>
      </w:r>
      <w:r w:rsidRPr="00031329">
        <w:rPr>
          <w:rFonts w:ascii="Helvetica" w:eastAsia="Times New Roman" w:hAnsi="Helvetica" w:cs="Helvetica"/>
          <w:i/>
          <w:iCs/>
          <w:color w:val="595959"/>
          <w:sz w:val="21"/>
          <w:szCs w:val="21"/>
          <w:lang w:eastAsia="en-GB"/>
        </w:rPr>
        <w:t>Site administration&gt;Administration&gt;Courses&gt;Upload courses</w:t>
      </w:r>
      <w:r w:rsidRPr="00031329">
        <w:rPr>
          <w:rFonts w:ascii="Helvetica" w:eastAsia="Times New Roman" w:hAnsi="Helvetica" w:cs="Helvetica"/>
          <w:color w:val="595959"/>
          <w:sz w:val="21"/>
          <w:szCs w:val="21"/>
          <w:lang w:eastAsia="en-GB"/>
        </w:rPr>
        <w:t> to specify and upload a backup file to be used as a template.</w:t>
      </w:r>
    </w:p>
    <w:p w:rsidR="00031329" w:rsidRPr="00031329" w:rsidRDefault="00031329" w:rsidP="00031329">
      <w:pPr>
        <w:numPr>
          <w:ilvl w:val="0"/>
          <w:numId w:val="4"/>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Create your csv file. See </w:t>
      </w:r>
      <w:hyperlink r:id="rId12" w:tooltip="Upload courses" w:history="1">
        <w:r w:rsidRPr="00031329">
          <w:rPr>
            <w:rFonts w:ascii="Helvetica" w:eastAsia="Times New Roman" w:hAnsi="Helvetica" w:cs="Helvetica"/>
            <w:color w:val="004E75"/>
            <w:sz w:val="21"/>
            <w:szCs w:val="21"/>
            <w:lang w:eastAsia="en-GB"/>
          </w:rPr>
          <w:t>Upload courses</w:t>
        </w:r>
      </w:hyperlink>
      <w:r w:rsidRPr="00031329">
        <w:rPr>
          <w:rFonts w:ascii="Helvetica" w:eastAsia="Times New Roman" w:hAnsi="Helvetica" w:cs="Helvetica"/>
          <w:color w:val="595959"/>
          <w:sz w:val="21"/>
          <w:szCs w:val="21"/>
          <w:lang w:eastAsia="en-GB"/>
        </w:rPr>
        <w:t> for accepted fields.</w:t>
      </w:r>
    </w:p>
    <w:p w:rsidR="00031329" w:rsidRPr="00031329" w:rsidRDefault="00031329" w:rsidP="00031329">
      <w:pPr>
        <w:numPr>
          <w:ilvl w:val="0"/>
          <w:numId w:val="4"/>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From </w:t>
      </w:r>
      <w:r w:rsidRPr="00031329">
        <w:rPr>
          <w:rFonts w:ascii="Helvetica" w:eastAsia="Times New Roman" w:hAnsi="Helvetica" w:cs="Helvetica"/>
          <w:i/>
          <w:iCs/>
          <w:color w:val="595959"/>
          <w:sz w:val="21"/>
          <w:szCs w:val="21"/>
          <w:lang w:eastAsia="en-GB"/>
        </w:rPr>
        <w:t>Site administration&gt;Administration&gt;Courses&gt;Upload courses</w:t>
      </w:r>
      <w:r w:rsidRPr="00031329">
        <w:rPr>
          <w:rFonts w:ascii="Helvetica" w:eastAsia="Times New Roman" w:hAnsi="Helvetica" w:cs="Helvetica"/>
          <w:color w:val="595959"/>
          <w:sz w:val="21"/>
          <w:szCs w:val="21"/>
          <w:lang w:eastAsia="en-GB"/>
        </w:rPr>
        <w:t>, add your file.</w:t>
      </w:r>
    </w:p>
    <w:p w:rsidR="00031329" w:rsidRPr="00031329" w:rsidRDefault="00031329" w:rsidP="00031329">
      <w:pPr>
        <w:numPr>
          <w:ilvl w:val="0"/>
          <w:numId w:val="4"/>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Preview it and scroll down to 'Course process'. In the box 'Restore from this file after upload', add the backup file you wish to use as the template.</w:t>
      </w:r>
    </w:p>
    <w:p w:rsidR="00031329" w:rsidRPr="00031329" w:rsidRDefault="00031329" w:rsidP="00031329">
      <w:pPr>
        <w:numPr>
          <w:ilvl w:val="0"/>
          <w:numId w:val="4"/>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If you are creating several courses using the same template and you wish them all to have the same settings, you can specify these in the 'Default course values' section.</w:t>
      </w:r>
    </w:p>
    <w:p w:rsidR="00031329" w:rsidRPr="00031329" w:rsidRDefault="00031329" w:rsidP="00031329">
      <w:pPr>
        <w:numPr>
          <w:ilvl w:val="0"/>
          <w:numId w:val="4"/>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Alternatively, you can specify the course settings (such as format, enrolment methods, language) in the csv file. This method is useful if you wish different courses using the same template to have different settings.</w:t>
      </w:r>
    </w:p>
    <w:p w:rsidR="00031329" w:rsidRPr="00031329" w:rsidRDefault="00031329" w:rsidP="00031329">
      <w:pPr>
        <w:numPr>
          <w:ilvl w:val="0"/>
          <w:numId w:val="4"/>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Upload your csv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30"/>
      </w:tblGrid>
      <w:tr w:rsidR="00031329" w:rsidRPr="00031329" w:rsidTr="00031329">
        <w:tc>
          <w:tcPr>
            <w:tcW w:w="0" w:type="auto"/>
            <w:shd w:val="clear" w:color="auto" w:fill="FFFFFF"/>
            <w:hideMark/>
          </w:tcPr>
          <w:p w:rsidR="00031329" w:rsidRPr="00031329" w:rsidRDefault="00031329" w:rsidP="00031329">
            <w:pPr>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lastRenderedPageBreak/>
              <w:drawing>
                <wp:inline distT="0" distB="0" distL="0" distR="0">
                  <wp:extent cx="3810000" cy="1762125"/>
                  <wp:effectExtent l="0" t="0" r="0" b="9525"/>
                  <wp:docPr id="1" name="Picture 1" descr="https://docs.moodle.org/31/en/images_en/thumb/3/3c/template2.png/400px-template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oodle.org/31/en/images_en/thumb/3/3c/template2.png/400px-template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031329" w:rsidRPr="00031329" w:rsidRDefault="00031329" w:rsidP="00031329">
            <w:pPr>
              <w:spacing w:line="300" w:lineRule="atLeast"/>
              <w:rPr>
                <w:rFonts w:ascii="Helvetica" w:eastAsia="Times New Roman" w:hAnsi="Helvetica" w:cs="Helvetica"/>
                <w:color w:val="595959"/>
                <w:sz w:val="21"/>
                <w:szCs w:val="21"/>
                <w:lang w:eastAsia="en-GB"/>
              </w:rPr>
            </w:pPr>
            <w:r w:rsidRPr="00031329">
              <w:rPr>
                <w:rFonts w:ascii="Helvetica" w:eastAsia="Times New Roman" w:hAnsi="Helvetica" w:cs="Helvetica"/>
                <w:color w:val="595959"/>
                <w:sz w:val="21"/>
                <w:szCs w:val="21"/>
                <w:lang w:eastAsia="en-GB"/>
              </w:rPr>
              <w:t>Uploading a template course</w:t>
            </w:r>
          </w:p>
        </w:tc>
      </w:tr>
    </w:tbl>
    <w:p w:rsidR="003D6D7C" w:rsidRDefault="00031329">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345"/>
    <w:multiLevelType w:val="multilevel"/>
    <w:tmpl w:val="EB8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2363D"/>
    <w:multiLevelType w:val="multilevel"/>
    <w:tmpl w:val="018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B4693"/>
    <w:multiLevelType w:val="multilevel"/>
    <w:tmpl w:val="714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969EB"/>
    <w:multiLevelType w:val="multilevel"/>
    <w:tmpl w:val="5A6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ED7"/>
    <w:rsid w:val="00031329"/>
    <w:rsid w:val="0006611A"/>
    <w:rsid w:val="00480389"/>
    <w:rsid w:val="004F0F2B"/>
    <w:rsid w:val="007D37C8"/>
    <w:rsid w:val="00A8177E"/>
    <w:rsid w:val="00AD0980"/>
    <w:rsid w:val="00BF71EE"/>
    <w:rsid w:val="00EE3E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13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313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313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3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13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31329"/>
    <w:rPr>
      <w:rFonts w:ascii="Times New Roman" w:eastAsia="Times New Roman" w:hAnsi="Times New Roman" w:cs="Times New Roman"/>
      <w:b/>
      <w:bCs/>
      <w:sz w:val="24"/>
      <w:szCs w:val="24"/>
      <w:lang w:eastAsia="en-GB"/>
    </w:rPr>
  </w:style>
  <w:style w:type="character" w:customStyle="1" w:styleId="mw-headline">
    <w:name w:val="mw-headline"/>
    <w:basedOn w:val="DefaultParagraphFont"/>
    <w:rsid w:val="00031329"/>
  </w:style>
  <w:style w:type="paragraph" w:styleId="NormalWeb">
    <w:name w:val="Normal (Web)"/>
    <w:basedOn w:val="Normal"/>
    <w:uiPriority w:val="99"/>
    <w:semiHidden/>
    <w:unhideWhenUsed/>
    <w:rsid w:val="00031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31329"/>
  </w:style>
  <w:style w:type="character" w:styleId="Hyperlink">
    <w:name w:val="Hyperlink"/>
    <w:basedOn w:val="DefaultParagraphFont"/>
    <w:uiPriority w:val="99"/>
    <w:semiHidden/>
    <w:unhideWhenUsed/>
    <w:rsid w:val="00031329"/>
    <w:rPr>
      <w:color w:val="0000FF"/>
      <w:u w:val="single"/>
    </w:rPr>
  </w:style>
  <w:style w:type="paragraph" w:styleId="HTMLPreformatted">
    <w:name w:val="HTML Preformatted"/>
    <w:basedOn w:val="Normal"/>
    <w:link w:val="HTMLPreformattedChar"/>
    <w:uiPriority w:val="99"/>
    <w:semiHidden/>
    <w:unhideWhenUsed/>
    <w:rsid w:val="0003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132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031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3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13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313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313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3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13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31329"/>
    <w:rPr>
      <w:rFonts w:ascii="Times New Roman" w:eastAsia="Times New Roman" w:hAnsi="Times New Roman" w:cs="Times New Roman"/>
      <w:b/>
      <w:bCs/>
      <w:sz w:val="24"/>
      <w:szCs w:val="24"/>
      <w:lang w:eastAsia="en-GB"/>
    </w:rPr>
  </w:style>
  <w:style w:type="character" w:customStyle="1" w:styleId="mw-headline">
    <w:name w:val="mw-headline"/>
    <w:basedOn w:val="DefaultParagraphFont"/>
    <w:rsid w:val="00031329"/>
  </w:style>
  <w:style w:type="paragraph" w:styleId="NormalWeb">
    <w:name w:val="Normal (Web)"/>
    <w:basedOn w:val="Normal"/>
    <w:uiPriority w:val="99"/>
    <w:semiHidden/>
    <w:unhideWhenUsed/>
    <w:rsid w:val="00031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31329"/>
  </w:style>
  <w:style w:type="character" w:styleId="Hyperlink">
    <w:name w:val="Hyperlink"/>
    <w:basedOn w:val="DefaultParagraphFont"/>
    <w:uiPriority w:val="99"/>
    <w:semiHidden/>
    <w:unhideWhenUsed/>
    <w:rsid w:val="00031329"/>
    <w:rPr>
      <w:color w:val="0000FF"/>
      <w:u w:val="single"/>
    </w:rPr>
  </w:style>
  <w:style w:type="paragraph" w:styleId="HTMLPreformatted">
    <w:name w:val="HTML Preformatted"/>
    <w:basedOn w:val="Normal"/>
    <w:link w:val="HTMLPreformattedChar"/>
    <w:uiPriority w:val="99"/>
    <w:semiHidden/>
    <w:unhideWhenUsed/>
    <w:rsid w:val="0003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132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031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549198">
      <w:bodyDiv w:val="1"/>
      <w:marLeft w:val="0"/>
      <w:marRight w:val="0"/>
      <w:marTop w:val="0"/>
      <w:marBottom w:val="0"/>
      <w:divBdr>
        <w:top w:val="none" w:sz="0" w:space="0" w:color="auto"/>
        <w:left w:val="none" w:sz="0" w:space="0" w:color="auto"/>
        <w:bottom w:val="none" w:sz="0" w:space="0" w:color="auto"/>
        <w:right w:val="none" w:sz="0" w:space="0" w:color="auto"/>
      </w:divBdr>
      <w:divsChild>
        <w:div w:id="1681200459">
          <w:marLeft w:val="300"/>
          <w:marRight w:val="300"/>
          <w:marTop w:val="300"/>
          <w:marBottom w:val="300"/>
          <w:divBdr>
            <w:top w:val="none" w:sz="0" w:space="0" w:color="auto"/>
            <w:left w:val="none" w:sz="0" w:space="0" w:color="auto"/>
            <w:bottom w:val="none" w:sz="0" w:space="0" w:color="auto"/>
            <w:right w:val="none" w:sz="0" w:space="0" w:color="auto"/>
          </w:divBdr>
          <w:divsChild>
            <w:div w:id="542835855">
              <w:marLeft w:val="0"/>
              <w:marRight w:val="0"/>
              <w:marTop w:val="0"/>
              <w:marBottom w:val="0"/>
              <w:divBdr>
                <w:top w:val="single" w:sz="6" w:space="15" w:color="DDDDDD"/>
                <w:left w:val="single" w:sz="6" w:space="15" w:color="DDDDDD"/>
                <w:bottom w:val="single" w:sz="6" w:space="15" w:color="DDDDDD"/>
                <w:right w:val="single" w:sz="6" w:space="15" w:color="DDDDDD"/>
              </w:divBdr>
              <w:divsChild>
                <w:div w:id="257100768">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 w:id="2032215656">
          <w:marLeft w:val="300"/>
          <w:marRight w:val="300"/>
          <w:marTop w:val="300"/>
          <w:marBottom w:val="300"/>
          <w:divBdr>
            <w:top w:val="none" w:sz="0" w:space="0" w:color="auto"/>
            <w:left w:val="none" w:sz="0" w:space="0" w:color="auto"/>
            <w:bottom w:val="none" w:sz="0" w:space="0" w:color="auto"/>
            <w:right w:val="none" w:sz="0" w:space="0" w:color="auto"/>
          </w:divBdr>
          <w:divsChild>
            <w:div w:id="593242455">
              <w:marLeft w:val="0"/>
              <w:marRight w:val="0"/>
              <w:marTop w:val="0"/>
              <w:marBottom w:val="0"/>
              <w:divBdr>
                <w:top w:val="single" w:sz="6" w:space="15" w:color="DDDDDD"/>
                <w:left w:val="single" w:sz="6" w:space="15" w:color="DDDDDD"/>
                <w:bottom w:val="single" w:sz="6" w:space="15" w:color="DDDDDD"/>
                <w:right w:val="single" w:sz="6" w:space="15" w:color="DDDDDD"/>
              </w:divBdr>
              <w:divsChild>
                <w:div w:id="1952081234">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 w:id="1204517283">
          <w:marLeft w:val="300"/>
          <w:marRight w:val="300"/>
          <w:marTop w:val="300"/>
          <w:marBottom w:val="300"/>
          <w:divBdr>
            <w:top w:val="none" w:sz="0" w:space="0" w:color="auto"/>
            <w:left w:val="none" w:sz="0" w:space="0" w:color="auto"/>
            <w:bottom w:val="none" w:sz="0" w:space="0" w:color="auto"/>
            <w:right w:val="none" w:sz="0" w:space="0" w:color="auto"/>
          </w:divBdr>
          <w:divsChild>
            <w:div w:id="854731184">
              <w:marLeft w:val="0"/>
              <w:marRight w:val="0"/>
              <w:marTop w:val="0"/>
              <w:marBottom w:val="0"/>
              <w:divBdr>
                <w:top w:val="single" w:sz="6" w:space="15" w:color="DDDDDD"/>
                <w:left w:val="single" w:sz="6" w:space="15" w:color="DDDDDD"/>
                <w:bottom w:val="single" w:sz="6" w:space="15" w:color="DDDDDD"/>
                <w:right w:val="single" w:sz="6" w:space="15" w:color="DDDDDD"/>
              </w:divBdr>
              <w:divsChild>
                <w:div w:id="295986895">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odle.org/31/en/File:template2.png" TargetMode="External"/><Relationship Id="rId3" Type="http://schemas.microsoft.com/office/2007/relationships/stylesWithEffects" Target="stylesWithEffects.xml"/><Relationship Id="rId7" Type="http://schemas.openxmlformats.org/officeDocument/2006/relationships/hyperlink" Target="https://docs.moodle.org/31/en/File:template1.png" TargetMode="External"/><Relationship Id="rId12" Type="http://schemas.openxmlformats.org/officeDocument/2006/relationships/hyperlink" Target="https://docs.moodle.org/31/en/Upload_cour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oodle.org/31/en/Upload_courses" TargetMode="External"/><Relationship Id="rId11" Type="http://schemas.openxmlformats.org/officeDocument/2006/relationships/hyperlink" Target="https://docs.moodle.org/31/en/Upload_cour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moodle.org/31/en/File:26defaultcoursevalues.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2016-11-16T17:01:00Z</dcterms:created>
  <dcterms:modified xsi:type="dcterms:W3CDTF">2016-11-16T17:02:00Z</dcterms:modified>
</cp:coreProperties>
</file>