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25443" w14:textId="77777777" w:rsidR="003E46E0" w:rsidRDefault="003E46E0" w:rsidP="003E46E0">
      <w:pPr>
        <w:jc w:val="both"/>
        <w:rPr>
          <w:rFonts w:ascii="Century Gothic" w:eastAsia="Calibri" w:hAnsi="Century Gothic"/>
          <w:sz w:val="22"/>
          <w:szCs w:val="22"/>
          <w:lang w:val="en-GB"/>
        </w:rPr>
      </w:pPr>
    </w:p>
    <w:p w14:paraId="0DE78508" w14:textId="7FEED9DB" w:rsidR="003E46E0" w:rsidRDefault="003B6EFC" w:rsidP="00BF3FDF">
      <w:pPr>
        <w:jc w:val="center"/>
        <w:rPr>
          <w:rFonts w:ascii="Century Gothic" w:eastAsia="Calibri" w:hAnsi="Century Gothic"/>
          <w:b/>
          <w:lang w:val="en-GB"/>
        </w:rPr>
      </w:pPr>
      <w:r w:rsidRPr="0001676E">
        <w:rPr>
          <w:rFonts w:ascii="Century Gothic" w:eastAsia="Calibri" w:hAnsi="Century Gothic"/>
          <w:b/>
          <w:lang w:val="en-GB"/>
        </w:rPr>
        <w:t xml:space="preserve">Big Data </w:t>
      </w:r>
      <w:r w:rsidR="00464E6B">
        <w:rPr>
          <w:rFonts w:ascii="Century Gothic" w:eastAsia="Calibri" w:hAnsi="Century Gothic"/>
          <w:b/>
          <w:lang w:val="en-GB"/>
        </w:rPr>
        <w:t>Analysis</w:t>
      </w:r>
      <w:r w:rsidRPr="0001676E">
        <w:rPr>
          <w:rFonts w:ascii="Century Gothic" w:eastAsia="Calibri" w:hAnsi="Century Gothic"/>
          <w:b/>
          <w:lang w:val="en-GB"/>
        </w:rPr>
        <w:t xml:space="preserve"> </w:t>
      </w:r>
      <w:r w:rsidR="007E1571">
        <w:rPr>
          <w:rFonts w:ascii="Century Gothic" w:eastAsia="Calibri" w:hAnsi="Century Gothic"/>
          <w:b/>
          <w:lang w:val="en-GB"/>
        </w:rPr>
        <w:t xml:space="preserve">to Improve </w:t>
      </w:r>
      <w:r w:rsidR="00D83F21">
        <w:rPr>
          <w:rFonts w:ascii="Century Gothic" w:eastAsia="Calibri" w:hAnsi="Century Gothic"/>
          <w:b/>
          <w:lang w:val="en-GB"/>
        </w:rPr>
        <w:t xml:space="preserve">Lung </w:t>
      </w:r>
      <w:r w:rsidR="007E1571">
        <w:rPr>
          <w:rFonts w:ascii="Century Gothic" w:eastAsia="Calibri" w:hAnsi="Century Gothic"/>
          <w:b/>
          <w:lang w:val="en-GB"/>
        </w:rPr>
        <w:t xml:space="preserve">Cancer </w:t>
      </w:r>
      <w:r w:rsidR="006149FC">
        <w:rPr>
          <w:rFonts w:ascii="Century Gothic" w:eastAsia="Calibri" w:hAnsi="Century Gothic"/>
          <w:b/>
          <w:lang w:val="en-GB"/>
        </w:rPr>
        <w:t xml:space="preserve">Patient </w:t>
      </w:r>
      <w:r w:rsidR="007E1571">
        <w:rPr>
          <w:rFonts w:ascii="Century Gothic" w:eastAsia="Calibri" w:hAnsi="Century Gothic"/>
          <w:b/>
          <w:lang w:val="en-GB"/>
        </w:rPr>
        <w:t>Outcomes</w:t>
      </w:r>
    </w:p>
    <w:p w14:paraId="05E72C99" w14:textId="77777777" w:rsidR="0001676E" w:rsidRDefault="0001676E" w:rsidP="00BF3FDF">
      <w:pPr>
        <w:jc w:val="center"/>
        <w:rPr>
          <w:rFonts w:ascii="Century Gothic" w:eastAsia="Calibri" w:hAnsi="Century Gothic"/>
          <w:b/>
          <w:lang w:val="en-GB"/>
        </w:rPr>
      </w:pPr>
      <w:r>
        <w:rPr>
          <w:rFonts w:ascii="Century Gothic" w:eastAsia="Calibri" w:hAnsi="Century Gothic"/>
          <w:b/>
          <w:lang w:val="en-GB"/>
        </w:rPr>
        <w:t>Shilpa Balan</w:t>
      </w:r>
      <w:r w:rsidR="00D83F21">
        <w:rPr>
          <w:rFonts w:ascii="Century Gothic" w:eastAsia="Calibri" w:hAnsi="Century Gothic"/>
          <w:b/>
          <w:lang w:val="en-GB"/>
        </w:rPr>
        <w:t>, Vrunda Shah, Nishant Shristiraj</w:t>
      </w:r>
    </w:p>
    <w:p w14:paraId="10A68EE6" w14:textId="77777777" w:rsidR="0001676E" w:rsidRPr="0001676E" w:rsidRDefault="0001676E" w:rsidP="00BF3FDF">
      <w:pPr>
        <w:jc w:val="center"/>
        <w:rPr>
          <w:rFonts w:ascii="Century Gothic" w:eastAsia="Calibri" w:hAnsi="Century Gothic"/>
          <w:b/>
          <w:lang w:val="en-GB"/>
        </w:rPr>
      </w:pPr>
      <w:r>
        <w:rPr>
          <w:rFonts w:ascii="Century Gothic" w:eastAsia="Calibri" w:hAnsi="Century Gothic"/>
          <w:b/>
          <w:lang w:val="en-GB"/>
        </w:rPr>
        <w:t>California State University-Los Angeles</w:t>
      </w:r>
    </w:p>
    <w:p w14:paraId="60C4D290" w14:textId="77777777" w:rsidR="00BF3FDF" w:rsidRDefault="00BF3FDF" w:rsidP="003E46E0">
      <w:pPr>
        <w:jc w:val="both"/>
        <w:rPr>
          <w:rFonts w:ascii="Century Gothic" w:eastAsia="Calibri" w:hAnsi="Century Gothic"/>
          <w:sz w:val="22"/>
          <w:szCs w:val="22"/>
          <w:lang w:val="en-GB"/>
        </w:rPr>
      </w:pPr>
    </w:p>
    <w:p w14:paraId="79CEC350" w14:textId="77777777" w:rsidR="003E46E0" w:rsidRDefault="003E46E0" w:rsidP="003E46E0">
      <w:pPr>
        <w:jc w:val="both"/>
        <w:rPr>
          <w:rFonts w:ascii="Century Gothic" w:eastAsia="Calibri" w:hAnsi="Century Gothic"/>
          <w:sz w:val="22"/>
          <w:szCs w:val="22"/>
          <w:lang w:val="en-GB"/>
        </w:rPr>
      </w:pPr>
    </w:p>
    <w:p w14:paraId="0C27CE93" w14:textId="77777777" w:rsidR="0001676E" w:rsidRDefault="0001676E" w:rsidP="00C703AA">
      <w:pPr>
        <w:pStyle w:val="Default"/>
        <w:rPr>
          <w:rFonts w:ascii="Verdana" w:eastAsia="Calibri" w:hAnsi="Verdana" w:cs="Times New Roman"/>
          <w:b/>
          <w:color w:val="auto"/>
          <w:sz w:val="20"/>
          <w:szCs w:val="20"/>
          <w:lang w:val="en-GB"/>
        </w:rPr>
      </w:pPr>
    </w:p>
    <w:p w14:paraId="6E2C9047" w14:textId="77777777" w:rsidR="006B5503" w:rsidRDefault="006B5503" w:rsidP="00C703AA">
      <w:pPr>
        <w:pStyle w:val="Default"/>
        <w:rPr>
          <w:rFonts w:ascii="Verdana" w:eastAsia="Calibri" w:hAnsi="Verdana" w:cs="Times New Roman"/>
          <w:b/>
          <w:color w:val="auto"/>
          <w:sz w:val="20"/>
          <w:szCs w:val="20"/>
          <w:lang w:val="en-GB"/>
        </w:rPr>
      </w:pPr>
    </w:p>
    <w:p w14:paraId="3EA7DA72" w14:textId="77777777" w:rsidR="0001676E" w:rsidRPr="0001676E" w:rsidRDefault="0001676E" w:rsidP="00C703AA">
      <w:pPr>
        <w:pStyle w:val="Default"/>
        <w:rPr>
          <w:rFonts w:ascii="Verdana" w:eastAsia="Calibri" w:hAnsi="Verdana" w:cs="Times New Roman"/>
          <w:b/>
          <w:color w:val="auto"/>
          <w:sz w:val="20"/>
          <w:szCs w:val="20"/>
          <w:lang w:val="en-GB"/>
        </w:rPr>
      </w:pPr>
      <w:r w:rsidRPr="0001676E">
        <w:rPr>
          <w:rFonts w:ascii="Verdana" w:eastAsia="Calibri" w:hAnsi="Verdana" w:cs="Times New Roman"/>
          <w:b/>
          <w:color w:val="auto"/>
          <w:sz w:val="20"/>
          <w:szCs w:val="20"/>
          <w:lang w:val="en-GB"/>
        </w:rPr>
        <w:t>Abstract</w:t>
      </w:r>
    </w:p>
    <w:p w14:paraId="48741B8F" w14:textId="77777777" w:rsidR="0001676E" w:rsidRDefault="0001676E" w:rsidP="00C703AA">
      <w:pPr>
        <w:pStyle w:val="Default"/>
        <w:rPr>
          <w:rFonts w:ascii="Verdana" w:eastAsia="Calibri" w:hAnsi="Verdana" w:cs="Times New Roman"/>
          <w:color w:val="auto"/>
          <w:sz w:val="20"/>
          <w:szCs w:val="20"/>
          <w:lang w:val="en-GB"/>
        </w:rPr>
      </w:pPr>
    </w:p>
    <w:p w14:paraId="1701F352" w14:textId="41449153" w:rsidR="00CD3E6D" w:rsidRDefault="007E1571" w:rsidP="00CD3E6D">
      <w:pPr>
        <w:autoSpaceDE w:val="0"/>
        <w:autoSpaceDN w:val="0"/>
        <w:adjustRightInd w:val="0"/>
        <w:contextualSpacing/>
        <w:rPr>
          <w:rFonts w:ascii="Verdana" w:eastAsia="Calibri" w:hAnsi="Verdana"/>
          <w:sz w:val="20"/>
          <w:szCs w:val="20"/>
          <w:lang w:val="en-GB"/>
        </w:rPr>
      </w:pPr>
      <w:r w:rsidRPr="007E1571">
        <w:rPr>
          <w:rFonts w:ascii="Verdana" w:eastAsia="Calibri" w:hAnsi="Verdana"/>
          <w:sz w:val="20"/>
          <w:szCs w:val="20"/>
          <w:lang w:val="en-GB"/>
        </w:rPr>
        <w:t xml:space="preserve">Analysis of cancer survival data and related outcomes is essential to assess cancer treatment options. </w:t>
      </w:r>
      <w:r w:rsidR="0056796A">
        <w:rPr>
          <w:rFonts w:ascii="Verdana" w:eastAsia="Calibri" w:hAnsi="Verdana"/>
          <w:sz w:val="20"/>
          <w:szCs w:val="20"/>
          <w:lang w:val="en-GB"/>
        </w:rPr>
        <w:t xml:space="preserve">Lung cancer is one </w:t>
      </w:r>
      <w:r w:rsidR="00CD3E6D">
        <w:rPr>
          <w:rFonts w:ascii="Verdana" w:eastAsia="Calibri" w:hAnsi="Verdana"/>
          <w:sz w:val="20"/>
          <w:szCs w:val="20"/>
          <w:lang w:val="en-GB"/>
        </w:rPr>
        <w:t>of the leading causes of death in the United States. S</w:t>
      </w:r>
      <w:r w:rsidR="00697004">
        <w:rPr>
          <w:rFonts w:ascii="Verdana" w:eastAsia="Calibri" w:hAnsi="Verdana"/>
          <w:sz w:val="20"/>
          <w:szCs w:val="20"/>
          <w:lang w:val="en-GB"/>
        </w:rPr>
        <w:t>everal individuals are diagnosed with lung cancer</w:t>
      </w:r>
      <w:r w:rsidR="00975EFF">
        <w:rPr>
          <w:rFonts w:ascii="Verdana" w:eastAsia="Calibri" w:hAnsi="Verdana"/>
          <w:sz w:val="20"/>
          <w:szCs w:val="20"/>
          <w:lang w:val="en-GB"/>
        </w:rPr>
        <w:t xml:space="preserve"> every year</w:t>
      </w:r>
      <w:r w:rsidR="00CD3E6D">
        <w:rPr>
          <w:rFonts w:ascii="Verdana" w:eastAsia="Calibri" w:hAnsi="Verdana"/>
          <w:sz w:val="20"/>
          <w:szCs w:val="20"/>
          <w:lang w:val="en-GB"/>
        </w:rPr>
        <w:t xml:space="preserve"> in the United States</w:t>
      </w:r>
      <w:r w:rsidR="00697004">
        <w:rPr>
          <w:rFonts w:ascii="Verdana" w:eastAsia="Calibri" w:hAnsi="Verdana"/>
          <w:sz w:val="20"/>
          <w:szCs w:val="20"/>
          <w:lang w:val="en-GB"/>
        </w:rPr>
        <w:t xml:space="preserve">. </w:t>
      </w:r>
      <w:r w:rsidR="0083017C">
        <w:rPr>
          <w:rFonts w:ascii="Verdana" w:eastAsia="Calibri" w:hAnsi="Verdana"/>
          <w:sz w:val="20"/>
          <w:szCs w:val="20"/>
          <w:lang w:val="en-GB"/>
        </w:rPr>
        <w:t xml:space="preserve">The </w:t>
      </w:r>
      <w:r w:rsidR="0083017C" w:rsidRPr="007E1571">
        <w:rPr>
          <w:rFonts w:ascii="Verdana" w:eastAsia="Calibri" w:hAnsi="Verdana"/>
          <w:sz w:val="20"/>
          <w:szCs w:val="20"/>
          <w:lang w:val="en-GB"/>
        </w:rPr>
        <w:t xml:space="preserve">associated healthcare costs </w:t>
      </w:r>
      <w:r w:rsidR="0083017C">
        <w:rPr>
          <w:rFonts w:ascii="Verdana" w:eastAsia="Calibri" w:hAnsi="Verdana"/>
          <w:sz w:val="20"/>
          <w:szCs w:val="20"/>
          <w:lang w:val="en-GB"/>
        </w:rPr>
        <w:t xml:space="preserve">to lung cancer </w:t>
      </w:r>
      <w:r w:rsidR="0083017C" w:rsidRPr="007E1571">
        <w:rPr>
          <w:rFonts w:ascii="Verdana" w:eastAsia="Calibri" w:hAnsi="Verdana"/>
          <w:sz w:val="20"/>
          <w:szCs w:val="20"/>
          <w:lang w:val="en-GB"/>
        </w:rPr>
        <w:t xml:space="preserve">are escalating. </w:t>
      </w:r>
      <w:r w:rsidR="00697004">
        <w:rPr>
          <w:rFonts w:ascii="Verdana" w:eastAsia="Calibri" w:hAnsi="Verdana"/>
          <w:sz w:val="20"/>
          <w:szCs w:val="20"/>
          <w:lang w:val="en-GB"/>
        </w:rPr>
        <w:t>Historically, most cancers are diagnosed at late stages, when the chance for cure is lower.</w:t>
      </w:r>
      <w:r w:rsidR="0083017C">
        <w:rPr>
          <w:rFonts w:ascii="Verdana" w:eastAsia="Calibri" w:hAnsi="Verdana"/>
          <w:sz w:val="20"/>
          <w:szCs w:val="20"/>
          <w:lang w:val="en-GB"/>
        </w:rPr>
        <w:t xml:space="preserve"> </w:t>
      </w:r>
      <w:r w:rsidR="00CD3E6D">
        <w:rPr>
          <w:rFonts w:ascii="Verdana" w:eastAsia="Calibri" w:hAnsi="Verdana"/>
          <w:sz w:val="20"/>
          <w:szCs w:val="20"/>
          <w:lang w:val="en-GB"/>
        </w:rPr>
        <w:t>From previous research it is seen that t</w:t>
      </w:r>
      <w:r w:rsidR="0083017C">
        <w:rPr>
          <w:rFonts w:ascii="Verdana" w:eastAsia="Calibri" w:hAnsi="Verdana"/>
          <w:sz w:val="20"/>
          <w:szCs w:val="20"/>
          <w:lang w:val="en-GB"/>
        </w:rPr>
        <w:t xml:space="preserve">he improvement of 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cancer treatment </w:t>
      </w:r>
      <w:r w:rsidR="0083017C">
        <w:rPr>
          <w:rFonts w:ascii="Verdana" w:eastAsia="Calibri" w:hAnsi="Verdana"/>
          <w:sz w:val="20"/>
          <w:szCs w:val="20"/>
          <w:lang w:val="en-GB"/>
        </w:rPr>
        <w:t>technologies has emphasized on the focus of the patient’s characteristics and disease features.</w:t>
      </w:r>
      <w:r w:rsidR="00CD3E6D">
        <w:rPr>
          <w:rFonts w:ascii="Verdana" w:eastAsia="Calibri" w:hAnsi="Verdana"/>
          <w:sz w:val="20"/>
          <w:szCs w:val="20"/>
          <w:lang w:val="en-GB"/>
        </w:rPr>
        <w:t xml:space="preserve"> </w:t>
      </w:r>
      <w:r w:rsidR="00980A2D">
        <w:rPr>
          <w:rFonts w:ascii="Verdana" w:eastAsia="Calibri" w:hAnsi="Verdana"/>
          <w:sz w:val="20"/>
          <w:szCs w:val="20"/>
          <w:lang w:val="en-GB"/>
        </w:rPr>
        <w:t>Thus, the</w:t>
      </w:r>
      <w:r w:rsidR="00980A2D" w:rsidRPr="007E1571">
        <w:rPr>
          <w:rFonts w:ascii="Verdana" w:eastAsia="Calibri" w:hAnsi="Verdana"/>
          <w:sz w:val="20"/>
          <w:szCs w:val="20"/>
          <w:lang w:val="en-GB"/>
        </w:rPr>
        <w:t xml:space="preserve"> objective of this study </w:t>
      </w:r>
      <w:r w:rsidR="00980A2D">
        <w:rPr>
          <w:rFonts w:ascii="Verdana" w:eastAsia="Calibri" w:hAnsi="Verdana"/>
          <w:sz w:val="20"/>
          <w:szCs w:val="20"/>
          <w:lang w:val="en-GB"/>
        </w:rPr>
        <w:t>is</w:t>
      </w:r>
      <w:r w:rsidR="00980A2D" w:rsidRPr="007E1571">
        <w:rPr>
          <w:rFonts w:ascii="Verdana" w:eastAsia="Calibri" w:hAnsi="Verdana"/>
          <w:sz w:val="20"/>
          <w:szCs w:val="20"/>
          <w:lang w:val="en-GB"/>
        </w:rPr>
        <w:t xml:space="preserve"> to describe the </w:t>
      </w:r>
      <w:r w:rsidR="00980A2D">
        <w:rPr>
          <w:rFonts w:ascii="Verdana" w:eastAsia="Calibri" w:hAnsi="Verdana"/>
          <w:sz w:val="20"/>
          <w:szCs w:val="20"/>
          <w:lang w:val="en-GB"/>
        </w:rPr>
        <w:t xml:space="preserve">similarity and </w:t>
      </w:r>
      <w:r w:rsidR="00980A2D" w:rsidRPr="007E1571">
        <w:rPr>
          <w:rFonts w:ascii="Verdana" w:eastAsia="Calibri" w:hAnsi="Verdana"/>
          <w:sz w:val="20"/>
          <w:szCs w:val="20"/>
          <w:lang w:val="en-GB"/>
        </w:rPr>
        <w:t xml:space="preserve">pattern of </w:t>
      </w:r>
      <w:r w:rsidR="00980A2D">
        <w:rPr>
          <w:rFonts w:ascii="Verdana" w:eastAsia="Calibri" w:hAnsi="Verdana"/>
          <w:sz w:val="20"/>
          <w:szCs w:val="20"/>
          <w:lang w:val="en-GB"/>
        </w:rPr>
        <w:t>patient characteristics detected with</w:t>
      </w:r>
      <w:r w:rsidR="00980A2D" w:rsidRPr="007E1571">
        <w:rPr>
          <w:rFonts w:ascii="Verdana" w:eastAsia="Calibri" w:hAnsi="Verdana"/>
          <w:sz w:val="20"/>
          <w:szCs w:val="20"/>
          <w:lang w:val="en-GB"/>
        </w:rPr>
        <w:t xml:space="preserve"> lung</w:t>
      </w:r>
      <w:r w:rsidR="00980A2D">
        <w:rPr>
          <w:rFonts w:ascii="Verdana" w:eastAsia="Calibri" w:hAnsi="Verdana"/>
          <w:sz w:val="20"/>
          <w:szCs w:val="20"/>
          <w:lang w:val="en-GB"/>
        </w:rPr>
        <w:t xml:space="preserve"> cancer in the United States</w:t>
      </w:r>
      <w:r w:rsidR="00980A2D" w:rsidRPr="007E1571">
        <w:rPr>
          <w:rFonts w:ascii="Verdana" w:eastAsia="Calibri" w:hAnsi="Verdana"/>
          <w:sz w:val="20"/>
          <w:szCs w:val="20"/>
          <w:lang w:val="en-GB"/>
        </w:rPr>
        <w:t>.</w:t>
      </w:r>
      <w:r w:rsidR="00980A2D">
        <w:rPr>
          <w:rFonts w:ascii="Verdana" w:eastAsia="Calibri" w:hAnsi="Verdana"/>
          <w:sz w:val="20"/>
          <w:szCs w:val="20"/>
          <w:lang w:val="en-GB"/>
        </w:rPr>
        <w:t xml:space="preserve"> For instance, some of the factors examined in this study are gender, age, trend of lung cancer incidences and mortality from years 1999 to 2014.</w:t>
      </w:r>
      <w:r w:rsidR="00980A2D">
        <w:rPr>
          <w:rFonts w:ascii="Verdana" w:eastAsia="Calibri" w:hAnsi="Verdana"/>
          <w:sz w:val="20"/>
          <w:szCs w:val="20"/>
          <w:lang w:val="en-GB"/>
        </w:rPr>
        <w:t xml:space="preserve"> </w:t>
      </w:r>
      <w:r w:rsidR="00CD3E6D">
        <w:rPr>
          <w:rFonts w:ascii="Verdana" w:eastAsia="Calibri" w:hAnsi="Verdana"/>
          <w:sz w:val="20"/>
          <w:szCs w:val="20"/>
          <w:lang w:val="en-GB"/>
        </w:rPr>
        <w:t xml:space="preserve">The aim of this study is to improve lung cancer patient outcomes to enable better chance of survival to a patient. </w:t>
      </w:r>
    </w:p>
    <w:p w14:paraId="4EB118BD" w14:textId="4AE7C24B" w:rsidR="00697004" w:rsidRDefault="00697004" w:rsidP="0083017C">
      <w:pPr>
        <w:autoSpaceDE w:val="0"/>
        <w:autoSpaceDN w:val="0"/>
        <w:adjustRightInd w:val="0"/>
        <w:contextualSpacing/>
        <w:rPr>
          <w:rFonts w:ascii="Verdana" w:eastAsia="Calibri" w:hAnsi="Verdana"/>
          <w:sz w:val="20"/>
          <w:szCs w:val="20"/>
          <w:lang w:val="en-GB"/>
        </w:rPr>
      </w:pPr>
    </w:p>
    <w:p w14:paraId="2292D595" w14:textId="77777777" w:rsidR="00980A2D" w:rsidRDefault="00122AC7" w:rsidP="00AD6C21">
      <w:pPr>
        <w:autoSpaceDE w:val="0"/>
        <w:autoSpaceDN w:val="0"/>
        <w:adjustRightInd w:val="0"/>
        <w:contextualSpacing/>
        <w:rPr>
          <w:rFonts w:ascii="Verdana" w:eastAsia="Calibri" w:hAnsi="Verdana"/>
          <w:sz w:val="20"/>
          <w:szCs w:val="20"/>
          <w:lang w:val="en-GB"/>
        </w:rPr>
      </w:pPr>
      <w:r w:rsidRPr="007E1571">
        <w:rPr>
          <w:rFonts w:ascii="Verdana" w:eastAsia="Calibri" w:hAnsi="Verdana"/>
          <w:sz w:val="20"/>
          <w:szCs w:val="20"/>
          <w:lang w:val="en-GB"/>
        </w:rPr>
        <w:t>Data has been increasing in every industry including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 the</w:t>
      </w:r>
      <w:r w:rsidRPr="007E1571">
        <w:rPr>
          <w:rFonts w:ascii="Verdana" w:eastAsia="Calibri" w:hAnsi="Verdana"/>
          <w:sz w:val="20"/>
          <w:szCs w:val="20"/>
          <w:lang w:val="en-GB"/>
        </w:rPr>
        <w:t xml:space="preserve"> healthcare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 industry</w:t>
      </w:r>
      <w:r w:rsidRPr="007E1571">
        <w:rPr>
          <w:rFonts w:ascii="Verdana" w:eastAsia="Calibri" w:hAnsi="Verdana"/>
          <w:sz w:val="20"/>
          <w:szCs w:val="20"/>
          <w:lang w:val="en-GB"/>
        </w:rPr>
        <w:t xml:space="preserve">. </w:t>
      </w:r>
      <w:r>
        <w:rPr>
          <w:rFonts w:ascii="Verdana" w:eastAsia="Calibri" w:hAnsi="Verdana"/>
          <w:sz w:val="20"/>
          <w:szCs w:val="20"/>
          <w:lang w:val="en-GB"/>
        </w:rPr>
        <w:t>It has been a challenge t</w:t>
      </w:r>
      <w:r w:rsidRPr="007E1571">
        <w:rPr>
          <w:rFonts w:ascii="Verdana" w:eastAsia="Calibri" w:hAnsi="Verdana"/>
          <w:sz w:val="20"/>
          <w:szCs w:val="20"/>
          <w:lang w:val="en-GB"/>
        </w:rPr>
        <w:t xml:space="preserve">o manage 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this </w:t>
      </w:r>
      <w:r>
        <w:rPr>
          <w:rFonts w:ascii="Verdana" w:eastAsia="Calibri" w:hAnsi="Verdana"/>
          <w:sz w:val="20"/>
          <w:szCs w:val="20"/>
          <w:lang w:val="en-GB"/>
        </w:rPr>
        <w:t>data</w:t>
      </w:r>
      <w:r w:rsidRPr="007E1571">
        <w:rPr>
          <w:rFonts w:ascii="Verdana" w:eastAsia="Calibri" w:hAnsi="Verdana"/>
          <w:sz w:val="20"/>
          <w:szCs w:val="20"/>
          <w:lang w:val="en-GB"/>
        </w:rPr>
        <w:t>. However, if managed correctly, data can be an asset.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 </w:t>
      </w:r>
      <w:r w:rsidR="002737CF">
        <w:rPr>
          <w:rFonts w:ascii="Verdana" w:eastAsia="Calibri" w:hAnsi="Verdana"/>
          <w:sz w:val="20"/>
          <w:szCs w:val="20"/>
          <w:lang w:val="en-GB"/>
        </w:rPr>
        <w:t>For</w:t>
      </w:r>
      <w:r w:rsidR="00A7524D">
        <w:rPr>
          <w:rFonts w:ascii="Verdana" w:eastAsia="Calibri" w:hAnsi="Verdana"/>
          <w:sz w:val="20"/>
          <w:szCs w:val="20"/>
          <w:lang w:val="en-GB"/>
        </w:rPr>
        <w:t xml:space="preserve"> this research, </w:t>
      </w:r>
      <w:r w:rsidR="002737CF">
        <w:rPr>
          <w:rFonts w:ascii="Verdana" w:eastAsia="Calibri" w:hAnsi="Verdana"/>
          <w:sz w:val="20"/>
          <w:szCs w:val="20"/>
          <w:lang w:val="en-GB"/>
        </w:rPr>
        <w:t xml:space="preserve">the </w:t>
      </w:r>
      <w:r w:rsidR="0083017C">
        <w:rPr>
          <w:rFonts w:ascii="Verdana" w:eastAsia="Calibri" w:hAnsi="Verdana"/>
          <w:sz w:val="20"/>
          <w:szCs w:val="20"/>
          <w:lang w:val="en-GB"/>
        </w:rPr>
        <w:t xml:space="preserve">lung cancer </w:t>
      </w:r>
      <w:r w:rsidR="00A7524D">
        <w:rPr>
          <w:rFonts w:ascii="Verdana" w:eastAsia="Calibri" w:hAnsi="Verdana"/>
          <w:sz w:val="20"/>
          <w:szCs w:val="20"/>
          <w:lang w:val="en-GB"/>
        </w:rPr>
        <w:t>d</w:t>
      </w:r>
      <w:r w:rsidR="007D3C09" w:rsidRPr="005A0E93">
        <w:rPr>
          <w:rFonts w:ascii="Verdana" w:eastAsia="Calibri" w:hAnsi="Verdana"/>
          <w:sz w:val="20"/>
          <w:szCs w:val="20"/>
          <w:lang w:val="en-GB"/>
        </w:rPr>
        <w:t>ata is collected from</w:t>
      </w:r>
      <w:r w:rsidR="00C62D2C">
        <w:rPr>
          <w:rFonts w:ascii="Verdana" w:eastAsia="Calibri" w:hAnsi="Verdana"/>
          <w:sz w:val="20"/>
          <w:szCs w:val="20"/>
          <w:lang w:val="en-GB"/>
        </w:rPr>
        <w:t xml:space="preserve"> CDC</w:t>
      </w:r>
      <w:r w:rsidR="004055C9">
        <w:rPr>
          <w:rFonts w:ascii="Verdana" w:eastAsia="Calibri" w:hAnsi="Verdana"/>
          <w:sz w:val="20"/>
          <w:szCs w:val="20"/>
          <w:lang w:val="en-GB"/>
        </w:rPr>
        <w:t xml:space="preserve"> (Centers for Disease Control and Prevention)</w:t>
      </w:r>
      <w:r w:rsidR="00C62D2C">
        <w:rPr>
          <w:rFonts w:ascii="Verdana" w:eastAsia="Calibri" w:hAnsi="Verdana"/>
          <w:sz w:val="20"/>
          <w:szCs w:val="20"/>
          <w:lang w:val="en-GB"/>
        </w:rPr>
        <w:t xml:space="preserve">. </w:t>
      </w:r>
      <w:r w:rsidR="00AD6C21">
        <w:rPr>
          <w:rFonts w:ascii="Verdana" w:eastAsia="Calibri" w:hAnsi="Verdana"/>
          <w:sz w:val="20"/>
          <w:szCs w:val="20"/>
          <w:lang w:val="en-GB"/>
        </w:rPr>
        <w:t>Additional data is collected from</w:t>
      </w:r>
      <w:r w:rsidR="00AD6C21" w:rsidRPr="005A0E93">
        <w:rPr>
          <w:rFonts w:ascii="Verdana" w:eastAsia="Calibri" w:hAnsi="Verdana"/>
          <w:sz w:val="20"/>
          <w:szCs w:val="20"/>
          <w:lang w:val="en-GB"/>
        </w:rPr>
        <w:t xml:space="preserve"> Twitter for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 the</w:t>
      </w:r>
      <w:r w:rsidR="00AD6C21" w:rsidRPr="005A0E93">
        <w:rPr>
          <w:rFonts w:ascii="Verdana" w:eastAsia="Calibri" w:hAnsi="Verdana"/>
          <w:sz w:val="20"/>
          <w:szCs w:val="20"/>
          <w:lang w:val="en-GB"/>
        </w:rPr>
        <w:t xml:space="preserve"> hashtags #</w:t>
      </w:r>
      <w:r w:rsidR="00AD6C21">
        <w:rPr>
          <w:rFonts w:ascii="Verdana" w:eastAsia="Calibri" w:hAnsi="Verdana"/>
          <w:sz w:val="20"/>
          <w:szCs w:val="20"/>
          <w:lang w:val="en-GB"/>
        </w:rPr>
        <w:t>lungcancer</w:t>
      </w:r>
      <w:r w:rsidR="00AD6C21" w:rsidRPr="005A0E93">
        <w:rPr>
          <w:rFonts w:ascii="Verdana" w:eastAsia="Calibri" w:hAnsi="Verdana"/>
          <w:sz w:val="20"/>
          <w:szCs w:val="20"/>
          <w:lang w:val="en-GB"/>
        </w:rPr>
        <w:t xml:space="preserve"> and #tobacco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. From </w:t>
      </w:r>
      <w:r w:rsidR="00AD6C21" w:rsidRPr="005A0E93">
        <w:rPr>
          <w:rFonts w:ascii="Verdana" w:eastAsia="Calibri" w:hAnsi="Verdana"/>
          <w:sz w:val="20"/>
          <w:szCs w:val="20"/>
          <w:lang w:val="en-GB"/>
        </w:rPr>
        <w:t>previous literature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 </w:t>
      </w:r>
      <w:r w:rsidR="00AD6C21" w:rsidRPr="005A0E93">
        <w:rPr>
          <w:rFonts w:ascii="Verdana" w:eastAsia="Calibri" w:hAnsi="Verdana"/>
          <w:sz w:val="20"/>
          <w:szCs w:val="20"/>
          <w:lang w:val="en-GB"/>
        </w:rPr>
        <w:t xml:space="preserve">it is found that smoking is a major cause of 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lung cancer. Hence, we selected the hashtag #tobacco for data collection. </w:t>
      </w:r>
      <w:r w:rsidR="00AD6C21" w:rsidRPr="005A0E93">
        <w:rPr>
          <w:rFonts w:ascii="Verdana" w:eastAsia="Calibri" w:hAnsi="Verdana"/>
          <w:sz w:val="20"/>
          <w:szCs w:val="20"/>
          <w:lang w:val="en-GB"/>
        </w:rPr>
        <w:t xml:space="preserve">Due to its openness, Twitter has generated massive amounts of data. </w:t>
      </w:r>
      <w:r w:rsidR="00420E9B">
        <w:rPr>
          <w:rFonts w:ascii="Verdana" w:eastAsia="Calibri" w:hAnsi="Verdana"/>
          <w:sz w:val="20"/>
          <w:szCs w:val="20"/>
          <w:lang w:val="en-GB"/>
        </w:rPr>
        <w:t xml:space="preserve">Python scripts were written for </w:t>
      </w:r>
      <w:r w:rsidR="00980A2D">
        <w:rPr>
          <w:rFonts w:ascii="Verdana" w:eastAsia="Calibri" w:hAnsi="Verdana"/>
          <w:sz w:val="20"/>
          <w:szCs w:val="20"/>
          <w:lang w:val="en-GB"/>
        </w:rPr>
        <w:t xml:space="preserve">data </w:t>
      </w:r>
      <w:r w:rsidR="00420E9B">
        <w:rPr>
          <w:rFonts w:ascii="Verdana" w:eastAsia="Calibri" w:hAnsi="Verdana"/>
          <w:sz w:val="20"/>
          <w:szCs w:val="20"/>
          <w:lang w:val="en-GB"/>
        </w:rPr>
        <w:t xml:space="preserve">analysis. </w:t>
      </w:r>
    </w:p>
    <w:p w14:paraId="21DF0F11" w14:textId="77777777" w:rsidR="00980A2D" w:rsidRDefault="00980A2D" w:rsidP="00AD6C21">
      <w:pPr>
        <w:autoSpaceDE w:val="0"/>
        <w:autoSpaceDN w:val="0"/>
        <w:adjustRightInd w:val="0"/>
        <w:contextualSpacing/>
        <w:rPr>
          <w:rFonts w:ascii="Verdana" w:eastAsia="Calibri" w:hAnsi="Verdana"/>
          <w:sz w:val="20"/>
          <w:szCs w:val="20"/>
          <w:lang w:val="en-GB"/>
        </w:rPr>
      </w:pPr>
    </w:p>
    <w:p w14:paraId="6C753750" w14:textId="76186B73" w:rsidR="00DB018D" w:rsidRDefault="002737CF" w:rsidP="00AD6C21">
      <w:pPr>
        <w:autoSpaceDE w:val="0"/>
        <w:autoSpaceDN w:val="0"/>
        <w:adjustRightInd w:val="0"/>
        <w:contextualSpacing/>
        <w:rPr>
          <w:rFonts w:ascii="Verdana" w:eastAsia="Calibri" w:hAnsi="Verdana"/>
          <w:sz w:val="20"/>
          <w:szCs w:val="20"/>
          <w:lang w:val="en-GB"/>
        </w:rPr>
      </w:pPr>
      <w:bookmarkStart w:id="0" w:name="_GoBack"/>
      <w:bookmarkEnd w:id="0"/>
      <w:r w:rsidRPr="00DB018D">
        <w:rPr>
          <w:rFonts w:ascii="Verdana" w:eastAsia="Calibri" w:hAnsi="Verdana"/>
          <w:sz w:val="20"/>
          <w:szCs w:val="20"/>
          <w:lang w:val="en-GB"/>
        </w:rPr>
        <w:t>T</w:t>
      </w:r>
      <w:r w:rsidR="00AA545F" w:rsidRPr="00DB018D">
        <w:rPr>
          <w:rFonts w:ascii="Verdana" w:eastAsia="Calibri" w:hAnsi="Verdana"/>
          <w:sz w:val="20"/>
          <w:szCs w:val="20"/>
          <w:lang w:val="en-GB"/>
        </w:rPr>
        <w:t xml:space="preserve">he following </w:t>
      </w:r>
      <w:r w:rsidR="00DB018D">
        <w:rPr>
          <w:rFonts w:ascii="Verdana" w:eastAsia="Calibri" w:hAnsi="Verdana"/>
          <w:sz w:val="20"/>
          <w:szCs w:val="20"/>
          <w:lang w:val="en-GB"/>
        </w:rPr>
        <w:t xml:space="preserve">are some of the </w:t>
      </w:r>
      <w:r w:rsidR="00AA545F" w:rsidRPr="00DB018D">
        <w:rPr>
          <w:rFonts w:ascii="Verdana" w:eastAsia="Calibri" w:hAnsi="Verdana"/>
          <w:sz w:val="20"/>
          <w:szCs w:val="20"/>
          <w:lang w:val="en-GB"/>
        </w:rPr>
        <w:t xml:space="preserve">observations made. </w:t>
      </w:r>
      <w:r w:rsidRPr="00DB018D">
        <w:rPr>
          <w:rFonts w:ascii="Verdana" w:eastAsia="Calibri" w:hAnsi="Verdana"/>
          <w:sz w:val="20"/>
          <w:szCs w:val="20"/>
          <w:lang w:val="en-GB"/>
        </w:rPr>
        <w:t xml:space="preserve">From 2001 to 2003, there is an increase in the number of lung cancer incidences. The incidence rate is constant from 2003 onward and until 2010. There is a decline in the number of lung cancer incidences from 2010 to 2011. However, the incidences again steadily increase in 2012 and is constant until 2014. </w:t>
      </w:r>
      <w:r w:rsidR="005573B9">
        <w:rPr>
          <w:rFonts w:ascii="Verdana" w:eastAsia="Calibri" w:hAnsi="Verdana"/>
          <w:sz w:val="20"/>
          <w:szCs w:val="20"/>
          <w:lang w:val="en-GB"/>
        </w:rPr>
        <w:t xml:space="preserve">The number of youth male smokers is more than the number of youth female smokers. </w:t>
      </w:r>
      <w:r w:rsidR="00DB018D" w:rsidRPr="00DB018D">
        <w:rPr>
          <w:rFonts w:ascii="Verdana" w:eastAsia="Calibri" w:hAnsi="Verdana"/>
          <w:sz w:val="20"/>
          <w:szCs w:val="20"/>
          <w:lang w:val="en-GB"/>
        </w:rPr>
        <w:t xml:space="preserve">From the lung cancer incidences, the rate of mortality </w:t>
      </w:r>
      <w:r w:rsidR="00AD6C21">
        <w:rPr>
          <w:rFonts w:ascii="Verdana" w:eastAsia="Calibri" w:hAnsi="Verdana"/>
          <w:sz w:val="20"/>
          <w:szCs w:val="20"/>
          <w:lang w:val="en-GB"/>
        </w:rPr>
        <w:t>is almost</w:t>
      </w:r>
      <w:r w:rsidR="00DB018D" w:rsidRPr="00DB018D">
        <w:rPr>
          <w:rFonts w:ascii="Verdana" w:eastAsia="Calibri" w:hAnsi="Verdana"/>
          <w:sz w:val="20"/>
          <w:szCs w:val="20"/>
          <w:lang w:val="en-GB"/>
        </w:rPr>
        <w:t xml:space="preserve"> the same for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 both</w:t>
      </w:r>
      <w:r w:rsidR="00DB018D" w:rsidRPr="00DB018D">
        <w:rPr>
          <w:rFonts w:ascii="Verdana" w:eastAsia="Calibri" w:hAnsi="Verdana"/>
          <w:sz w:val="20"/>
          <w:szCs w:val="20"/>
          <w:lang w:val="en-GB"/>
        </w:rPr>
        <w:t xml:space="preserve"> male and female.</w:t>
      </w:r>
      <w:r w:rsidR="0083017C">
        <w:rPr>
          <w:rFonts w:ascii="Verdana" w:eastAsia="Calibri" w:hAnsi="Verdana"/>
          <w:sz w:val="20"/>
          <w:szCs w:val="20"/>
          <w:lang w:val="en-GB"/>
        </w:rPr>
        <w:t xml:space="preserve"> These described here are some of our findings </w:t>
      </w:r>
      <w:r w:rsidR="00AD6C21">
        <w:rPr>
          <w:rFonts w:ascii="Verdana" w:eastAsia="Calibri" w:hAnsi="Verdana"/>
          <w:sz w:val="20"/>
          <w:szCs w:val="20"/>
          <w:lang w:val="en-GB"/>
        </w:rPr>
        <w:t xml:space="preserve">and analysis. </w:t>
      </w:r>
    </w:p>
    <w:p w14:paraId="0FEEE839" w14:textId="77777777" w:rsidR="0083017C" w:rsidRPr="00DB018D" w:rsidRDefault="0083017C" w:rsidP="00C703AA">
      <w:pPr>
        <w:pStyle w:val="Default"/>
        <w:rPr>
          <w:rFonts w:ascii="Verdana" w:eastAsia="Calibri" w:hAnsi="Verdana" w:cs="Times New Roman"/>
          <w:color w:val="auto"/>
          <w:sz w:val="20"/>
          <w:szCs w:val="20"/>
          <w:lang w:val="en-GB"/>
        </w:rPr>
      </w:pPr>
    </w:p>
    <w:p w14:paraId="60E696B2" w14:textId="77777777" w:rsidR="00DB018D" w:rsidRDefault="00DB018D" w:rsidP="00C703AA">
      <w:pPr>
        <w:pStyle w:val="Default"/>
        <w:rPr>
          <w:rFonts w:ascii="Verdana" w:hAnsi="Verdana"/>
          <w:sz w:val="20"/>
          <w:szCs w:val="20"/>
          <w:highlight w:val="yellow"/>
        </w:rPr>
      </w:pPr>
    </w:p>
    <w:p w14:paraId="31739DDF" w14:textId="732DC00F" w:rsidR="00706854" w:rsidRDefault="00706854" w:rsidP="00C703AA">
      <w:pPr>
        <w:pStyle w:val="Default"/>
        <w:rPr>
          <w:rFonts w:ascii="Verdana" w:hAnsi="Verdana"/>
          <w:sz w:val="20"/>
          <w:szCs w:val="20"/>
        </w:rPr>
      </w:pPr>
    </w:p>
    <w:p w14:paraId="3D2E0798" w14:textId="29E62DB5" w:rsidR="00DA79EA" w:rsidRDefault="00DA79EA" w:rsidP="00C703AA">
      <w:pPr>
        <w:pStyle w:val="Default"/>
        <w:rPr>
          <w:rFonts w:ascii="Verdana" w:hAnsi="Verdana"/>
          <w:sz w:val="20"/>
          <w:szCs w:val="20"/>
        </w:rPr>
      </w:pPr>
    </w:p>
    <w:p w14:paraId="7E744A46" w14:textId="77777777" w:rsidR="00DA79EA" w:rsidRPr="005A0E93" w:rsidRDefault="00DA79EA" w:rsidP="00C703AA">
      <w:pPr>
        <w:pStyle w:val="Default"/>
        <w:rPr>
          <w:rFonts w:ascii="Verdana" w:hAnsi="Verdana"/>
          <w:sz w:val="20"/>
          <w:szCs w:val="20"/>
        </w:rPr>
      </w:pPr>
    </w:p>
    <w:sectPr w:rsidR="00DA79EA" w:rsidRPr="005A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 Stone Serif Std Medium">
    <w:altName w:val="ITC Stone Serif Std Mediu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8B"/>
    <w:rsid w:val="000108CE"/>
    <w:rsid w:val="0001676E"/>
    <w:rsid w:val="00036E7E"/>
    <w:rsid w:val="00057709"/>
    <w:rsid w:val="00084C9F"/>
    <w:rsid w:val="000C145E"/>
    <w:rsid w:val="001008AD"/>
    <w:rsid w:val="00122AC7"/>
    <w:rsid w:val="00172284"/>
    <w:rsid w:val="0018154A"/>
    <w:rsid w:val="0019101E"/>
    <w:rsid w:val="00195106"/>
    <w:rsid w:val="001D024F"/>
    <w:rsid w:val="002737CF"/>
    <w:rsid w:val="002C37D3"/>
    <w:rsid w:val="002E0E47"/>
    <w:rsid w:val="0038308B"/>
    <w:rsid w:val="003B6EFC"/>
    <w:rsid w:val="003D0BF0"/>
    <w:rsid w:val="003E46E0"/>
    <w:rsid w:val="004055C9"/>
    <w:rsid w:val="00410528"/>
    <w:rsid w:val="00420E9B"/>
    <w:rsid w:val="00432073"/>
    <w:rsid w:val="00464442"/>
    <w:rsid w:val="00464E6B"/>
    <w:rsid w:val="004B1AE3"/>
    <w:rsid w:val="004E20F7"/>
    <w:rsid w:val="005208A2"/>
    <w:rsid w:val="00545D43"/>
    <w:rsid w:val="005573B9"/>
    <w:rsid w:val="0056796A"/>
    <w:rsid w:val="005866FE"/>
    <w:rsid w:val="00592295"/>
    <w:rsid w:val="005A0E93"/>
    <w:rsid w:val="006149FC"/>
    <w:rsid w:val="00652FF9"/>
    <w:rsid w:val="00682DFB"/>
    <w:rsid w:val="00697004"/>
    <w:rsid w:val="006B5503"/>
    <w:rsid w:val="006D31D2"/>
    <w:rsid w:val="00706854"/>
    <w:rsid w:val="0073068C"/>
    <w:rsid w:val="00733ADF"/>
    <w:rsid w:val="0075132D"/>
    <w:rsid w:val="0078580C"/>
    <w:rsid w:val="007B1ABE"/>
    <w:rsid w:val="007D3C09"/>
    <w:rsid w:val="007E1571"/>
    <w:rsid w:val="0083017C"/>
    <w:rsid w:val="0083491E"/>
    <w:rsid w:val="00847D7D"/>
    <w:rsid w:val="00852904"/>
    <w:rsid w:val="00884724"/>
    <w:rsid w:val="008D4650"/>
    <w:rsid w:val="008E4BE8"/>
    <w:rsid w:val="008F5C9B"/>
    <w:rsid w:val="00917871"/>
    <w:rsid w:val="00975EFF"/>
    <w:rsid w:val="00980A2D"/>
    <w:rsid w:val="009F6DEF"/>
    <w:rsid w:val="00A43442"/>
    <w:rsid w:val="00A50401"/>
    <w:rsid w:val="00A7524D"/>
    <w:rsid w:val="00AA545F"/>
    <w:rsid w:val="00AC0372"/>
    <w:rsid w:val="00AD6C21"/>
    <w:rsid w:val="00AF021A"/>
    <w:rsid w:val="00B43D58"/>
    <w:rsid w:val="00B4654D"/>
    <w:rsid w:val="00B5038E"/>
    <w:rsid w:val="00BA3420"/>
    <w:rsid w:val="00BF3FDF"/>
    <w:rsid w:val="00C05991"/>
    <w:rsid w:val="00C4124D"/>
    <w:rsid w:val="00C5518B"/>
    <w:rsid w:val="00C62D2C"/>
    <w:rsid w:val="00C66ADA"/>
    <w:rsid w:val="00C703AA"/>
    <w:rsid w:val="00CC7E52"/>
    <w:rsid w:val="00CD28CF"/>
    <w:rsid w:val="00CD3E6D"/>
    <w:rsid w:val="00CE345B"/>
    <w:rsid w:val="00D7463C"/>
    <w:rsid w:val="00D83F21"/>
    <w:rsid w:val="00DA3333"/>
    <w:rsid w:val="00DA79EA"/>
    <w:rsid w:val="00DB018D"/>
    <w:rsid w:val="00E07642"/>
    <w:rsid w:val="00E168E1"/>
    <w:rsid w:val="00E60C88"/>
    <w:rsid w:val="00E92532"/>
    <w:rsid w:val="00EF3981"/>
    <w:rsid w:val="00EF6D03"/>
    <w:rsid w:val="00F15ACC"/>
    <w:rsid w:val="00F84AC0"/>
    <w:rsid w:val="00F94B37"/>
    <w:rsid w:val="00F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77F0"/>
  <w15:chartTrackingRefBased/>
  <w15:docId w15:val="{1BDCB94A-C174-425C-9311-4C2B333B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6ADA"/>
    <w:pPr>
      <w:autoSpaceDE w:val="0"/>
      <w:autoSpaceDN w:val="0"/>
      <w:adjustRightInd w:val="0"/>
      <w:spacing w:after="0" w:line="240" w:lineRule="auto"/>
    </w:pPr>
    <w:rPr>
      <w:rFonts w:ascii="ITC Stone Serif Std Medium" w:hAnsi="ITC Stone Serif Std Medium" w:cs="ITC Stone Serif Std Medium"/>
      <w:color w:val="000000"/>
      <w:sz w:val="24"/>
      <w:szCs w:val="24"/>
    </w:rPr>
  </w:style>
  <w:style w:type="character" w:customStyle="1" w:styleId="A2">
    <w:name w:val="A2"/>
    <w:uiPriority w:val="99"/>
    <w:rsid w:val="00C66ADA"/>
    <w:rPr>
      <w:rFonts w:cs="ITC Stone Serif Std Medium"/>
      <w:color w:val="221E1F"/>
      <w:sz w:val="22"/>
      <w:szCs w:val="22"/>
    </w:rPr>
  </w:style>
  <w:style w:type="table" w:styleId="TableGrid">
    <w:name w:val="Table Grid"/>
    <w:basedOn w:val="TableNormal"/>
    <w:uiPriority w:val="39"/>
    <w:rsid w:val="006D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Balan, Shilpa</dc:creator>
  <cp:keywords/>
  <dc:description/>
  <cp:lastModifiedBy>Balan, Shilpa</cp:lastModifiedBy>
  <cp:revision>8</cp:revision>
  <dcterms:created xsi:type="dcterms:W3CDTF">2018-04-18T13:48:00Z</dcterms:created>
  <dcterms:modified xsi:type="dcterms:W3CDTF">2018-04-21T16:25:00Z</dcterms:modified>
</cp:coreProperties>
</file>