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87A7" w14:textId="77777777" w:rsidR="005C5662" w:rsidRPr="00576ED7" w:rsidRDefault="005C5662" w:rsidP="005C5662">
      <w:pPr>
        <w:rPr>
          <w:sz w:val="16"/>
          <w:szCs w:val="16"/>
          <w:lang w:eastAsia="zh-CN"/>
        </w:rPr>
      </w:pPr>
      <w:r>
        <w:t>Appendix 1</w:t>
      </w:r>
      <w:r w:rsidRPr="00576ED7">
        <w:rPr>
          <w:sz w:val="16"/>
          <w:szCs w:val="16"/>
          <w:lang w:eastAsia="zh-CN"/>
        </w:rPr>
        <w:t>. MRMR Algorithm rank</w:t>
      </w:r>
    </w:p>
    <w:tbl>
      <w:tblPr>
        <w:tblStyle w:val="a7"/>
        <w:tblW w:w="6941" w:type="dxa"/>
        <w:tblLook w:val="04A0" w:firstRow="1" w:lastRow="0" w:firstColumn="1" w:lastColumn="0" w:noHBand="0" w:noVBand="1"/>
      </w:tblPr>
      <w:tblGrid>
        <w:gridCol w:w="6941"/>
      </w:tblGrid>
      <w:tr w:rsidR="005C5662" w14:paraId="367CAF1E" w14:textId="77777777" w:rsidTr="00BD495D">
        <w:tc>
          <w:tcPr>
            <w:tcW w:w="6941" w:type="dxa"/>
          </w:tcPr>
          <w:p w14:paraId="539D0F9F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proofErr w:type="spellStart"/>
            <w:r w:rsidRPr="00F33F72">
              <w:rPr>
                <w:sz w:val="16"/>
                <w:szCs w:val="16"/>
                <w:lang w:eastAsia="zh-CN"/>
              </w:rPr>
              <w:t>mRMR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features</w:t>
            </w:r>
          </w:p>
          <w:p w14:paraId="4B6D2DA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>Order</w:t>
            </w:r>
            <w:r>
              <w:rPr>
                <w:sz w:val="16"/>
                <w:szCs w:val="16"/>
                <w:lang w:eastAsia="zh-CN"/>
              </w:rPr>
              <w:t xml:space="preserve">   </w:t>
            </w:r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Fea</w:t>
            </w:r>
            <w:proofErr w:type="spellEnd"/>
            <w:r>
              <w:rPr>
                <w:sz w:val="16"/>
                <w:szCs w:val="16"/>
                <w:lang w:eastAsia="zh-CN"/>
              </w:rPr>
              <w:t xml:space="preserve">  </w:t>
            </w:r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  </w:t>
            </w:r>
            <w:r w:rsidRPr="00F33F72">
              <w:rPr>
                <w:sz w:val="16"/>
                <w:szCs w:val="16"/>
                <w:lang w:eastAsia="zh-CN"/>
              </w:rPr>
              <w:t xml:space="preserve">Name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  </w:t>
            </w:r>
            <w:r w:rsidRPr="00F33F72">
              <w:rPr>
                <w:sz w:val="16"/>
                <w:szCs w:val="16"/>
                <w:lang w:eastAsia="zh-CN"/>
              </w:rPr>
              <w:t>Score</w:t>
            </w:r>
          </w:p>
        </w:tc>
      </w:tr>
      <w:tr w:rsidR="005C5662" w14:paraId="0771484E" w14:textId="77777777" w:rsidTr="00BD495D">
        <w:tc>
          <w:tcPr>
            <w:tcW w:w="6941" w:type="dxa"/>
          </w:tcPr>
          <w:p w14:paraId="6856D0C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1   9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RctmPI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0.173</w:t>
            </w:r>
          </w:p>
          <w:p w14:paraId="6593B1E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2   68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247.221</w:t>
            </w:r>
          </w:p>
          <w:p w14:paraId="6E1C44A1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3   42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polar_RASA_unbound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8.084</w:t>
            </w:r>
          </w:p>
          <w:p w14:paraId="4D81B54C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4   3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residue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_id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2.608</w:t>
            </w:r>
          </w:p>
          <w:p w14:paraId="0414F22A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5   64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3.380</w:t>
            </w:r>
          </w:p>
          <w:p w14:paraId="329AE8A9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6   80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LEU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3.721</w:t>
            </w:r>
          </w:p>
          <w:p w14:paraId="7BDC661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7   77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GLY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2.938</w:t>
            </w:r>
          </w:p>
          <w:p w14:paraId="5145AA9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8   88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TYR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3.047</w:t>
            </w:r>
          </w:p>
          <w:p w14:paraId="78AE5711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9   87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TRP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3.137</w:t>
            </w:r>
          </w:p>
          <w:p w14:paraId="534F1CD0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10 60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conservation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3.121</w:t>
            </w:r>
          </w:p>
          <w:p w14:paraId="1D11384C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11 83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PHE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3.174</w:t>
            </w:r>
          </w:p>
          <w:p w14:paraId="38A98231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12 33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minimum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_CX_bound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3.324</w:t>
            </w:r>
          </w:p>
          <w:p w14:paraId="59F46FAF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13 89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VAL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3.004</w:t>
            </w:r>
          </w:p>
          <w:p w14:paraId="116D7D4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14 81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LYS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3.104</w:t>
            </w:r>
          </w:p>
          <w:p w14:paraId="306B7ABD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15 73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ASP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3.213</w:t>
            </w:r>
          </w:p>
          <w:p w14:paraId="265060C1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16 24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side_chain_mean_DPX_bound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  </w:t>
            </w:r>
            <w:r w:rsidRPr="00F33F72">
              <w:rPr>
                <w:sz w:val="16"/>
                <w:szCs w:val="16"/>
                <w:lang w:eastAsia="zh-CN"/>
              </w:rPr>
              <w:t xml:space="preserve"> 3.360</w:t>
            </w:r>
          </w:p>
          <w:p w14:paraId="749C998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17 71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ARG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3.278</w:t>
            </w:r>
          </w:p>
          <w:p w14:paraId="36BA28C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18 78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HIS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3.457</w:t>
            </w:r>
          </w:p>
          <w:p w14:paraId="1EBB539B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19 72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ASN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3.295</w:t>
            </w:r>
          </w:p>
          <w:p w14:paraId="138317B6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20 66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3.339</w:t>
            </w:r>
          </w:p>
          <w:p w14:paraId="27314FA6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21 79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ILE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3.392</w:t>
            </w:r>
          </w:p>
          <w:p w14:paraId="29C9656E" w14:textId="77777777" w:rsidR="005C5662" w:rsidRPr="00F33F72" w:rsidRDefault="005C5662" w:rsidP="00BD495D">
            <w:pPr>
              <w:ind w:firstLineChars="150" w:firstLine="240"/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22 25 </w:t>
            </w:r>
            <w:r>
              <w:rPr>
                <w:sz w:val="16"/>
                <w:szCs w:val="16"/>
                <w:lang w:eastAsia="zh-CN"/>
              </w:rPr>
              <w:t xml:space="preserve"> 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side_chain_standard_deviation_DPX_bound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3.284</w:t>
            </w:r>
          </w:p>
          <w:p w14:paraId="2E44E36F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23 86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THR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3.214</w:t>
            </w:r>
          </w:p>
          <w:p w14:paraId="23D5F530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24 75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GLU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2.903</w:t>
            </w:r>
          </w:p>
          <w:p w14:paraId="622C0070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25 76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GLN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2.989</w:t>
            </w:r>
          </w:p>
          <w:p w14:paraId="4D19A5E6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26 82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MET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2.994</w:t>
            </w:r>
          </w:p>
          <w:p w14:paraId="6BFE40E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27 84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PRO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2.974</w:t>
            </w:r>
          </w:p>
          <w:p w14:paraId="140C70F4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28 85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SER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2.739</w:t>
            </w:r>
          </w:p>
          <w:p w14:paraId="3C55F98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29 63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2.598</w:t>
            </w:r>
          </w:p>
          <w:p w14:paraId="4951EB4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30 10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RcsmPI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2.648</w:t>
            </w:r>
          </w:p>
          <w:p w14:paraId="66BB268E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31 57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binding_count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2.383</w:t>
            </w:r>
          </w:p>
          <w:p w14:paraId="34C2FEC9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32 31 </w:t>
            </w:r>
            <w:r>
              <w:rPr>
                <w:sz w:val="16"/>
                <w:szCs w:val="16"/>
                <w:lang w:eastAsia="zh-CN"/>
              </w:rPr>
              <w:t xml:space="preserve">  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side_chain_standard_deviation_CX_bound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2.199</w:t>
            </w:r>
          </w:p>
          <w:p w14:paraId="37B53FC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33 67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2.046</w:t>
            </w:r>
          </w:p>
          <w:p w14:paraId="3F5BCE0B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34 59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different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2.023</w:t>
            </w:r>
          </w:p>
          <w:p w14:paraId="3FFC4A4C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35 17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_RASA_bound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2.010</w:t>
            </w:r>
          </w:p>
          <w:p w14:paraId="4CBB1854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36 8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RcsASA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1.760</w:t>
            </w:r>
          </w:p>
          <w:p w14:paraId="40A13CBC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37 58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same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1.631</w:t>
            </w:r>
          </w:p>
          <w:p w14:paraId="04A3D98F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38 30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side_chain_mean_CX_bound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1.502</w:t>
            </w:r>
          </w:p>
          <w:p w14:paraId="1CDDED96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39 23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_standard_deviation_DPX_bound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1.345</w:t>
            </w:r>
          </w:p>
          <w:p w14:paraId="08F05489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40 7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RctASA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1.351</w:t>
            </w:r>
          </w:p>
          <w:p w14:paraId="06E7B25D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41 69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1.326</w:t>
            </w:r>
          </w:p>
          <w:p w14:paraId="01B23BCF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42 74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CYS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1.337</w:t>
            </w:r>
          </w:p>
          <w:p w14:paraId="2DAD132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lastRenderedPageBreak/>
              <w:t xml:space="preserve">43 15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polar_ASA_bound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1.287</w:t>
            </w:r>
          </w:p>
          <w:p w14:paraId="63C44CF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44 38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no_polar_ASA_unbound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1.147</w:t>
            </w:r>
          </w:p>
          <w:p w14:paraId="7CC92DAA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45 70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ALA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1.124</w:t>
            </w:r>
          </w:p>
          <w:p w14:paraId="4CE9CAB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46 11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RcpASA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1.138</w:t>
            </w:r>
          </w:p>
          <w:p w14:paraId="4012C757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47 20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polar_RASA_bound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1.094</w:t>
            </w:r>
          </w:p>
          <w:p w14:paraId="2B762DEC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48 22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_mean_DPX_bound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1.054</w:t>
            </w:r>
          </w:p>
          <w:p w14:paraId="6FCC7DFD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49 28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_mean_CX_bound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1.027</w:t>
            </w:r>
          </w:p>
          <w:p w14:paraId="130A4926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50 21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no_polar_RASA_bound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0.930</w:t>
            </w:r>
          </w:p>
          <w:p w14:paraId="0CA50290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51 27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minimum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_DPX_bound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0.901</w:t>
            </w:r>
          </w:p>
          <w:p w14:paraId="315FF3ED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52 29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_standard_deviation_CX_bound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0.865</w:t>
            </w:r>
          </w:p>
          <w:p w14:paraId="491DABFB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53 56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hydrophobility_unbound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0.841</w:t>
            </w:r>
          </w:p>
          <w:p w14:paraId="125B90B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54 19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side_chain_RASA_bound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0.819</w:t>
            </w:r>
          </w:p>
          <w:p w14:paraId="5DCB1F0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55 13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back_bone_ASA_bound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0.792</w:t>
            </w:r>
          </w:p>
          <w:p w14:paraId="54726759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56 32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maximum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_CX_bound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0.760</w:t>
            </w:r>
          </w:p>
          <w:p w14:paraId="43F39B5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>57 55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minimum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_CX_unbound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0.734</w:t>
            </w:r>
          </w:p>
          <w:p w14:paraId="739A786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58 16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no_polar_ASA_bound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0.733</w:t>
            </w:r>
          </w:p>
          <w:p w14:paraId="0809B23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59 26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maximum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_DPX_bound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0.671</w:t>
            </w:r>
          </w:p>
          <w:p w14:paraId="770643F0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60 51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_standard_deviation_CX_unbound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0.673</w:t>
            </w:r>
          </w:p>
          <w:p w14:paraId="4669403A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61 12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0.566</w:t>
            </w:r>
          </w:p>
          <w:p w14:paraId="4ED1DC9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62 18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back_bone_RASA_bound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0.536</w:t>
            </w:r>
          </w:p>
          <w:p w14:paraId="64087FCB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63 52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side_chain_mean_CX_unbound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0.533</w:t>
            </w:r>
          </w:p>
          <w:p w14:paraId="351B810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64 14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side_chain_ASA_bound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0.511</w:t>
            </w:r>
          </w:p>
          <w:p w14:paraId="7B312A00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65 62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one_hot2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0.470</w:t>
            </w:r>
          </w:p>
          <w:p w14:paraId="28254101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66 53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side_chain_standard_deviation_CX_unbound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     </w:t>
            </w:r>
            <w:r w:rsidRPr="00F33F72">
              <w:rPr>
                <w:sz w:val="16"/>
                <w:szCs w:val="16"/>
                <w:lang w:eastAsia="zh-CN"/>
              </w:rPr>
              <w:t>0.425</w:t>
            </w:r>
          </w:p>
          <w:p w14:paraId="383B98B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67 61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0.404</w:t>
            </w:r>
          </w:p>
          <w:p w14:paraId="615E2D5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68 36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0.381</w:t>
            </w:r>
          </w:p>
          <w:p w14:paraId="74FD8D4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69 46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side_chain_mean_DPX_unbound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0.315</w:t>
            </w:r>
          </w:p>
          <w:p w14:paraId="3E212173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70 9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minimum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_DPX_unbound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0.291</w:t>
            </w:r>
          </w:p>
          <w:p w14:paraId="180D1804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71 45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_standard_deviation_DPX_unbound</w:t>
            </w:r>
            <w:proofErr w:type="spellEnd"/>
            <w:r>
              <w:rPr>
                <w:sz w:val="16"/>
                <w:szCs w:val="16"/>
                <w:lang w:eastAsia="zh-CN"/>
              </w:rPr>
              <w:t xml:space="preserve">       </w:t>
            </w:r>
            <w:r w:rsidRPr="00F33F72">
              <w:rPr>
                <w:sz w:val="16"/>
                <w:szCs w:val="16"/>
                <w:lang w:eastAsia="zh-CN"/>
              </w:rPr>
              <w:t xml:space="preserve"> 0.289</w:t>
            </w:r>
          </w:p>
          <w:p w14:paraId="495EFFC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72 65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one_hot5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0.285</w:t>
            </w:r>
          </w:p>
          <w:p w14:paraId="5C86990E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73 37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polar_ASA_unbound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0.269</w:t>
            </w:r>
          </w:p>
          <w:p w14:paraId="32AA9749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74 54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maximum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_CX_unbound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0.244</w:t>
            </w:r>
          </w:p>
          <w:p w14:paraId="557AA642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75 41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side_chain_RASA_unbound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0.223</w:t>
            </w:r>
          </w:p>
          <w:p w14:paraId="5D490A8A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76 35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back_bone_ASA_unbound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0.216</w:t>
            </w:r>
          </w:p>
          <w:p w14:paraId="562644CC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77 34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0.199</w:t>
            </w:r>
          </w:p>
          <w:p w14:paraId="152A18D5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78 48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maximum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_DPX_unbound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0.182</w:t>
            </w:r>
          </w:p>
          <w:p w14:paraId="0B076B3D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79 43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no_polar_RASA_unbound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 </w:t>
            </w:r>
            <w:r>
              <w:rPr>
                <w:sz w:val="16"/>
                <w:szCs w:val="16"/>
                <w:lang w:eastAsia="zh-CN"/>
              </w:rPr>
              <w:t xml:space="preserve">   </w:t>
            </w:r>
            <w:r w:rsidRPr="00F33F72">
              <w:rPr>
                <w:sz w:val="16"/>
                <w:szCs w:val="16"/>
                <w:lang w:eastAsia="zh-CN"/>
              </w:rPr>
              <w:t>0.164</w:t>
            </w:r>
          </w:p>
          <w:p w14:paraId="36A9BE0E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>80 47</w:t>
            </w:r>
            <w:r>
              <w:rPr>
                <w:sz w:val="16"/>
                <w:szCs w:val="16"/>
                <w:lang w:eastAsia="zh-CN"/>
              </w:rPr>
              <w:t xml:space="preserve">  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side_chain_standard_deviation_DPX_unbound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  </w:t>
            </w:r>
            <w:r w:rsidRPr="00F33F72">
              <w:rPr>
                <w:sz w:val="16"/>
                <w:szCs w:val="16"/>
                <w:lang w:eastAsia="zh-CN"/>
              </w:rPr>
              <w:t>0.140</w:t>
            </w:r>
          </w:p>
          <w:p w14:paraId="28ECF016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81 40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r w:rsidRPr="00F33F72">
              <w:rPr>
                <w:sz w:val="16"/>
                <w:szCs w:val="16"/>
                <w:lang w:eastAsia="zh-CN"/>
              </w:rPr>
              <w:t>back_bone_RASA_unbound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0.136</w:t>
            </w:r>
          </w:p>
          <w:p w14:paraId="24C33D08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82 50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_mean_CX_unbound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0.131</w:t>
            </w:r>
          </w:p>
          <w:p w14:paraId="710928DB" w14:textId="77777777" w:rsidR="005C5662" w:rsidRPr="00F33F72" w:rsidRDefault="005C5662" w:rsidP="00BD495D">
            <w:pPr>
              <w:rPr>
                <w:sz w:val="16"/>
                <w:szCs w:val="16"/>
                <w:lang w:eastAsia="zh-CN"/>
              </w:rPr>
            </w:pPr>
            <w:r w:rsidRPr="00F33F72">
              <w:rPr>
                <w:sz w:val="16"/>
                <w:szCs w:val="16"/>
                <w:lang w:eastAsia="zh-CN"/>
              </w:rPr>
              <w:t xml:space="preserve">83 39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</w:t>
            </w:r>
            <w:proofErr w:type="spellStart"/>
            <w:proofErr w:type="gramStart"/>
            <w:r w:rsidRPr="00F33F72">
              <w:rPr>
                <w:sz w:val="16"/>
                <w:szCs w:val="16"/>
                <w:lang w:eastAsia="zh-CN"/>
              </w:rPr>
              <w:t>total</w:t>
            </w:r>
            <w:proofErr w:type="gramEnd"/>
            <w:r w:rsidRPr="00F33F72">
              <w:rPr>
                <w:sz w:val="16"/>
                <w:szCs w:val="16"/>
                <w:lang w:eastAsia="zh-CN"/>
              </w:rPr>
              <w:t>_RASA_unbound</w:t>
            </w:r>
            <w:proofErr w:type="spellEnd"/>
            <w:r w:rsidRPr="00F33F72">
              <w:rPr>
                <w:sz w:val="16"/>
                <w:szCs w:val="16"/>
                <w:lang w:eastAsia="zh-CN"/>
              </w:rPr>
              <w:t xml:space="preserve"> </w:t>
            </w:r>
            <w:r w:rsidRPr="00F33F72">
              <w:rPr>
                <w:sz w:val="16"/>
                <w:szCs w:val="16"/>
                <w:lang w:eastAsia="zh-CN"/>
              </w:rPr>
              <w:tab/>
              <w:t xml:space="preserve"> 0.099</w:t>
            </w:r>
          </w:p>
        </w:tc>
      </w:tr>
    </w:tbl>
    <w:p w14:paraId="3B6F35C3" w14:textId="77777777" w:rsidR="005C5662" w:rsidRDefault="005C5662" w:rsidP="005C7192">
      <w:pPr>
        <w:ind w:firstLine="0"/>
      </w:pPr>
      <w:bookmarkStart w:id="0" w:name="_GoBack"/>
      <w:bookmarkEnd w:id="0"/>
    </w:p>
    <w:sectPr w:rsidR="005C5662" w:rsidSect="009F7FCE">
      <w:headerReference w:type="even" r:id="rId7"/>
      <w:headerReference w:type="default" r:id="rId8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5F0B" w14:textId="77777777" w:rsidR="009C5A2F" w:rsidRDefault="009C5A2F" w:rsidP="005C5662">
      <w:pPr>
        <w:spacing w:line="240" w:lineRule="auto"/>
      </w:pPr>
      <w:r>
        <w:separator/>
      </w:r>
    </w:p>
  </w:endnote>
  <w:endnote w:type="continuationSeparator" w:id="0">
    <w:p w14:paraId="070B2470" w14:textId="77777777" w:rsidR="009C5A2F" w:rsidRDefault="009C5A2F" w:rsidP="005C5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DA205" w14:textId="77777777" w:rsidR="009C5A2F" w:rsidRDefault="009C5A2F" w:rsidP="005C5662">
      <w:pPr>
        <w:spacing w:line="240" w:lineRule="auto"/>
      </w:pPr>
      <w:r>
        <w:separator/>
      </w:r>
    </w:p>
  </w:footnote>
  <w:footnote w:type="continuationSeparator" w:id="0">
    <w:p w14:paraId="0272C395" w14:textId="77777777" w:rsidR="009C5A2F" w:rsidRDefault="009C5A2F" w:rsidP="005C5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CA374" w14:textId="77777777" w:rsidR="009A4771" w:rsidRDefault="002365AC" w:rsidP="00F321B4">
    <w:pPr>
      <w:pStyle w:val="a3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A6AE7" w14:textId="77777777" w:rsidR="009A4771" w:rsidRDefault="002365AC" w:rsidP="002D48C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521C8"/>
    <w:multiLevelType w:val="multilevel"/>
    <w:tmpl w:val="33828E9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492"/>
        </w:tabs>
        <w:ind w:left="349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4212"/>
        </w:tabs>
        <w:ind w:left="421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932"/>
        </w:tabs>
        <w:ind w:left="49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652"/>
        </w:tabs>
        <w:ind w:left="56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372"/>
        </w:tabs>
        <w:ind w:left="63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2"/>
        </w:tabs>
        <w:ind w:left="70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12"/>
        </w:tabs>
        <w:ind w:left="78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32"/>
        </w:tabs>
        <w:ind w:left="8532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0"/>
          </w:tabs>
          <w:ind w:left="340" w:hanging="113"/>
        </w:pPr>
        <w:rPr>
          <w:rFonts w:hint="default"/>
          <w:color w:val="auto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3492"/>
          </w:tabs>
          <w:ind w:left="3492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4212"/>
          </w:tabs>
          <w:ind w:left="4212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4932"/>
          </w:tabs>
          <w:ind w:left="4932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5652"/>
          </w:tabs>
          <w:ind w:left="5652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6372"/>
          </w:tabs>
          <w:ind w:left="6372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7092"/>
          </w:tabs>
          <w:ind w:left="7092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7812"/>
          </w:tabs>
          <w:ind w:left="7812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8532"/>
          </w:tabs>
          <w:ind w:left="8532" w:hanging="18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B"/>
    <w:rsid w:val="002365AC"/>
    <w:rsid w:val="005C5662"/>
    <w:rsid w:val="005C7192"/>
    <w:rsid w:val="007119FB"/>
    <w:rsid w:val="00920C53"/>
    <w:rsid w:val="009C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A542F"/>
  <w15:chartTrackingRefBased/>
  <w15:docId w15:val="{9C6B348F-F65E-4712-801D-68DDBA28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662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C5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5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662"/>
    <w:rPr>
      <w:sz w:val="18"/>
      <w:szCs w:val="18"/>
    </w:rPr>
  </w:style>
  <w:style w:type="paragraph" w:customStyle="1" w:styleId="referenceitem">
    <w:name w:val="referenceitem"/>
    <w:basedOn w:val="a"/>
    <w:rsid w:val="005C5662"/>
    <w:pPr>
      <w:numPr>
        <w:numId w:val="1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2"/>
    <w:semiHidden/>
    <w:rsid w:val="005C5662"/>
    <w:pPr>
      <w:numPr>
        <w:numId w:val="2"/>
      </w:numPr>
    </w:pPr>
  </w:style>
  <w:style w:type="table" w:styleId="a7">
    <w:name w:val="Table Grid"/>
    <w:basedOn w:val="a1"/>
    <w:rsid w:val="005C5662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3</cp:revision>
  <dcterms:created xsi:type="dcterms:W3CDTF">2019-05-24T02:09:00Z</dcterms:created>
  <dcterms:modified xsi:type="dcterms:W3CDTF">2019-05-24T02:28:00Z</dcterms:modified>
</cp:coreProperties>
</file>