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D5" w:rsidRPr="00DF1601" w:rsidRDefault="001908D5" w:rsidP="001908D5">
      <w:pPr>
        <w:jc w:val="both"/>
        <w:rPr>
          <w:b/>
          <w:caps/>
          <w:sz w:val="28"/>
          <w:szCs w:val="28"/>
        </w:rPr>
      </w:pPr>
      <w:r w:rsidRPr="00DF1601">
        <w:rPr>
          <w:b/>
          <w:caps/>
          <w:sz w:val="28"/>
          <w:szCs w:val="28"/>
        </w:rPr>
        <w:t>Казус – погасителен план на кредити</w:t>
      </w:r>
      <w:r w:rsidR="00E201ED" w:rsidRPr="00DF1601">
        <w:rPr>
          <w:b/>
          <w:caps/>
          <w:sz w:val="28"/>
          <w:szCs w:val="28"/>
        </w:rPr>
        <w:t xml:space="preserve"> </w:t>
      </w:r>
      <w:r w:rsidR="009679D1" w:rsidRPr="00DF1601">
        <w:rPr>
          <w:b/>
          <w:caps/>
          <w:sz w:val="28"/>
          <w:szCs w:val="28"/>
        </w:rPr>
        <w:t>с еднакви вноски</w:t>
      </w:r>
    </w:p>
    <w:p w:rsidR="00DF1601" w:rsidRDefault="00DF1601" w:rsidP="009679D1">
      <w:pPr>
        <w:ind w:firstLine="708"/>
        <w:jc w:val="both"/>
        <w:rPr>
          <w:b/>
          <w:sz w:val="28"/>
          <w:szCs w:val="28"/>
        </w:rPr>
      </w:pPr>
    </w:p>
    <w:p w:rsidR="00C63F97" w:rsidRPr="00DF1601" w:rsidRDefault="00B1148C" w:rsidP="009679D1">
      <w:pPr>
        <w:ind w:firstLine="708"/>
        <w:jc w:val="both"/>
        <w:rPr>
          <w:b/>
          <w:sz w:val="28"/>
          <w:szCs w:val="28"/>
        </w:rPr>
      </w:pPr>
      <w:r w:rsidRPr="00DF1601">
        <w:rPr>
          <w:b/>
          <w:sz w:val="28"/>
          <w:szCs w:val="28"/>
        </w:rPr>
        <w:t xml:space="preserve">Като кредитен експерт в банка </w:t>
      </w:r>
      <w:r w:rsidR="009679D1" w:rsidRPr="00DF1601">
        <w:rPr>
          <w:b/>
          <w:sz w:val="28"/>
          <w:szCs w:val="28"/>
        </w:rPr>
        <w:t>„</w:t>
      </w:r>
      <w:r w:rsidRPr="00DF1601">
        <w:rPr>
          <w:b/>
          <w:sz w:val="28"/>
          <w:szCs w:val="28"/>
          <w:lang w:val="en-US"/>
        </w:rPr>
        <w:t>X</w:t>
      </w:r>
      <w:r w:rsidR="009679D1" w:rsidRPr="00DF1601">
        <w:rPr>
          <w:b/>
          <w:sz w:val="28"/>
          <w:szCs w:val="28"/>
        </w:rPr>
        <w:t>“</w:t>
      </w:r>
      <w:r w:rsidRPr="00DF1601">
        <w:rPr>
          <w:b/>
          <w:sz w:val="28"/>
          <w:szCs w:val="28"/>
        </w:rPr>
        <w:t xml:space="preserve"> към Вас постъпва молба за финансова консултация на клиент, който иска да изтегли</w:t>
      </w:r>
      <w:r w:rsidR="00403D0B" w:rsidRPr="00DF1601">
        <w:rPr>
          <w:b/>
          <w:sz w:val="28"/>
          <w:szCs w:val="28"/>
        </w:rPr>
        <w:t xml:space="preserve"> </w:t>
      </w:r>
      <w:r w:rsidRPr="00DF1601">
        <w:rPr>
          <w:b/>
          <w:sz w:val="28"/>
          <w:szCs w:val="28"/>
        </w:rPr>
        <w:t>кре</w:t>
      </w:r>
      <w:r w:rsidR="004E2274" w:rsidRPr="00DF1601">
        <w:rPr>
          <w:b/>
          <w:sz w:val="28"/>
          <w:szCs w:val="28"/>
        </w:rPr>
        <w:t>дит</w:t>
      </w:r>
      <w:r w:rsidR="00332141" w:rsidRPr="00DF1601">
        <w:rPr>
          <w:b/>
          <w:sz w:val="28"/>
          <w:szCs w:val="28"/>
        </w:rPr>
        <w:t xml:space="preserve"> в размер на 100 000лв</w:t>
      </w:r>
      <w:r w:rsidR="004E2274" w:rsidRPr="00DF1601">
        <w:rPr>
          <w:b/>
          <w:sz w:val="28"/>
          <w:szCs w:val="28"/>
        </w:rPr>
        <w:t>.</w:t>
      </w:r>
      <w:r w:rsidR="00332141" w:rsidRPr="00DF1601">
        <w:rPr>
          <w:b/>
          <w:sz w:val="28"/>
          <w:szCs w:val="28"/>
        </w:rPr>
        <w:t xml:space="preserve">, за срок от 5 години. </w:t>
      </w:r>
      <w:r w:rsidR="004E2274" w:rsidRPr="00DF1601">
        <w:rPr>
          <w:b/>
          <w:sz w:val="28"/>
          <w:szCs w:val="28"/>
        </w:rPr>
        <w:t xml:space="preserve">От банка </w:t>
      </w:r>
      <w:r w:rsidR="00C92A98" w:rsidRPr="00DF1601">
        <w:rPr>
          <w:b/>
          <w:sz w:val="28"/>
          <w:szCs w:val="28"/>
        </w:rPr>
        <w:t>„</w:t>
      </w:r>
      <w:r w:rsidR="004E2274" w:rsidRPr="00DF1601">
        <w:rPr>
          <w:b/>
          <w:sz w:val="28"/>
          <w:szCs w:val="28"/>
          <w:lang w:val="en-US"/>
        </w:rPr>
        <w:t>Y</w:t>
      </w:r>
      <w:r w:rsidR="00C92A98" w:rsidRPr="00DF1601">
        <w:rPr>
          <w:b/>
          <w:sz w:val="28"/>
          <w:szCs w:val="28"/>
        </w:rPr>
        <w:t>“</w:t>
      </w:r>
      <w:r w:rsidR="004E2274" w:rsidRPr="00F66AFB">
        <w:rPr>
          <w:b/>
          <w:sz w:val="28"/>
          <w:szCs w:val="28"/>
        </w:rPr>
        <w:t xml:space="preserve"> </w:t>
      </w:r>
      <w:r w:rsidR="004E2274" w:rsidRPr="00DF1601">
        <w:rPr>
          <w:b/>
          <w:sz w:val="28"/>
          <w:szCs w:val="28"/>
        </w:rPr>
        <w:t>му е предложен вариант за отпускане на кредита за срок от 5г.</w:t>
      </w:r>
      <w:r w:rsidR="009679D1" w:rsidRPr="00DF1601">
        <w:rPr>
          <w:b/>
          <w:sz w:val="28"/>
          <w:szCs w:val="28"/>
        </w:rPr>
        <w:t>,</w:t>
      </w:r>
      <w:r w:rsidR="004E2274" w:rsidRPr="00DF1601">
        <w:rPr>
          <w:b/>
          <w:sz w:val="28"/>
          <w:szCs w:val="28"/>
        </w:rPr>
        <w:t xml:space="preserve"> при 8% </w:t>
      </w:r>
      <w:r w:rsidR="009679D1" w:rsidRPr="00DF1601">
        <w:rPr>
          <w:b/>
          <w:sz w:val="28"/>
          <w:szCs w:val="28"/>
        </w:rPr>
        <w:t xml:space="preserve">годишна </w:t>
      </w:r>
      <w:r w:rsidR="004E2274" w:rsidRPr="00DF1601">
        <w:rPr>
          <w:b/>
          <w:sz w:val="28"/>
          <w:szCs w:val="28"/>
        </w:rPr>
        <w:t>лихва и еднократно погасяване в края на срока на заема. Вие можете ли да предложите по-добри условия при положение, че л</w:t>
      </w:r>
      <w:r w:rsidR="009679D1" w:rsidRPr="00DF1601">
        <w:rPr>
          <w:b/>
          <w:sz w:val="28"/>
          <w:szCs w:val="28"/>
        </w:rPr>
        <w:t>ихвения процент по същият вид кредит във</w:t>
      </w:r>
      <w:r w:rsidR="00EF2FA1" w:rsidRPr="00DF1601">
        <w:rPr>
          <w:b/>
          <w:sz w:val="28"/>
          <w:szCs w:val="28"/>
        </w:rPr>
        <w:t xml:space="preserve"> вашата банка</w:t>
      </w:r>
      <w:r w:rsidR="004E2274" w:rsidRPr="00DF1601">
        <w:rPr>
          <w:b/>
          <w:sz w:val="28"/>
          <w:szCs w:val="28"/>
        </w:rPr>
        <w:t xml:space="preserve"> също</w:t>
      </w:r>
      <w:r w:rsidR="00EF2FA1" w:rsidRPr="00DF1601">
        <w:rPr>
          <w:b/>
          <w:sz w:val="28"/>
          <w:szCs w:val="28"/>
        </w:rPr>
        <w:t xml:space="preserve"> е 8%</w:t>
      </w:r>
      <w:r w:rsidR="009679D1" w:rsidRPr="00DF1601">
        <w:rPr>
          <w:b/>
          <w:sz w:val="28"/>
          <w:szCs w:val="28"/>
        </w:rPr>
        <w:t>. Основното изискване</w:t>
      </w:r>
      <w:r w:rsidR="00EF2FA1" w:rsidRPr="00DF1601">
        <w:rPr>
          <w:b/>
          <w:sz w:val="28"/>
          <w:szCs w:val="28"/>
        </w:rPr>
        <w:t xml:space="preserve"> на клиента</w:t>
      </w:r>
      <w:r w:rsidR="009679D1" w:rsidRPr="00DF1601">
        <w:rPr>
          <w:b/>
          <w:sz w:val="28"/>
          <w:szCs w:val="28"/>
        </w:rPr>
        <w:t xml:space="preserve"> по отношение на погасяването на заема</w:t>
      </w:r>
      <w:r w:rsidR="00EF2FA1" w:rsidRPr="00DF1601">
        <w:rPr>
          <w:b/>
          <w:sz w:val="28"/>
          <w:szCs w:val="28"/>
        </w:rPr>
        <w:t xml:space="preserve"> е да няма по-големи дължими суми в началото на кредитния период, тъ</w:t>
      </w:r>
      <w:r w:rsidR="009679D1" w:rsidRPr="00DF1601">
        <w:rPr>
          <w:b/>
          <w:sz w:val="28"/>
          <w:szCs w:val="28"/>
        </w:rPr>
        <w:t>й като възвръщаемостта</w:t>
      </w:r>
      <w:r w:rsidR="00EF2FA1" w:rsidRPr="00DF1601">
        <w:rPr>
          <w:b/>
          <w:sz w:val="28"/>
          <w:szCs w:val="28"/>
        </w:rPr>
        <w:t xml:space="preserve"> която очаква от инвестицията е равномерна през целия експлоатационен срок на актива.</w:t>
      </w:r>
    </w:p>
    <w:p w:rsidR="008B213D" w:rsidRPr="00DF1601" w:rsidRDefault="00C63F97" w:rsidP="001908D5">
      <w:pPr>
        <w:jc w:val="both"/>
        <w:rPr>
          <w:b/>
          <w:sz w:val="28"/>
          <w:szCs w:val="28"/>
        </w:rPr>
      </w:pPr>
      <w:r w:rsidRPr="00DF1601">
        <w:rPr>
          <w:b/>
          <w:sz w:val="28"/>
          <w:szCs w:val="28"/>
        </w:rPr>
        <w:t>Разработете оптимален вариант на погасителен план на кредита, съблюдавайки изискванията на клиента.</w:t>
      </w:r>
    </w:p>
    <w:p w:rsidR="00783592" w:rsidRPr="00DF1601" w:rsidRDefault="00783592" w:rsidP="001908D5">
      <w:pPr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482"/>
        <w:gridCol w:w="1800"/>
        <w:gridCol w:w="1617"/>
        <w:gridCol w:w="1581"/>
        <w:gridCol w:w="1499"/>
      </w:tblGrid>
      <w:tr w:rsidR="008B213D" w:rsidRPr="00DF1601" w:rsidTr="009F5D58">
        <w:tc>
          <w:tcPr>
            <w:tcW w:w="9242" w:type="dxa"/>
            <w:gridSpan w:val="6"/>
          </w:tcPr>
          <w:p w:rsidR="008B213D" w:rsidRPr="00DF1601" w:rsidRDefault="008B213D" w:rsidP="009F5D58">
            <w:pPr>
              <w:pStyle w:val="NoSpacing"/>
              <w:jc w:val="center"/>
              <w:rPr>
                <w:rFonts w:asciiTheme="minorHAnsi" w:hAnsiTheme="minorHAnsi"/>
                <w:b/>
                <w:sz w:val="28"/>
                <w:szCs w:val="28"/>
                <w:lang w:val="bg-BG"/>
              </w:rPr>
            </w:pPr>
            <w:r w:rsidRPr="00DF1601">
              <w:rPr>
                <w:rFonts w:asciiTheme="minorHAnsi" w:hAnsiTheme="minorHAnsi"/>
                <w:b/>
                <w:sz w:val="28"/>
                <w:szCs w:val="28"/>
                <w:lang w:val="bg-BG"/>
              </w:rPr>
              <w:t>Погасителен план</w:t>
            </w:r>
          </w:p>
        </w:tc>
      </w:tr>
      <w:tr w:rsidR="008B213D" w:rsidRPr="00DF1601" w:rsidTr="009F5D58">
        <w:tc>
          <w:tcPr>
            <w:tcW w:w="942" w:type="dxa"/>
          </w:tcPr>
          <w:p w:rsidR="008B213D" w:rsidRPr="00DF1601" w:rsidRDefault="008B213D" w:rsidP="009F5D58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Г</w:t>
            </w:r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  <w:t>о</w:t>
            </w:r>
            <w:proofErr w:type="spellStart"/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дина</w:t>
            </w:r>
            <w:proofErr w:type="spellEnd"/>
          </w:p>
        </w:tc>
        <w:tc>
          <w:tcPr>
            <w:tcW w:w="1503" w:type="dxa"/>
          </w:tcPr>
          <w:p w:rsidR="008B213D" w:rsidRPr="00DF1601" w:rsidRDefault="008B213D" w:rsidP="009F5D58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Остатък в началото на периода</w:t>
            </w:r>
          </w:p>
        </w:tc>
        <w:tc>
          <w:tcPr>
            <w:tcW w:w="1786" w:type="dxa"/>
          </w:tcPr>
          <w:p w:rsidR="008B213D" w:rsidRPr="00DF1601" w:rsidRDefault="008B213D" w:rsidP="009F5D58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Лихва за съответния период</w:t>
            </w:r>
          </w:p>
        </w:tc>
        <w:tc>
          <w:tcPr>
            <w:tcW w:w="1640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  <w:lang w:val="bg-BG"/>
              </w:rPr>
            </w:pPr>
            <w:r w:rsidRPr="009C2358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  <w:lang w:val="bg-BG"/>
              </w:rPr>
              <w:t>Погашение</w:t>
            </w:r>
          </w:p>
        </w:tc>
        <w:tc>
          <w:tcPr>
            <w:tcW w:w="1735" w:type="dxa"/>
          </w:tcPr>
          <w:p w:rsidR="008B213D" w:rsidRPr="00DF1601" w:rsidRDefault="008B213D" w:rsidP="009F5D58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Анюитет в края на годината</w:t>
            </w:r>
          </w:p>
        </w:tc>
        <w:tc>
          <w:tcPr>
            <w:tcW w:w="1636" w:type="dxa"/>
          </w:tcPr>
          <w:p w:rsidR="008B213D" w:rsidRPr="00DF1601" w:rsidRDefault="008B213D" w:rsidP="009F5D58">
            <w:pPr>
              <w:pStyle w:val="NormalWeb"/>
              <w:spacing w:before="0" w:beforeAutospacing="0" w:after="0" w:afterAutospacing="0"/>
              <w:jc w:val="center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r w:rsidRPr="00DF1601"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  <w:t>Остатък в края на периода</w:t>
            </w:r>
          </w:p>
        </w:tc>
      </w:tr>
      <w:tr w:rsidR="008B213D" w:rsidRPr="00DF1601" w:rsidTr="009F5D58">
        <w:tc>
          <w:tcPr>
            <w:tcW w:w="942" w:type="dxa"/>
          </w:tcPr>
          <w:p w:rsidR="008B213D" w:rsidRPr="009C2358" w:rsidRDefault="009C2358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  <w:r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  <w:t>1.</w:t>
            </w:r>
          </w:p>
        </w:tc>
        <w:tc>
          <w:tcPr>
            <w:tcW w:w="1503" w:type="dxa"/>
          </w:tcPr>
          <w:p w:rsidR="008B213D" w:rsidRPr="00DF1601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  <w:bookmarkStart w:id="0" w:name="_GoBack"/>
            <w:bookmarkEnd w:id="0"/>
          </w:p>
        </w:tc>
        <w:tc>
          <w:tcPr>
            <w:tcW w:w="178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40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35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36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</w:tr>
      <w:tr w:rsidR="008B213D" w:rsidRPr="00DF1601" w:rsidTr="009F5D58">
        <w:tc>
          <w:tcPr>
            <w:tcW w:w="942" w:type="dxa"/>
          </w:tcPr>
          <w:p w:rsidR="008B213D" w:rsidRPr="009C2358" w:rsidRDefault="009C2358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  <w:r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  <w:t xml:space="preserve">2. </w:t>
            </w:r>
          </w:p>
        </w:tc>
        <w:tc>
          <w:tcPr>
            <w:tcW w:w="1503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8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40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35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3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</w:tr>
      <w:tr w:rsidR="008B213D" w:rsidRPr="00DF1601" w:rsidTr="009F5D58">
        <w:tc>
          <w:tcPr>
            <w:tcW w:w="942" w:type="dxa"/>
          </w:tcPr>
          <w:p w:rsidR="008B213D" w:rsidRPr="00114999" w:rsidRDefault="00114999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  <w:r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  <w:t>3.</w:t>
            </w:r>
          </w:p>
        </w:tc>
        <w:tc>
          <w:tcPr>
            <w:tcW w:w="1503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8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40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35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3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</w:tr>
      <w:tr w:rsidR="008B213D" w:rsidRPr="00DF1601" w:rsidTr="009F5D58">
        <w:tc>
          <w:tcPr>
            <w:tcW w:w="942" w:type="dxa"/>
          </w:tcPr>
          <w:p w:rsidR="008B213D" w:rsidRPr="00114999" w:rsidRDefault="00114999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  <w:r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  <w:t>4.</w:t>
            </w:r>
          </w:p>
        </w:tc>
        <w:tc>
          <w:tcPr>
            <w:tcW w:w="1503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8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40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35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3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</w:tr>
      <w:tr w:rsidR="008B213D" w:rsidRPr="00DF1601" w:rsidTr="009F5D58">
        <w:tc>
          <w:tcPr>
            <w:tcW w:w="942" w:type="dxa"/>
          </w:tcPr>
          <w:p w:rsidR="008B213D" w:rsidRPr="00114999" w:rsidRDefault="00114999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  <w:r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  <w:t>5.</w:t>
            </w:r>
          </w:p>
        </w:tc>
        <w:tc>
          <w:tcPr>
            <w:tcW w:w="1503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8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40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1735" w:type="dxa"/>
          </w:tcPr>
          <w:p w:rsidR="008B213D" w:rsidRPr="009C2358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1636" w:type="dxa"/>
          </w:tcPr>
          <w:p w:rsidR="008B213D" w:rsidRPr="00114999" w:rsidRDefault="008B213D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</w:rPr>
            </w:pPr>
          </w:p>
        </w:tc>
      </w:tr>
      <w:tr w:rsidR="00393785" w:rsidRPr="00DF1601" w:rsidTr="009F5D58">
        <w:tc>
          <w:tcPr>
            <w:tcW w:w="942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03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786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640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735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636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</w:tr>
      <w:tr w:rsidR="00393785" w:rsidRPr="00DF1601" w:rsidTr="009F5D58">
        <w:tc>
          <w:tcPr>
            <w:tcW w:w="942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03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786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640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735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636" w:type="dxa"/>
          </w:tcPr>
          <w:p w:rsidR="00393785" w:rsidRPr="00DF1601" w:rsidRDefault="00393785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</w:tr>
      <w:tr w:rsidR="00D860E6" w:rsidRPr="00DF1601" w:rsidTr="009F5D58">
        <w:tc>
          <w:tcPr>
            <w:tcW w:w="942" w:type="dxa"/>
          </w:tcPr>
          <w:p w:rsidR="00D860E6" w:rsidRPr="00DF1601" w:rsidRDefault="00D860E6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503" w:type="dxa"/>
          </w:tcPr>
          <w:p w:rsidR="00D860E6" w:rsidRPr="00DF1601" w:rsidRDefault="00D860E6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786" w:type="dxa"/>
          </w:tcPr>
          <w:p w:rsidR="00D860E6" w:rsidRPr="00DF1601" w:rsidRDefault="00D860E6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640" w:type="dxa"/>
          </w:tcPr>
          <w:p w:rsidR="00D860E6" w:rsidRPr="00DF1601" w:rsidRDefault="00D860E6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735" w:type="dxa"/>
          </w:tcPr>
          <w:p w:rsidR="00D860E6" w:rsidRPr="00DF1601" w:rsidRDefault="00D860E6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  <w:tc>
          <w:tcPr>
            <w:tcW w:w="1636" w:type="dxa"/>
          </w:tcPr>
          <w:p w:rsidR="00D860E6" w:rsidRPr="00DF1601" w:rsidRDefault="00D860E6" w:rsidP="009F5D58">
            <w:pPr>
              <w:pStyle w:val="NormalWeb"/>
              <w:spacing w:before="0" w:beforeAutospacing="0" w:after="0" w:afterAutospacing="0"/>
              <w:jc w:val="both"/>
              <w:rPr>
                <w:rStyle w:val="SubtleEmphasis"/>
                <w:rFonts w:asciiTheme="minorHAnsi" w:hAnsiTheme="minorHAnsi"/>
                <w:b/>
                <w:color w:val="auto"/>
                <w:sz w:val="28"/>
                <w:szCs w:val="28"/>
                <w:lang w:val="bg-BG"/>
              </w:rPr>
            </w:pPr>
          </w:p>
        </w:tc>
      </w:tr>
    </w:tbl>
    <w:p w:rsidR="008B213D" w:rsidRPr="00DF1601" w:rsidRDefault="008B213D" w:rsidP="008B213D">
      <w:pPr>
        <w:rPr>
          <w:b/>
          <w:sz w:val="28"/>
          <w:szCs w:val="28"/>
        </w:rPr>
      </w:pPr>
    </w:p>
    <w:p w:rsidR="006B41EE" w:rsidRPr="00DF1601" w:rsidRDefault="006B41EE">
      <w:pPr>
        <w:rPr>
          <w:sz w:val="28"/>
          <w:szCs w:val="28"/>
        </w:rPr>
      </w:pPr>
    </w:p>
    <w:sectPr w:rsidR="006B41EE" w:rsidRPr="00DF1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3D"/>
    <w:rsid w:val="00114999"/>
    <w:rsid w:val="001908D5"/>
    <w:rsid w:val="00332141"/>
    <w:rsid w:val="00393785"/>
    <w:rsid w:val="00403D0B"/>
    <w:rsid w:val="004E2274"/>
    <w:rsid w:val="006B41EE"/>
    <w:rsid w:val="00783592"/>
    <w:rsid w:val="008119F6"/>
    <w:rsid w:val="008B213D"/>
    <w:rsid w:val="009679D1"/>
    <w:rsid w:val="009C2358"/>
    <w:rsid w:val="00B1148C"/>
    <w:rsid w:val="00C63F97"/>
    <w:rsid w:val="00C92A98"/>
    <w:rsid w:val="00D860E6"/>
    <w:rsid w:val="00DF1601"/>
    <w:rsid w:val="00E201ED"/>
    <w:rsid w:val="00E64E83"/>
    <w:rsid w:val="00EF2FA1"/>
    <w:rsid w:val="00F6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DAD7A-1F46-4EC0-A60E-3D8DD5B9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3D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13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B213D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AU" w:eastAsia="ar-SA"/>
    </w:rPr>
  </w:style>
  <w:style w:type="character" w:styleId="SubtleEmphasis">
    <w:name w:val="Subtle Emphasis"/>
    <w:basedOn w:val="DefaultParagraphFont"/>
    <w:uiPriority w:val="19"/>
    <w:qFormat/>
    <w:rsid w:val="008B213D"/>
    <w:rPr>
      <w:i/>
      <w:iCs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01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Admin</cp:lastModifiedBy>
  <cp:revision>17</cp:revision>
  <cp:lastPrinted>2019-12-03T13:18:00Z</cp:lastPrinted>
  <dcterms:created xsi:type="dcterms:W3CDTF">2019-12-03T10:07:00Z</dcterms:created>
  <dcterms:modified xsi:type="dcterms:W3CDTF">2020-12-07T16:09:00Z</dcterms:modified>
</cp:coreProperties>
</file>