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FF" w:rsidRPr="006F4C5D" w:rsidRDefault="006034D8">
      <w:pPr>
        <w:spacing w:after="0" w:line="259" w:lineRule="auto"/>
        <w:ind w:left="0" w:firstLine="0"/>
        <w:jc w:val="center"/>
        <w:rPr>
          <w:lang w:val="ru-RU"/>
        </w:rPr>
      </w:pPr>
      <w:proofErr w:type="spellStart"/>
      <w:r w:rsidRPr="006F4C5D">
        <w:rPr>
          <w:b/>
          <w:sz w:val="28"/>
          <w:u w:val="single" w:color="000000"/>
          <w:lang w:val="ru-RU"/>
        </w:rPr>
        <w:t>Входящ</w:t>
      </w:r>
      <w:proofErr w:type="spellEnd"/>
      <w:r w:rsidRPr="006F4C5D">
        <w:rPr>
          <w:b/>
          <w:sz w:val="28"/>
          <w:u w:val="single" w:color="000000"/>
          <w:lang w:val="ru-RU"/>
        </w:rPr>
        <w:t xml:space="preserve"> тест по </w:t>
      </w:r>
      <w:proofErr w:type="spellStart"/>
      <w:r w:rsidRPr="006F4C5D">
        <w:rPr>
          <w:b/>
          <w:sz w:val="28"/>
          <w:u w:val="single" w:color="000000"/>
          <w:lang w:val="ru-RU"/>
        </w:rPr>
        <w:t>дисциплината</w:t>
      </w:r>
      <w:proofErr w:type="spellEnd"/>
      <w:r w:rsidRPr="006F4C5D">
        <w:rPr>
          <w:b/>
          <w:sz w:val="28"/>
          <w:u w:val="single" w:color="000000"/>
          <w:lang w:val="ru-RU"/>
        </w:rPr>
        <w:t xml:space="preserve"> “</w:t>
      </w:r>
      <w:proofErr w:type="spellStart"/>
      <w:r w:rsidRPr="006F4C5D">
        <w:rPr>
          <w:b/>
          <w:sz w:val="28"/>
          <w:u w:val="single" w:color="000000"/>
          <w:lang w:val="ru-RU"/>
        </w:rPr>
        <w:t>Мениджмънт</w:t>
      </w:r>
      <w:proofErr w:type="spellEnd"/>
      <w:r w:rsidRPr="006F4C5D">
        <w:rPr>
          <w:b/>
          <w:sz w:val="28"/>
          <w:u w:val="single" w:color="000000"/>
          <w:lang w:val="ru-RU"/>
        </w:rPr>
        <w:t xml:space="preserve"> </w:t>
      </w:r>
      <w:proofErr w:type="gramStart"/>
      <w:r w:rsidRPr="006F4C5D">
        <w:rPr>
          <w:b/>
          <w:sz w:val="28"/>
          <w:u w:val="single" w:color="000000"/>
          <w:lang w:val="ru-RU"/>
        </w:rPr>
        <w:t>на маркетинга</w:t>
      </w:r>
      <w:proofErr w:type="gramEnd"/>
      <w:r w:rsidRPr="006F4C5D">
        <w:rPr>
          <w:b/>
          <w:sz w:val="28"/>
          <w:u w:val="single" w:color="000000"/>
          <w:lang w:val="ru-RU"/>
        </w:rPr>
        <w:t>”</w:t>
      </w:r>
      <w:r w:rsidRPr="006F4C5D">
        <w:rPr>
          <w:b/>
          <w:sz w:val="28"/>
          <w:lang w:val="ru-RU"/>
        </w:rPr>
        <w:t xml:space="preserve"> </w:t>
      </w:r>
    </w:p>
    <w:p w:rsidR="00FA07FF" w:rsidRPr="006F4C5D" w:rsidRDefault="006034D8">
      <w:pPr>
        <w:spacing w:after="0" w:line="259" w:lineRule="auto"/>
        <w:ind w:left="0" w:firstLine="0"/>
        <w:jc w:val="center"/>
        <w:rPr>
          <w:lang w:val="ru-RU"/>
        </w:rPr>
      </w:pPr>
      <w:r w:rsidRPr="006F4C5D">
        <w:rPr>
          <w:lang w:val="ru-RU"/>
        </w:rPr>
        <w:t xml:space="preserve">(Моля, </w:t>
      </w:r>
      <w:proofErr w:type="spellStart"/>
      <w:r w:rsidRPr="006F4C5D">
        <w:rPr>
          <w:lang w:val="ru-RU"/>
        </w:rPr>
        <w:t>отбелязвайте</w:t>
      </w:r>
      <w:proofErr w:type="spellEnd"/>
      <w:r w:rsidRPr="006F4C5D">
        <w:rPr>
          <w:lang w:val="ru-RU"/>
        </w:rPr>
        <w:t xml:space="preserve"> отговорите </w:t>
      </w:r>
      <w:proofErr w:type="spellStart"/>
      <w:r w:rsidRPr="006F4C5D">
        <w:rPr>
          <w:lang w:val="ru-RU"/>
        </w:rPr>
        <w:t>върху</w:t>
      </w:r>
      <w:proofErr w:type="spellEnd"/>
      <w:r w:rsidRPr="006F4C5D">
        <w:rPr>
          <w:lang w:val="ru-RU"/>
        </w:rPr>
        <w:t xml:space="preserve"> отделен лист!) </w:t>
      </w:r>
    </w:p>
    <w:p w:rsidR="00FA07FF" w:rsidRPr="006F4C5D" w:rsidRDefault="006034D8">
      <w:pPr>
        <w:spacing w:after="0" w:line="259" w:lineRule="auto"/>
        <w:ind w:left="57" w:right="0" w:firstLine="0"/>
        <w:jc w:val="center"/>
        <w:rPr>
          <w:lang w:val="ru-RU"/>
        </w:rPr>
      </w:pPr>
      <w:r w:rsidRPr="006F4C5D">
        <w:rPr>
          <w:b/>
          <w:lang w:val="ru-RU"/>
        </w:rPr>
        <w:t xml:space="preserve"> </w:t>
      </w:r>
    </w:p>
    <w:p w:rsidR="00FA07FF" w:rsidRPr="006F4C5D" w:rsidRDefault="006034D8">
      <w:pPr>
        <w:spacing w:after="0" w:line="259" w:lineRule="auto"/>
        <w:ind w:left="57" w:right="0" w:firstLine="0"/>
        <w:jc w:val="center"/>
        <w:rPr>
          <w:lang w:val="ru-RU"/>
        </w:rPr>
      </w:pPr>
      <w:r w:rsidRPr="006F4C5D">
        <w:rPr>
          <w:b/>
          <w:lang w:val="ru-RU"/>
        </w:rPr>
        <w:t xml:space="preserve"> </w:t>
      </w:r>
    </w:p>
    <w:p w:rsidR="00FA07FF" w:rsidRPr="006F4C5D" w:rsidRDefault="006034D8">
      <w:pPr>
        <w:spacing w:after="26" w:line="259" w:lineRule="auto"/>
        <w:ind w:left="57" w:right="0" w:firstLine="0"/>
        <w:jc w:val="center"/>
        <w:rPr>
          <w:lang w:val="ru-RU"/>
        </w:rPr>
      </w:pPr>
      <w:r w:rsidRPr="006F4C5D">
        <w:rPr>
          <w:b/>
          <w:lang w:val="ru-RU"/>
        </w:rPr>
        <w:t xml:space="preserve"> </w:t>
      </w:r>
    </w:p>
    <w:p w:rsidR="00FA07FF" w:rsidRDefault="006034D8">
      <w:pPr>
        <w:numPr>
          <w:ilvl w:val="0"/>
          <w:numId w:val="1"/>
        </w:numPr>
        <w:ind w:right="0" w:hanging="180"/>
      </w:pPr>
      <w:proofErr w:type="spellStart"/>
      <w:r w:rsidRPr="006F4C5D">
        <w:rPr>
          <w:b/>
          <w:lang w:val="ru-RU"/>
        </w:rPr>
        <w:t>въпрос</w:t>
      </w:r>
      <w:proofErr w:type="spellEnd"/>
      <w:r w:rsidRPr="006F4C5D">
        <w:rPr>
          <w:lang w:val="ru-RU"/>
        </w:rPr>
        <w:t xml:space="preserve">: Колко </w:t>
      </w:r>
      <w:proofErr w:type="spellStart"/>
      <w:r w:rsidRPr="006F4C5D">
        <w:rPr>
          <w:lang w:val="ru-RU"/>
        </w:rPr>
        <w:t>са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основните</w:t>
      </w:r>
      <w:proofErr w:type="spellEnd"/>
      <w:r w:rsidRPr="006F4C5D">
        <w:rPr>
          <w:lang w:val="ru-RU"/>
        </w:rPr>
        <w:t xml:space="preserve"> концепции </w:t>
      </w:r>
      <w:proofErr w:type="gramStart"/>
      <w:r w:rsidRPr="006F4C5D">
        <w:rPr>
          <w:lang w:val="ru-RU"/>
        </w:rPr>
        <w:t>в маркетинга</w:t>
      </w:r>
      <w:proofErr w:type="gramEnd"/>
      <w:r w:rsidRPr="006F4C5D">
        <w:rPr>
          <w:lang w:val="ru-RU"/>
        </w:rPr>
        <w:t xml:space="preserve">? </w:t>
      </w:r>
      <w:proofErr w:type="spellStart"/>
      <w:r>
        <w:t>Посочете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. </w:t>
      </w:r>
    </w:p>
    <w:p w:rsidR="006F4C5D" w:rsidRPr="006F4C5D" w:rsidRDefault="006F4C5D" w:rsidP="006F4C5D">
      <w:pPr>
        <w:pStyle w:val="ListParagraph"/>
        <w:numPr>
          <w:ilvl w:val="1"/>
          <w:numId w:val="1"/>
        </w:numPr>
        <w:ind w:right="0"/>
      </w:pPr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 xml:space="preserve">- </w:t>
      </w:r>
      <w:proofErr w:type="spellStart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>Производствена</w:t>
      </w:r>
      <w:proofErr w:type="spellEnd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 xml:space="preserve"> </w:t>
      </w:r>
      <w:proofErr w:type="spellStart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>концепция</w:t>
      </w:r>
      <w:proofErr w:type="spellEnd"/>
    </w:p>
    <w:p w:rsidR="006F4C5D" w:rsidRPr="006F4C5D" w:rsidRDefault="006F4C5D" w:rsidP="006F4C5D">
      <w:pPr>
        <w:pStyle w:val="ListParagraph"/>
        <w:numPr>
          <w:ilvl w:val="1"/>
          <w:numId w:val="1"/>
        </w:numPr>
        <w:ind w:right="0"/>
      </w:pPr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 xml:space="preserve">- </w:t>
      </w:r>
      <w:proofErr w:type="spellStart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>Продуктова</w:t>
      </w:r>
      <w:proofErr w:type="spellEnd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 xml:space="preserve"> </w:t>
      </w:r>
      <w:proofErr w:type="spellStart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>концепция</w:t>
      </w:r>
      <w:proofErr w:type="spellEnd"/>
    </w:p>
    <w:p w:rsidR="006F4C5D" w:rsidRPr="006F4C5D" w:rsidRDefault="006F4C5D" w:rsidP="006F4C5D">
      <w:pPr>
        <w:pStyle w:val="ListParagraph"/>
        <w:numPr>
          <w:ilvl w:val="1"/>
          <w:numId w:val="1"/>
        </w:numPr>
        <w:ind w:right="0"/>
        <w:rPr>
          <w:lang w:val="ru-RU"/>
        </w:rPr>
      </w:pPr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 xml:space="preserve">- </w:t>
      </w:r>
      <w:proofErr w:type="spellStart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>Търговска</w:t>
      </w:r>
      <w:proofErr w:type="spellEnd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 xml:space="preserve"> концепция (концепция за </w:t>
      </w:r>
      <w:proofErr w:type="spellStart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>продажбите</w:t>
      </w:r>
      <w:proofErr w:type="spellEnd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>)</w:t>
      </w:r>
    </w:p>
    <w:p w:rsidR="006F4C5D" w:rsidRPr="006F4C5D" w:rsidRDefault="006F4C5D" w:rsidP="006F4C5D">
      <w:pPr>
        <w:pStyle w:val="ListParagraph"/>
        <w:numPr>
          <w:ilvl w:val="1"/>
          <w:numId w:val="1"/>
        </w:numPr>
        <w:ind w:right="0"/>
        <w:rPr>
          <w:lang w:val="ru-RU"/>
        </w:rPr>
      </w:pPr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 xml:space="preserve">- </w:t>
      </w:r>
      <w:proofErr w:type="spellStart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>Маркетингова</w:t>
      </w:r>
      <w:proofErr w:type="spellEnd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 xml:space="preserve"> </w:t>
      </w:r>
      <w:proofErr w:type="spellStart"/>
      <w:r>
        <w:rPr>
          <w:rFonts w:ascii="Tahoma" w:hAnsi="Tahoma" w:cs="Tahoma"/>
          <w:color w:val="00324A"/>
          <w:sz w:val="21"/>
          <w:szCs w:val="21"/>
          <w:shd w:val="clear" w:color="auto" w:fill="E7E7E7"/>
        </w:rPr>
        <w:t>концепция</w:t>
      </w:r>
      <w:proofErr w:type="spellEnd"/>
    </w:p>
    <w:p w:rsidR="006F4C5D" w:rsidRPr="006F4C5D" w:rsidRDefault="006F4C5D" w:rsidP="006F4C5D">
      <w:pPr>
        <w:pStyle w:val="ListParagraph"/>
        <w:numPr>
          <w:ilvl w:val="1"/>
          <w:numId w:val="1"/>
        </w:numPr>
        <w:ind w:right="0"/>
        <w:rPr>
          <w:lang w:val="ru-RU"/>
        </w:rPr>
      </w:pPr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 xml:space="preserve">- Концепция на </w:t>
      </w:r>
      <w:proofErr w:type="spellStart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>социално</w:t>
      </w:r>
      <w:proofErr w:type="spellEnd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>-ети-</w:t>
      </w:r>
      <w:proofErr w:type="spellStart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>чння</w:t>
      </w:r>
      <w:proofErr w:type="spellEnd"/>
      <w:r w:rsidRPr="006F4C5D">
        <w:rPr>
          <w:rFonts w:ascii="Tahoma" w:hAnsi="Tahoma" w:cs="Tahoma"/>
          <w:color w:val="00324A"/>
          <w:sz w:val="21"/>
          <w:szCs w:val="21"/>
          <w:shd w:val="clear" w:color="auto" w:fill="E7E7E7"/>
          <w:lang w:val="ru-RU"/>
        </w:rPr>
        <w:t xml:space="preserve"> маркетинг</w:t>
      </w:r>
    </w:p>
    <w:p w:rsidR="00FA07FF" w:rsidRPr="006F4C5D" w:rsidRDefault="006034D8">
      <w:pPr>
        <w:spacing w:after="22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Pr="006F4C5D" w:rsidRDefault="006034D8">
      <w:pPr>
        <w:numPr>
          <w:ilvl w:val="0"/>
          <w:numId w:val="1"/>
        </w:numPr>
        <w:ind w:right="0" w:hanging="180"/>
        <w:rPr>
          <w:lang w:val="ru-RU"/>
        </w:rPr>
      </w:pPr>
      <w:proofErr w:type="spellStart"/>
      <w:r w:rsidRPr="006F4C5D">
        <w:rPr>
          <w:b/>
          <w:lang w:val="ru-RU"/>
        </w:rPr>
        <w:t>въпрос</w:t>
      </w:r>
      <w:proofErr w:type="spellEnd"/>
      <w:r w:rsidRPr="006F4C5D">
        <w:rPr>
          <w:lang w:val="ru-RU"/>
        </w:rPr>
        <w:t xml:space="preserve">: </w:t>
      </w:r>
      <w:proofErr w:type="spellStart"/>
      <w:r w:rsidRPr="006F4C5D">
        <w:rPr>
          <w:lang w:val="ru-RU"/>
        </w:rPr>
        <w:t>Основните</w:t>
      </w:r>
      <w:proofErr w:type="spellEnd"/>
      <w:r w:rsidRPr="006F4C5D">
        <w:rPr>
          <w:lang w:val="ru-RU"/>
        </w:rPr>
        <w:t xml:space="preserve"> критерии за </w:t>
      </w:r>
      <w:proofErr w:type="spellStart"/>
      <w:r w:rsidRPr="006F4C5D">
        <w:rPr>
          <w:lang w:val="ru-RU"/>
        </w:rPr>
        <w:t>сегментиране</w:t>
      </w:r>
      <w:proofErr w:type="spellEnd"/>
      <w:r w:rsidRPr="006F4C5D">
        <w:rPr>
          <w:lang w:val="ru-RU"/>
        </w:rPr>
        <w:t xml:space="preserve"> на </w:t>
      </w:r>
      <w:proofErr w:type="spellStart"/>
      <w:r w:rsidRPr="006F4C5D">
        <w:rPr>
          <w:lang w:val="ru-RU"/>
        </w:rPr>
        <w:t>пазарите</w:t>
      </w:r>
      <w:proofErr w:type="spellEnd"/>
      <w:r w:rsidRPr="006F4C5D">
        <w:rPr>
          <w:lang w:val="ru-RU"/>
        </w:rPr>
        <w:t xml:space="preserve"> на </w:t>
      </w:r>
      <w:proofErr w:type="spellStart"/>
      <w:r w:rsidRPr="006F4C5D">
        <w:rPr>
          <w:lang w:val="ru-RU"/>
        </w:rPr>
        <w:t>потребителски</w:t>
      </w:r>
      <w:proofErr w:type="spellEnd"/>
      <w:r w:rsidRPr="006F4C5D">
        <w:rPr>
          <w:lang w:val="ru-RU"/>
        </w:rPr>
        <w:t xml:space="preserve"> стоки </w:t>
      </w:r>
      <w:proofErr w:type="spellStart"/>
      <w:r w:rsidRPr="006F4C5D">
        <w:rPr>
          <w:lang w:val="ru-RU"/>
        </w:rPr>
        <w:t>са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изброени</w:t>
      </w:r>
      <w:proofErr w:type="spellEnd"/>
      <w:r w:rsidRPr="006F4C5D">
        <w:rPr>
          <w:lang w:val="ru-RU"/>
        </w:rPr>
        <w:t xml:space="preserve"> </w:t>
      </w:r>
      <w:proofErr w:type="spellStart"/>
      <w:proofErr w:type="gramStart"/>
      <w:r w:rsidRPr="006F4C5D">
        <w:rPr>
          <w:lang w:val="ru-RU"/>
        </w:rPr>
        <w:t>по-долу</w:t>
      </w:r>
      <w:proofErr w:type="spellEnd"/>
      <w:proofErr w:type="gramEnd"/>
      <w:r w:rsidRPr="006F4C5D">
        <w:rPr>
          <w:lang w:val="ru-RU"/>
        </w:rPr>
        <w:t xml:space="preserve">:  </w:t>
      </w:r>
    </w:p>
    <w:p w:rsidR="00FA07FF" w:rsidRDefault="006034D8">
      <w:pPr>
        <w:numPr>
          <w:ilvl w:val="1"/>
          <w:numId w:val="1"/>
        </w:numPr>
        <w:ind w:right="0" w:hanging="140"/>
      </w:pPr>
      <w:proofErr w:type="spellStart"/>
      <w:r>
        <w:t>географски</w:t>
      </w:r>
      <w:proofErr w:type="spellEnd"/>
      <w:r>
        <w:t xml:space="preserve"> </w:t>
      </w:r>
    </w:p>
    <w:p w:rsidR="00FA07FF" w:rsidRDefault="006034D8">
      <w:pPr>
        <w:numPr>
          <w:ilvl w:val="1"/>
          <w:numId w:val="1"/>
        </w:numPr>
        <w:ind w:right="0" w:hanging="140"/>
      </w:pPr>
      <w:proofErr w:type="spellStart"/>
      <w:r>
        <w:t>демографски</w:t>
      </w:r>
      <w:proofErr w:type="spellEnd"/>
      <w:r>
        <w:t xml:space="preserve"> </w:t>
      </w:r>
    </w:p>
    <w:p w:rsidR="00FA07FF" w:rsidRDefault="006034D8">
      <w:pPr>
        <w:ind w:left="2136" w:right="0"/>
      </w:pPr>
      <w:r>
        <w:t>-</w:t>
      </w:r>
      <w:proofErr w:type="spellStart"/>
      <w:r>
        <w:t>психографски</w:t>
      </w:r>
      <w:proofErr w:type="spellEnd"/>
      <w:r>
        <w:t xml:space="preserve"> </w:t>
      </w:r>
    </w:p>
    <w:p w:rsidR="00FA07FF" w:rsidRPr="00F7511D" w:rsidRDefault="00F7511D">
      <w:pPr>
        <w:ind w:left="2136" w:right="0"/>
        <w:rPr>
          <w:lang w:val="bg-BG"/>
        </w:rPr>
      </w:pPr>
      <w:r>
        <w:t>-</w:t>
      </w:r>
      <w:r>
        <w:rPr>
          <w:lang w:val="bg-BG"/>
        </w:rPr>
        <w:t>поведенчески</w:t>
      </w:r>
    </w:p>
    <w:p w:rsidR="00FA07FF" w:rsidRPr="006F4C5D" w:rsidRDefault="006034D8">
      <w:pPr>
        <w:ind w:left="721" w:right="0"/>
        <w:rPr>
          <w:lang w:val="ru-RU"/>
        </w:rPr>
      </w:pPr>
      <w:r w:rsidRPr="006F4C5D">
        <w:rPr>
          <w:lang w:val="ru-RU"/>
        </w:rPr>
        <w:t xml:space="preserve">Един е </w:t>
      </w:r>
      <w:proofErr w:type="spellStart"/>
      <w:r w:rsidRPr="006F4C5D">
        <w:rPr>
          <w:lang w:val="ru-RU"/>
        </w:rPr>
        <w:t>пропуснат</w:t>
      </w:r>
      <w:proofErr w:type="spellEnd"/>
      <w:r w:rsidRPr="006F4C5D">
        <w:rPr>
          <w:lang w:val="ru-RU"/>
        </w:rPr>
        <w:t xml:space="preserve">. </w:t>
      </w:r>
      <w:proofErr w:type="spellStart"/>
      <w:r w:rsidRPr="006F4C5D">
        <w:rPr>
          <w:lang w:val="ru-RU"/>
        </w:rPr>
        <w:t>Добавете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го</w:t>
      </w:r>
      <w:proofErr w:type="spellEnd"/>
      <w:r w:rsidRPr="006F4C5D">
        <w:rPr>
          <w:lang w:val="ru-RU"/>
        </w:rPr>
        <w:t xml:space="preserve">. </w:t>
      </w:r>
    </w:p>
    <w:p w:rsidR="00FA07FF" w:rsidRPr="006F4C5D" w:rsidRDefault="006034D8">
      <w:pPr>
        <w:spacing w:after="27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Default="006034D8">
      <w:pPr>
        <w:numPr>
          <w:ilvl w:val="0"/>
          <w:numId w:val="1"/>
        </w:numPr>
        <w:ind w:right="0" w:hanging="180"/>
        <w:rPr>
          <w:lang w:val="ru-RU"/>
        </w:rPr>
      </w:pPr>
      <w:proofErr w:type="spellStart"/>
      <w:r w:rsidRPr="006F4C5D">
        <w:rPr>
          <w:b/>
          <w:lang w:val="ru-RU"/>
        </w:rPr>
        <w:t>въпрос</w:t>
      </w:r>
      <w:proofErr w:type="spellEnd"/>
      <w:r w:rsidRPr="006F4C5D">
        <w:rPr>
          <w:lang w:val="ru-RU"/>
        </w:rPr>
        <w:t xml:space="preserve">: </w:t>
      </w:r>
      <w:proofErr w:type="spellStart"/>
      <w:r w:rsidRPr="006F4C5D">
        <w:rPr>
          <w:lang w:val="ru-RU"/>
        </w:rPr>
        <w:t>Посочете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критериите</w:t>
      </w:r>
      <w:proofErr w:type="spellEnd"/>
      <w:r w:rsidRPr="006F4C5D">
        <w:rPr>
          <w:lang w:val="ru-RU"/>
        </w:rPr>
        <w:t xml:space="preserve">, </w:t>
      </w:r>
      <w:proofErr w:type="spellStart"/>
      <w:r w:rsidRPr="006F4C5D">
        <w:rPr>
          <w:lang w:val="ru-RU"/>
        </w:rPr>
        <w:t>използвани</w:t>
      </w:r>
      <w:proofErr w:type="spellEnd"/>
      <w:r w:rsidRPr="006F4C5D">
        <w:rPr>
          <w:lang w:val="ru-RU"/>
        </w:rPr>
        <w:t xml:space="preserve"> при </w:t>
      </w:r>
      <w:proofErr w:type="spellStart"/>
      <w:r w:rsidRPr="006F4C5D">
        <w:rPr>
          <w:lang w:val="ru-RU"/>
        </w:rPr>
        <w:t>сегментирането</w:t>
      </w:r>
      <w:proofErr w:type="spellEnd"/>
      <w:r w:rsidRPr="006F4C5D">
        <w:rPr>
          <w:lang w:val="ru-RU"/>
        </w:rPr>
        <w:t xml:space="preserve"> на бизнес </w:t>
      </w:r>
      <w:proofErr w:type="spellStart"/>
      <w:r w:rsidRPr="006F4C5D">
        <w:rPr>
          <w:lang w:val="ru-RU"/>
        </w:rPr>
        <w:t>пазарите</w:t>
      </w:r>
      <w:proofErr w:type="spellEnd"/>
      <w:r w:rsidRPr="006F4C5D">
        <w:rPr>
          <w:lang w:val="ru-RU"/>
        </w:rPr>
        <w:t xml:space="preserve">. </w:t>
      </w:r>
    </w:p>
    <w:p w:rsidR="00DC49F1" w:rsidRDefault="00DC49F1" w:rsidP="00DC49F1">
      <w:pPr>
        <w:ind w:left="180" w:right="0" w:firstLine="0"/>
        <w:rPr>
          <w:lang w:val="ru-RU"/>
        </w:rPr>
      </w:pPr>
      <w:r w:rsidRPr="00DC49F1">
        <w:rPr>
          <w:lang w:val="ru-RU"/>
        </w:rPr>
        <w:t>-</w:t>
      </w:r>
      <w:proofErr w:type="spellStart"/>
      <w:r>
        <w:rPr>
          <w:lang w:val="ru-RU"/>
        </w:rPr>
        <w:t>демографски</w:t>
      </w:r>
      <w:proofErr w:type="spellEnd"/>
      <w:r>
        <w:rPr>
          <w:lang w:val="ru-RU"/>
        </w:rPr>
        <w:t xml:space="preserve"> </w:t>
      </w:r>
    </w:p>
    <w:p w:rsidR="00DC49F1" w:rsidRPr="006F4C5D" w:rsidRDefault="00DC49F1" w:rsidP="00DC49F1">
      <w:pPr>
        <w:ind w:left="180" w:right="0" w:firstLine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ситуационни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фактори</w:t>
      </w:r>
      <w:proofErr w:type="spellEnd"/>
    </w:p>
    <w:p w:rsidR="00FA07FF" w:rsidRPr="006F4C5D" w:rsidRDefault="006034D8">
      <w:pPr>
        <w:spacing w:after="22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Default="006034D8">
      <w:pPr>
        <w:numPr>
          <w:ilvl w:val="0"/>
          <w:numId w:val="1"/>
        </w:numPr>
        <w:ind w:right="0" w:hanging="180"/>
      </w:pPr>
      <w:proofErr w:type="spellStart"/>
      <w:r>
        <w:rPr>
          <w:b/>
        </w:rPr>
        <w:t>въпрос</w:t>
      </w:r>
      <w:proofErr w:type="spellEnd"/>
      <w:r>
        <w:t xml:space="preserve">: </w:t>
      </w:r>
      <w:proofErr w:type="spellStart"/>
      <w:r>
        <w:t>Отбележете</w:t>
      </w:r>
      <w:proofErr w:type="spellEnd"/>
      <w:r>
        <w:t xml:space="preserve"> </w:t>
      </w:r>
      <w:proofErr w:type="spellStart"/>
      <w:r>
        <w:t>вярната</w:t>
      </w:r>
      <w:proofErr w:type="spellEnd"/>
      <w:r>
        <w:t xml:space="preserve"> </w:t>
      </w:r>
      <w:proofErr w:type="spellStart"/>
      <w:r>
        <w:t>дефиниция</w:t>
      </w:r>
      <w:proofErr w:type="spellEnd"/>
      <w:r>
        <w:t xml:space="preserve">: </w:t>
      </w:r>
    </w:p>
    <w:p w:rsidR="00FA07FF" w:rsidRPr="006F4C5D" w:rsidRDefault="006034D8">
      <w:pPr>
        <w:ind w:left="-5" w:right="0"/>
        <w:rPr>
          <w:lang w:val="ru-RU"/>
        </w:rPr>
      </w:pPr>
      <w:r w:rsidRPr="00DC49F1">
        <w:rPr>
          <w:i w:val="0"/>
          <w:lang w:val="ru-RU"/>
        </w:rPr>
        <w:t>А.</w:t>
      </w:r>
      <w:r w:rsidRPr="00DC49F1">
        <w:rPr>
          <w:i w:val="0"/>
          <w:lang w:val="ru-RU"/>
        </w:rPr>
        <w:t xml:space="preserve"> </w:t>
      </w:r>
      <w:proofErr w:type="spellStart"/>
      <w:r w:rsidRPr="00DC49F1">
        <w:rPr>
          <w:i w:val="0"/>
          <w:lang w:val="ru-RU"/>
        </w:rPr>
        <w:t>Потенциалният</w:t>
      </w:r>
      <w:proofErr w:type="spellEnd"/>
      <w:r w:rsidRPr="00DC49F1">
        <w:rPr>
          <w:i w:val="0"/>
          <w:lang w:val="ru-RU"/>
        </w:rPr>
        <w:t xml:space="preserve"> </w:t>
      </w:r>
      <w:proofErr w:type="spellStart"/>
      <w:r w:rsidRPr="00DC49F1">
        <w:rPr>
          <w:i w:val="0"/>
          <w:lang w:val="ru-RU"/>
        </w:rPr>
        <w:t>пазар</w:t>
      </w:r>
      <w:proofErr w:type="spellEnd"/>
      <w:r w:rsidRPr="006F4C5D">
        <w:rPr>
          <w:lang w:val="ru-RU"/>
        </w:rPr>
        <w:t xml:space="preserve"> се </w:t>
      </w:r>
      <w:proofErr w:type="spellStart"/>
      <w:r w:rsidRPr="006F4C5D">
        <w:rPr>
          <w:lang w:val="ru-RU"/>
        </w:rPr>
        <w:t>състои</w:t>
      </w:r>
      <w:proofErr w:type="spellEnd"/>
      <w:r w:rsidRPr="006F4C5D">
        <w:rPr>
          <w:lang w:val="ru-RU"/>
        </w:rPr>
        <w:t xml:space="preserve"> от </w:t>
      </w:r>
      <w:proofErr w:type="spellStart"/>
      <w:r w:rsidRPr="006F4C5D">
        <w:rPr>
          <w:lang w:val="ru-RU"/>
        </w:rPr>
        <w:t>тези</w:t>
      </w:r>
      <w:proofErr w:type="spellEnd"/>
      <w:r w:rsidRPr="006F4C5D">
        <w:rPr>
          <w:lang w:val="ru-RU"/>
        </w:rPr>
        <w:t xml:space="preserve"> потребители, </w:t>
      </w:r>
      <w:proofErr w:type="spellStart"/>
      <w:r w:rsidRPr="006F4C5D">
        <w:rPr>
          <w:lang w:val="ru-RU"/>
        </w:rPr>
        <w:t>които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имат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необходимата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заинтересованост</w:t>
      </w:r>
      <w:proofErr w:type="spellEnd"/>
      <w:r w:rsidRPr="006F4C5D">
        <w:rPr>
          <w:lang w:val="ru-RU"/>
        </w:rPr>
        <w:t xml:space="preserve"> и </w:t>
      </w:r>
      <w:proofErr w:type="spellStart"/>
      <w:r w:rsidRPr="006F4C5D">
        <w:rPr>
          <w:lang w:val="ru-RU"/>
        </w:rPr>
        <w:t>необходимия</w:t>
      </w:r>
      <w:proofErr w:type="spellEnd"/>
      <w:r w:rsidRPr="006F4C5D">
        <w:rPr>
          <w:lang w:val="ru-RU"/>
        </w:rPr>
        <w:t xml:space="preserve"> доход да закупят </w:t>
      </w:r>
      <w:proofErr w:type="spellStart"/>
      <w:r w:rsidRPr="006F4C5D">
        <w:rPr>
          <w:lang w:val="ru-RU"/>
        </w:rPr>
        <w:t>съответния</w:t>
      </w:r>
      <w:proofErr w:type="spellEnd"/>
      <w:r w:rsidRPr="006F4C5D">
        <w:rPr>
          <w:lang w:val="ru-RU"/>
        </w:rPr>
        <w:t xml:space="preserve"> прод</w:t>
      </w:r>
      <w:r w:rsidRPr="006F4C5D">
        <w:rPr>
          <w:lang w:val="ru-RU"/>
        </w:rPr>
        <w:t xml:space="preserve">укт. </w:t>
      </w:r>
    </w:p>
    <w:p w:rsidR="00FA07FF" w:rsidRPr="00DC49F1" w:rsidRDefault="006034D8">
      <w:pPr>
        <w:ind w:left="-5" w:right="0"/>
      </w:pPr>
      <w:r w:rsidRPr="006F4C5D">
        <w:rPr>
          <w:b/>
          <w:lang w:val="ru-RU"/>
        </w:rPr>
        <w:t>Б.</w:t>
      </w:r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Пазарът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съставен</w:t>
      </w:r>
      <w:proofErr w:type="spellEnd"/>
      <w:r w:rsidRPr="006F4C5D">
        <w:rPr>
          <w:lang w:val="ru-RU"/>
        </w:rPr>
        <w:t xml:space="preserve"> от </w:t>
      </w:r>
      <w:proofErr w:type="spellStart"/>
      <w:r w:rsidRPr="006F4C5D">
        <w:rPr>
          <w:lang w:val="ru-RU"/>
        </w:rPr>
        <w:t>потребителите</w:t>
      </w:r>
      <w:proofErr w:type="spellEnd"/>
      <w:r w:rsidRPr="006F4C5D">
        <w:rPr>
          <w:lang w:val="ru-RU"/>
        </w:rPr>
        <w:t xml:space="preserve">, </w:t>
      </w:r>
      <w:proofErr w:type="spellStart"/>
      <w:r w:rsidRPr="006F4C5D">
        <w:rPr>
          <w:lang w:val="ru-RU"/>
        </w:rPr>
        <w:t>които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са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заинтересовани</w:t>
      </w:r>
      <w:proofErr w:type="spellEnd"/>
      <w:r w:rsidRPr="006F4C5D">
        <w:rPr>
          <w:lang w:val="ru-RU"/>
        </w:rPr>
        <w:t xml:space="preserve"> да </w:t>
      </w:r>
      <w:proofErr w:type="spellStart"/>
      <w:r w:rsidRPr="006F4C5D">
        <w:rPr>
          <w:lang w:val="ru-RU"/>
        </w:rPr>
        <w:t>придобият</w:t>
      </w:r>
      <w:proofErr w:type="spellEnd"/>
      <w:r w:rsidRPr="006F4C5D">
        <w:rPr>
          <w:lang w:val="ru-RU"/>
        </w:rPr>
        <w:t xml:space="preserve"> продукта, </w:t>
      </w:r>
      <w:proofErr w:type="spellStart"/>
      <w:r w:rsidRPr="006F4C5D">
        <w:rPr>
          <w:lang w:val="ru-RU"/>
        </w:rPr>
        <w:t>имат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достъп</w:t>
      </w:r>
      <w:proofErr w:type="spellEnd"/>
      <w:r w:rsidRPr="006F4C5D">
        <w:rPr>
          <w:lang w:val="ru-RU"/>
        </w:rPr>
        <w:t xml:space="preserve"> до него и </w:t>
      </w:r>
      <w:proofErr w:type="spellStart"/>
      <w:r w:rsidRPr="006F4C5D">
        <w:rPr>
          <w:lang w:val="ru-RU"/>
        </w:rPr>
        <w:t>необходимия</w:t>
      </w:r>
      <w:proofErr w:type="spellEnd"/>
      <w:r w:rsidRPr="006F4C5D">
        <w:rPr>
          <w:lang w:val="ru-RU"/>
        </w:rPr>
        <w:t xml:space="preserve"> доход да </w:t>
      </w:r>
      <w:proofErr w:type="spellStart"/>
      <w:r w:rsidRPr="006F4C5D">
        <w:rPr>
          <w:lang w:val="ru-RU"/>
        </w:rPr>
        <w:t>го</w:t>
      </w:r>
      <w:proofErr w:type="spellEnd"/>
      <w:r w:rsidRPr="006F4C5D">
        <w:rPr>
          <w:lang w:val="ru-RU"/>
        </w:rPr>
        <w:t xml:space="preserve"> купят, се </w:t>
      </w:r>
      <w:proofErr w:type="spellStart"/>
      <w:r w:rsidRPr="006F4C5D">
        <w:rPr>
          <w:lang w:val="ru-RU"/>
        </w:rPr>
        <w:t>нарича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b/>
          <w:lang w:val="ru-RU"/>
        </w:rPr>
        <w:t>наличен</w:t>
      </w:r>
      <w:proofErr w:type="spellEnd"/>
      <w:r w:rsidRPr="006F4C5D">
        <w:rPr>
          <w:b/>
          <w:lang w:val="ru-RU"/>
        </w:rPr>
        <w:t xml:space="preserve"> </w:t>
      </w:r>
      <w:proofErr w:type="spellStart"/>
      <w:r w:rsidRPr="006F4C5D">
        <w:rPr>
          <w:b/>
          <w:lang w:val="ru-RU"/>
        </w:rPr>
        <w:t>пазар</w:t>
      </w:r>
      <w:proofErr w:type="spellEnd"/>
      <w:r w:rsidRPr="006F4C5D">
        <w:rPr>
          <w:lang w:val="ru-RU"/>
        </w:rPr>
        <w:t xml:space="preserve">. </w:t>
      </w:r>
    </w:p>
    <w:p w:rsidR="00FA07FF" w:rsidRPr="006F4C5D" w:rsidRDefault="006034D8">
      <w:pPr>
        <w:spacing w:after="22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Pr="006F4C5D" w:rsidRDefault="006034D8">
      <w:pPr>
        <w:numPr>
          <w:ilvl w:val="0"/>
          <w:numId w:val="1"/>
        </w:numPr>
        <w:ind w:right="0" w:hanging="180"/>
        <w:rPr>
          <w:lang w:val="ru-RU"/>
        </w:rPr>
      </w:pPr>
      <w:proofErr w:type="spellStart"/>
      <w:r w:rsidRPr="006F4C5D">
        <w:rPr>
          <w:b/>
          <w:lang w:val="ru-RU"/>
        </w:rPr>
        <w:t>въпрос</w:t>
      </w:r>
      <w:proofErr w:type="spellEnd"/>
      <w:r w:rsidRPr="006F4C5D">
        <w:rPr>
          <w:lang w:val="ru-RU"/>
        </w:rPr>
        <w:t xml:space="preserve">: </w:t>
      </w:r>
      <w:proofErr w:type="spellStart"/>
      <w:r w:rsidRPr="006F4C5D">
        <w:rPr>
          <w:lang w:val="ru-RU"/>
        </w:rPr>
        <w:t>Допълнете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основните</w:t>
      </w:r>
      <w:proofErr w:type="spellEnd"/>
      <w:r w:rsidRPr="006F4C5D">
        <w:rPr>
          <w:lang w:val="ru-RU"/>
        </w:rPr>
        <w:t xml:space="preserve"> различия между </w:t>
      </w:r>
      <w:proofErr w:type="spellStart"/>
      <w:r w:rsidRPr="006F4C5D">
        <w:rPr>
          <w:lang w:val="ru-RU"/>
        </w:rPr>
        <w:t>продуктите</w:t>
      </w:r>
      <w:proofErr w:type="spellEnd"/>
      <w:r w:rsidRPr="006F4C5D">
        <w:rPr>
          <w:lang w:val="ru-RU"/>
        </w:rPr>
        <w:t xml:space="preserve"> и </w:t>
      </w:r>
      <w:proofErr w:type="spellStart"/>
      <w:r w:rsidRPr="006F4C5D">
        <w:rPr>
          <w:lang w:val="ru-RU"/>
        </w:rPr>
        <w:t>услугите</w:t>
      </w:r>
      <w:proofErr w:type="spellEnd"/>
      <w:r w:rsidRPr="006F4C5D">
        <w:rPr>
          <w:lang w:val="ru-RU"/>
        </w:rPr>
        <w:t xml:space="preserve">: </w:t>
      </w:r>
    </w:p>
    <w:p w:rsidR="00FA07FF" w:rsidRDefault="006034D8">
      <w:pPr>
        <w:numPr>
          <w:ilvl w:val="0"/>
          <w:numId w:val="2"/>
        </w:numPr>
        <w:ind w:right="0" w:hanging="140"/>
      </w:pPr>
      <w:proofErr w:type="spellStart"/>
      <w:r>
        <w:t>услугите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немат</w:t>
      </w:r>
      <w:r>
        <w:t>ериални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; </w:t>
      </w:r>
    </w:p>
    <w:p w:rsidR="00FA07FF" w:rsidRPr="006F4C5D" w:rsidRDefault="006034D8">
      <w:pPr>
        <w:numPr>
          <w:ilvl w:val="0"/>
          <w:numId w:val="2"/>
        </w:numPr>
        <w:ind w:right="0" w:hanging="140"/>
        <w:rPr>
          <w:lang w:val="ru-RU"/>
        </w:rPr>
      </w:pPr>
      <w:proofErr w:type="spellStart"/>
      <w:r w:rsidRPr="006F4C5D">
        <w:rPr>
          <w:lang w:val="ru-RU"/>
        </w:rPr>
        <w:t>услугите</w:t>
      </w:r>
      <w:proofErr w:type="spellEnd"/>
      <w:r w:rsidRPr="006F4C5D">
        <w:rPr>
          <w:lang w:val="ru-RU"/>
        </w:rPr>
        <w:t xml:space="preserve"> не </w:t>
      </w:r>
      <w:proofErr w:type="spellStart"/>
      <w:r w:rsidRPr="006F4C5D">
        <w:rPr>
          <w:lang w:val="ru-RU"/>
        </w:rPr>
        <w:t>могат</w:t>
      </w:r>
      <w:proofErr w:type="spellEnd"/>
      <w:r w:rsidRPr="006F4C5D">
        <w:rPr>
          <w:lang w:val="ru-RU"/>
        </w:rPr>
        <w:t xml:space="preserve"> да се отделят от </w:t>
      </w:r>
      <w:proofErr w:type="spellStart"/>
      <w:r w:rsidRPr="006F4C5D">
        <w:rPr>
          <w:lang w:val="ru-RU"/>
        </w:rPr>
        <w:t>доставката</w:t>
      </w:r>
      <w:proofErr w:type="spellEnd"/>
      <w:r w:rsidRPr="006F4C5D">
        <w:rPr>
          <w:lang w:val="ru-RU"/>
        </w:rPr>
        <w:t xml:space="preserve"> им; </w:t>
      </w:r>
    </w:p>
    <w:p w:rsidR="00FA07FF" w:rsidRDefault="006034D8">
      <w:pPr>
        <w:numPr>
          <w:ilvl w:val="0"/>
          <w:numId w:val="2"/>
        </w:numPr>
        <w:ind w:right="0" w:hanging="140"/>
      </w:pPr>
      <w:r>
        <w:t xml:space="preserve">...............................................................; </w:t>
      </w:r>
    </w:p>
    <w:p w:rsidR="00FA07FF" w:rsidRDefault="006034D8">
      <w:pPr>
        <w:ind w:left="-5" w:right="4956"/>
      </w:pPr>
      <w:r>
        <w:t xml:space="preserve">-.................................................................;  </w:t>
      </w:r>
    </w:p>
    <w:p w:rsidR="00FA07FF" w:rsidRPr="006F4C5D" w:rsidRDefault="006034D8">
      <w:pPr>
        <w:numPr>
          <w:ilvl w:val="0"/>
          <w:numId w:val="3"/>
        </w:numPr>
        <w:ind w:right="0" w:hanging="300"/>
        <w:rPr>
          <w:lang w:val="ru-RU"/>
        </w:rPr>
      </w:pPr>
      <w:proofErr w:type="spellStart"/>
      <w:proofErr w:type="gramStart"/>
      <w:r w:rsidRPr="006F4C5D">
        <w:rPr>
          <w:b/>
          <w:lang w:val="ru-RU"/>
        </w:rPr>
        <w:t>въпрос</w:t>
      </w:r>
      <w:proofErr w:type="spellEnd"/>
      <w:r w:rsidRPr="006F4C5D">
        <w:rPr>
          <w:b/>
          <w:lang w:val="ru-RU"/>
        </w:rPr>
        <w:t>:</w:t>
      </w:r>
      <w:r w:rsidRPr="006F4C5D">
        <w:rPr>
          <w:lang w:val="ru-RU"/>
        </w:rPr>
        <w:t xml:space="preserve">  Верни</w:t>
      </w:r>
      <w:proofErr w:type="gramEnd"/>
      <w:r w:rsidRPr="006F4C5D">
        <w:rPr>
          <w:lang w:val="ru-RU"/>
        </w:rPr>
        <w:t xml:space="preserve"> ли </w:t>
      </w:r>
      <w:proofErr w:type="spellStart"/>
      <w:r w:rsidRPr="006F4C5D">
        <w:rPr>
          <w:lang w:val="ru-RU"/>
        </w:rPr>
        <w:t>са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твърденията</w:t>
      </w:r>
      <w:proofErr w:type="spellEnd"/>
      <w:r w:rsidRPr="006F4C5D">
        <w:rPr>
          <w:lang w:val="ru-RU"/>
        </w:rPr>
        <w:t xml:space="preserve">: </w:t>
      </w:r>
    </w:p>
    <w:p w:rsidR="00FA07FF" w:rsidRPr="006F4C5D" w:rsidRDefault="006034D8">
      <w:pPr>
        <w:ind w:left="-5" w:right="0"/>
        <w:rPr>
          <w:lang w:val="ru-RU"/>
        </w:rPr>
      </w:pPr>
      <w:r w:rsidRPr="006F4C5D">
        <w:rPr>
          <w:b/>
          <w:lang w:val="ru-RU"/>
        </w:rPr>
        <w:t>А</w:t>
      </w:r>
      <w:r w:rsidRPr="006F4C5D">
        <w:rPr>
          <w:lang w:val="ru-RU"/>
        </w:rPr>
        <w:t xml:space="preserve">. </w:t>
      </w:r>
      <w:proofErr w:type="spellStart"/>
      <w:r w:rsidRPr="006F4C5D">
        <w:rPr>
          <w:b/>
          <w:lang w:val="ru-RU"/>
        </w:rPr>
        <w:t>Пазарната</w:t>
      </w:r>
      <w:proofErr w:type="spellEnd"/>
      <w:r w:rsidRPr="006F4C5D">
        <w:rPr>
          <w:b/>
          <w:lang w:val="ru-RU"/>
        </w:rPr>
        <w:t xml:space="preserve"> ниша</w:t>
      </w:r>
      <w:r w:rsidRPr="006F4C5D">
        <w:rPr>
          <w:lang w:val="ru-RU"/>
        </w:rPr>
        <w:t xml:space="preserve"> е </w:t>
      </w:r>
      <w:proofErr w:type="spellStart"/>
      <w:r w:rsidRPr="006F4C5D">
        <w:rPr>
          <w:lang w:val="ru-RU"/>
        </w:rPr>
        <w:t>пазарен</w:t>
      </w:r>
      <w:proofErr w:type="spellEnd"/>
      <w:r w:rsidRPr="006F4C5D">
        <w:rPr>
          <w:lang w:val="ru-RU"/>
        </w:rPr>
        <w:t xml:space="preserve"> сегмент, </w:t>
      </w:r>
      <w:proofErr w:type="spellStart"/>
      <w:r w:rsidRPr="006F4C5D">
        <w:rPr>
          <w:lang w:val="ru-RU"/>
        </w:rPr>
        <w:t>който</w:t>
      </w:r>
      <w:proofErr w:type="spellEnd"/>
      <w:r w:rsidRPr="006F4C5D">
        <w:rPr>
          <w:lang w:val="ru-RU"/>
        </w:rPr>
        <w:t xml:space="preserve"> е </w:t>
      </w:r>
      <w:proofErr w:type="spellStart"/>
      <w:r w:rsidRPr="006F4C5D">
        <w:rPr>
          <w:lang w:val="ru-RU"/>
        </w:rPr>
        <w:t>пренебрегнат</w:t>
      </w:r>
      <w:proofErr w:type="spellEnd"/>
      <w:r w:rsidRPr="006F4C5D">
        <w:rPr>
          <w:lang w:val="ru-RU"/>
        </w:rPr>
        <w:t xml:space="preserve"> от </w:t>
      </w:r>
      <w:proofErr w:type="spellStart"/>
      <w:r w:rsidRPr="006F4C5D">
        <w:rPr>
          <w:lang w:val="ru-RU"/>
        </w:rPr>
        <w:t>конкурентите</w:t>
      </w:r>
      <w:proofErr w:type="spellEnd"/>
      <w:r w:rsidRPr="006F4C5D">
        <w:rPr>
          <w:lang w:val="ru-RU"/>
        </w:rPr>
        <w:t xml:space="preserve">, в т. ч. производители и </w:t>
      </w:r>
      <w:proofErr w:type="spellStart"/>
      <w:r w:rsidRPr="006F4C5D">
        <w:rPr>
          <w:lang w:val="ru-RU"/>
        </w:rPr>
        <w:t>търговци</w:t>
      </w:r>
      <w:proofErr w:type="spellEnd"/>
      <w:r w:rsidRPr="006F4C5D">
        <w:rPr>
          <w:lang w:val="ru-RU"/>
        </w:rPr>
        <w:t xml:space="preserve">. </w:t>
      </w:r>
    </w:p>
    <w:p w:rsidR="00FA07FF" w:rsidRPr="006F4C5D" w:rsidRDefault="006034D8">
      <w:pPr>
        <w:ind w:left="-5" w:right="0"/>
        <w:rPr>
          <w:lang w:val="ru-RU"/>
        </w:rPr>
      </w:pPr>
      <w:r w:rsidRPr="006F4C5D">
        <w:rPr>
          <w:b/>
          <w:lang w:val="ru-RU"/>
        </w:rPr>
        <w:t>Б.</w:t>
      </w:r>
      <w:r w:rsidRPr="006F4C5D">
        <w:rPr>
          <w:lang w:val="ru-RU"/>
        </w:rPr>
        <w:t xml:space="preserve"> </w:t>
      </w:r>
      <w:proofErr w:type="spellStart"/>
      <w:r w:rsidRPr="006F4C5D">
        <w:rPr>
          <w:b/>
          <w:lang w:val="ru-RU"/>
        </w:rPr>
        <w:t>Пазарен</w:t>
      </w:r>
      <w:proofErr w:type="spellEnd"/>
      <w:r w:rsidRPr="006F4C5D">
        <w:rPr>
          <w:b/>
          <w:lang w:val="ru-RU"/>
        </w:rPr>
        <w:t xml:space="preserve"> </w:t>
      </w:r>
      <w:proofErr w:type="spellStart"/>
      <w:r w:rsidRPr="006F4C5D">
        <w:rPr>
          <w:b/>
          <w:lang w:val="ru-RU"/>
        </w:rPr>
        <w:t>прозорец</w:t>
      </w:r>
      <w:proofErr w:type="spellEnd"/>
      <w:r w:rsidRPr="006F4C5D">
        <w:rPr>
          <w:lang w:val="ru-RU"/>
        </w:rPr>
        <w:t xml:space="preserve"> е </w:t>
      </w:r>
      <w:proofErr w:type="spellStart"/>
      <w:r w:rsidRPr="006F4C5D">
        <w:rPr>
          <w:lang w:val="ru-RU"/>
        </w:rPr>
        <w:t>пазарен</w:t>
      </w:r>
      <w:proofErr w:type="spellEnd"/>
      <w:r w:rsidRPr="006F4C5D">
        <w:rPr>
          <w:lang w:val="ru-RU"/>
        </w:rPr>
        <w:t xml:space="preserve"> сегмент, на </w:t>
      </w:r>
      <w:proofErr w:type="spellStart"/>
      <w:r w:rsidRPr="006F4C5D">
        <w:rPr>
          <w:lang w:val="ru-RU"/>
        </w:rPr>
        <w:t>който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подхожда</w:t>
      </w:r>
      <w:proofErr w:type="spellEnd"/>
      <w:r w:rsidRPr="006F4C5D">
        <w:rPr>
          <w:lang w:val="ru-RU"/>
        </w:rPr>
        <w:t xml:space="preserve"> в </w:t>
      </w:r>
      <w:proofErr w:type="spellStart"/>
      <w:r w:rsidRPr="006F4C5D">
        <w:rPr>
          <w:lang w:val="ru-RU"/>
        </w:rPr>
        <w:t>най-голяма</w:t>
      </w:r>
      <w:proofErr w:type="spellEnd"/>
      <w:r w:rsidRPr="006F4C5D">
        <w:rPr>
          <w:lang w:val="ru-RU"/>
        </w:rPr>
        <w:t xml:space="preserve"> степен продукта/</w:t>
      </w:r>
      <w:proofErr w:type="spellStart"/>
      <w:r w:rsidRPr="006F4C5D">
        <w:rPr>
          <w:lang w:val="ru-RU"/>
        </w:rPr>
        <w:t>услугата</w:t>
      </w:r>
      <w:proofErr w:type="spellEnd"/>
      <w:r w:rsidRPr="006F4C5D">
        <w:rPr>
          <w:lang w:val="ru-RU"/>
        </w:rPr>
        <w:t xml:space="preserve"> и опита на бизнес </w:t>
      </w:r>
      <w:proofErr w:type="spellStart"/>
      <w:r w:rsidRPr="006F4C5D">
        <w:rPr>
          <w:lang w:val="ru-RU"/>
        </w:rPr>
        <w:t>организацията</w:t>
      </w:r>
      <w:proofErr w:type="spellEnd"/>
      <w:r w:rsidRPr="006F4C5D">
        <w:rPr>
          <w:lang w:val="ru-RU"/>
        </w:rPr>
        <w:t xml:space="preserve">. </w:t>
      </w:r>
    </w:p>
    <w:p w:rsidR="00FA07FF" w:rsidRPr="006F4C5D" w:rsidRDefault="006034D8">
      <w:pPr>
        <w:spacing w:after="22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Pr="006F4C5D" w:rsidRDefault="006034D8">
      <w:pPr>
        <w:numPr>
          <w:ilvl w:val="0"/>
          <w:numId w:val="3"/>
        </w:numPr>
        <w:ind w:right="0" w:hanging="300"/>
        <w:rPr>
          <w:lang w:val="ru-RU"/>
        </w:rPr>
      </w:pPr>
      <w:proofErr w:type="spellStart"/>
      <w:r w:rsidRPr="006F4C5D">
        <w:rPr>
          <w:b/>
          <w:lang w:val="ru-RU"/>
        </w:rPr>
        <w:t>въпрос</w:t>
      </w:r>
      <w:proofErr w:type="spellEnd"/>
      <w:r w:rsidRPr="006F4C5D">
        <w:rPr>
          <w:b/>
          <w:lang w:val="ru-RU"/>
        </w:rPr>
        <w:t>:</w:t>
      </w:r>
      <w:r w:rsidRPr="006F4C5D">
        <w:rPr>
          <w:lang w:val="ru-RU"/>
        </w:rPr>
        <w:t xml:space="preserve"> Начертайте </w:t>
      </w:r>
      <w:proofErr w:type="spellStart"/>
      <w:r w:rsidRPr="006F4C5D">
        <w:rPr>
          <w:lang w:val="ru-RU"/>
        </w:rPr>
        <w:t>матрицата</w:t>
      </w:r>
      <w:proofErr w:type="spellEnd"/>
      <w:r w:rsidRPr="006F4C5D">
        <w:rPr>
          <w:lang w:val="ru-RU"/>
        </w:rPr>
        <w:t xml:space="preserve"> на </w:t>
      </w:r>
      <w:proofErr w:type="spellStart"/>
      <w:r w:rsidRPr="006F4C5D">
        <w:rPr>
          <w:lang w:val="ru-RU"/>
        </w:rPr>
        <w:t>Ансоф</w:t>
      </w:r>
      <w:proofErr w:type="spellEnd"/>
      <w:r w:rsidRPr="006F4C5D">
        <w:rPr>
          <w:lang w:val="ru-RU"/>
        </w:rPr>
        <w:t xml:space="preserve"> за </w:t>
      </w:r>
      <w:proofErr w:type="spellStart"/>
      <w:r w:rsidRPr="006F4C5D">
        <w:rPr>
          <w:lang w:val="ru-RU"/>
        </w:rPr>
        <w:t>избор</w:t>
      </w:r>
      <w:proofErr w:type="spellEnd"/>
      <w:r w:rsidRPr="006F4C5D">
        <w:rPr>
          <w:lang w:val="ru-RU"/>
        </w:rPr>
        <w:t xml:space="preserve"> на </w:t>
      </w:r>
      <w:proofErr w:type="spellStart"/>
      <w:r w:rsidRPr="006F4C5D">
        <w:rPr>
          <w:lang w:val="ru-RU"/>
        </w:rPr>
        <w:t>маркетингова</w:t>
      </w:r>
      <w:proofErr w:type="spellEnd"/>
      <w:r w:rsidRPr="006F4C5D">
        <w:rPr>
          <w:lang w:val="ru-RU"/>
        </w:rPr>
        <w:t xml:space="preserve"> стратегия. </w:t>
      </w:r>
    </w:p>
    <w:p w:rsidR="00FA07FF" w:rsidRPr="006F4C5D" w:rsidRDefault="006034D8">
      <w:pPr>
        <w:spacing w:after="22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Pr="006F4C5D" w:rsidRDefault="006034D8">
      <w:pPr>
        <w:numPr>
          <w:ilvl w:val="0"/>
          <w:numId w:val="3"/>
        </w:numPr>
        <w:ind w:right="0" w:hanging="300"/>
        <w:rPr>
          <w:lang w:val="ru-RU"/>
        </w:rPr>
      </w:pPr>
      <w:proofErr w:type="spellStart"/>
      <w:r w:rsidRPr="006F4C5D">
        <w:rPr>
          <w:b/>
          <w:lang w:val="ru-RU"/>
        </w:rPr>
        <w:lastRenderedPageBreak/>
        <w:t>въпрос</w:t>
      </w:r>
      <w:proofErr w:type="spellEnd"/>
      <w:r w:rsidRPr="006F4C5D">
        <w:rPr>
          <w:b/>
          <w:lang w:val="ru-RU"/>
        </w:rPr>
        <w:t xml:space="preserve">: </w:t>
      </w:r>
      <w:proofErr w:type="spellStart"/>
      <w:r w:rsidRPr="006F4C5D">
        <w:rPr>
          <w:lang w:val="ru-RU"/>
        </w:rPr>
        <w:t>Посочете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основните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видове</w:t>
      </w:r>
      <w:proofErr w:type="spellEnd"/>
      <w:r w:rsidRPr="006F4C5D">
        <w:rPr>
          <w:lang w:val="ru-RU"/>
        </w:rPr>
        <w:t xml:space="preserve"> стратегии за диверсификация.</w:t>
      </w:r>
      <w:r w:rsidRPr="006F4C5D">
        <w:rPr>
          <w:b/>
          <w:lang w:val="ru-RU"/>
        </w:rPr>
        <w:t xml:space="preserve"> </w:t>
      </w:r>
    </w:p>
    <w:p w:rsidR="00FA07FF" w:rsidRPr="006F4C5D" w:rsidRDefault="006034D8">
      <w:pPr>
        <w:spacing w:after="27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Default="006034D8">
      <w:pPr>
        <w:numPr>
          <w:ilvl w:val="0"/>
          <w:numId w:val="3"/>
        </w:numPr>
        <w:ind w:right="0" w:hanging="300"/>
        <w:rPr>
          <w:lang w:val="ru-RU"/>
        </w:rPr>
      </w:pPr>
      <w:proofErr w:type="spellStart"/>
      <w:r w:rsidRPr="006F4C5D">
        <w:rPr>
          <w:b/>
          <w:lang w:val="ru-RU"/>
        </w:rPr>
        <w:t>въпрос</w:t>
      </w:r>
      <w:proofErr w:type="spellEnd"/>
      <w:r w:rsidRPr="006F4C5D">
        <w:rPr>
          <w:b/>
          <w:lang w:val="ru-RU"/>
        </w:rPr>
        <w:t>:</w:t>
      </w:r>
      <w:r w:rsidRPr="006F4C5D">
        <w:rPr>
          <w:lang w:val="ru-RU"/>
        </w:rPr>
        <w:t xml:space="preserve"> Кои </w:t>
      </w:r>
      <w:proofErr w:type="spellStart"/>
      <w:r w:rsidRPr="006F4C5D">
        <w:rPr>
          <w:lang w:val="ru-RU"/>
        </w:rPr>
        <w:t>са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основните</w:t>
      </w:r>
      <w:proofErr w:type="spellEnd"/>
      <w:r w:rsidRPr="006F4C5D">
        <w:rPr>
          <w:lang w:val="ru-RU"/>
        </w:rPr>
        <w:t xml:space="preserve"> стадии, </w:t>
      </w:r>
      <w:proofErr w:type="spellStart"/>
      <w:r w:rsidRPr="006F4C5D">
        <w:rPr>
          <w:lang w:val="ru-RU"/>
        </w:rPr>
        <w:t>през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които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преминава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потребителят</w:t>
      </w:r>
      <w:proofErr w:type="spellEnd"/>
      <w:r w:rsidRPr="006F4C5D">
        <w:rPr>
          <w:lang w:val="ru-RU"/>
        </w:rPr>
        <w:t xml:space="preserve">, в </w:t>
      </w:r>
      <w:proofErr w:type="spellStart"/>
      <w:r w:rsidRPr="006F4C5D">
        <w:rPr>
          <w:lang w:val="ru-RU"/>
        </w:rPr>
        <w:t>процеса</w:t>
      </w:r>
      <w:proofErr w:type="spellEnd"/>
      <w:r w:rsidRPr="006F4C5D">
        <w:rPr>
          <w:lang w:val="ru-RU"/>
        </w:rPr>
        <w:t xml:space="preserve"> на </w:t>
      </w:r>
      <w:proofErr w:type="spellStart"/>
      <w:r w:rsidRPr="006F4C5D">
        <w:rPr>
          <w:lang w:val="ru-RU"/>
        </w:rPr>
        <w:t>вземане</w:t>
      </w:r>
      <w:proofErr w:type="spellEnd"/>
      <w:r w:rsidRPr="006F4C5D">
        <w:rPr>
          <w:lang w:val="ru-RU"/>
        </w:rPr>
        <w:t xml:space="preserve"> на решение за покупка? </w:t>
      </w:r>
    </w:p>
    <w:p w:rsidR="006034D8" w:rsidRDefault="006034D8" w:rsidP="006034D8">
      <w:pPr>
        <w:ind w:left="300" w:right="0" w:firstLine="0"/>
      </w:pPr>
      <w:r>
        <w:rPr>
          <w:b/>
        </w:rPr>
        <w:t>-</w:t>
      </w:r>
    </w:p>
    <w:p w:rsidR="006034D8" w:rsidRDefault="006034D8" w:rsidP="006034D8">
      <w:pPr>
        <w:ind w:left="300" w:right="0" w:firstLine="0"/>
      </w:pPr>
      <w:r>
        <w:t>-</w:t>
      </w:r>
    </w:p>
    <w:p w:rsidR="006034D8" w:rsidRPr="006034D8" w:rsidRDefault="006034D8" w:rsidP="006034D8">
      <w:pPr>
        <w:ind w:left="300" w:right="0" w:firstLine="0"/>
      </w:pPr>
      <w:r>
        <w:t>-</w:t>
      </w:r>
      <w:bookmarkStart w:id="0" w:name="_GoBack"/>
      <w:bookmarkEnd w:id="0"/>
    </w:p>
    <w:p w:rsidR="00FA07FF" w:rsidRPr="006F4C5D" w:rsidRDefault="006034D8">
      <w:pPr>
        <w:spacing w:after="21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Pr="006F4C5D" w:rsidRDefault="006034D8">
      <w:pPr>
        <w:numPr>
          <w:ilvl w:val="0"/>
          <w:numId w:val="3"/>
        </w:numPr>
        <w:ind w:right="0" w:hanging="300"/>
        <w:rPr>
          <w:lang w:val="ru-RU"/>
        </w:rPr>
      </w:pPr>
      <w:proofErr w:type="spellStart"/>
      <w:r w:rsidRPr="006F4C5D">
        <w:rPr>
          <w:b/>
          <w:lang w:val="ru-RU"/>
        </w:rPr>
        <w:t>въпрос</w:t>
      </w:r>
      <w:proofErr w:type="spellEnd"/>
      <w:r w:rsidRPr="006F4C5D">
        <w:rPr>
          <w:b/>
          <w:lang w:val="ru-RU"/>
        </w:rPr>
        <w:t>:</w:t>
      </w:r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Посочете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основните</w:t>
      </w:r>
      <w:proofErr w:type="spellEnd"/>
      <w:r w:rsidRPr="006F4C5D">
        <w:rPr>
          <w:lang w:val="ru-RU"/>
        </w:rPr>
        <w:t xml:space="preserve"> </w:t>
      </w:r>
      <w:proofErr w:type="spellStart"/>
      <w:r w:rsidRPr="006F4C5D">
        <w:rPr>
          <w:lang w:val="ru-RU"/>
        </w:rPr>
        <w:t>етапи</w:t>
      </w:r>
      <w:proofErr w:type="spellEnd"/>
      <w:r w:rsidRPr="006F4C5D">
        <w:rPr>
          <w:lang w:val="ru-RU"/>
        </w:rPr>
        <w:t xml:space="preserve"> в </w:t>
      </w:r>
      <w:proofErr w:type="spellStart"/>
      <w:r w:rsidRPr="006F4C5D">
        <w:rPr>
          <w:lang w:val="ru-RU"/>
        </w:rPr>
        <w:t>процеса</w:t>
      </w:r>
      <w:proofErr w:type="spellEnd"/>
      <w:r w:rsidRPr="006F4C5D">
        <w:rPr>
          <w:lang w:val="ru-RU"/>
        </w:rPr>
        <w:t xml:space="preserve"> на управление </w:t>
      </w:r>
      <w:proofErr w:type="gramStart"/>
      <w:r w:rsidRPr="006F4C5D">
        <w:rPr>
          <w:lang w:val="ru-RU"/>
        </w:rPr>
        <w:t>на маркетинга</w:t>
      </w:r>
      <w:proofErr w:type="gramEnd"/>
      <w:r w:rsidRPr="006F4C5D">
        <w:rPr>
          <w:lang w:val="ru-RU"/>
        </w:rPr>
        <w:t xml:space="preserve">. </w:t>
      </w:r>
    </w:p>
    <w:p w:rsidR="00FA07FF" w:rsidRPr="006F4C5D" w:rsidRDefault="006034D8">
      <w:pPr>
        <w:spacing w:after="0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Pr="006F4C5D" w:rsidRDefault="006034D8">
      <w:pPr>
        <w:spacing w:after="0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p w:rsidR="00FA07FF" w:rsidRPr="006F4C5D" w:rsidRDefault="006034D8">
      <w:pPr>
        <w:spacing w:after="0" w:line="259" w:lineRule="auto"/>
        <w:ind w:left="0" w:right="0" w:firstLine="0"/>
        <w:jc w:val="left"/>
        <w:rPr>
          <w:lang w:val="ru-RU"/>
        </w:rPr>
      </w:pPr>
      <w:r w:rsidRPr="006F4C5D">
        <w:rPr>
          <w:lang w:val="ru-RU"/>
        </w:rPr>
        <w:t xml:space="preserve"> </w:t>
      </w:r>
    </w:p>
    <w:sectPr w:rsidR="00FA07FF" w:rsidRPr="006F4C5D">
      <w:pgSz w:w="11905" w:h="16840"/>
      <w:pgMar w:top="1440" w:right="141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56702"/>
    <w:multiLevelType w:val="hybridMultilevel"/>
    <w:tmpl w:val="02FA8E34"/>
    <w:lvl w:ilvl="0" w:tplc="0C266DF0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051A8">
      <w:start w:val="1"/>
      <w:numFmt w:val="bullet"/>
      <w:lvlText w:val="-"/>
      <w:lvlJc w:val="left"/>
      <w:pPr>
        <w:ind w:left="22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2A288">
      <w:start w:val="1"/>
      <w:numFmt w:val="bullet"/>
      <w:lvlText w:val="▪"/>
      <w:lvlJc w:val="left"/>
      <w:pPr>
        <w:ind w:left="32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EC73E">
      <w:start w:val="1"/>
      <w:numFmt w:val="bullet"/>
      <w:lvlText w:val="•"/>
      <w:lvlJc w:val="left"/>
      <w:pPr>
        <w:ind w:left="39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C3A6C">
      <w:start w:val="1"/>
      <w:numFmt w:val="bullet"/>
      <w:lvlText w:val="o"/>
      <w:lvlJc w:val="left"/>
      <w:pPr>
        <w:ind w:left="46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CC4BDA">
      <w:start w:val="1"/>
      <w:numFmt w:val="bullet"/>
      <w:lvlText w:val="▪"/>
      <w:lvlJc w:val="left"/>
      <w:pPr>
        <w:ind w:left="53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C03534">
      <w:start w:val="1"/>
      <w:numFmt w:val="bullet"/>
      <w:lvlText w:val="•"/>
      <w:lvlJc w:val="left"/>
      <w:pPr>
        <w:ind w:left="60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3C73FE">
      <w:start w:val="1"/>
      <w:numFmt w:val="bullet"/>
      <w:lvlText w:val="o"/>
      <w:lvlJc w:val="left"/>
      <w:pPr>
        <w:ind w:left="68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3244FE">
      <w:start w:val="1"/>
      <w:numFmt w:val="bullet"/>
      <w:lvlText w:val="▪"/>
      <w:lvlJc w:val="left"/>
      <w:pPr>
        <w:ind w:left="75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F47B9C"/>
    <w:multiLevelType w:val="hybridMultilevel"/>
    <w:tmpl w:val="A1AE387E"/>
    <w:lvl w:ilvl="0" w:tplc="85881E86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6CA2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8EE6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24E6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02E22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C7AA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8DFA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C10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7060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9408E4"/>
    <w:multiLevelType w:val="hybridMultilevel"/>
    <w:tmpl w:val="639CAFA2"/>
    <w:lvl w:ilvl="0" w:tplc="8AC2AE96">
      <w:start w:val="6"/>
      <w:numFmt w:val="decimal"/>
      <w:lvlText w:val="%1"/>
      <w:lvlJc w:val="left"/>
      <w:pPr>
        <w:ind w:left="3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5E12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C54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8A0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EE16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60E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A3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1214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48AC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FF"/>
    <w:rsid w:val="006034D8"/>
    <w:rsid w:val="006F4C5D"/>
    <w:rsid w:val="00DC49F1"/>
    <w:rsid w:val="00F7511D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A79B4"/>
  <w15:docId w15:val="{BAC2F605-58E3-4F33-8239-13BC4835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right="4" w:hanging="10"/>
      <w:jc w:val="both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</dc:creator>
  <cp:keywords/>
  <cp:lastModifiedBy>Nikolay Sinorov</cp:lastModifiedBy>
  <cp:revision>3</cp:revision>
  <dcterms:created xsi:type="dcterms:W3CDTF">2022-02-15T09:00:00Z</dcterms:created>
  <dcterms:modified xsi:type="dcterms:W3CDTF">2022-02-15T09:00:00Z</dcterms:modified>
</cp:coreProperties>
</file>