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91" w:rsidRPr="00650C80" w:rsidRDefault="009A5191" w:rsidP="009A5191">
      <w:pPr>
        <w:rPr>
          <w:color w:val="FF0000"/>
          <w:lang w:val="bg-BG"/>
        </w:rPr>
      </w:pPr>
      <w:r w:rsidRPr="00650C80">
        <w:rPr>
          <w:color w:val="FF0000"/>
          <w:lang w:val="bg-BG"/>
        </w:rPr>
        <w:t>Билет № 19</w:t>
      </w:r>
    </w:p>
    <w:p w:rsidR="009A5191" w:rsidRDefault="009A5191" w:rsidP="009A519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Какви видове продукти познавате? Дайте примери за техните характеристики</w:t>
      </w:r>
    </w:p>
    <w:p w:rsidR="009A5191" w:rsidRDefault="009A5191" w:rsidP="009A5191">
      <w:pPr>
        <w:pStyle w:val="ListParagraph"/>
        <w:rPr>
          <w:lang w:val="bg-BG"/>
        </w:rPr>
      </w:pPr>
    </w:p>
    <w:p w:rsidR="009A5191" w:rsidRPr="0084331A" w:rsidRDefault="009A5191" w:rsidP="009A5191">
      <w:pPr>
        <w:pStyle w:val="ListParagraph"/>
        <w:rPr>
          <w:b/>
          <w:lang w:val="bg-BG"/>
        </w:rPr>
      </w:pPr>
      <w:r w:rsidRPr="0084331A">
        <w:rPr>
          <w:b/>
          <w:lang w:val="bg-BG"/>
        </w:rPr>
        <w:t xml:space="preserve">Потребителска електроника: </w:t>
      </w:r>
    </w:p>
    <w:p w:rsidR="009A5191" w:rsidRPr="0084331A" w:rsidRDefault="009A5191" w:rsidP="009A5191">
      <w:pPr>
        <w:pStyle w:val="ListParagraph"/>
        <w:rPr>
          <w:b/>
          <w:lang w:val="bg-BG"/>
        </w:rPr>
      </w:pPr>
      <w:r w:rsidRPr="0084331A">
        <w:rPr>
          <w:b/>
          <w:lang w:val="bg-BG"/>
        </w:rPr>
        <w:t>Смартфони - сензорни дисплеи, операционни системи, възможности на камерата, опции за свързване и др.</w:t>
      </w:r>
    </w:p>
    <w:p w:rsidR="009A5191" w:rsidRPr="0084331A" w:rsidRDefault="009A5191" w:rsidP="009A5191">
      <w:pPr>
        <w:pStyle w:val="ListParagraph"/>
        <w:rPr>
          <w:b/>
          <w:lang w:val="bg-BG"/>
        </w:rPr>
      </w:pPr>
      <w:r w:rsidRPr="0084331A">
        <w:rPr>
          <w:b/>
          <w:lang w:val="bg-BG"/>
        </w:rPr>
        <w:t>Лаптопи - размер на екрана, процесорна мощност, капацитет за съхранение, графични възможности и др.</w:t>
      </w:r>
    </w:p>
    <w:p w:rsidR="009A5191" w:rsidRPr="0084331A" w:rsidRDefault="009A5191" w:rsidP="009A5191">
      <w:pPr>
        <w:pStyle w:val="ListParagraph"/>
        <w:rPr>
          <w:b/>
          <w:lang w:val="bg-BG"/>
        </w:rPr>
      </w:pPr>
    </w:p>
    <w:p w:rsidR="009A5191" w:rsidRPr="0084331A" w:rsidRDefault="009A5191" w:rsidP="009A5191">
      <w:pPr>
        <w:pStyle w:val="ListParagraph"/>
        <w:rPr>
          <w:b/>
          <w:lang w:val="bg-BG"/>
        </w:rPr>
      </w:pPr>
      <w:r w:rsidRPr="0084331A">
        <w:rPr>
          <w:b/>
          <w:lang w:val="bg-BG"/>
        </w:rPr>
        <w:t>Автомобили:</w:t>
      </w:r>
    </w:p>
    <w:p w:rsidR="009A5191" w:rsidRPr="0084331A" w:rsidRDefault="009A5191" w:rsidP="009A5191">
      <w:pPr>
        <w:pStyle w:val="ListParagraph"/>
        <w:rPr>
          <w:b/>
          <w:lang w:val="bg-BG"/>
        </w:rPr>
      </w:pPr>
      <w:r w:rsidRPr="0084331A">
        <w:rPr>
          <w:b/>
          <w:lang w:val="bg-BG"/>
        </w:rPr>
        <w:t>Автомобили - тип двигател, горивна ефективност, брой места, характеристики за безопасност и др.</w:t>
      </w:r>
    </w:p>
    <w:p w:rsidR="009A5191" w:rsidRPr="0084331A" w:rsidRDefault="009A5191" w:rsidP="009A5191">
      <w:pPr>
        <w:pStyle w:val="ListParagraph"/>
        <w:rPr>
          <w:b/>
          <w:lang w:val="bg-BG"/>
        </w:rPr>
      </w:pPr>
      <w:r w:rsidRPr="0084331A">
        <w:rPr>
          <w:b/>
          <w:lang w:val="bg-BG"/>
        </w:rPr>
        <w:t>Мотоциклети - обем на двигателя, максимална скорост, тегло, вид трансмисия и др.</w:t>
      </w:r>
    </w:p>
    <w:p w:rsidR="009A5191" w:rsidRPr="0084331A" w:rsidRDefault="009A5191" w:rsidP="009A5191">
      <w:pPr>
        <w:pStyle w:val="ListParagraph"/>
        <w:rPr>
          <w:b/>
          <w:lang w:val="bg-BG"/>
        </w:rPr>
      </w:pPr>
    </w:p>
    <w:p w:rsidR="009A5191" w:rsidRPr="0084331A" w:rsidRDefault="009A5191" w:rsidP="009A5191">
      <w:pPr>
        <w:pStyle w:val="ListParagraph"/>
        <w:rPr>
          <w:b/>
          <w:lang w:val="bg-BG"/>
        </w:rPr>
      </w:pPr>
      <w:r w:rsidRPr="0084331A">
        <w:rPr>
          <w:b/>
          <w:lang w:val="bg-BG"/>
        </w:rPr>
        <w:t>Това са само няколко примера, но има много други видове продукти с различни характеристики и функции.</w:t>
      </w:r>
    </w:p>
    <w:p w:rsidR="009A5191" w:rsidRDefault="009A5191" w:rsidP="009A5191">
      <w:pPr>
        <w:pStyle w:val="ListParagraph"/>
        <w:rPr>
          <w:lang w:val="bg-BG"/>
        </w:rPr>
      </w:pPr>
    </w:p>
    <w:p w:rsidR="009A5191" w:rsidRDefault="009A5191" w:rsidP="009A519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Коя е основната характеристика на контрола? Как се определя?</w:t>
      </w:r>
    </w:p>
    <w:p w:rsidR="009A5191" w:rsidRDefault="009A5191" w:rsidP="009A5191">
      <w:pPr>
        <w:pStyle w:val="ListParagraph"/>
        <w:rPr>
          <w:lang w:val="bg-BG"/>
        </w:rPr>
      </w:pP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Основната характеристика на контрола е способността да се регулира или управлява поведението или изхода на система, процес или дейност за постигане на желания резултат.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Контролът може да се определи чрез различни методи, включително: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Контрол с обратна връзка - където изходът на системата се сравнява с желана зададена точка и се правят корекции въз основа на разликата между двете.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Директно управление - когато контролните входове се манипулират директно, за да се постигне желаният изход.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Управление, базирано на модел - където се използва математически модел на системата за генериране на контролни входове.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Интелигентно управление - където се използват усъвършенствани алгоритми и техники за изкуствен интелект за генериране на контролни входове.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</w:p>
    <w:p w:rsidR="009A5191" w:rsidRPr="00A921A3" w:rsidRDefault="009A5191" w:rsidP="009A5191">
      <w:pPr>
        <w:pStyle w:val="ListParagraph"/>
        <w:rPr>
          <w:b/>
        </w:rPr>
      </w:pPr>
      <w:r w:rsidRPr="00A921A3">
        <w:rPr>
          <w:b/>
          <w:lang w:val="bg-BG"/>
        </w:rPr>
        <w:t>Конкретният използван метод на контрол зависи от контролираната система и желания резултат. Ефективността на контрола може да бъде оценена чрез измерване на точността и прецизността на контролните входове за постигане на желания резултат.</w:t>
      </w:r>
    </w:p>
    <w:p w:rsidR="009A5191" w:rsidRDefault="009A5191" w:rsidP="009A5191">
      <w:pPr>
        <w:pStyle w:val="ListParagraph"/>
        <w:rPr>
          <w:lang w:val="bg-BG"/>
        </w:rPr>
      </w:pPr>
    </w:p>
    <w:p w:rsidR="009A5191" w:rsidRDefault="009A5191" w:rsidP="009A519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Какви са условията за прилагане на статистически контрол на качеството</w:t>
      </w:r>
    </w:p>
    <w:p w:rsidR="009A5191" w:rsidRPr="00A921A3" w:rsidRDefault="009A5191" w:rsidP="009A5191">
      <w:pPr>
        <w:spacing w:after="0"/>
        <w:rPr>
          <w:b/>
          <w:lang w:val="bg-BG"/>
        </w:rPr>
      </w:pPr>
      <w:r w:rsidRPr="00A921A3">
        <w:rPr>
          <w:b/>
          <w:lang w:val="bg-BG"/>
        </w:rPr>
        <w:t>Условията за прилагане на статистически контрол на качеството включват:</w:t>
      </w:r>
    </w:p>
    <w:p w:rsidR="009A5191" w:rsidRPr="00A921A3" w:rsidRDefault="009A5191" w:rsidP="009A5191">
      <w:pPr>
        <w:spacing w:after="0"/>
        <w:rPr>
          <w:b/>
          <w:lang w:val="bg-BG"/>
        </w:rPr>
      </w:pPr>
    </w:p>
    <w:p w:rsidR="009A5191" w:rsidRPr="00A921A3" w:rsidRDefault="009A5191" w:rsidP="009A5191">
      <w:pPr>
        <w:spacing w:after="0"/>
        <w:rPr>
          <w:b/>
          <w:lang w:val="bg-BG"/>
        </w:rPr>
      </w:pPr>
      <w:r w:rsidRPr="00A921A3">
        <w:rPr>
          <w:b/>
          <w:lang w:val="bg-BG"/>
        </w:rPr>
        <w:t>-Ясно разбиране на контролирания процес и неговата променливост.</w:t>
      </w:r>
    </w:p>
    <w:p w:rsidR="009A5191" w:rsidRPr="00A921A3" w:rsidRDefault="009A5191" w:rsidP="009A5191">
      <w:pPr>
        <w:spacing w:after="0"/>
        <w:rPr>
          <w:b/>
          <w:lang w:val="bg-BG"/>
        </w:rPr>
      </w:pPr>
      <w:r w:rsidRPr="00A921A3">
        <w:rPr>
          <w:b/>
          <w:lang w:val="bg-BG"/>
        </w:rPr>
        <w:t>-Наличие на достатъчно данни за определяне на производителността на процеса и статистически параметри като средно и стандартно отклонение.</w:t>
      </w:r>
    </w:p>
    <w:p w:rsidR="009A5191" w:rsidRPr="00A921A3" w:rsidRDefault="009A5191" w:rsidP="009A5191">
      <w:pPr>
        <w:spacing w:after="0"/>
        <w:rPr>
          <w:b/>
          <w:lang w:val="bg-BG"/>
        </w:rPr>
      </w:pPr>
      <w:r w:rsidRPr="00A921A3">
        <w:rPr>
          <w:b/>
          <w:lang w:val="bg-BG"/>
        </w:rPr>
        <w:t>-Стабилен процес, който не подлежи на значителни промени във времето.</w:t>
      </w:r>
    </w:p>
    <w:p w:rsidR="009A5191" w:rsidRPr="00A921A3" w:rsidRDefault="009A5191" w:rsidP="009A5191">
      <w:pPr>
        <w:spacing w:after="0"/>
        <w:rPr>
          <w:b/>
          <w:lang w:val="bg-BG"/>
        </w:rPr>
      </w:pPr>
      <w:r w:rsidRPr="00A921A3">
        <w:rPr>
          <w:b/>
          <w:lang w:val="bg-BG"/>
        </w:rPr>
        <w:t>-Ясна дефиниция на критериите за приемане и контролните граници.</w:t>
      </w:r>
    </w:p>
    <w:p w:rsidR="009A5191" w:rsidRPr="00A921A3" w:rsidRDefault="009A5191" w:rsidP="009A5191">
      <w:pPr>
        <w:spacing w:after="0"/>
        <w:rPr>
          <w:b/>
          <w:lang w:val="bg-BG"/>
        </w:rPr>
      </w:pPr>
      <w:r w:rsidRPr="00A921A3">
        <w:rPr>
          <w:b/>
          <w:lang w:val="bg-BG"/>
        </w:rPr>
        <w:t>-Наличие на надеждна и точна измервателна апаратура.</w:t>
      </w:r>
    </w:p>
    <w:p w:rsidR="009A5191" w:rsidRPr="00A921A3" w:rsidRDefault="009A5191" w:rsidP="009A5191">
      <w:pPr>
        <w:spacing w:after="0"/>
        <w:rPr>
          <w:b/>
          <w:lang w:val="bg-BG"/>
        </w:rPr>
      </w:pPr>
      <w:r w:rsidRPr="00A921A3">
        <w:rPr>
          <w:b/>
          <w:lang w:val="bg-BG"/>
        </w:rPr>
        <w:t>-Наличие на обучен персонал за прилагане на контролните процедури и интерпретиране на резултатите.</w:t>
      </w:r>
    </w:p>
    <w:p w:rsidR="009A5191" w:rsidRPr="00A921A3" w:rsidRDefault="009A5191" w:rsidP="009A5191">
      <w:pPr>
        <w:spacing w:after="0"/>
        <w:rPr>
          <w:b/>
          <w:lang w:val="bg-BG"/>
        </w:rPr>
      </w:pPr>
      <w:r w:rsidRPr="00A921A3">
        <w:rPr>
          <w:b/>
          <w:lang w:val="bg-BG"/>
        </w:rPr>
        <w:t>-Редовен мониторинг на ефективността на процеса и коригиране на контролните граници, ако е необходимо.</w:t>
      </w:r>
    </w:p>
    <w:p w:rsidR="009A5191" w:rsidRPr="00A921A3" w:rsidRDefault="009A5191" w:rsidP="009A5191">
      <w:pPr>
        <w:spacing w:after="0"/>
        <w:rPr>
          <w:b/>
          <w:lang w:val="bg-BG"/>
        </w:rPr>
      </w:pPr>
      <w:r w:rsidRPr="00A921A3">
        <w:rPr>
          <w:b/>
          <w:lang w:val="bg-BG"/>
        </w:rPr>
        <w:t>-Ангажимент за непрекъснато подобряване и използване на статистически инструменти за идентифициране и премахване на първопричините за проблемите в процеса.</w:t>
      </w:r>
    </w:p>
    <w:p w:rsidR="009A5191" w:rsidRPr="00A921A3" w:rsidRDefault="009A5191" w:rsidP="009A5191">
      <w:pPr>
        <w:spacing w:after="0"/>
        <w:rPr>
          <w:b/>
          <w:lang w:val="bg-BG"/>
        </w:rPr>
      </w:pPr>
    </w:p>
    <w:p w:rsidR="009A5191" w:rsidRPr="00A921A3" w:rsidRDefault="009A5191" w:rsidP="009A5191">
      <w:pPr>
        <w:spacing w:after="0"/>
        <w:rPr>
          <w:b/>
        </w:rPr>
      </w:pPr>
      <w:r w:rsidRPr="00A921A3">
        <w:rPr>
          <w:b/>
          <w:lang w:val="bg-BG"/>
        </w:rPr>
        <w:t>Тези условия осигуряват основата за стабилна и ефективна програма за статистически контрол на качеството. Като отговарят на тези условия, организациите могат да гарантират, че техните процеси работят в приемливи граници, да идентифицират и премахнат източниците на променливост и да подобрят цялостното качество на своите продукти и услуги.</w:t>
      </w:r>
    </w:p>
    <w:p w:rsidR="009A5191" w:rsidRPr="00A921A3" w:rsidRDefault="009A5191" w:rsidP="009A5191">
      <w:pPr>
        <w:rPr>
          <w:lang w:val="bg-BG"/>
        </w:rPr>
      </w:pPr>
    </w:p>
    <w:p w:rsidR="009A5191" w:rsidRDefault="009A5191" w:rsidP="009A519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Какво представлява методът (</w:t>
      </w:r>
      <w:r>
        <w:t>QFD</w:t>
      </w:r>
      <w:r>
        <w:rPr>
          <w:lang w:val="bg-BG"/>
        </w:rPr>
        <w:t xml:space="preserve">)? Кое е основното средство на метода и за какво може да се използва? </w:t>
      </w:r>
    </w:p>
    <w:p w:rsidR="009A5191" w:rsidRDefault="009A5191" w:rsidP="009A5191">
      <w:pPr>
        <w:pStyle w:val="ListParagraph"/>
        <w:rPr>
          <w:lang w:val="bg-BG"/>
        </w:rPr>
      </w:pPr>
    </w:p>
    <w:p w:rsidR="009A5191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Quality Function Deployment – система за обединение на процесите за комуникация и планиране с цел вграждане на «гласа на потребителя» в качеството на продуктите, процесите и услугите и устояване на натиска на конкуренцията</w:t>
      </w:r>
    </w:p>
    <w:p w:rsidR="009A5191" w:rsidRDefault="009A5191" w:rsidP="009A5191">
      <w:pPr>
        <w:pStyle w:val="ListParagraph"/>
        <w:rPr>
          <w:b/>
          <w:lang w:val="bg-BG"/>
        </w:rPr>
      </w:pP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ЦЕЛИ НА QFD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• Концепция на нов продукт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• Модификация на продукт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• Концепция на нов метод/процес (технология)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• Модификация на метод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• Избор на система (напр. за обработка на данни)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• Избор на машина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• Структура на система по качеството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• Планиране на услуги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• Избор на варианти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</w:p>
    <w:p w:rsidR="009A5191" w:rsidRPr="00A921A3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Методи</w:t>
      </w:r>
    </w:p>
    <w:p w:rsidR="009A5191" w:rsidRDefault="009A5191" w:rsidP="009A5191">
      <w:pPr>
        <w:pStyle w:val="ListParagraph"/>
        <w:rPr>
          <w:b/>
          <w:lang w:val="bg-BG"/>
        </w:rPr>
      </w:pPr>
      <w:r w:rsidRPr="00A921A3">
        <w:rPr>
          <w:b/>
          <w:lang w:val="bg-BG"/>
        </w:rPr>
        <w:t>Основна фаза; Концепция на проекта; Детайлно проектиране; Планиране на процеса; Планиране на методи.</w:t>
      </w:r>
    </w:p>
    <w:p w:rsidR="009A5191" w:rsidRDefault="009A5191" w:rsidP="009A5191">
      <w:pPr>
        <w:pStyle w:val="ListParagraph"/>
        <w:rPr>
          <w:b/>
          <w:lang w:val="bg-BG"/>
        </w:rPr>
      </w:pPr>
    </w:p>
    <w:p w:rsidR="009A5191" w:rsidRPr="008039BC" w:rsidRDefault="009A5191" w:rsidP="009A5191">
      <w:pPr>
        <w:pStyle w:val="ListParagraph"/>
        <w:rPr>
          <w:b/>
        </w:rPr>
      </w:pPr>
      <w:proofErr w:type="spellStart"/>
      <w:r w:rsidRPr="008039BC">
        <w:rPr>
          <w:b/>
        </w:rPr>
        <w:t>Методологията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QFD </w:t>
      </w:r>
      <w:proofErr w:type="spellStart"/>
      <w:r w:rsidRPr="008039BC">
        <w:rPr>
          <w:b/>
        </w:rPr>
        <w:t>осигурява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логически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връзки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между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критичните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характеристики</w:t>
      </w:r>
      <w:proofErr w:type="spellEnd"/>
      <w:r w:rsidRPr="008039BC">
        <w:rPr>
          <w:b/>
        </w:rPr>
        <w:t xml:space="preserve">. </w:t>
      </w:r>
      <w:proofErr w:type="spellStart"/>
      <w:r w:rsidRPr="008039BC">
        <w:rPr>
          <w:b/>
        </w:rPr>
        <w:t>Чрез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тяхното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ясно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показване</w:t>
      </w:r>
      <w:proofErr w:type="spellEnd"/>
      <w:r w:rsidRPr="008039BC">
        <w:rPr>
          <w:b/>
        </w:rPr>
        <w:t xml:space="preserve"> в </w:t>
      </w:r>
      <w:proofErr w:type="spellStart"/>
      <w:r w:rsidRPr="008039BC">
        <w:rPr>
          <w:b/>
        </w:rPr>
        <w:t>илюстрована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форма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може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да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направи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обоснована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преценка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за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разработката</w:t>
      </w:r>
      <w:proofErr w:type="spellEnd"/>
      <w:r w:rsidRPr="008039BC">
        <w:rPr>
          <w:b/>
        </w:rPr>
        <w:t xml:space="preserve"> и </w:t>
      </w:r>
      <w:proofErr w:type="spellStart"/>
      <w:r w:rsidRPr="008039BC">
        <w:rPr>
          <w:b/>
        </w:rPr>
        <w:t>да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избегнат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погрешни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действия</w:t>
      </w:r>
      <w:proofErr w:type="spellEnd"/>
      <w:r w:rsidRPr="008039BC">
        <w:rPr>
          <w:b/>
        </w:rPr>
        <w:t xml:space="preserve">. </w:t>
      </w:r>
      <w:proofErr w:type="spellStart"/>
      <w:r w:rsidRPr="008039BC">
        <w:rPr>
          <w:b/>
        </w:rPr>
        <w:t>Основните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принципи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lastRenderedPageBreak/>
        <w:t>метода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са</w:t>
      </w:r>
      <w:proofErr w:type="spellEnd"/>
      <w:r w:rsidRPr="008039BC">
        <w:rPr>
          <w:b/>
        </w:rPr>
        <w:t xml:space="preserve">: - </w:t>
      </w:r>
      <w:proofErr w:type="spellStart"/>
      <w:r w:rsidRPr="008039BC">
        <w:rPr>
          <w:b/>
        </w:rPr>
        <w:t>базиране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изискванията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потребителя</w:t>
      </w:r>
      <w:proofErr w:type="spellEnd"/>
      <w:r w:rsidRPr="008039BC">
        <w:rPr>
          <w:b/>
        </w:rPr>
        <w:t xml:space="preserve">; - </w:t>
      </w:r>
      <w:proofErr w:type="spellStart"/>
      <w:r w:rsidRPr="008039BC">
        <w:rPr>
          <w:b/>
        </w:rPr>
        <w:t>резултатите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от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предходния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етап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изисквания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за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следващия</w:t>
      </w:r>
      <w:proofErr w:type="spellEnd"/>
      <w:r w:rsidRPr="008039BC">
        <w:rPr>
          <w:b/>
        </w:rPr>
        <w:t xml:space="preserve">; - </w:t>
      </w:r>
      <w:proofErr w:type="spellStart"/>
      <w:r w:rsidRPr="008039BC">
        <w:rPr>
          <w:b/>
        </w:rPr>
        <w:t>участие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специалисти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от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различни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области</w:t>
      </w:r>
      <w:proofErr w:type="spellEnd"/>
      <w:r w:rsidRPr="008039BC">
        <w:rPr>
          <w:b/>
        </w:rPr>
        <w:t xml:space="preserve"> и </w:t>
      </w:r>
      <w:proofErr w:type="spellStart"/>
      <w:r w:rsidRPr="008039BC">
        <w:rPr>
          <w:b/>
        </w:rPr>
        <w:t>нива</w:t>
      </w:r>
      <w:proofErr w:type="spellEnd"/>
      <w:r w:rsidRPr="008039BC">
        <w:rPr>
          <w:b/>
        </w:rPr>
        <w:t xml:space="preserve">, </w:t>
      </w:r>
      <w:proofErr w:type="spellStart"/>
      <w:r w:rsidRPr="008039BC">
        <w:rPr>
          <w:b/>
        </w:rPr>
        <w:t>което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разчупва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традиционните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служебни</w:t>
      </w:r>
      <w:proofErr w:type="spellEnd"/>
      <w:r w:rsidRPr="008039BC">
        <w:rPr>
          <w:b/>
        </w:rPr>
        <w:t xml:space="preserve"> “</w:t>
      </w:r>
      <w:proofErr w:type="spellStart"/>
      <w:r w:rsidRPr="008039BC">
        <w:rPr>
          <w:b/>
        </w:rPr>
        <w:t>прегради</w:t>
      </w:r>
      <w:proofErr w:type="spellEnd"/>
      <w:r w:rsidRPr="008039BC">
        <w:rPr>
          <w:b/>
        </w:rPr>
        <w:t xml:space="preserve">” - </w:t>
      </w:r>
      <w:proofErr w:type="spellStart"/>
      <w:r w:rsidRPr="008039BC">
        <w:rPr>
          <w:b/>
        </w:rPr>
        <w:t>хоризонтални</w:t>
      </w:r>
      <w:proofErr w:type="spellEnd"/>
      <w:r w:rsidRPr="008039BC">
        <w:rPr>
          <w:b/>
        </w:rPr>
        <w:t xml:space="preserve"> и </w:t>
      </w:r>
      <w:proofErr w:type="spellStart"/>
      <w:r w:rsidRPr="008039BC">
        <w:rPr>
          <w:b/>
        </w:rPr>
        <w:t>вертикални</w:t>
      </w:r>
      <w:proofErr w:type="spellEnd"/>
      <w:r w:rsidRPr="008039BC">
        <w:rPr>
          <w:b/>
        </w:rPr>
        <w:t xml:space="preserve">, и </w:t>
      </w:r>
      <w:proofErr w:type="spellStart"/>
      <w:r w:rsidRPr="008039BC">
        <w:rPr>
          <w:b/>
        </w:rPr>
        <w:t>решенията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вземат</w:t>
      </w:r>
      <w:proofErr w:type="spellEnd"/>
      <w:r w:rsidRPr="008039BC">
        <w:rPr>
          <w:b/>
        </w:rPr>
        <w:t xml:space="preserve"> с </w:t>
      </w:r>
      <w:proofErr w:type="spellStart"/>
      <w:r w:rsidRPr="008039BC">
        <w:rPr>
          <w:b/>
        </w:rPr>
        <w:t>консенсус</w:t>
      </w:r>
      <w:proofErr w:type="spellEnd"/>
      <w:r w:rsidRPr="008039BC">
        <w:rPr>
          <w:b/>
        </w:rPr>
        <w:t xml:space="preserve">. </w:t>
      </w:r>
      <w:proofErr w:type="spellStart"/>
      <w:r w:rsidRPr="008039BC">
        <w:rPr>
          <w:b/>
        </w:rPr>
        <w:t>Основно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средство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метода</w:t>
      </w:r>
      <w:proofErr w:type="spellEnd"/>
      <w:r w:rsidRPr="008039BC">
        <w:rPr>
          <w:b/>
        </w:rPr>
        <w:t xml:space="preserve"> е “</w:t>
      </w:r>
      <w:proofErr w:type="spellStart"/>
      <w:r w:rsidRPr="008039BC">
        <w:rPr>
          <w:b/>
        </w:rPr>
        <w:t>къщата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качеството</w:t>
      </w:r>
      <w:proofErr w:type="spellEnd"/>
      <w:r w:rsidRPr="008039BC">
        <w:rPr>
          <w:b/>
        </w:rPr>
        <w:t>”</w:t>
      </w:r>
    </w:p>
    <w:p w:rsidR="009A5191" w:rsidRPr="00A921A3" w:rsidRDefault="009A5191" w:rsidP="009A5191">
      <w:pPr>
        <w:pStyle w:val="ListParagraph"/>
        <w:rPr>
          <w:b/>
          <w:lang w:val="bg-BG"/>
        </w:rPr>
      </w:pPr>
    </w:p>
    <w:p w:rsidR="009A5191" w:rsidRDefault="009A5191" w:rsidP="009A5191">
      <w:pPr>
        <w:pStyle w:val="ListParagraph"/>
        <w:rPr>
          <w:lang w:val="bg-BG"/>
        </w:rPr>
      </w:pPr>
    </w:p>
    <w:p w:rsidR="009A5191" w:rsidRDefault="009A5191" w:rsidP="009A519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Какво представлява функцията на загубите?</w:t>
      </w:r>
    </w:p>
    <w:p w:rsidR="009A5191" w:rsidRDefault="009A5191" w:rsidP="009A5191">
      <w:pPr>
        <w:pStyle w:val="ListParagraph"/>
        <w:rPr>
          <w:lang w:val="bg-BG"/>
        </w:rPr>
      </w:pPr>
    </w:p>
    <w:p w:rsidR="009A5191" w:rsidRPr="00CD427B" w:rsidRDefault="009A5191" w:rsidP="009A5191">
      <w:pPr>
        <w:pStyle w:val="ListParagraph"/>
        <w:rPr>
          <w:b/>
        </w:rPr>
      </w:pPr>
      <w:proofErr w:type="spellStart"/>
      <w:r w:rsidRPr="00CD427B">
        <w:rPr>
          <w:b/>
        </w:rPr>
        <w:t>Тагучи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популяризира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концепцията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за</w:t>
      </w:r>
      <w:proofErr w:type="spellEnd"/>
      <w:r w:rsidRPr="00CD427B">
        <w:rPr>
          <w:b/>
        </w:rPr>
        <w:t xml:space="preserve"> „</w:t>
      </w:r>
      <w:proofErr w:type="spellStart"/>
      <w:r w:rsidRPr="00CD427B">
        <w:rPr>
          <w:b/>
        </w:rPr>
        <w:t>Функцията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на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загубите</w:t>
      </w:r>
      <w:proofErr w:type="spellEnd"/>
      <w:proofErr w:type="gramStart"/>
      <w:r w:rsidRPr="00CD427B">
        <w:rPr>
          <w:b/>
        </w:rPr>
        <w:t>“ (</w:t>
      </w:r>
      <w:proofErr w:type="gramEnd"/>
      <w:r w:rsidRPr="00CD427B">
        <w:rPr>
          <w:b/>
        </w:rPr>
        <w:t>Quality Loss Function).</w:t>
      </w:r>
    </w:p>
    <w:p w:rsidR="009A5191" w:rsidRPr="00CD427B" w:rsidRDefault="009A5191" w:rsidP="009A5191">
      <w:pPr>
        <w:pStyle w:val="ListParagraph"/>
        <w:rPr>
          <w:b/>
        </w:rPr>
      </w:pPr>
    </w:p>
    <w:p w:rsidR="009A5191" w:rsidRPr="00CD427B" w:rsidRDefault="009A5191" w:rsidP="009A5191">
      <w:pPr>
        <w:pStyle w:val="ListParagraph"/>
        <w:rPr>
          <w:b/>
          <w:lang w:val="bg-BG"/>
        </w:rPr>
      </w:pPr>
      <w:r w:rsidRPr="00CD427B">
        <w:rPr>
          <w:b/>
          <w:lang w:val="bg-BG"/>
        </w:rPr>
        <w:t xml:space="preserve">Загубите биха могли да бъдат изчислени приблизително посредством </w:t>
      </w:r>
    </w:p>
    <w:p w:rsidR="009A5191" w:rsidRPr="00CD427B" w:rsidRDefault="009A5191" w:rsidP="009A5191">
      <w:pPr>
        <w:pStyle w:val="ListParagraph"/>
        <w:rPr>
          <w:b/>
          <w:lang w:val="bg-BG"/>
        </w:rPr>
      </w:pPr>
      <w:r w:rsidRPr="00CD427B">
        <w:rPr>
          <w:b/>
          <w:lang w:val="bg-BG"/>
        </w:rPr>
        <w:t xml:space="preserve">функцията на загубите на Тагучи, която дава квадратична зависимост между </w:t>
      </w:r>
    </w:p>
    <w:p w:rsidR="009A5191" w:rsidRPr="00CD427B" w:rsidRDefault="009A5191" w:rsidP="009A5191">
      <w:pPr>
        <w:pStyle w:val="ListParagraph"/>
        <w:rPr>
          <w:b/>
          <w:lang w:val="bg-BG"/>
        </w:rPr>
      </w:pPr>
      <w:r w:rsidRPr="00CD427B">
        <w:rPr>
          <w:b/>
          <w:lang w:val="bg-BG"/>
        </w:rPr>
        <w:t xml:space="preserve">финансовите загуби и отклоненията на функционалните характеристики на </w:t>
      </w:r>
    </w:p>
    <w:p w:rsidR="009A5191" w:rsidRPr="00CD427B" w:rsidRDefault="009A5191" w:rsidP="009A5191">
      <w:pPr>
        <w:pStyle w:val="ListParagraph"/>
        <w:rPr>
          <w:b/>
          <w:lang w:val="bg-BG"/>
        </w:rPr>
      </w:pPr>
      <w:r w:rsidRPr="00CD427B">
        <w:rPr>
          <w:b/>
          <w:lang w:val="bg-BG"/>
        </w:rPr>
        <w:t xml:space="preserve">продукта. Фигура 2.17. дава основната формула на функцията на загубите L(X), </w:t>
      </w:r>
    </w:p>
    <w:p w:rsidR="009A5191" w:rsidRPr="00CD427B" w:rsidRDefault="009A5191" w:rsidP="009A5191">
      <w:pPr>
        <w:pStyle w:val="ListParagraph"/>
        <w:rPr>
          <w:b/>
          <w:lang w:val="bg-BG"/>
        </w:rPr>
      </w:pPr>
      <w:r w:rsidRPr="00CD427B">
        <w:rPr>
          <w:b/>
          <w:lang w:val="bg-BG"/>
        </w:rPr>
        <w:t xml:space="preserve">както и графично представяне на загубите за обществото, когато </w:t>
      </w:r>
    </w:p>
    <w:p w:rsidR="009A5191" w:rsidRPr="00CD427B" w:rsidRDefault="009A5191" w:rsidP="009A5191">
      <w:pPr>
        <w:pStyle w:val="ListParagraph"/>
        <w:rPr>
          <w:b/>
          <w:lang w:val="bg-BG"/>
        </w:rPr>
      </w:pPr>
      <w:r w:rsidRPr="00CD427B">
        <w:rPr>
          <w:b/>
          <w:lang w:val="bg-BG"/>
        </w:rPr>
        <w:t xml:space="preserve">характеристиките на продукта X се отклоняват от желаната цел t. Във </w:t>
      </w:r>
    </w:p>
    <w:p w:rsidR="009A5191" w:rsidRPr="00CD427B" w:rsidRDefault="009A5191" w:rsidP="009A5191">
      <w:pPr>
        <w:pStyle w:val="ListParagraph"/>
        <w:rPr>
          <w:b/>
          <w:lang w:val="bg-BG"/>
        </w:rPr>
      </w:pPr>
      <w:r w:rsidRPr="00CD427B">
        <w:rPr>
          <w:b/>
          <w:lang w:val="bg-BG"/>
        </w:rPr>
        <w:t xml:space="preserve">формулата M представлява загубата за потребителя (в парично изражение) при </w:t>
      </w:r>
    </w:p>
    <w:p w:rsidR="009A5191" w:rsidRPr="00CD427B" w:rsidRDefault="009A5191" w:rsidP="009A5191">
      <w:pPr>
        <w:pStyle w:val="ListParagraph"/>
        <w:rPr>
          <w:b/>
          <w:lang w:val="bg-BG"/>
        </w:rPr>
      </w:pPr>
      <w:r w:rsidRPr="00CD427B">
        <w:rPr>
          <w:b/>
          <w:lang w:val="bg-BG"/>
        </w:rPr>
        <w:t xml:space="preserve">надвишаване на потребителския допуск D. Разходите за продукта са </w:t>
      </w:r>
    </w:p>
    <w:p w:rsidR="009A5191" w:rsidRPr="00CD427B" w:rsidRDefault="009A5191" w:rsidP="009A5191">
      <w:pPr>
        <w:pStyle w:val="ListParagraph"/>
        <w:rPr>
          <w:b/>
          <w:lang w:val="bg-BG"/>
        </w:rPr>
      </w:pPr>
      <w:r w:rsidRPr="00CD427B">
        <w:rPr>
          <w:b/>
          <w:lang w:val="bg-BG"/>
        </w:rPr>
        <w:t xml:space="preserve">минимални (Со) при целевата стойност t. В координатната система S0L, където </w:t>
      </w:r>
    </w:p>
    <w:p w:rsidR="009A5191" w:rsidRDefault="009A5191" w:rsidP="009A5191">
      <w:pPr>
        <w:pStyle w:val="ListParagraph"/>
        <w:rPr>
          <w:b/>
          <w:lang w:val="bg-BG"/>
        </w:rPr>
      </w:pPr>
      <w:r w:rsidRPr="00CD427B">
        <w:rPr>
          <w:b/>
          <w:lang w:val="bg-BG"/>
        </w:rPr>
        <w:t>S е отклонението от целевата стойност, функцията на загубите добива вида</w:t>
      </w:r>
    </w:p>
    <w:p w:rsidR="009A5191" w:rsidRDefault="009A5191" w:rsidP="009A5191">
      <w:pPr>
        <w:pStyle w:val="ListParagraph"/>
        <w:rPr>
          <w:b/>
          <w:lang w:val="bg-BG"/>
        </w:rPr>
      </w:pPr>
    </w:p>
    <w:p w:rsidR="009A5191" w:rsidRDefault="009A5191" w:rsidP="009A5191">
      <w:pPr>
        <w:pStyle w:val="ListParagraph"/>
        <w:rPr>
          <w:b/>
        </w:rPr>
      </w:pPr>
      <w:proofErr w:type="spellStart"/>
      <w:r w:rsidRPr="00CD427B">
        <w:rPr>
          <w:b/>
        </w:rPr>
        <w:t>Приложения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на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функцията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на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загубите</w:t>
      </w:r>
      <w:proofErr w:type="spellEnd"/>
      <w:r w:rsidRPr="00CD427B">
        <w:rPr>
          <w:b/>
        </w:rPr>
        <w:t xml:space="preserve">. </w:t>
      </w:r>
    </w:p>
    <w:p w:rsidR="009A5191" w:rsidRDefault="009A5191" w:rsidP="009A5191">
      <w:pPr>
        <w:pStyle w:val="ListParagraph"/>
        <w:rPr>
          <w:b/>
        </w:rPr>
      </w:pPr>
    </w:p>
    <w:p w:rsidR="009A5191" w:rsidRPr="00CD427B" w:rsidRDefault="009A5191" w:rsidP="009A5191">
      <w:pPr>
        <w:pStyle w:val="ListParagraph"/>
        <w:rPr>
          <w:b/>
          <w:lang w:val="bg-BG"/>
        </w:rPr>
      </w:pPr>
      <w:proofErr w:type="spellStart"/>
      <w:r w:rsidRPr="00CD427B">
        <w:rPr>
          <w:b/>
        </w:rPr>
        <w:t>Определяне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на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допуските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на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функционалните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параметри</w:t>
      </w:r>
      <w:proofErr w:type="spellEnd"/>
      <w:r w:rsidRPr="00CD427B">
        <w:rPr>
          <w:b/>
        </w:rPr>
        <w:t xml:space="preserve">. В </w:t>
      </w:r>
      <w:proofErr w:type="spellStart"/>
      <w:r w:rsidRPr="00CD427B">
        <w:rPr>
          <w:b/>
        </w:rPr>
        <w:t>някои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случаи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определянето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на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допуските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на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параметрите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на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изделията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става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на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основата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на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добре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обосновани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методики</w:t>
      </w:r>
      <w:proofErr w:type="spellEnd"/>
      <w:r w:rsidRPr="00CD427B">
        <w:rPr>
          <w:b/>
        </w:rPr>
        <w:t xml:space="preserve">, </w:t>
      </w:r>
      <w:proofErr w:type="spellStart"/>
      <w:r w:rsidRPr="00CD427B">
        <w:rPr>
          <w:b/>
        </w:rPr>
        <w:t>като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се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отчитат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условията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на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експлоатация</w:t>
      </w:r>
      <w:proofErr w:type="spellEnd"/>
      <w:r w:rsidRPr="00CD427B">
        <w:rPr>
          <w:b/>
        </w:rPr>
        <w:t xml:space="preserve">, </w:t>
      </w:r>
      <w:proofErr w:type="spellStart"/>
      <w:r w:rsidRPr="00CD427B">
        <w:rPr>
          <w:b/>
        </w:rPr>
        <w:t>предназначението</w:t>
      </w:r>
      <w:proofErr w:type="spellEnd"/>
      <w:r w:rsidRPr="00CD427B">
        <w:rPr>
          <w:b/>
        </w:rPr>
        <w:t xml:space="preserve">, </w:t>
      </w:r>
      <w:proofErr w:type="spellStart"/>
      <w:r w:rsidRPr="00CD427B">
        <w:rPr>
          <w:b/>
        </w:rPr>
        <w:t>използваните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материали</w:t>
      </w:r>
      <w:proofErr w:type="spellEnd"/>
      <w:r w:rsidRPr="00CD427B">
        <w:rPr>
          <w:b/>
        </w:rPr>
        <w:t xml:space="preserve"> и </w:t>
      </w:r>
      <w:proofErr w:type="spellStart"/>
      <w:r w:rsidRPr="00CD427B">
        <w:rPr>
          <w:b/>
        </w:rPr>
        <w:t>другите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изисквания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към</w:t>
      </w:r>
      <w:proofErr w:type="spellEnd"/>
      <w:r w:rsidRPr="00CD427B">
        <w:rPr>
          <w:b/>
        </w:rPr>
        <w:t xml:space="preserve"> </w:t>
      </w:r>
      <w:proofErr w:type="spellStart"/>
      <w:r w:rsidRPr="00CD427B">
        <w:rPr>
          <w:b/>
        </w:rPr>
        <w:t>изделието</w:t>
      </w:r>
      <w:proofErr w:type="spellEnd"/>
      <w:r w:rsidRPr="00CD427B">
        <w:rPr>
          <w:b/>
        </w:rPr>
        <w:t>.</w:t>
      </w:r>
    </w:p>
    <w:p w:rsidR="009A5191" w:rsidRDefault="009A5191" w:rsidP="009A5191">
      <w:pPr>
        <w:pStyle w:val="ListParagraph"/>
        <w:rPr>
          <w:lang w:val="bg-BG"/>
        </w:rPr>
      </w:pPr>
    </w:p>
    <w:p w:rsidR="009A5191" w:rsidRDefault="009A5191" w:rsidP="009A519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Какви видове сертификация на качеството познавате?</w:t>
      </w:r>
    </w:p>
    <w:p w:rsidR="009A5191" w:rsidRDefault="009A5191" w:rsidP="009A5191">
      <w:pPr>
        <w:pStyle w:val="ListParagraph"/>
        <w:rPr>
          <w:lang w:val="bg-BG"/>
        </w:rPr>
      </w:pPr>
    </w:p>
    <w:p w:rsidR="009A5191" w:rsidRPr="006B3F8A" w:rsidRDefault="009A5191" w:rsidP="009A5191">
      <w:pPr>
        <w:pStyle w:val="ListParagraph"/>
        <w:rPr>
          <w:b/>
          <w:lang w:val="bg-BG"/>
        </w:rPr>
      </w:pPr>
      <w:r w:rsidRPr="006B3F8A">
        <w:rPr>
          <w:b/>
          <w:lang w:val="bg-BG"/>
        </w:rPr>
        <w:t xml:space="preserve">Сертификати по ISO - ISO 9001;ISO 13485 ;ISO 14001;ISO 15378;ISO 22000 ;ISO 26000 ;ISO 45001;ISO 50001; </w:t>
      </w:r>
    </w:p>
    <w:p w:rsidR="009A5191" w:rsidRPr="006B3F8A" w:rsidRDefault="009A5191" w:rsidP="009A5191">
      <w:pPr>
        <w:pStyle w:val="ListParagraph"/>
        <w:rPr>
          <w:b/>
          <w:lang w:val="bg-BG"/>
        </w:rPr>
      </w:pPr>
      <w:r w:rsidRPr="006B3F8A">
        <w:rPr>
          <w:b/>
          <w:lang w:val="bg-BG"/>
        </w:rPr>
        <w:t>IEC; CENELEC; CEN</w:t>
      </w:r>
    </w:p>
    <w:p w:rsidR="003C4800" w:rsidRDefault="003C4800">
      <w:bookmarkStart w:id="0" w:name="_GoBack"/>
      <w:bookmarkEnd w:id="0"/>
    </w:p>
    <w:sectPr w:rsidR="003C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1D27"/>
    <w:multiLevelType w:val="hybridMultilevel"/>
    <w:tmpl w:val="090C6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FA"/>
    <w:rsid w:val="003C4800"/>
    <w:rsid w:val="007567FA"/>
    <w:rsid w:val="009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99BDF-FE5C-4A34-8B25-8D5024F0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2023-01-29T18:33:00Z</dcterms:created>
  <dcterms:modified xsi:type="dcterms:W3CDTF">2023-01-29T18:33:00Z</dcterms:modified>
</cp:coreProperties>
</file>