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36BF" w:rsidRPr="00AA4564" w:rsidRDefault="005336BF" w:rsidP="005336BF">
      <w:pPr>
        <w:pStyle w:val="ListParagraph"/>
        <w:numPr>
          <w:ilvl w:val="0"/>
          <w:numId w:val="1"/>
        </w:numPr>
        <w:rPr>
          <w:lang w:val="bg-BG"/>
        </w:rPr>
      </w:pPr>
      <w:r w:rsidRPr="00AA4564">
        <w:rPr>
          <w:lang w:val="bg-BG"/>
        </w:rPr>
        <w:t xml:space="preserve">По какво се оценява качеството на един продукт: </w:t>
      </w:r>
    </w:p>
    <w:p w:rsidR="005336BF" w:rsidRPr="00AA4564" w:rsidRDefault="005336BF" w:rsidP="005336BF">
      <w:pPr>
        <w:rPr>
          <w:b/>
          <w:lang w:val="bg-BG"/>
        </w:rPr>
      </w:pPr>
      <w:r w:rsidRPr="00AA4564">
        <w:rPr>
          <w:b/>
          <w:lang w:val="bg-BG"/>
        </w:rPr>
        <w:t>Производителност Надеждност Издръжливост Съответствие със спецификациите Удовлетвореност на потребителите Безопасност Естетика Лекота на използване Възприемана стойност Влияние върху околната среда.</w:t>
      </w:r>
    </w:p>
    <w:p w:rsidR="005336BF" w:rsidRDefault="005336BF" w:rsidP="005336BF">
      <w:pPr>
        <w:rPr>
          <w:lang w:val="bg-BG"/>
        </w:rPr>
      </w:pPr>
      <w:r>
        <w:rPr>
          <w:lang w:val="bg-BG"/>
        </w:rPr>
        <w:t>2. Какви са основни видове системи за контол</w:t>
      </w:r>
    </w:p>
    <w:p w:rsidR="005336BF" w:rsidRPr="00344271" w:rsidRDefault="005336BF" w:rsidP="005336BF">
      <w:pPr>
        <w:rPr>
          <w:b/>
        </w:rPr>
      </w:pPr>
      <w:r w:rsidRPr="00344271">
        <w:rPr>
          <w:b/>
          <w:lang w:val="bg-BG"/>
        </w:rPr>
        <w:t xml:space="preserve">- </w:t>
      </w:r>
      <w:proofErr w:type="spellStart"/>
      <w:r w:rsidRPr="00344271">
        <w:rPr>
          <w:b/>
        </w:rPr>
        <w:t>Системи</w:t>
      </w:r>
      <w:proofErr w:type="spellEnd"/>
      <w:r w:rsidRPr="00344271">
        <w:rPr>
          <w:b/>
        </w:rPr>
        <w:t xml:space="preserve"> </w:t>
      </w:r>
      <w:proofErr w:type="spellStart"/>
      <w:r w:rsidRPr="00344271">
        <w:rPr>
          <w:b/>
        </w:rPr>
        <w:t>за</w:t>
      </w:r>
      <w:proofErr w:type="spellEnd"/>
      <w:r w:rsidRPr="00344271">
        <w:rPr>
          <w:b/>
        </w:rPr>
        <w:t xml:space="preserve"> </w:t>
      </w:r>
      <w:proofErr w:type="spellStart"/>
      <w:r w:rsidRPr="00344271">
        <w:rPr>
          <w:b/>
        </w:rPr>
        <w:t>активен</w:t>
      </w:r>
      <w:proofErr w:type="spellEnd"/>
      <w:r w:rsidRPr="00344271">
        <w:rPr>
          <w:b/>
        </w:rPr>
        <w:t xml:space="preserve"> </w:t>
      </w:r>
      <w:proofErr w:type="spellStart"/>
      <w:r w:rsidRPr="00344271">
        <w:rPr>
          <w:b/>
        </w:rPr>
        <w:t>контрол</w:t>
      </w:r>
      <w:proofErr w:type="spellEnd"/>
    </w:p>
    <w:p w:rsidR="005336BF" w:rsidRPr="00344271" w:rsidRDefault="005336BF" w:rsidP="005336BF">
      <w:pPr>
        <w:rPr>
          <w:b/>
        </w:rPr>
      </w:pPr>
      <w:proofErr w:type="spellStart"/>
      <w:r w:rsidRPr="00344271">
        <w:rPr>
          <w:b/>
        </w:rPr>
        <w:t>Системи</w:t>
      </w:r>
      <w:proofErr w:type="spellEnd"/>
      <w:r w:rsidRPr="00344271">
        <w:rPr>
          <w:b/>
        </w:rPr>
        <w:t xml:space="preserve"> </w:t>
      </w:r>
      <w:proofErr w:type="spellStart"/>
      <w:r w:rsidRPr="00344271">
        <w:rPr>
          <w:b/>
        </w:rPr>
        <w:t>за</w:t>
      </w:r>
      <w:proofErr w:type="spellEnd"/>
      <w:r w:rsidRPr="00344271">
        <w:rPr>
          <w:b/>
        </w:rPr>
        <w:t xml:space="preserve"> </w:t>
      </w:r>
      <w:proofErr w:type="spellStart"/>
      <w:r w:rsidRPr="00344271">
        <w:rPr>
          <w:b/>
        </w:rPr>
        <w:t>непосредствен</w:t>
      </w:r>
      <w:proofErr w:type="spellEnd"/>
      <w:r w:rsidRPr="00344271">
        <w:rPr>
          <w:b/>
        </w:rPr>
        <w:t xml:space="preserve"> </w:t>
      </w:r>
      <w:proofErr w:type="spellStart"/>
      <w:r w:rsidRPr="00344271">
        <w:rPr>
          <w:b/>
        </w:rPr>
        <w:t>активен</w:t>
      </w:r>
      <w:proofErr w:type="spellEnd"/>
      <w:r w:rsidRPr="00344271">
        <w:rPr>
          <w:b/>
        </w:rPr>
        <w:t xml:space="preserve"> </w:t>
      </w:r>
      <w:proofErr w:type="spellStart"/>
      <w:r w:rsidRPr="00344271">
        <w:rPr>
          <w:b/>
        </w:rPr>
        <w:t>контрол</w:t>
      </w:r>
      <w:proofErr w:type="spellEnd"/>
    </w:p>
    <w:p w:rsidR="005336BF" w:rsidRPr="00344271" w:rsidRDefault="005336BF" w:rsidP="005336BF">
      <w:pPr>
        <w:rPr>
          <w:b/>
        </w:rPr>
      </w:pPr>
      <w:proofErr w:type="spellStart"/>
      <w:r w:rsidRPr="00344271">
        <w:rPr>
          <w:b/>
        </w:rPr>
        <w:t>Системи</w:t>
      </w:r>
      <w:proofErr w:type="spellEnd"/>
      <w:r w:rsidRPr="00344271">
        <w:rPr>
          <w:b/>
        </w:rPr>
        <w:t xml:space="preserve"> </w:t>
      </w:r>
      <w:proofErr w:type="spellStart"/>
      <w:r w:rsidRPr="00344271">
        <w:rPr>
          <w:b/>
        </w:rPr>
        <w:t>за</w:t>
      </w:r>
      <w:proofErr w:type="spellEnd"/>
      <w:r w:rsidRPr="00344271">
        <w:rPr>
          <w:b/>
        </w:rPr>
        <w:t xml:space="preserve"> </w:t>
      </w:r>
      <w:proofErr w:type="spellStart"/>
      <w:r w:rsidRPr="00344271">
        <w:rPr>
          <w:b/>
        </w:rPr>
        <w:t>автоматично</w:t>
      </w:r>
      <w:proofErr w:type="spellEnd"/>
      <w:r w:rsidRPr="00344271">
        <w:rPr>
          <w:b/>
        </w:rPr>
        <w:t xml:space="preserve"> </w:t>
      </w:r>
      <w:proofErr w:type="spellStart"/>
      <w:r w:rsidRPr="00344271">
        <w:rPr>
          <w:b/>
        </w:rPr>
        <w:t>поднастройване</w:t>
      </w:r>
      <w:proofErr w:type="spellEnd"/>
    </w:p>
    <w:p w:rsidR="005336BF" w:rsidRPr="00344271" w:rsidRDefault="005336BF" w:rsidP="005336BF">
      <w:pPr>
        <w:rPr>
          <w:b/>
          <w:lang w:val="bg-BG"/>
        </w:rPr>
      </w:pPr>
      <w:proofErr w:type="spellStart"/>
      <w:r w:rsidRPr="00344271">
        <w:rPr>
          <w:b/>
        </w:rPr>
        <w:t>Адаптивни</w:t>
      </w:r>
      <w:proofErr w:type="spellEnd"/>
      <w:r w:rsidRPr="00344271">
        <w:rPr>
          <w:b/>
        </w:rPr>
        <w:t xml:space="preserve"> </w:t>
      </w:r>
      <w:proofErr w:type="spellStart"/>
      <w:r w:rsidRPr="00344271">
        <w:rPr>
          <w:b/>
        </w:rPr>
        <w:t>системи</w:t>
      </w:r>
      <w:proofErr w:type="spellEnd"/>
      <w:r w:rsidRPr="00344271">
        <w:rPr>
          <w:b/>
        </w:rPr>
        <w:t xml:space="preserve"> </w:t>
      </w:r>
      <w:proofErr w:type="spellStart"/>
      <w:r w:rsidRPr="00344271">
        <w:rPr>
          <w:b/>
        </w:rPr>
        <w:t>за</w:t>
      </w:r>
      <w:proofErr w:type="spellEnd"/>
      <w:r w:rsidRPr="00344271">
        <w:rPr>
          <w:b/>
        </w:rPr>
        <w:t xml:space="preserve"> </w:t>
      </w:r>
      <w:proofErr w:type="spellStart"/>
      <w:r w:rsidRPr="00344271">
        <w:rPr>
          <w:b/>
        </w:rPr>
        <w:t>активен</w:t>
      </w:r>
      <w:proofErr w:type="spellEnd"/>
      <w:r w:rsidRPr="00344271">
        <w:rPr>
          <w:b/>
        </w:rPr>
        <w:t xml:space="preserve"> </w:t>
      </w:r>
      <w:proofErr w:type="spellStart"/>
      <w:r w:rsidRPr="00344271">
        <w:rPr>
          <w:b/>
        </w:rPr>
        <w:t>контрол</w:t>
      </w:r>
      <w:proofErr w:type="spellEnd"/>
    </w:p>
    <w:p w:rsidR="005336BF" w:rsidRDefault="005336BF" w:rsidP="005336BF">
      <w:pPr>
        <w:rPr>
          <w:lang w:val="bg-BG"/>
        </w:rPr>
      </w:pPr>
      <w:r>
        <w:rPr>
          <w:lang w:val="bg-BG"/>
        </w:rPr>
        <w:t>3. Какви статистически методи се използват за оптимизация на качеството?</w:t>
      </w:r>
    </w:p>
    <w:p w:rsidR="005336BF" w:rsidRPr="00953885" w:rsidRDefault="005336BF" w:rsidP="005336BF">
      <w:pPr>
        <w:spacing w:after="0"/>
        <w:rPr>
          <w:b/>
        </w:rPr>
      </w:pPr>
      <w:r w:rsidRPr="00953885">
        <w:rPr>
          <w:b/>
        </w:rPr>
        <w:t xml:space="preserve">QM - МЕТОДИ </w:t>
      </w:r>
      <w:proofErr w:type="spellStart"/>
      <w:r w:rsidRPr="00953885">
        <w:rPr>
          <w:b/>
        </w:rPr>
        <w:t>Комплексни</w:t>
      </w:r>
      <w:proofErr w:type="spellEnd"/>
      <w:r w:rsidRPr="00953885">
        <w:rPr>
          <w:b/>
        </w:rPr>
        <w:t xml:space="preserve"> </w:t>
      </w:r>
      <w:proofErr w:type="spellStart"/>
      <w:r w:rsidRPr="00953885">
        <w:rPr>
          <w:b/>
        </w:rPr>
        <w:t>методи</w:t>
      </w:r>
      <w:proofErr w:type="spellEnd"/>
      <w:r w:rsidRPr="00953885">
        <w:rPr>
          <w:b/>
        </w:rPr>
        <w:t xml:space="preserve"> </w:t>
      </w:r>
      <w:proofErr w:type="spellStart"/>
      <w:r w:rsidRPr="00953885">
        <w:rPr>
          <w:b/>
        </w:rPr>
        <w:t>за</w:t>
      </w:r>
      <w:proofErr w:type="spellEnd"/>
      <w:r w:rsidRPr="00953885">
        <w:rPr>
          <w:b/>
        </w:rPr>
        <w:t xml:space="preserve"> </w:t>
      </w:r>
      <w:proofErr w:type="spellStart"/>
      <w:r w:rsidRPr="00953885">
        <w:rPr>
          <w:b/>
        </w:rPr>
        <w:t>анализ</w:t>
      </w:r>
      <w:proofErr w:type="spellEnd"/>
      <w:r w:rsidRPr="00953885">
        <w:rPr>
          <w:b/>
        </w:rPr>
        <w:t xml:space="preserve">, </w:t>
      </w:r>
      <w:proofErr w:type="spellStart"/>
      <w:r w:rsidRPr="00953885">
        <w:rPr>
          <w:b/>
        </w:rPr>
        <w:t>планиране</w:t>
      </w:r>
      <w:proofErr w:type="spellEnd"/>
      <w:r w:rsidRPr="00953885">
        <w:rPr>
          <w:b/>
        </w:rPr>
        <w:t xml:space="preserve">, </w:t>
      </w:r>
      <w:proofErr w:type="spellStart"/>
      <w:r w:rsidRPr="00953885">
        <w:rPr>
          <w:b/>
        </w:rPr>
        <w:t>контрол</w:t>
      </w:r>
      <w:proofErr w:type="spellEnd"/>
      <w:r w:rsidRPr="00953885">
        <w:rPr>
          <w:b/>
        </w:rPr>
        <w:t xml:space="preserve"> и </w:t>
      </w:r>
      <w:proofErr w:type="spellStart"/>
      <w:r w:rsidRPr="00953885">
        <w:rPr>
          <w:b/>
        </w:rPr>
        <w:t>оптимизация</w:t>
      </w:r>
      <w:proofErr w:type="spellEnd"/>
    </w:p>
    <w:p w:rsidR="005336BF" w:rsidRPr="00953885" w:rsidRDefault="005336BF" w:rsidP="005336BF">
      <w:pPr>
        <w:spacing w:after="0"/>
        <w:rPr>
          <w:b/>
          <w:lang w:val="bg-BG"/>
        </w:rPr>
      </w:pPr>
      <w:r w:rsidRPr="00953885">
        <w:rPr>
          <w:b/>
        </w:rPr>
        <w:t xml:space="preserve">QM - СРЕДСТВА - 7 </w:t>
      </w:r>
      <w:proofErr w:type="spellStart"/>
      <w:r w:rsidRPr="00953885">
        <w:rPr>
          <w:b/>
        </w:rPr>
        <w:t>класически</w:t>
      </w:r>
      <w:proofErr w:type="spellEnd"/>
      <w:r w:rsidRPr="00953885">
        <w:rPr>
          <w:b/>
        </w:rPr>
        <w:t xml:space="preserve"> </w:t>
      </w:r>
      <w:proofErr w:type="spellStart"/>
      <w:r w:rsidRPr="00953885">
        <w:rPr>
          <w:b/>
        </w:rPr>
        <w:t>средства</w:t>
      </w:r>
      <w:proofErr w:type="spellEnd"/>
      <w:r w:rsidRPr="00953885">
        <w:rPr>
          <w:b/>
        </w:rPr>
        <w:t xml:space="preserve"> - 7 </w:t>
      </w:r>
      <w:proofErr w:type="spellStart"/>
      <w:r w:rsidRPr="00953885">
        <w:rPr>
          <w:b/>
        </w:rPr>
        <w:t>нови</w:t>
      </w:r>
      <w:proofErr w:type="spellEnd"/>
      <w:r w:rsidRPr="00953885">
        <w:rPr>
          <w:b/>
        </w:rPr>
        <w:t xml:space="preserve"> </w:t>
      </w:r>
      <w:proofErr w:type="spellStart"/>
      <w:r w:rsidRPr="00953885">
        <w:rPr>
          <w:b/>
        </w:rPr>
        <w:t>средства</w:t>
      </w:r>
      <w:proofErr w:type="spellEnd"/>
      <w:r w:rsidRPr="00953885">
        <w:rPr>
          <w:b/>
        </w:rPr>
        <w:t xml:space="preserve"> - 7 </w:t>
      </w:r>
      <w:proofErr w:type="spellStart"/>
      <w:r w:rsidRPr="00953885">
        <w:rPr>
          <w:b/>
        </w:rPr>
        <w:t>креативни</w:t>
      </w:r>
      <w:proofErr w:type="spellEnd"/>
      <w:r w:rsidRPr="00953885">
        <w:rPr>
          <w:b/>
        </w:rPr>
        <w:t xml:space="preserve"> </w:t>
      </w:r>
      <w:proofErr w:type="spellStart"/>
      <w:r w:rsidRPr="00953885">
        <w:rPr>
          <w:b/>
        </w:rPr>
        <w:t>средства</w:t>
      </w:r>
      <w:proofErr w:type="spellEnd"/>
    </w:p>
    <w:p w:rsidR="005336BF" w:rsidRDefault="005336BF" w:rsidP="005336BF">
      <w:pPr>
        <w:rPr>
          <w:lang w:val="bg-BG"/>
        </w:rPr>
      </w:pPr>
    </w:p>
    <w:p w:rsidR="005336BF" w:rsidRDefault="005336BF" w:rsidP="005336BF">
      <w:pPr>
        <w:rPr>
          <w:color w:val="FF0000"/>
          <w:lang w:val="bg-BG"/>
        </w:rPr>
      </w:pPr>
      <w:r>
        <w:rPr>
          <w:lang w:val="bg-BG"/>
        </w:rPr>
        <w:t xml:space="preserve">4.Кои от 7-те нови средства се използват за оптимизация на качеството? – </w:t>
      </w:r>
      <w:r w:rsidRPr="00953885">
        <w:rPr>
          <w:color w:val="FF0000"/>
          <w:lang w:val="bg-BG"/>
        </w:rPr>
        <w:t>никаква идея</w:t>
      </w:r>
    </w:p>
    <w:p w:rsidR="005336BF" w:rsidRPr="00A96383" w:rsidRDefault="005336BF" w:rsidP="005336BF">
      <w:pPr>
        <w:rPr>
          <w:b/>
          <w:lang w:val="bg-BG"/>
        </w:rPr>
      </w:pPr>
      <w:r w:rsidRPr="00A96383">
        <w:rPr>
          <w:b/>
          <w:lang w:val="bg-BG"/>
        </w:rPr>
        <w:t>- Проектиране на експерименти (DOE)</w:t>
      </w:r>
    </w:p>
    <w:p w:rsidR="005336BF" w:rsidRPr="00A96383" w:rsidRDefault="005336BF" w:rsidP="005336BF">
      <w:pPr>
        <w:rPr>
          <w:b/>
          <w:lang w:val="bg-BG"/>
        </w:rPr>
      </w:pPr>
      <w:r w:rsidRPr="00A96383">
        <w:rPr>
          <w:b/>
          <w:lang w:val="bg-BG"/>
        </w:rPr>
        <w:t>- Статистически контрол на процеса (SPC)</w:t>
      </w:r>
    </w:p>
    <w:p w:rsidR="005336BF" w:rsidRPr="00A96383" w:rsidRDefault="005336BF" w:rsidP="005336BF">
      <w:pPr>
        <w:rPr>
          <w:b/>
          <w:lang w:val="bg-BG"/>
        </w:rPr>
      </w:pPr>
      <w:r w:rsidRPr="00A96383">
        <w:rPr>
          <w:b/>
          <w:lang w:val="bg-BG"/>
        </w:rPr>
        <w:t>- Анализ на режима на отказ и ефектите (FMEA)</w:t>
      </w:r>
    </w:p>
    <w:p w:rsidR="005336BF" w:rsidRPr="00A96383" w:rsidRDefault="005336BF" w:rsidP="005336BF">
      <w:pPr>
        <w:rPr>
          <w:b/>
          <w:lang w:val="bg-BG"/>
        </w:rPr>
      </w:pPr>
      <w:r w:rsidRPr="00A96383">
        <w:rPr>
          <w:b/>
          <w:lang w:val="bg-BG"/>
        </w:rPr>
        <w:t>- Цялостно управление на качеството (TQM)</w:t>
      </w:r>
    </w:p>
    <w:p w:rsidR="005336BF" w:rsidRPr="00A96383" w:rsidRDefault="005336BF" w:rsidP="005336BF">
      <w:pPr>
        <w:rPr>
          <w:b/>
          <w:lang w:val="bg-BG"/>
        </w:rPr>
      </w:pPr>
      <w:r w:rsidRPr="00A96383">
        <w:rPr>
          <w:b/>
          <w:lang w:val="bg-BG"/>
        </w:rPr>
        <w:t>- Методология на Шест Сигма</w:t>
      </w:r>
    </w:p>
    <w:p w:rsidR="005336BF" w:rsidRPr="00A96383" w:rsidRDefault="005336BF" w:rsidP="005336BF">
      <w:pPr>
        <w:rPr>
          <w:b/>
          <w:lang w:val="bg-BG"/>
        </w:rPr>
      </w:pPr>
      <w:r w:rsidRPr="00A96383">
        <w:rPr>
          <w:b/>
          <w:lang w:val="bg-BG"/>
        </w:rPr>
        <w:t>- Lean методология</w:t>
      </w:r>
    </w:p>
    <w:p w:rsidR="005336BF" w:rsidRPr="00A96383" w:rsidRDefault="005336BF" w:rsidP="005336BF">
      <w:pPr>
        <w:rPr>
          <w:b/>
          <w:lang w:val="bg-BG"/>
        </w:rPr>
      </w:pPr>
      <w:r w:rsidRPr="00A96383">
        <w:rPr>
          <w:b/>
          <w:lang w:val="bg-BG"/>
        </w:rPr>
        <w:t>- Методологии за непрекъснато подобряване (Kaizen, PDCA).</w:t>
      </w:r>
    </w:p>
    <w:p w:rsidR="005336BF" w:rsidRDefault="005336BF" w:rsidP="005336BF">
      <w:pPr>
        <w:rPr>
          <w:lang w:val="bg-BG"/>
        </w:rPr>
      </w:pPr>
      <w:r>
        <w:rPr>
          <w:lang w:val="bg-BG"/>
        </w:rPr>
        <w:t>5. Какво представлява системата за управление на качеството?</w:t>
      </w:r>
    </w:p>
    <w:p w:rsidR="005336BF" w:rsidRPr="00B51910" w:rsidRDefault="005336BF" w:rsidP="005336BF">
      <w:pPr>
        <w:spacing w:after="0"/>
        <w:rPr>
          <w:b/>
          <w:lang w:val="bg-BG"/>
        </w:rPr>
      </w:pPr>
      <w:r w:rsidRPr="00B51910">
        <w:rPr>
          <w:b/>
          <w:lang w:val="bg-BG"/>
        </w:rPr>
        <w:t>Системата за управление на качеството, разработена според стандартите ISO</w:t>
      </w:r>
    </w:p>
    <w:p w:rsidR="005336BF" w:rsidRPr="00B51910" w:rsidRDefault="005336BF" w:rsidP="005336BF">
      <w:pPr>
        <w:spacing w:after="0"/>
        <w:rPr>
          <w:b/>
          <w:lang w:val="bg-BG"/>
        </w:rPr>
      </w:pPr>
      <w:r w:rsidRPr="00B51910">
        <w:rPr>
          <w:b/>
          <w:lang w:val="bg-BG"/>
        </w:rPr>
        <w:t xml:space="preserve">9000 се основава на седем принципа. Те са разработени и актуализирани от </w:t>
      </w:r>
    </w:p>
    <w:p w:rsidR="005336BF" w:rsidRPr="00B51910" w:rsidRDefault="005336BF" w:rsidP="005336BF">
      <w:pPr>
        <w:spacing w:after="0"/>
        <w:rPr>
          <w:b/>
          <w:lang w:val="bg-BG"/>
        </w:rPr>
      </w:pPr>
      <w:r w:rsidRPr="00B51910">
        <w:rPr>
          <w:b/>
          <w:lang w:val="bg-BG"/>
        </w:rPr>
        <w:t>международни експерти на ISO / TC 176.</w:t>
      </w:r>
    </w:p>
    <w:p w:rsidR="005336BF" w:rsidRPr="00B51910" w:rsidRDefault="005336BF" w:rsidP="005336BF">
      <w:pPr>
        <w:spacing w:after="0"/>
        <w:rPr>
          <w:b/>
          <w:lang w:val="bg-BG"/>
        </w:rPr>
      </w:pPr>
    </w:p>
    <w:p w:rsidR="005336BF" w:rsidRPr="00B51910" w:rsidRDefault="005336BF" w:rsidP="005336BF">
      <w:pPr>
        <w:spacing w:after="0"/>
        <w:rPr>
          <w:b/>
          <w:lang w:val="bg-BG"/>
        </w:rPr>
      </w:pPr>
      <w:r w:rsidRPr="00B51910">
        <w:rPr>
          <w:b/>
          <w:lang w:val="bg-BG"/>
        </w:rPr>
        <w:t>1 - Насоченост към клиента</w:t>
      </w:r>
    </w:p>
    <w:p w:rsidR="005336BF" w:rsidRPr="00B51910" w:rsidRDefault="005336BF" w:rsidP="005336BF">
      <w:pPr>
        <w:spacing w:after="0"/>
        <w:rPr>
          <w:b/>
          <w:lang w:val="bg-BG"/>
        </w:rPr>
      </w:pPr>
      <w:r w:rsidRPr="00B51910">
        <w:rPr>
          <w:b/>
          <w:lang w:val="bg-BG"/>
        </w:rPr>
        <w:t xml:space="preserve">Основната насоченост на управлението на качеството е да се изпълняват </w:t>
      </w:r>
    </w:p>
    <w:p w:rsidR="005336BF" w:rsidRPr="00B51910" w:rsidRDefault="005336BF" w:rsidP="005336BF">
      <w:pPr>
        <w:spacing w:after="0"/>
        <w:rPr>
          <w:b/>
          <w:lang w:val="bg-BG"/>
        </w:rPr>
      </w:pPr>
      <w:r w:rsidRPr="00B51910">
        <w:rPr>
          <w:b/>
          <w:lang w:val="bg-BG"/>
        </w:rPr>
        <w:t xml:space="preserve">изискванията на клиентите и да има стремеж , да се надхвърлят очакванията на </w:t>
      </w:r>
    </w:p>
    <w:p w:rsidR="005336BF" w:rsidRPr="00B51910" w:rsidRDefault="005336BF" w:rsidP="005336BF">
      <w:pPr>
        <w:spacing w:after="0"/>
        <w:rPr>
          <w:b/>
          <w:lang w:val="bg-BG"/>
        </w:rPr>
      </w:pPr>
      <w:r w:rsidRPr="00B51910">
        <w:rPr>
          <w:b/>
          <w:lang w:val="bg-BG"/>
        </w:rPr>
        <w:t>клиентите.</w:t>
      </w:r>
    </w:p>
    <w:p w:rsidR="005336BF" w:rsidRPr="00B51910" w:rsidRDefault="005336BF" w:rsidP="005336BF">
      <w:pPr>
        <w:spacing w:after="0"/>
        <w:rPr>
          <w:b/>
          <w:lang w:val="bg-BG"/>
        </w:rPr>
      </w:pPr>
    </w:p>
    <w:p w:rsidR="005336BF" w:rsidRPr="00B51910" w:rsidRDefault="005336BF" w:rsidP="005336BF">
      <w:pPr>
        <w:spacing w:after="0"/>
        <w:rPr>
          <w:b/>
          <w:lang w:val="bg-BG"/>
        </w:rPr>
      </w:pPr>
      <w:r w:rsidRPr="00B51910">
        <w:rPr>
          <w:b/>
          <w:lang w:val="bg-BG"/>
        </w:rPr>
        <w:t>2 - Лидерство</w:t>
      </w:r>
    </w:p>
    <w:p w:rsidR="005336BF" w:rsidRPr="00B51910" w:rsidRDefault="005336BF" w:rsidP="005336BF">
      <w:pPr>
        <w:spacing w:after="0"/>
        <w:rPr>
          <w:b/>
          <w:lang w:val="bg-BG"/>
        </w:rPr>
      </w:pPr>
      <w:r w:rsidRPr="00B51910">
        <w:rPr>
          <w:b/>
          <w:lang w:val="bg-BG"/>
        </w:rPr>
        <w:t xml:space="preserve">Ръководителите на всички нива установяват единство на целите и насоките и </w:t>
      </w:r>
    </w:p>
    <w:p w:rsidR="005336BF" w:rsidRPr="00B51910" w:rsidRDefault="005336BF" w:rsidP="005336BF">
      <w:pPr>
        <w:spacing w:after="0"/>
        <w:rPr>
          <w:b/>
          <w:lang w:val="bg-BG"/>
        </w:rPr>
      </w:pPr>
      <w:r w:rsidRPr="00B51910">
        <w:rPr>
          <w:b/>
          <w:lang w:val="bg-BG"/>
        </w:rPr>
        <w:t xml:space="preserve">създават условия, в които хората са ангажирани с постигането на целите по качество в </w:t>
      </w:r>
    </w:p>
    <w:p w:rsidR="005336BF" w:rsidRDefault="005336BF" w:rsidP="005336BF">
      <w:pPr>
        <w:spacing w:after="0"/>
        <w:rPr>
          <w:b/>
          <w:lang w:val="bg-BG"/>
        </w:rPr>
      </w:pPr>
      <w:r w:rsidRPr="00B51910">
        <w:rPr>
          <w:b/>
          <w:lang w:val="bg-BG"/>
        </w:rPr>
        <w:lastRenderedPageBreak/>
        <w:t xml:space="preserve">организацията. </w:t>
      </w:r>
    </w:p>
    <w:p w:rsidR="005336BF" w:rsidRPr="00B51910" w:rsidRDefault="005336BF" w:rsidP="005336BF">
      <w:pPr>
        <w:spacing w:after="0"/>
        <w:rPr>
          <w:b/>
          <w:lang w:val="bg-BG"/>
        </w:rPr>
      </w:pPr>
    </w:p>
    <w:p w:rsidR="005336BF" w:rsidRPr="00B51910" w:rsidRDefault="005336BF" w:rsidP="005336BF">
      <w:pPr>
        <w:spacing w:after="0"/>
        <w:rPr>
          <w:b/>
          <w:lang w:val="bg-BG"/>
        </w:rPr>
      </w:pPr>
      <w:r w:rsidRPr="00B51910">
        <w:rPr>
          <w:b/>
          <w:lang w:val="bg-BG"/>
        </w:rPr>
        <w:t>3 – Приобщаване на персонала</w:t>
      </w:r>
    </w:p>
    <w:p w:rsidR="005336BF" w:rsidRPr="00B51910" w:rsidRDefault="005336BF" w:rsidP="005336BF">
      <w:pPr>
        <w:spacing w:after="0"/>
        <w:rPr>
          <w:b/>
          <w:lang w:val="bg-BG"/>
        </w:rPr>
      </w:pPr>
      <w:r w:rsidRPr="00B51910">
        <w:rPr>
          <w:b/>
          <w:lang w:val="bg-BG"/>
        </w:rPr>
        <w:t xml:space="preserve">От съществено значение за организацията е всички хора от персонала да бъдат </w:t>
      </w:r>
    </w:p>
    <w:p w:rsidR="005336BF" w:rsidRPr="00B51910" w:rsidRDefault="005336BF" w:rsidP="005336BF">
      <w:pPr>
        <w:spacing w:after="0"/>
        <w:rPr>
          <w:b/>
          <w:lang w:val="bg-BG"/>
        </w:rPr>
      </w:pPr>
      <w:r w:rsidRPr="00B51910">
        <w:rPr>
          <w:b/>
          <w:lang w:val="bg-BG"/>
        </w:rPr>
        <w:t>компетентни, упълномощени и ангажирани в предоставянето на стойност.</w:t>
      </w:r>
    </w:p>
    <w:p w:rsidR="005336BF" w:rsidRPr="00B51910" w:rsidRDefault="005336BF" w:rsidP="005336BF">
      <w:pPr>
        <w:spacing w:after="0"/>
        <w:rPr>
          <w:b/>
          <w:lang w:val="bg-BG"/>
        </w:rPr>
      </w:pPr>
      <w:r w:rsidRPr="00B51910">
        <w:rPr>
          <w:b/>
          <w:lang w:val="bg-BG"/>
        </w:rPr>
        <w:t xml:space="preserve">Компетентните, упълномощени и ангажирани хора навсякъде в организацията </w:t>
      </w:r>
    </w:p>
    <w:p w:rsidR="005336BF" w:rsidRDefault="005336BF" w:rsidP="005336BF">
      <w:pPr>
        <w:spacing w:after="0"/>
        <w:rPr>
          <w:b/>
          <w:lang w:val="bg-BG"/>
        </w:rPr>
      </w:pPr>
      <w:r w:rsidRPr="00B51910">
        <w:rPr>
          <w:b/>
          <w:lang w:val="bg-BG"/>
        </w:rPr>
        <w:t>повишават нейната способност да създават стойност.</w:t>
      </w:r>
    </w:p>
    <w:p w:rsidR="005336BF" w:rsidRPr="00B51910" w:rsidRDefault="005336BF" w:rsidP="005336BF">
      <w:pPr>
        <w:spacing w:after="0"/>
        <w:rPr>
          <w:b/>
          <w:lang w:val="bg-BG"/>
        </w:rPr>
      </w:pPr>
    </w:p>
    <w:p w:rsidR="005336BF" w:rsidRDefault="005336BF" w:rsidP="005336BF">
      <w:pPr>
        <w:spacing w:after="0"/>
        <w:rPr>
          <w:b/>
          <w:lang w:val="bg-BG"/>
        </w:rPr>
      </w:pPr>
      <w:r>
        <w:rPr>
          <w:b/>
          <w:lang w:val="bg-BG"/>
        </w:rPr>
        <w:t>4 - Процесен подход</w:t>
      </w:r>
    </w:p>
    <w:p w:rsidR="005336BF" w:rsidRPr="00B51910" w:rsidRDefault="005336BF" w:rsidP="005336BF">
      <w:pPr>
        <w:spacing w:after="0"/>
        <w:rPr>
          <w:b/>
          <w:lang w:val="bg-BG"/>
        </w:rPr>
      </w:pPr>
      <w:r w:rsidRPr="00B51910">
        <w:rPr>
          <w:b/>
          <w:lang w:val="bg-BG"/>
        </w:rPr>
        <w:t xml:space="preserve">Последователни и предсказуеми резултати се постигат по-ефикасно и </w:t>
      </w:r>
    </w:p>
    <w:p w:rsidR="005336BF" w:rsidRPr="00B51910" w:rsidRDefault="005336BF" w:rsidP="005336BF">
      <w:pPr>
        <w:spacing w:after="0"/>
        <w:rPr>
          <w:b/>
          <w:lang w:val="bg-BG"/>
        </w:rPr>
      </w:pPr>
      <w:r w:rsidRPr="00B51910">
        <w:rPr>
          <w:b/>
          <w:lang w:val="bg-BG"/>
        </w:rPr>
        <w:t xml:space="preserve">ефективно, когато дейностите се разбират и управляват като взаимосвързани </w:t>
      </w:r>
    </w:p>
    <w:p w:rsidR="005336BF" w:rsidRPr="00B51910" w:rsidRDefault="005336BF" w:rsidP="005336BF">
      <w:pPr>
        <w:spacing w:after="0"/>
        <w:rPr>
          <w:b/>
          <w:lang w:val="bg-BG"/>
        </w:rPr>
      </w:pPr>
      <w:r w:rsidRPr="00B51910">
        <w:rPr>
          <w:b/>
          <w:lang w:val="bg-BG"/>
        </w:rPr>
        <w:t>процеси, които функционират като логически изградена система.</w:t>
      </w:r>
    </w:p>
    <w:p w:rsidR="005336BF" w:rsidRPr="00B51910" w:rsidRDefault="005336BF" w:rsidP="005336BF">
      <w:pPr>
        <w:spacing w:after="0"/>
        <w:rPr>
          <w:b/>
          <w:lang w:val="bg-BG"/>
        </w:rPr>
      </w:pPr>
      <w:r w:rsidRPr="00B51910">
        <w:rPr>
          <w:b/>
          <w:lang w:val="bg-BG"/>
        </w:rPr>
        <w:t xml:space="preserve">На фиг.5.1 е представен пример за елементите на един процес и техните </w:t>
      </w:r>
    </w:p>
    <w:p w:rsidR="005336BF" w:rsidRDefault="005336BF" w:rsidP="005336BF">
      <w:pPr>
        <w:spacing w:after="0"/>
        <w:rPr>
          <w:b/>
          <w:lang w:val="bg-BG"/>
        </w:rPr>
      </w:pPr>
      <w:r w:rsidRPr="00B51910">
        <w:rPr>
          <w:b/>
          <w:lang w:val="bg-BG"/>
        </w:rPr>
        <w:t xml:space="preserve">взаимодействия. </w:t>
      </w:r>
    </w:p>
    <w:p w:rsidR="005336BF" w:rsidRPr="00B51910" w:rsidRDefault="005336BF" w:rsidP="005336BF">
      <w:pPr>
        <w:spacing w:after="0"/>
        <w:rPr>
          <w:b/>
          <w:lang w:val="bg-BG"/>
        </w:rPr>
      </w:pPr>
    </w:p>
    <w:p w:rsidR="005336BF" w:rsidRPr="00B51910" w:rsidRDefault="005336BF" w:rsidP="005336BF">
      <w:pPr>
        <w:spacing w:after="0"/>
        <w:rPr>
          <w:b/>
          <w:lang w:val="bg-BG"/>
        </w:rPr>
      </w:pPr>
      <w:r w:rsidRPr="00B51910">
        <w:rPr>
          <w:b/>
          <w:lang w:val="bg-BG"/>
        </w:rPr>
        <w:t xml:space="preserve">5 – Подобряване </w:t>
      </w:r>
    </w:p>
    <w:p w:rsidR="005336BF" w:rsidRDefault="005336BF" w:rsidP="005336BF">
      <w:pPr>
        <w:spacing w:after="0"/>
        <w:rPr>
          <w:b/>
          <w:lang w:val="bg-BG"/>
        </w:rPr>
      </w:pPr>
      <w:r w:rsidRPr="00B51910">
        <w:rPr>
          <w:b/>
          <w:lang w:val="bg-BG"/>
        </w:rPr>
        <w:t>Успешните организации обръщат постоянно внимание на подобряването</w:t>
      </w:r>
    </w:p>
    <w:p w:rsidR="005336BF" w:rsidRPr="00B51910" w:rsidRDefault="005336BF" w:rsidP="005336BF">
      <w:pPr>
        <w:spacing w:after="0"/>
        <w:rPr>
          <w:b/>
          <w:lang w:val="bg-BG"/>
        </w:rPr>
      </w:pPr>
    </w:p>
    <w:p w:rsidR="005336BF" w:rsidRPr="00B51910" w:rsidRDefault="005336BF" w:rsidP="005336BF">
      <w:pPr>
        <w:spacing w:after="0"/>
        <w:rPr>
          <w:b/>
          <w:lang w:val="bg-BG"/>
        </w:rPr>
      </w:pPr>
      <w:r w:rsidRPr="00B51910">
        <w:rPr>
          <w:b/>
          <w:lang w:val="bg-BG"/>
        </w:rPr>
        <w:t>6 – Вземане на решения, основано на доказателства</w:t>
      </w:r>
    </w:p>
    <w:p w:rsidR="005336BF" w:rsidRDefault="005336BF" w:rsidP="005336BF">
      <w:pPr>
        <w:spacing w:after="0"/>
        <w:rPr>
          <w:b/>
          <w:lang w:val="bg-BG"/>
        </w:rPr>
      </w:pPr>
      <w:r w:rsidRPr="00B51910">
        <w:rPr>
          <w:b/>
          <w:lang w:val="bg-BG"/>
        </w:rPr>
        <w:t>Решенията, основани на анализ и оценка на данни и информация, имат по</w:t>
      </w:r>
      <w:r w:rsidRPr="00B51910">
        <w:rPr>
          <w:b/>
          <w:lang w:val="bg-BG"/>
        </w:rPr>
        <w:t>голяма вероятност да доведат до желаните резултати.</w:t>
      </w:r>
    </w:p>
    <w:p w:rsidR="005336BF" w:rsidRPr="00B51910" w:rsidRDefault="005336BF" w:rsidP="005336BF">
      <w:pPr>
        <w:spacing w:after="0"/>
        <w:rPr>
          <w:b/>
          <w:lang w:val="bg-BG"/>
        </w:rPr>
      </w:pPr>
    </w:p>
    <w:p w:rsidR="005336BF" w:rsidRPr="00B51910" w:rsidRDefault="005336BF" w:rsidP="005336BF">
      <w:pPr>
        <w:spacing w:after="0"/>
        <w:rPr>
          <w:b/>
          <w:lang w:val="bg-BG"/>
        </w:rPr>
      </w:pPr>
      <w:r w:rsidRPr="00B51910">
        <w:rPr>
          <w:b/>
          <w:lang w:val="bg-BG"/>
        </w:rPr>
        <w:t>7 – Управление на взаимоотношенията</w:t>
      </w:r>
    </w:p>
    <w:p w:rsidR="005336BF" w:rsidRPr="00B51910" w:rsidRDefault="005336BF" w:rsidP="005336BF">
      <w:pPr>
        <w:spacing w:after="0"/>
        <w:rPr>
          <w:b/>
          <w:lang w:val="bg-BG"/>
        </w:rPr>
      </w:pPr>
      <w:r w:rsidRPr="00B51910">
        <w:rPr>
          <w:b/>
          <w:lang w:val="bg-BG"/>
        </w:rPr>
        <w:t xml:space="preserve">За да постигнат устойчив успех, организациите трябва да управляват своите </w:t>
      </w:r>
    </w:p>
    <w:p w:rsidR="005336BF" w:rsidRDefault="005336BF" w:rsidP="005336BF">
      <w:pPr>
        <w:spacing w:after="0"/>
        <w:rPr>
          <w:b/>
          <w:lang w:val="bg-BG"/>
        </w:rPr>
      </w:pPr>
      <w:r w:rsidRPr="00B51910">
        <w:rPr>
          <w:b/>
          <w:lang w:val="bg-BG"/>
        </w:rPr>
        <w:t>отношения със заинтересованите страни , като например доставчиците.</w:t>
      </w:r>
    </w:p>
    <w:p w:rsidR="005336BF" w:rsidRDefault="005336BF" w:rsidP="005336BF">
      <w:pPr>
        <w:rPr>
          <w:lang w:val="bg-BG"/>
        </w:rPr>
      </w:pPr>
    </w:p>
    <w:p w:rsidR="005336BF" w:rsidRDefault="005336BF" w:rsidP="005336BF">
      <w:r>
        <w:rPr>
          <w:lang w:val="bg-BG"/>
        </w:rPr>
        <w:t xml:space="preserve">6. Какво е предназначението на групата стандарти </w:t>
      </w:r>
      <w:r>
        <w:t>ISO 27000?</w:t>
      </w:r>
    </w:p>
    <w:p w:rsidR="005336BF" w:rsidRPr="00953885" w:rsidRDefault="005336BF" w:rsidP="005336BF">
      <w:pPr>
        <w:rPr>
          <w:b/>
          <w:lang w:val="bg-BG"/>
        </w:rPr>
      </w:pPr>
      <w:r w:rsidRPr="00953885">
        <w:rPr>
          <w:b/>
          <w:lang w:val="bg-BG"/>
        </w:rPr>
        <w:t>ISO 27000 серията на стандарти е предназначена за управление на информационната сигурност. Тя включва различни стандарти, които определят практики, методологии и техники за опазване на информационната сигурност в организации. Целта на серията е да помогне на организациите да управляват и защитяват конфиденциалните информационни активи, като предотвратят или минимизират рисковете за безопасност.</w:t>
      </w:r>
    </w:p>
    <w:p w:rsidR="003C4800" w:rsidRDefault="003C4800">
      <w:bookmarkStart w:id="0" w:name="_GoBack"/>
      <w:bookmarkEnd w:id="0"/>
    </w:p>
    <w:sectPr w:rsidR="003C48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FA43E4"/>
    <w:multiLevelType w:val="hybridMultilevel"/>
    <w:tmpl w:val="85B03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E12"/>
    <w:rsid w:val="00203E12"/>
    <w:rsid w:val="003C4800"/>
    <w:rsid w:val="00533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DC30F6-3E43-4FAA-B5E9-136086992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36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6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471</Words>
  <Characters>2688</Characters>
  <Application>Microsoft Office Word</Application>
  <DocSecurity>0</DocSecurity>
  <Lines>22</Lines>
  <Paragraphs>6</Paragraphs>
  <ScaleCrop>false</ScaleCrop>
  <Company/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Sinorov</dc:creator>
  <cp:keywords/>
  <dc:description/>
  <cp:lastModifiedBy>Nikolay Sinorov</cp:lastModifiedBy>
  <cp:revision>2</cp:revision>
  <dcterms:created xsi:type="dcterms:W3CDTF">2023-01-29T18:30:00Z</dcterms:created>
  <dcterms:modified xsi:type="dcterms:W3CDTF">2023-01-29T18:30:00Z</dcterms:modified>
</cp:coreProperties>
</file>