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B99" w:rsidRDefault="005B2B99" w:rsidP="00D5146E">
      <w:pPr>
        <w:jc w:val="center"/>
        <w:rPr>
          <w:b/>
          <w:sz w:val="56"/>
          <w:lang w:val="bg-BG"/>
        </w:rPr>
      </w:pPr>
      <w:r>
        <w:rPr>
          <w:b/>
          <w:sz w:val="56"/>
          <w:lang w:val="bg-BG"/>
        </w:rPr>
        <w:t>Бизнес модел за онлайн социална мрежа</w:t>
      </w:r>
    </w:p>
    <w:p w:rsidR="005B2B99" w:rsidRDefault="005B2B99" w:rsidP="005B2B99">
      <w:pPr>
        <w:jc w:val="center"/>
        <w:rPr>
          <w:sz w:val="40"/>
          <w:lang w:val="bg-BG"/>
        </w:rPr>
      </w:pPr>
      <w:r>
        <w:rPr>
          <w:sz w:val="40"/>
          <w:lang w:val="bg-BG"/>
        </w:rPr>
        <w:t>на</w:t>
      </w:r>
    </w:p>
    <w:p w:rsidR="005B2B99" w:rsidRPr="005B2B99" w:rsidRDefault="005B2B99" w:rsidP="005B2B99">
      <w:pPr>
        <w:jc w:val="center"/>
        <w:rPr>
          <w:sz w:val="40"/>
          <w:lang w:val="bg-BG"/>
        </w:rPr>
      </w:pPr>
      <w:r>
        <w:rPr>
          <w:sz w:val="40"/>
          <w:lang w:val="bg-BG"/>
        </w:rPr>
        <w:t>Николай Синоров</w:t>
      </w:r>
    </w:p>
    <w:p w:rsidR="005B2B99" w:rsidRPr="005B2B99" w:rsidRDefault="005B2B99" w:rsidP="00D5146E">
      <w:pPr>
        <w:jc w:val="center"/>
        <w:rPr>
          <w:b/>
          <w:sz w:val="56"/>
          <w:lang w:val="bg-BG"/>
        </w:rPr>
      </w:pPr>
    </w:p>
    <w:p w:rsidR="00250D16" w:rsidRDefault="00D5146E" w:rsidP="00D5146E">
      <w:pPr>
        <w:jc w:val="center"/>
        <w:rPr>
          <w:b/>
          <w:sz w:val="48"/>
          <w:lang w:val="bg-BG"/>
        </w:rPr>
      </w:pPr>
      <w:r w:rsidRPr="00FF593E">
        <w:rPr>
          <w:b/>
          <w:sz w:val="48"/>
          <w:lang w:val="bg-BG"/>
        </w:rPr>
        <w:t>Базов бизнес модел</w:t>
      </w:r>
    </w:p>
    <w:p w:rsidR="00FF593E" w:rsidRDefault="00FF593E" w:rsidP="00D5146E">
      <w:pPr>
        <w:jc w:val="center"/>
        <w:rPr>
          <w:b/>
          <w:sz w:val="48"/>
          <w:lang w:val="bg-BG"/>
        </w:rPr>
      </w:pPr>
    </w:p>
    <w:p w:rsidR="00FF593E" w:rsidRPr="00C37363" w:rsidRDefault="00FF593E" w:rsidP="00FF59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bg-BG"/>
        </w:rPr>
      </w:pPr>
      <w:r w:rsidRPr="00C37363">
        <w:rPr>
          <w:rFonts w:ascii="Times New Roman" w:hAnsi="Times New Roman" w:cs="Times New Roman"/>
          <w:b/>
          <w:sz w:val="32"/>
          <w:lang w:val="bg-BG"/>
        </w:rPr>
        <w:t xml:space="preserve">Описание на услугата </w:t>
      </w:r>
      <w:r w:rsidRPr="00C37363">
        <w:rPr>
          <w:rFonts w:ascii="Times New Roman" w:hAnsi="Times New Roman" w:cs="Times New Roman"/>
          <w:sz w:val="32"/>
          <w:lang w:val="bg-BG"/>
        </w:rPr>
        <w:t>(стойностно предложение)</w:t>
      </w:r>
    </w:p>
    <w:p w:rsidR="00FF593E" w:rsidRPr="00C37363" w:rsidRDefault="00FF593E" w:rsidP="00FF593E">
      <w:pPr>
        <w:rPr>
          <w:rFonts w:ascii="Times New Roman" w:hAnsi="Times New Roman" w:cs="Times New Roman"/>
          <w:b/>
          <w:sz w:val="32"/>
          <w:lang w:val="bg-BG"/>
        </w:rPr>
      </w:pPr>
    </w:p>
    <w:p w:rsidR="00FF593E" w:rsidRPr="00C37363" w:rsidRDefault="00F11485" w:rsidP="00FF593E">
      <w:pPr>
        <w:rPr>
          <w:rFonts w:ascii="Times New Roman" w:hAnsi="Times New Roman" w:cs="Times New Roman"/>
          <w:sz w:val="28"/>
          <w:lang w:val="bg-BG"/>
        </w:rPr>
      </w:pPr>
      <w:r w:rsidRPr="00C37363">
        <w:rPr>
          <w:rFonts w:ascii="Times New Roman" w:hAnsi="Times New Roman" w:cs="Times New Roman"/>
          <w:sz w:val="28"/>
          <w:lang w:val="bg-BG"/>
        </w:rPr>
        <w:t xml:space="preserve">   </w:t>
      </w:r>
      <w:r w:rsidR="00FF593E" w:rsidRPr="00C37363">
        <w:rPr>
          <w:rFonts w:ascii="Times New Roman" w:hAnsi="Times New Roman" w:cs="Times New Roman"/>
          <w:sz w:val="28"/>
          <w:lang w:val="bg-BG"/>
        </w:rPr>
        <w:t xml:space="preserve">Социалната медия ще свързва хора от цял свят. Тя </w:t>
      </w:r>
      <w:r w:rsidR="001509C7" w:rsidRPr="00C37363">
        <w:rPr>
          <w:rFonts w:ascii="Times New Roman" w:hAnsi="Times New Roman" w:cs="Times New Roman"/>
          <w:sz w:val="28"/>
          <w:lang w:val="bg-BG"/>
        </w:rPr>
        <w:t xml:space="preserve">ще </w:t>
      </w:r>
      <w:r w:rsidR="00FF593E" w:rsidRPr="00C37363">
        <w:rPr>
          <w:rFonts w:ascii="Times New Roman" w:hAnsi="Times New Roman" w:cs="Times New Roman"/>
          <w:sz w:val="28"/>
          <w:lang w:val="bg-BG"/>
        </w:rPr>
        <w:t>предоставя възможност на потребителите да се свързват помежду си, да споделят информация и да създават общности</w:t>
      </w:r>
      <w:r w:rsidR="00C90F73" w:rsidRPr="00C37363">
        <w:rPr>
          <w:rFonts w:ascii="Times New Roman" w:hAnsi="Times New Roman" w:cs="Times New Roman"/>
          <w:sz w:val="28"/>
          <w:lang w:val="bg-BG"/>
        </w:rPr>
        <w:t xml:space="preserve"> и много други интеракции</w:t>
      </w:r>
      <w:r w:rsidR="00FF593E" w:rsidRPr="00C37363">
        <w:rPr>
          <w:rFonts w:ascii="Times New Roman" w:hAnsi="Times New Roman" w:cs="Times New Roman"/>
          <w:sz w:val="28"/>
          <w:lang w:val="bg-BG"/>
        </w:rPr>
        <w:t>.</w:t>
      </w:r>
    </w:p>
    <w:p w:rsidR="00F11485" w:rsidRPr="00C37363" w:rsidRDefault="00F11485" w:rsidP="00F11485">
      <w:pPr>
        <w:rPr>
          <w:rFonts w:ascii="Times New Roman" w:hAnsi="Times New Roman" w:cs="Times New Roman"/>
          <w:i/>
          <w:sz w:val="28"/>
          <w:u w:val="single"/>
          <w:lang w:val="bg-BG"/>
        </w:rPr>
      </w:pPr>
      <w:r w:rsidRPr="00C37363">
        <w:rPr>
          <w:rFonts w:ascii="Times New Roman" w:hAnsi="Times New Roman" w:cs="Times New Roman"/>
          <w:i/>
          <w:sz w:val="28"/>
          <w:u w:val="single"/>
          <w:lang w:val="bg-BG"/>
        </w:rPr>
        <w:t>Основни функции:</w:t>
      </w:r>
    </w:p>
    <w:p w:rsidR="00F11485" w:rsidRPr="00C37363" w:rsidRDefault="00F27907" w:rsidP="00F11485">
      <w:pPr>
        <w:rPr>
          <w:rFonts w:ascii="Times New Roman" w:hAnsi="Times New Roman" w:cs="Times New Roman"/>
          <w:sz w:val="28"/>
          <w:lang w:val="bg-BG"/>
        </w:rPr>
      </w:pPr>
      <w:r w:rsidRPr="00C37363">
        <w:rPr>
          <w:rFonts w:ascii="Times New Roman" w:hAnsi="Times New Roman" w:cs="Times New Roman"/>
          <w:sz w:val="28"/>
          <w:lang w:val="bg-BG"/>
        </w:rPr>
        <w:t xml:space="preserve">   </w:t>
      </w:r>
      <w:r w:rsidR="00F11485" w:rsidRPr="00C37363">
        <w:rPr>
          <w:rFonts w:ascii="Times New Roman" w:hAnsi="Times New Roman" w:cs="Times New Roman"/>
          <w:sz w:val="28"/>
          <w:lang w:val="bg-BG"/>
        </w:rPr>
        <w:t>Създаване на профил: Всеки потребител може да създаде свой собствен профил, като посочи своето име, възраст, местоположение и други подробности.</w:t>
      </w:r>
    </w:p>
    <w:p w:rsidR="00F11485" w:rsidRPr="00C37363" w:rsidRDefault="00625F64" w:rsidP="00F11485">
      <w:pPr>
        <w:rPr>
          <w:rFonts w:ascii="Times New Roman" w:hAnsi="Times New Roman" w:cs="Times New Roman"/>
          <w:sz w:val="28"/>
          <w:lang w:val="bg-BG"/>
        </w:rPr>
      </w:pPr>
      <w:r w:rsidRPr="00C37363">
        <w:rPr>
          <w:rFonts w:ascii="Times New Roman" w:hAnsi="Times New Roman" w:cs="Times New Roman"/>
          <w:sz w:val="28"/>
          <w:lang w:val="bg-BG"/>
        </w:rPr>
        <w:t xml:space="preserve">   </w:t>
      </w:r>
      <w:r w:rsidR="00F11485" w:rsidRPr="00C37363">
        <w:rPr>
          <w:rFonts w:ascii="Times New Roman" w:hAnsi="Times New Roman" w:cs="Times New Roman"/>
          <w:sz w:val="28"/>
          <w:lang w:val="bg-BG"/>
        </w:rPr>
        <w:t>Добавяне на приятели: Потребителите могат да добавят приятели, като използват техния имейл адрес или телефонен номер.</w:t>
      </w:r>
    </w:p>
    <w:p w:rsidR="00F11485" w:rsidRPr="00C37363" w:rsidRDefault="001D3DD1" w:rsidP="00F11485">
      <w:pPr>
        <w:rPr>
          <w:rFonts w:ascii="Times New Roman" w:hAnsi="Times New Roman" w:cs="Times New Roman"/>
          <w:sz w:val="28"/>
          <w:lang w:val="bg-BG"/>
        </w:rPr>
      </w:pPr>
      <w:r w:rsidRPr="00C37363">
        <w:rPr>
          <w:rFonts w:ascii="Times New Roman" w:hAnsi="Times New Roman" w:cs="Times New Roman"/>
          <w:sz w:val="28"/>
          <w:lang w:val="bg-BG"/>
        </w:rPr>
        <w:t xml:space="preserve">   </w:t>
      </w:r>
      <w:r w:rsidR="00F11485" w:rsidRPr="00C37363">
        <w:rPr>
          <w:rFonts w:ascii="Times New Roman" w:hAnsi="Times New Roman" w:cs="Times New Roman"/>
          <w:sz w:val="28"/>
          <w:lang w:val="bg-BG"/>
        </w:rPr>
        <w:t>Споделяне на информация: Потребителите могат да споделят информация чрез публикации, снимки, видеоклипове и други.</w:t>
      </w:r>
    </w:p>
    <w:p w:rsidR="00F11485" w:rsidRPr="00C37363" w:rsidRDefault="00897A1E" w:rsidP="00F11485">
      <w:pPr>
        <w:rPr>
          <w:rFonts w:ascii="Times New Roman" w:hAnsi="Times New Roman" w:cs="Times New Roman"/>
          <w:sz w:val="28"/>
          <w:lang w:val="bg-BG"/>
        </w:rPr>
      </w:pPr>
      <w:r w:rsidRPr="00C37363">
        <w:rPr>
          <w:rFonts w:ascii="Times New Roman" w:hAnsi="Times New Roman" w:cs="Times New Roman"/>
          <w:sz w:val="28"/>
          <w:lang w:val="bg-BG"/>
        </w:rPr>
        <w:t xml:space="preserve">   </w:t>
      </w:r>
      <w:r w:rsidR="00F11485" w:rsidRPr="00C37363">
        <w:rPr>
          <w:rFonts w:ascii="Times New Roman" w:hAnsi="Times New Roman" w:cs="Times New Roman"/>
          <w:sz w:val="28"/>
          <w:lang w:val="bg-BG"/>
        </w:rPr>
        <w:t>Създаване на групи: Потребителите могат да създават групи, за да обединяват хора с общи интереси.</w:t>
      </w:r>
    </w:p>
    <w:p w:rsidR="00F11485" w:rsidRPr="00C37363" w:rsidRDefault="00E803CF" w:rsidP="00F11485">
      <w:pPr>
        <w:rPr>
          <w:rFonts w:ascii="Times New Roman" w:hAnsi="Times New Roman" w:cs="Times New Roman"/>
          <w:sz w:val="28"/>
          <w:lang w:val="bg-BG"/>
        </w:rPr>
      </w:pPr>
      <w:r w:rsidRPr="00C37363">
        <w:rPr>
          <w:rFonts w:ascii="Times New Roman" w:hAnsi="Times New Roman" w:cs="Times New Roman"/>
          <w:sz w:val="28"/>
          <w:lang w:val="bg-BG"/>
        </w:rPr>
        <w:t xml:space="preserve">   </w:t>
      </w:r>
      <w:r w:rsidR="00F11485" w:rsidRPr="00C37363">
        <w:rPr>
          <w:rFonts w:ascii="Times New Roman" w:hAnsi="Times New Roman" w:cs="Times New Roman"/>
          <w:sz w:val="28"/>
          <w:lang w:val="bg-BG"/>
        </w:rPr>
        <w:t>Съобщения: Потребителите могат да изпращат съобщения един на друг.</w:t>
      </w:r>
    </w:p>
    <w:p w:rsidR="003F3013" w:rsidRPr="00C37363" w:rsidRDefault="003F3013" w:rsidP="00F11485">
      <w:pPr>
        <w:rPr>
          <w:rFonts w:ascii="Times New Roman" w:hAnsi="Times New Roman" w:cs="Times New Roman"/>
          <w:sz w:val="28"/>
          <w:lang w:val="bg-BG"/>
        </w:rPr>
      </w:pPr>
      <w:r w:rsidRPr="00C37363">
        <w:rPr>
          <w:rFonts w:ascii="Times New Roman" w:hAnsi="Times New Roman" w:cs="Times New Roman"/>
          <w:sz w:val="28"/>
          <w:lang w:val="bg-BG"/>
        </w:rPr>
        <w:lastRenderedPageBreak/>
        <w:t xml:space="preserve">   </w:t>
      </w:r>
      <w:r w:rsidRPr="00C37363">
        <w:rPr>
          <w:rFonts w:ascii="Times New Roman" w:hAnsi="Times New Roman" w:cs="Times New Roman"/>
          <w:sz w:val="28"/>
        </w:rPr>
        <w:t>Live streaming: </w:t>
      </w:r>
      <w:proofErr w:type="spellStart"/>
      <w:r w:rsidRPr="00C37363">
        <w:rPr>
          <w:rFonts w:ascii="Times New Roman" w:hAnsi="Times New Roman" w:cs="Times New Roman"/>
          <w:sz w:val="28"/>
        </w:rPr>
        <w:t>Потребителите</w:t>
      </w:r>
      <w:proofErr w:type="spellEnd"/>
      <w:r w:rsidRPr="00C3736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37363">
        <w:rPr>
          <w:rFonts w:ascii="Times New Roman" w:hAnsi="Times New Roman" w:cs="Times New Roman"/>
          <w:sz w:val="28"/>
        </w:rPr>
        <w:t>могат</w:t>
      </w:r>
      <w:proofErr w:type="spellEnd"/>
      <w:r w:rsidRPr="00C3736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37363">
        <w:rPr>
          <w:rFonts w:ascii="Times New Roman" w:hAnsi="Times New Roman" w:cs="Times New Roman"/>
          <w:sz w:val="28"/>
        </w:rPr>
        <w:t>да</w:t>
      </w:r>
      <w:proofErr w:type="spellEnd"/>
      <w:r w:rsidRPr="00C3736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37363">
        <w:rPr>
          <w:rFonts w:ascii="Times New Roman" w:hAnsi="Times New Roman" w:cs="Times New Roman"/>
          <w:sz w:val="28"/>
        </w:rPr>
        <w:t>предават</w:t>
      </w:r>
      <w:proofErr w:type="spellEnd"/>
      <w:r w:rsidRPr="00C3736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37363">
        <w:rPr>
          <w:rFonts w:ascii="Times New Roman" w:hAnsi="Times New Roman" w:cs="Times New Roman"/>
          <w:sz w:val="28"/>
        </w:rPr>
        <w:t>на</w:t>
      </w:r>
      <w:proofErr w:type="spellEnd"/>
      <w:r w:rsidRPr="00C3736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37363">
        <w:rPr>
          <w:rFonts w:ascii="Times New Roman" w:hAnsi="Times New Roman" w:cs="Times New Roman"/>
          <w:sz w:val="28"/>
        </w:rPr>
        <w:t>живо</w:t>
      </w:r>
      <w:proofErr w:type="spellEnd"/>
      <w:r w:rsidRPr="00C3736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37363">
        <w:rPr>
          <w:rFonts w:ascii="Times New Roman" w:hAnsi="Times New Roman" w:cs="Times New Roman"/>
          <w:sz w:val="28"/>
        </w:rPr>
        <w:t>видео</w:t>
      </w:r>
      <w:proofErr w:type="spellEnd"/>
      <w:r w:rsidRPr="00C3736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37363">
        <w:rPr>
          <w:rFonts w:ascii="Times New Roman" w:hAnsi="Times New Roman" w:cs="Times New Roman"/>
          <w:sz w:val="28"/>
        </w:rPr>
        <w:t>от</w:t>
      </w:r>
      <w:proofErr w:type="spellEnd"/>
      <w:r w:rsidRPr="00C3736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37363">
        <w:rPr>
          <w:rFonts w:ascii="Times New Roman" w:hAnsi="Times New Roman" w:cs="Times New Roman"/>
          <w:sz w:val="28"/>
        </w:rPr>
        <w:t>събития</w:t>
      </w:r>
      <w:proofErr w:type="spellEnd"/>
      <w:r w:rsidRPr="00C3736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37363">
        <w:rPr>
          <w:rFonts w:ascii="Times New Roman" w:hAnsi="Times New Roman" w:cs="Times New Roman"/>
          <w:sz w:val="28"/>
        </w:rPr>
        <w:t>или</w:t>
      </w:r>
      <w:proofErr w:type="spellEnd"/>
      <w:r w:rsidRPr="00C3736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37363">
        <w:rPr>
          <w:rFonts w:ascii="Times New Roman" w:hAnsi="Times New Roman" w:cs="Times New Roman"/>
          <w:sz w:val="28"/>
        </w:rPr>
        <w:t>дейности</w:t>
      </w:r>
      <w:proofErr w:type="spellEnd"/>
      <w:r w:rsidRPr="00C37363">
        <w:rPr>
          <w:rFonts w:ascii="Times New Roman" w:hAnsi="Times New Roman" w:cs="Times New Roman"/>
          <w:sz w:val="28"/>
          <w:lang w:val="bg-BG"/>
        </w:rPr>
        <w:t>.</w:t>
      </w:r>
    </w:p>
    <w:p w:rsidR="003F3013" w:rsidRPr="00C37363" w:rsidRDefault="003F3013" w:rsidP="00F11485">
      <w:pPr>
        <w:rPr>
          <w:rFonts w:ascii="Times New Roman" w:hAnsi="Times New Roman" w:cs="Times New Roman"/>
          <w:sz w:val="28"/>
          <w:lang w:val="bg-BG"/>
        </w:rPr>
      </w:pPr>
      <w:r w:rsidRPr="00C37363">
        <w:rPr>
          <w:rFonts w:ascii="Times New Roman" w:hAnsi="Times New Roman" w:cs="Times New Roman"/>
          <w:sz w:val="28"/>
          <w:lang w:val="bg-BG"/>
        </w:rPr>
        <w:t xml:space="preserve">   VR/AR: Потребителите могат да използват виртуална или добавена реалност, за да се потопят в съдържанието.</w:t>
      </w:r>
    </w:p>
    <w:p w:rsidR="003F3013" w:rsidRPr="00C37363" w:rsidRDefault="003F3013" w:rsidP="00F11485">
      <w:pPr>
        <w:rPr>
          <w:rFonts w:ascii="Times New Roman" w:hAnsi="Times New Roman" w:cs="Times New Roman"/>
          <w:sz w:val="28"/>
          <w:lang w:val="bg-BG"/>
        </w:rPr>
      </w:pPr>
      <w:r w:rsidRPr="00C37363">
        <w:rPr>
          <w:rFonts w:ascii="Times New Roman" w:hAnsi="Times New Roman" w:cs="Times New Roman"/>
          <w:sz w:val="28"/>
          <w:lang w:val="bg-BG"/>
        </w:rPr>
        <w:t xml:space="preserve">   Електронна търговия: Потребителите могат да купуват и продават стоки и услуги чрез платформата.</w:t>
      </w:r>
    </w:p>
    <w:p w:rsidR="002553F1" w:rsidRPr="003F3013" w:rsidRDefault="002553F1" w:rsidP="00F11485">
      <w:pPr>
        <w:rPr>
          <w:sz w:val="28"/>
          <w:lang w:val="bg-BG"/>
        </w:rPr>
      </w:pPr>
    </w:p>
    <w:p w:rsidR="00FF593E" w:rsidRDefault="00606E3E" w:rsidP="00606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lang w:val="bg-BG"/>
        </w:rPr>
      </w:pPr>
      <w:r w:rsidRPr="00606E3E">
        <w:rPr>
          <w:rFonts w:ascii="Times New Roman" w:hAnsi="Times New Roman" w:cs="Times New Roman"/>
          <w:b/>
          <w:sz w:val="32"/>
          <w:lang w:val="bg-BG"/>
        </w:rPr>
        <w:t>Взаимодействие с клиента</w:t>
      </w:r>
    </w:p>
    <w:p w:rsidR="00191C1C" w:rsidRDefault="00191C1C" w:rsidP="00191C1C">
      <w:pPr>
        <w:pStyle w:val="ListParagraph"/>
        <w:rPr>
          <w:rFonts w:ascii="Times New Roman" w:hAnsi="Times New Roman" w:cs="Times New Roman"/>
          <w:b/>
          <w:sz w:val="32"/>
          <w:lang w:val="bg-BG"/>
        </w:rPr>
      </w:pPr>
    </w:p>
    <w:p w:rsidR="00B60CF6" w:rsidRPr="00B60CF6" w:rsidRDefault="00B60CF6" w:rsidP="00B60C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2"/>
          <w:lang w:val="bg-BG"/>
        </w:rPr>
      </w:pPr>
      <w:r w:rsidRPr="00B60CF6">
        <w:rPr>
          <w:rFonts w:ascii="Times New Roman" w:hAnsi="Times New Roman" w:cs="Times New Roman"/>
          <w:b/>
          <w:sz w:val="32"/>
          <w:lang w:val="bg-BG"/>
        </w:rPr>
        <w:t>Целеви клиенти</w:t>
      </w:r>
    </w:p>
    <w:p w:rsidR="00B60CF6" w:rsidRPr="00D568F4" w:rsidRDefault="00B60CF6" w:rsidP="00B60CF6">
      <w:p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32"/>
          <w:lang w:val="bg-BG"/>
        </w:rPr>
        <w:t xml:space="preserve">   </w:t>
      </w:r>
      <w:r w:rsidRPr="00D568F4">
        <w:rPr>
          <w:rFonts w:ascii="Times New Roman" w:hAnsi="Times New Roman" w:cs="Times New Roman"/>
          <w:sz w:val="28"/>
          <w:lang w:val="bg-BG"/>
        </w:rPr>
        <w:t>Социалната медия ще бъде  предназначена за хора от всички възрасти и интереси</w:t>
      </w:r>
      <w:r w:rsidR="00CD3EED" w:rsidRPr="00D568F4">
        <w:rPr>
          <w:rFonts w:ascii="Times New Roman" w:hAnsi="Times New Roman" w:cs="Times New Roman"/>
          <w:sz w:val="28"/>
          <w:lang w:val="bg-BG"/>
        </w:rPr>
        <w:t xml:space="preserve"> (над 14+ год.)</w:t>
      </w:r>
      <w:r w:rsidR="00B217EB" w:rsidRPr="00D568F4">
        <w:rPr>
          <w:rFonts w:ascii="Times New Roman" w:hAnsi="Times New Roman" w:cs="Times New Roman"/>
          <w:sz w:val="28"/>
          <w:lang w:val="bg-BG"/>
        </w:rPr>
        <w:t>. Тя ще бъде</w:t>
      </w:r>
      <w:r w:rsidRPr="00D568F4">
        <w:rPr>
          <w:rFonts w:ascii="Times New Roman" w:hAnsi="Times New Roman" w:cs="Times New Roman"/>
          <w:sz w:val="28"/>
          <w:lang w:val="bg-BG"/>
        </w:rPr>
        <w:t xml:space="preserve"> популярна сред хора, които искат да се свързват с приятели и семейство, да споделят информация и да създават общности.</w:t>
      </w:r>
    </w:p>
    <w:p w:rsidR="00D568F4" w:rsidRDefault="00D568F4" w:rsidP="00B60CF6">
      <w:pPr>
        <w:rPr>
          <w:rFonts w:ascii="Times New Roman" w:hAnsi="Times New Roman" w:cs="Times New Roman"/>
          <w:sz w:val="28"/>
        </w:rPr>
      </w:pPr>
      <w:r w:rsidRPr="00D568F4">
        <w:rPr>
          <w:rFonts w:ascii="Times New Roman" w:hAnsi="Times New Roman" w:cs="Times New Roman"/>
          <w:sz w:val="28"/>
          <w:lang w:val="bg-BG"/>
        </w:rPr>
        <w:t xml:space="preserve">   Платформата ще бъде и много интерактивна, за да може да се конкурита с големите социални медии като </w:t>
      </w:r>
      <w:r w:rsidRPr="00D568F4">
        <w:rPr>
          <w:rFonts w:ascii="Times New Roman" w:hAnsi="Times New Roman" w:cs="Times New Roman"/>
          <w:sz w:val="28"/>
        </w:rPr>
        <w:t xml:space="preserve">Instagram </w:t>
      </w:r>
      <w:r w:rsidRPr="00D568F4">
        <w:rPr>
          <w:rFonts w:ascii="Times New Roman" w:hAnsi="Times New Roman" w:cs="Times New Roman"/>
          <w:sz w:val="28"/>
          <w:lang w:val="bg-BG"/>
        </w:rPr>
        <w:t xml:space="preserve">и </w:t>
      </w:r>
      <w:r w:rsidRPr="00D568F4">
        <w:rPr>
          <w:rFonts w:ascii="Times New Roman" w:hAnsi="Times New Roman" w:cs="Times New Roman"/>
          <w:sz w:val="28"/>
        </w:rPr>
        <w:t>Facebook.</w:t>
      </w:r>
    </w:p>
    <w:p w:rsidR="0001586A" w:rsidRPr="00D568F4" w:rsidRDefault="0001586A" w:rsidP="00B60CF6">
      <w:pPr>
        <w:rPr>
          <w:rFonts w:ascii="Times New Roman" w:hAnsi="Times New Roman" w:cs="Times New Roman"/>
          <w:sz w:val="28"/>
        </w:rPr>
      </w:pPr>
    </w:p>
    <w:p w:rsidR="00D568F4" w:rsidRDefault="00D568F4" w:rsidP="00B60CF6">
      <w:pPr>
        <w:rPr>
          <w:rFonts w:ascii="Times New Roman" w:hAnsi="Times New Roman" w:cs="Times New Roman"/>
          <w:b/>
          <w:sz w:val="32"/>
          <w:lang w:val="bg-BG"/>
        </w:rPr>
      </w:pPr>
      <w:r w:rsidRPr="00D568F4">
        <w:rPr>
          <w:rFonts w:ascii="Times New Roman" w:hAnsi="Times New Roman" w:cs="Times New Roman"/>
          <w:b/>
          <w:sz w:val="32"/>
        </w:rPr>
        <w:t xml:space="preserve">2.2. </w:t>
      </w:r>
      <w:r w:rsidRPr="00D568F4">
        <w:rPr>
          <w:rFonts w:ascii="Times New Roman" w:hAnsi="Times New Roman" w:cs="Times New Roman"/>
          <w:b/>
          <w:sz w:val="32"/>
          <w:lang w:val="bg-BG"/>
        </w:rPr>
        <w:t>Дистрибуционен канал</w:t>
      </w:r>
    </w:p>
    <w:p w:rsidR="00D568F4" w:rsidRPr="00D568F4" w:rsidRDefault="002F0FA3" w:rsidP="00B60CF6">
      <w:p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 xml:space="preserve">   </w:t>
      </w:r>
      <w:r w:rsidR="00D568F4" w:rsidRPr="00D568F4">
        <w:rPr>
          <w:rFonts w:ascii="Times New Roman" w:hAnsi="Times New Roman" w:cs="Times New Roman"/>
          <w:sz w:val="28"/>
          <w:lang w:val="bg-BG"/>
        </w:rPr>
        <w:t>Изборът на дистрибуционни канали и стратегии ще зависи от редица фактори, включително целевата аудитория, бюджета и целите на платформата.</w:t>
      </w:r>
    </w:p>
    <w:p w:rsidR="008C69FC" w:rsidRPr="008C69FC" w:rsidRDefault="008C69FC" w:rsidP="008C69FC">
      <w:pPr>
        <w:rPr>
          <w:sz w:val="28"/>
          <w:lang w:val="bg-BG"/>
        </w:rPr>
      </w:pPr>
    </w:p>
    <w:p w:rsidR="008C69FC" w:rsidRPr="008C69FC" w:rsidRDefault="008C69FC" w:rsidP="008C69FC">
      <w:pPr>
        <w:rPr>
          <w:rFonts w:ascii="Times New Roman" w:hAnsi="Times New Roman" w:cs="Times New Roman"/>
          <w:sz w:val="28"/>
          <w:lang w:val="bg-BG"/>
        </w:rPr>
      </w:pPr>
      <w:r w:rsidRPr="008C69FC">
        <w:rPr>
          <w:rFonts w:ascii="Times New Roman" w:hAnsi="Times New Roman" w:cs="Times New Roman"/>
          <w:sz w:val="28"/>
          <w:lang w:val="bg-BG"/>
        </w:rPr>
        <w:t>Дистрибуционният канал ще включва следните елементи:</w:t>
      </w:r>
    </w:p>
    <w:p w:rsidR="008C69FC" w:rsidRPr="008C69FC" w:rsidRDefault="008C69FC" w:rsidP="008C69FC">
      <w:pPr>
        <w:rPr>
          <w:sz w:val="28"/>
          <w:lang w:val="bg-BG"/>
        </w:rPr>
      </w:pPr>
    </w:p>
    <w:p w:rsidR="008C69FC" w:rsidRPr="00DC5FD6" w:rsidRDefault="008C69FC" w:rsidP="008C69FC">
      <w:pPr>
        <w:rPr>
          <w:rFonts w:ascii="Times New Roman" w:hAnsi="Times New Roman" w:cs="Times New Roman"/>
          <w:sz w:val="28"/>
          <w:lang w:val="bg-BG"/>
        </w:rPr>
      </w:pPr>
      <w:r w:rsidRPr="005721B4">
        <w:rPr>
          <w:rFonts w:ascii="Times New Roman" w:hAnsi="Times New Roman" w:cs="Times New Roman"/>
          <w:b/>
          <w:i/>
          <w:sz w:val="28"/>
          <w:u w:val="single"/>
          <w:lang w:val="bg-BG"/>
        </w:rPr>
        <w:t>Уебсайт</w:t>
      </w:r>
      <w:r w:rsidRPr="00DC5FD6">
        <w:rPr>
          <w:rFonts w:ascii="Times New Roman" w:hAnsi="Times New Roman" w:cs="Times New Roman"/>
          <w:i/>
          <w:sz w:val="28"/>
          <w:u w:val="single"/>
          <w:lang w:val="bg-BG"/>
        </w:rPr>
        <w:t>:</w:t>
      </w:r>
      <w:r w:rsidRPr="00DC5FD6">
        <w:rPr>
          <w:rFonts w:ascii="Times New Roman" w:hAnsi="Times New Roman" w:cs="Times New Roman"/>
          <w:sz w:val="28"/>
          <w:lang w:val="bg-BG"/>
        </w:rPr>
        <w:t xml:space="preserve"> Уебсайтът на платформата ще бъде </w:t>
      </w:r>
      <w:r w:rsidRPr="005721B4">
        <w:rPr>
          <w:rFonts w:ascii="Times New Roman" w:hAnsi="Times New Roman" w:cs="Times New Roman"/>
          <w:sz w:val="28"/>
          <w:u w:val="single"/>
          <w:lang w:val="bg-BG"/>
        </w:rPr>
        <w:t>основният канал</w:t>
      </w:r>
      <w:r w:rsidRPr="00DC5FD6">
        <w:rPr>
          <w:rFonts w:ascii="Times New Roman" w:hAnsi="Times New Roman" w:cs="Times New Roman"/>
          <w:sz w:val="28"/>
          <w:lang w:val="bg-BG"/>
        </w:rPr>
        <w:t xml:space="preserve"> за разпространение на информация за платформата и за привличане на нови потребители. Уебсайтът трябва да бъде добре проектиран и оптимизиран за търсачки, за да може да се появи високо в резултатите от търсенето.</w:t>
      </w:r>
    </w:p>
    <w:p w:rsidR="008C69FC" w:rsidRPr="009E3905" w:rsidRDefault="008C69FC" w:rsidP="008C69FC">
      <w:pPr>
        <w:rPr>
          <w:rFonts w:ascii="Times New Roman" w:hAnsi="Times New Roman" w:cs="Times New Roman"/>
          <w:sz w:val="28"/>
        </w:rPr>
      </w:pPr>
      <w:r w:rsidRPr="005721B4">
        <w:rPr>
          <w:rFonts w:ascii="Times New Roman" w:hAnsi="Times New Roman" w:cs="Times New Roman"/>
          <w:b/>
          <w:i/>
          <w:sz w:val="28"/>
          <w:u w:val="single"/>
          <w:lang w:val="bg-BG"/>
        </w:rPr>
        <w:t>Мобилно приложение</w:t>
      </w:r>
      <w:r w:rsidRPr="00DC5FD6">
        <w:rPr>
          <w:rFonts w:ascii="Times New Roman" w:hAnsi="Times New Roman" w:cs="Times New Roman"/>
          <w:sz w:val="28"/>
          <w:lang w:val="bg-BG"/>
        </w:rPr>
        <w:t xml:space="preserve">: Мобилното приложение ще позволи на потребителите да използват платформата на своите мобилни устройства. </w:t>
      </w:r>
      <w:r w:rsidRPr="00DC5FD6">
        <w:rPr>
          <w:rFonts w:ascii="Times New Roman" w:hAnsi="Times New Roman" w:cs="Times New Roman"/>
          <w:sz w:val="28"/>
          <w:lang w:val="bg-BG"/>
        </w:rPr>
        <w:lastRenderedPageBreak/>
        <w:t>Мобилното приложение трябва да бъде добре проектирано и оптимизирано за мобилни устройства.</w:t>
      </w:r>
      <w:r w:rsidR="009E3905">
        <w:rPr>
          <w:rFonts w:ascii="Times New Roman" w:hAnsi="Times New Roman" w:cs="Times New Roman"/>
          <w:sz w:val="28"/>
          <w:lang w:val="bg-BG"/>
        </w:rPr>
        <w:t xml:space="preserve"> За </w:t>
      </w:r>
      <w:r w:rsidR="009E3905">
        <w:rPr>
          <w:rFonts w:ascii="Times New Roman" w:hAnsi="Times New Roman" w:cs="Times New Roman"/>
          <w:sz w:val="28"/>
        </w:rPr>
        <w:t xml:space="preserve">IOS </w:t>
      </w:r>
      <w:r w:rsidR="009E3905">
        <w:rPr>
          <w:rFonts w:ascii="Times New Roman" w:hAnsi="Times New Roman" w:cs="Times New Roman"/>
          <w:sz w:val="28"/>
          <w:lang w:val="bg-BG"/>
        </w:rPr>
        <w:t xml:space="preserve">и </w:t>
      </w:r>
      <w:r w:rsidR="009E3905">
        <w:rPr>
          <w:rFonts w:ascii="Times New Roman" w:hAnsi="Times New Roman" w:cs="Times New Roman"/>
          <w:sz w:val="28"/>
        </w:rPr>
        <w:t>Android</w:t>
      </w:r>
    </w:p>
    <w:p w:rsidR="008C69FC" w:rsidRPr="00DC5FD6" w:rsidRDefault="008C69FC" w:rsidP="008C69FC">
      <w:pPr>
        <w:rPr>
          <w:rFonts w:ascii="Times New Roman" w:hAnsi="Times New Roman" w:cs="Times New Roman"/>
          <w:sz w:val="28"/>
          <w:lang w:val="bg-BG"/>
        </w:rPr>
      </w:pPr>
      <w:r w:rsidRPr="005721B4">
        <w:rPr>
          <w:rFonts w:ascii="Times New Roman" w:hAnsi="Times New Roman" w:cs="Times New Roman"/>
          <w:b/>
          <w:i/>
          <w:sz w:val="28"/>
          <w:u w:val="single"/>
          <w:lang w:val="bg-BG"/>
        </w:rPr>
        <w:t>Социални медии</w:t>
      </w:r>
      <w:r w:rsidRPr="00DC5FD6">
        <w:rPr>
          <w:rFonts w:ascii="Times New Roman" w:hAnsi="Times New Roman" w:cs="Times New Roman"/>
          <w:sz w:val="28"/>
          <w:lang w:val="bg-BG"/>
        </w:rPr>
        <w:t>: Социалните медии могат да бъдат използвани за насърчаване на платформата и за достигане до потенциални потребители. Платформата може да има свои собствени профили в социалните медии, както и да работи с инфлуенсъри, за да популяризира платформата.</w:t>
      </w:r>
    </w:p>
    <w:p w:rsidR="00FF593E" w:rsidRDefault="008C69FC" w:rsidP="008C69FC">
      <w:pPr>
        <w:rPr>
          <w:rFonts w:ascii="Times New Roman" w:hAnsi="Times New Roman" w:cs="Times New Roman"/>
          <w:sz w:val="28"/>
          <w:lang w:val="bg-BG"/>
        </w:rPr>
      </w:pPr>
      <w:r w:rsidRPr="005721B4">
        <w:rPr>
          <w:rFonts w:ascii="Times New Roman" w:hAnsi="Times New Roman" w:cs="Times New Roman"/>
          <w:b/>
          <w:i/>
          <w:sz w:val="28"/>
          <w:u w:val="single"/>
          <w:lang w:val="bg-BG"/>
        </w:rPr>
        <w:t>Партньорства:</w:t>
      </w:r>
      <w:r w:rsidRPr="00DC5FD6">
        <w:rPr>
          <w:rFonts w:ascii="Times New Roman" w:hAnsi="Times New Roman" w:cs="Times New Roman"/>
          <w:sz w:val="28"/>
          <w:lang w:val="bg-BG"/>
        </w:rPr>
        <w:t xml:space="preserve"> Платформата може да работи с други компании, за да разпространи информация за нея. Например, платформата може да бъде включена в други продукти или услуги, като например браузъри, операционни системи или игри.</w:t>
      </w:r>
    </w:p>
    <w:p w:rsidR="007F2DE6" w:rsidRDefault="007F2DE6" w:rsidP="008C69FC">
      <w:pPr>
        <w:rPr>
          <w:rFonts w:ascii="Times New Roman" w:hAnsi="Times New Roman" w:cs="Times New Roman"/>
          <w:sz w:val="28"/>
          <w:lang w:val="bg-BG"/>
        </w:rPr>
      </w:pPr>
    </w:p>
    <w:p w:rsidR="007F2DE6" w:rsidRPr="007F2DE6" w:rsidRDefault="007F2DE6" w:rsidP="008C69FC">
      <w:pPr>
        <w:rPr>
          <w:rFonts w:ascii="Times New Roman" w:hAnsi="Times New Roman" w:cs="Times New Roman"/>
          <w:b/>
          <w:sz w:val="32"/>
          <w:lang w:val="bg-BG"/>
        </w:rPr>
      </w:pPr>
      <w:r w:rsidRPr="007F2DE6">
        <w:rPr>
          <w:rFonts w:ascii="Times New Roman" w:hAnsi="Times New Roman" w:cs="Times New Roman"/>
          <w:b/>
          <w:sz w:val="32"/>
          <w:lang w:val="bg-BG"/>
        </w:rPr>
        <w:t>2.3.</w:t>
      </w:r>
      <w:r w:rsidRPr="007F2DE6">
        <w:rPr>
          <w:rFonts w:ascii="Times New Roman" w:hAnsi="Times New Roman" w:cs="Times New Roman"/>
          <w:b/>
          <w:sz w:val="32"/>
          <w:lang w:val="bg-BG"/>
        </w:rPr>
        <w:tab/>
        <w:t>Взаимоотношения с клиентите</w:t>
      </w:r>
    </w:p>
    <w:p w:rsidR="00A96C76" w:rsidRDefault="00A96C76" w:rsidP="00A96C76">
      <w:pPr>
        <w:rPr>
          <w:sz w:val="36"/>
          <w:lang w:val="bg-BG"/>
        </w:rPr>
      </w:pPr>
    </w:p>
    <w:p w:rsidR="007F2DE6" w:rsidRPr="009A149D" w:rsidRDefault="007F2DE6" w:rsidP="007F2DE6">
      <w:pPr>
        <w:rPr>
          <w:rFonts w:ascii="Times New Roman" w:hAnsi="Times New Roman" w:cs="Times New Roman"/>
          <w:sz w:val="28"/>
        </w:rPr>
      </w:pPr>
      <w:r>
        <w:rPr>
          <w:sz w:val="28"/>
          <w:lang w:val="bg-BG"/>
        </w:rPr>
        <w:t xml:space="preserve">   </w:t>
      </w:r>
      <w:proofErr w:type="spellStart"/>
      <w:r w:rsidRPr="009A149D">
        <w:rPr>
          <w:rFonts w:ascii="Times New Roman" w:hAnsi="Times New Roman" w:cs="Times New Roman"/>
          <w:sz w:val="28"/>
        </w:rPr>
        <w:t>Взаимоотношенията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с </w:t>
      </w:r>
      <w:proofErr w:type="spellStart"/>
      <w:r w:rsidRPr="009A149D">
        <w:rPr>
          <w:rFonts w:ascii="Times New Roman" w:hAnsi="Times New Roman" w:cs="Times New Roman"/>
          <w:sz w:val="28"/>
        </w:rPr>
        <w:t>клиентите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(CRM) </w:t>
      </w:r>
      <w:proofErr w:type="spellStart"/>
      <w:r w:rsidRPr="009A149D">
        <w:rPr>
          <w:rFonts w:ascii="Times New Roman" w:hAnsi="Times New Roman" w:cs="Times New Roman"/>
          <w:sz w:val="28"/>
        </w:rPr>
        <w:t>са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процесът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на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изграждане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9A149D">
        <w:rPr>
          <w:rFonts w:ascii="Times New Roman" w:hAnsi="Times New Roman" w:cs="Times New Roman"/>
          <w:sz w:val="28"/>
        </w:rPr>
        <w:t>поддържане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на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добри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взаимоотношения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с </w:t>
      </w:r>
      <w:proofErr w:type="spellStart"/>
      <w:r w:rsidRPr="009A149D">
        <w:rPr>
          <w:rFonts w:ascii="Times New Roman" w:hAnsi="Times New Roman" w:cs="Times New Roman"/>
          <w:sz w:val="28"/>
        </w:rPr>
        <w:t>клиентите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A149D">
        <w:rPr>
          <w:rFonts w:ascii="Times New Roman" w:hAnsi="Times New Roman" w:cs="Times New Roman"/>
          <w:sz w:val="28"/>
        </w:rPr>
        <w:t>Той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включва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всички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дейности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A149D">
        <w:rPr>
          <w:rFonts w:ascii="Times New Roman" w:hAnsi="Times New Roman" w:cs="Times New Roman"/>
          <w:sz w:val="28"/>
        </w:rPr>
        <w:t>които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една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компания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извършва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A149D">
        <w:rPr>
          <w:rFonts w:ascii="Times New Roman" w:hAnsi="Times New Roman" w:cs="Times New Roman"/>
          <w:sz w:val="28"/>
        </w:rPr>
        <w:t>за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да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разбере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нуждите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на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клиентите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си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A149D">
        <w:rPr>
          <w:rFonts w:ascii="Times New Roman" w:hAnsi="Times New Roman" w:cs="Times New Roman"/>
          <w:sz w:val="28"/>
        </w:rPr>
        <w:t>да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ги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задоволи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9A149D">
        <w:rPr>
          <w:rFonts w:ascii="Times New Roman" w:hAnsi="Times New Roman" w:cs="Times New Roman"/>
          <w:sz w:val="28"/>
        </w:rPr>
        <w:t>да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ги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превърне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9A149D">
        <w:rPr>
          <w:rFonts w:ascii="Times New Roman" w:hAnsi="Times New Roman" w:cs="Times New Roman"/>
          <w:sz w:val="28"/>
        </w:rPr>
        <w:t>лоялни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клиенти</w:t>
      </w:r>
      <w:proofErr w:type="spellEnd"/>
      <w:r w:rsidRPr="009A149D">
        <w:rPr>
          <w:rFonts w:ascii="Times New Roman" w:hAnsi="Times New Roman" w:cs="Times New Roman"/>
          <w:sz w:val="28"/>
        </w:rPr>
        <w:t>.</w:t>
      </w:r>
    </w:p>
    <w:p w:rsidR="007F2DE6" w:rsidRPr="009A149D" w:rsidRDefault="007F2DE6" w:rsidP="007F2DE6">
      <w:pPr>
        <w:rPr>
          <w:rFonts w:ascii="Times New Roman" w:hAnsi="Times New Roman" w:cs="Times New Roman"/>
          <w:sz w:val="28"/>
        </w:rPr>
      </w:pPr>
      <w:r w:rsidRPr="009A149D">
        <w:rPr>
          <w:rFonts w:ascii="Times New Roman" w:hAnsi="Times New Roman" w:cs="Times New Roman"/>
          <w:sz w:val="28"/>
          <w:lang w:val="bg-BG"/>
        </w:rPr>
        <w:t xml:space="preserve">   </w:t>
      </w:r>
      <w:proofErr w:type="spellStart"/>
      <w:r w:rsidRPr="009A149D">
        <w:rPr>
          <w:rFonts w:ascii="Times New Roman" w:hAnsi="Times New Roman" w:cs="Times New Roman"/>
          <w:sz w:val="28"/>
        </w:rPr>
        <w:t>Ефективните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взаимоотношения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с </w:t>
      </w:r>
      <w:proofErr w:type="spellStart"/>
      <w:r w:rsidRPr="009A149D">
        <w:rPr>
          <w:rFonts w:ascii="Times New Roman" w:hAnsi="Times New Roman" w:cs="Times New Roman"/>
          <w:sz w:val="28"/>
        </w:rPr>
        <w:t>клиентите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са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от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ключово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значение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за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успеха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на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всяка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компания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A149D">
        <w:rPr>
          <w:rFonts w:ascii="Times New Roman" w:hAnsi="Times New Roman" w:cs="Times New Roman"/>
          <w:sz w:val="28"/>
        </w:rPr>
        <w:t>Те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могат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да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помогнат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за</w:t>
      </w:r>
      <w:proofErr w:type="spellEnd"/>
      <w:r w:rsidRPr="009A149D">
        <w:rPr>
          <w:rFonts w:ascii="Times New Roman" w:hAnsi="Times New Roman" w:cs="Times New Roman"/>
          <w:sz w:val="28"/>
        </w:rPr>
        <w:t>:</w:t>
      </w:r>
    </w:p>
    <w:p w:rsidR="007F2DE6" w:rsidRPr="009A149D" w:rsidRDefault="007F2DE6" w:rsidP="007F2DE6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9A149D">
        <w:rPr>
          <w:rFonts w:ascii="Times New Roman" w:hAnsi="Times New Roman" w:cs="Times New Roman"/>
          <w:sz w:val="28"/>
        </w:rPr>
        <w:t>Увеличаване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на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продажбите</w:t>
      </w:r>
      <w:proofErr w:type="spellEnd"/>
      <w:r w:rsidRPr="009A149D">
        <w:rPr>
          <w:rFonts w:ascii="Times New Roman" w:hAnsi="Times New Roman" w:cs="Times New Roman"/>
          <w:sz w:val="28"/>
        </w:rPr>
        <w:t>: </w:t>
      </w:r>
      <w:proofErr w:type="spellStart"/>
      <w:r w:rsidRPr="009A149D">
        <w:rPr>
          <w:rFonts w:ascii="Times New Roman" w:hAnsi="Times New Roman" w:cs="Times New Roman"/>
          <w:sz w:val="28"/>
        </w:rPr>
        <w:t>Когато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клиентите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са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доволни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от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взаимодействието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си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с </w:t>
      </w:r>
      <w:proofErr w:type="spellStart"/>
      <w:r w:rsidRPr="009A149D">
        <w:rPr>
          <w:rFonts w:ascii="Times New Roman" w:hAnsi="Times New Roman" w:cs="Times New Roman"/>
          <w:sz w:val="28"/>
        </w:rPr>
        <w:t>една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компания</w:t>
      </w:r>
      <w:proofErr w:type="spellEnd"/>
      <w:r w:rsidRPr="009A149D">
        <w:rPr>
          <w:rFonts w:ascii="Times New Roman" w:hAnsi="Times New Roman" w:cs="Times New Roman"/>
          <w:sz w:val="28"/>
        </w:rPr>
        <w:t>, </w:t>
      </w:r>
      <w:proofErr w:type="spellStart"/>
      <w:r w:rsidRPr="009A149D">
        <w:rPr>
          <w:rFonts w:ascii="Times New Roman" w:hAnsi="Times New Roman" w:cs="Times New Roman"/>
          <w:sz w:val="28"/>
        </w:rPr>
        <w:t>те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са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по-склонни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да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купуват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повече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продукти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или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услуги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от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нея</w:t>
      </w:r>
      <w:proofErr w:type="spellEnd"/>
      <w:r w:rsidRPr="009A149D">
        <w:rPr>
          <w:rFonts w:ascii="Times New Roman" w:hAnsi="Times New Roman" w:cs="Times New Roman"/>
          <w:sz w:val="28"/>
        </w:rPr>
        <w:t>.</w:t>
      </w:r>
    </w:p>
    <w:p w:rsidR="007F2DE6" w:rsidRPr="009A149D" w:rsidRDefault="007F2DE6" w:rsidP="007F2DE6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9A149D">
        <w:rPr>
          <w:rFonts w:ascii="Times New Roman" w:hAnsi="Times New Roman" w:cs="Times New Roman"/>
          <w:sz w:val="28"/>
        </w:rPr>
        <w:t>Намаляване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на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разходите</w:t>
      </w:r>
      <w:proofErr w:type="spellEnd"/>
      <w:r w:rsidRPr="009A149D">
        <w:rPr>
          <w:rFonts w:ascii="Times New Roman" w:hAnsi="Times New Roman" w:cs="Times New Roman"/>
          <w:sz w:val="28"/>
        </w:rPr>
        <w:t>: </w:t>
      </w:r>
      <w:proofErr w:type="spellStart"/>
      <w:r w:rsidRPr="009A149D">
        <w:rPr>
          <w:rFonts w:ascii="Times New Roman" w:hAnsi="Times New Roman" w:cs="Times New Roman"/>
          <w:sz w:val="28"/>
        </w:rPr>
        <w:t>Когато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компаниите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могат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да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задържат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клиентите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си</w:t>
      </w:r>
      <w:proofErr w:type="spellEnd"/>
      <w:r w:rsidRPr="009A149D">
        <w:rPr>
          <w:rFonts w:ascii="Times New Roman" w:hAnsi="Times New Roman" w:cs="Times New Roman"/>
          <w:sz w:val="28"/>
        </w:rPr>
        <w:t>, </w:t>
      </w:r>
      <w:proofErr w:type="spellStart"/>
      <w:r w:rsidRPr="009A149D">
        <w:rPr>
          <w:rFonts w:ascii="Times New Roman" w:hAnsi="Times New Roman" w:cs="Times New Roman"/>
          <w:sz w:val="28"/>
        </w:rPr>
        <w:t>те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могат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да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намалят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разходите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си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за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привличане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на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нови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клиенти</w:t>
      </w:r>
      <w:proofErr w:type="spellEnd"/>
      <w:r w:rsidRPr="009A149D">
        <w:rPr>
          <w:rFonts w:ascii="Times New Roman" w:hAnsi="Times New Roman" w:cs="Times New Roman"/>
          <w:sz w:val="28"/>
        </w:rPr>
        <w:t>.</w:t>
      </w:r>
    </w:p>
    <w:p w:rsidR="007F2DE6" w:rsidRDefault="007F2DE6" w:rsidP="007F2DE6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9A149D">
        <w:rPr>
          <w:rFonts w:ascii="Times New Roman" w:hAnsi="Times New Roman" w:cs="Times New Roman"/>
          <w:sz w:val="28"/>
        </w:rPr>
        <w:t>Повишаване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на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удовлетвореността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на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клиентите</w:t>
      </w:r>
      <w:proofErr w:type="spellEnd"/>
      <w:r w:rsidRPr="009A149D">
        <w:rPr>
          <w:rFonts w:ascii="Times New Roman" w:hAnsi="Times New Roman" w:cs="Times New Roman"/>
          <w:sz w:val="28"/>
        </w:rPr>
        <w:t>: </w:t>
      </w:r>
      <w:proofErr w:type="spellStart"/>
      <w:r w:rsidRPr="009A149D">
        <w:rPr>
          <w:rFonts w:ascii="Times New Roman" w:hAnsi="Times New Roman" w:cs="Times New Roman"/>
          <w:sz w:val="28"/>
        </w:rPr>
        <w:t>Добрите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взаимоотношения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с </w:t>
      </w:r>
      <w:proofErr w:type="spellStart"/>
      <w:r w:rsidRPr="009A149D">
        <w:rPr>
          <w:rFonts w:ascii="Times New Roman" w:hAnsi="Times New Roman" w:cs="Times New Roman"/>
          <w:sz w:val="28"/>
        </w:rPr>
        <w:t>клиентите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могат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да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помогнат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за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подобряване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на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удовлетвореността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на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клиентите</w:t>
      </w:r>
      <w:proofErr w:type="spellEnd"/>
      <w:r w:rsidRPr="009A149D">
        <w:rPr>
          <w:rFonts w:ascii="Times New Roman" w:hAnsi="Times New Roman" w:cs="Times New Roman"/>
          <w:sz w:val="28"/>
        </w:rPr>
        <w:t>, </w:t>
      </w:r>
      <w:proofErr w:type="spellStart"/>
      <w:r w:rsidRPr="009A149D">
        <w:rPr>
          <w:rFonts w:ascii="Times New Roman" w:hAnsi="Times New Roman" w:cs="Times New Roman"/>
          <w:sz w:val="28"/>
        </w:rPr>
        <w:t>което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може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да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доведе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до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положителни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49D">
        <w:rPr>
          <w:rFonts w:ascii="Times New Roman" w:hAnsi="Times New Roman" w:cs="Times New Roman"/>
          <w:sz w:val="28"/>
        </w:rPr>
        <w:t>отзиви</w:t>
      </w:r>
      <w:proofErr w:type="spellEnd"/>
      <w:r w:rsidRPr="009A149D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9A149D">
        <w:rPr>
          <w:rFonts w:ascii="Times New Roman" w:hAnsi="Times New Roman" w:cs="Times New Roman"/>
          <w:sz w:val="28"/>
        </w:rPr>
        <w:t>препоръки</w:t>
      </w:r>
      <w:proofErr w:type="spellEnd"/>
      <w:r w:rsidRPr="009A149D">
        <w:rPr>
          <w:rFonts w:ascii="Times New Roman" w:hAnsi="Times New Roman" w:cs="Times New Roman"/>
          <w:sz w:val="28"/>
        </w:rPr>
        <w:t>.</w:t>
      </w:r>
    </w:p>
    <w:p w:rsidR="008A7578" w:rsidRDefault="008A7578" w:rsidP="008A7578">
      <w:pPr>
        <w:rPr>
          <w:rFonts w:ascii="Times New Roman" w:hAnsi="Times New Roman" w:cs="Times New Roman"/>
          <w:sz w:val="28"/>
        </w:rPr>
      </w:pPr>
    </w:p>
    <w:p w:rsidR="008A7578" w:rsidRPr="009A149D" w:rsidRDefault="008A7578" w:rsidP="008A7578">
      <w:pPr>
        <w:rPr>
          <w:rFonts w:ascii="Times New Roman" w:hAnsi="Times New Roman" w:cs="Times New Roman"/>
          <w:sz w:val="28"/>
        </w:rPr>
      </w:pPr>
    </w:p>
    <w:p w:rsidR="00F40DE1" w:rsidRPr="00F40DE1" w:rsidRDefault="00F40DE1" w:rsidP="00F40DE1">
      <w:pPr>
        <w:rPr>
          <w:rFonts w:ascii="Times New Roman" w:hAnsi="Times New Roman" w:cs="Times New Roman"/>
          <w:b/>
          <w:sz w:val="32"/>
          <w:lang w:val="bg-BG"/>
        </w:rPr>
      </w:pPr>
      <w:r w:rsidRPr="00F40DE1">
        <w:rPr>
          <w:rFonts w:ascii="Times New Roman" w:hAnsi="Times New Roman" w:cs="Times New Roman"/>
          <w:b/>
          <w:sz w:val="32"/>
          <w:lang w:val="bg-BG"/>
        </w:rPr>
        <w:lastRenderedPageBreak/>
        <w:t>3.</w:t>
      </w:r>
      <w:r w:rsidRPr="00F40DE1">
        <w:rPr>
          <w:rFonts w:ascii="Times New Roman" w:hAnsi="Times New Roman" w:cs="Times New Roman"/>
          <w:b/>
          <w:sz w:val="32"/>
          <w:lang w:val="bg-BG"/>
        </w:rPr>
        <w:tab/>
        <w:t>Управленска инфраструктура</w:t>
      </w:r>
    </w:p>
    <w:p w:rsidR="007F2DE6" w:rsidRDefault="00F40DE1" w:rsidP="00F40DE1">
      <w:pPr>
        <w:rPr>
          <w:rFonts w:ascii="Times New Roman" w:hAnsi="Times New Roman" w:cs="Times New Roman"/>
          <w:b/>
          <w:sz w:val="32"/>
        </w:rPr>
      </w:pPr>
      <w:r w:rsidRPr="00F40DE1">
        <w:rPr>
          <w:rFonts w:ascii="Times New Roman" w:hAnsi="Times New Roman" w:cs="Times New Roman"/>
          <w:b/>
          <w:sz w:val="32"/>
          <w:lang w:val="bg-BG"/>
        </w:rPr>
        <w:t>3.1.</w:t>
      </w:r>
      <w:r w:rsidRPr="00F40DE1">
        <w:rPr>
          <w:rFonts w:ascii="Times New Roman" w:hAnsi="Times New Roman" w:cs="Times New Roman"/>
          <w:b/>
          <w:sz w:val="32"/>
          <w:lang w:val="bg-BG"/>
        </w:rPr>
        <w:tab/>
        <w:t>Ключови ресурси</w:t>
      </w:r>
    </w:p>
    <w:p w:rsidR="00F40DE1" w:rsidRDefault="00F40DE1" w:rsidP="00F40DE1">
      <w:pPr>
        <w:rPr>
          <w:rFonts w:ascii="Times New Roman" w:hAnsi="Times New Roman" w:cs="Times New Roman"/>
          <w:b/>
          <w:sz w:val="32"/>
        </w:rPr>
      </w:pPr>
    </w:p>
    <w:p w:rsidR="00F40DE1" w:rsidRPr="00F40DE1" w:rsidRDefault="00F40DE1" w:rsidP="00F40DE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F40DE1">
        <w:rPr>
          <w:rFonts w:ascii="Times New Roman" w:hAnsi="Times New Roman" w:cs="Times New Roman"/>
          <w:sz w:val="28"/>
        </w:rPr>
        <w:t>Управленската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инфраструктура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трябва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да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бъде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добре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проектирана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F40DE1">
        <w:rPr>
          <w:rFonts w:ascii="Times New Roman" w:hAnsi="Times New Roman" w:cs="Times New Roman"/>
          <w:sz w:val="28"/>
        </w:rPr>
        <w:t>управлявана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40DE1">
        <w:rPr>
          <w:rFonts w:ascii="Times New Roman" w:hAnsi="Times New Roman" w:cs="Times New Roman"/>
          <w:sz w:val="28"/>
        </w:rPr>
        <w:t>за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да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се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гарантира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40DE1">
        <w:rPr>
          <w:rFonts w:ascii="Times New Roman" w:hAnsi="Times New Roman" w:cs="Times New Roman"/>
          <w:sz w:val="28"/>
        </w:rPr>
        <w:t>че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тези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ресурси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се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използват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ефективно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F40DE1">
        <w:rPr>
          <w:rFonts w:ascii="Times New Roman" w:hAnsi="Times New Roman" w:cs="Times New Roman"/>
          <w:sz w:val="28"/>
        </w:rPr>
        <w:t>ефикасно</w:t>
      </w:r>
      <w:proofErr w:type="spellEnd"/>
      <w:r w:rsidRPr="00F40DE1">
        <w:rPr>
          <w:rFonts w:ascii="Times New Roman" w:hAnsi="Times New Roman" w:cs="Times New Roman"/>
          <w:sz w:val="28"/>
        </w:rPr>
        <w:t>.</w:t>
      </w:r>
    </w:p>
    <w:p w:rsidR="00F40DE1" w:rsidRPr="00F40DE1" w:rsidRDefault="00F40DE1" w:rsidP="00F40DE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F40DE1">
        <w:rPr>
          <w:rFonts w:ascii="Times New Roman" w:hAnsi="Times New Roman" w:cs="Times New Roman"/>
          <w:sz w:val="28"/>
        </w:rPr>
        <w:t>Ето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някои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конкретни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примери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за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ключови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ресурси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на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управленската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инфраструктура</w:t>
      </w:r>
      <w:proofErr w:type="spellEnd"/>
      <w:r w:rsidRPr="00F40DE1">
        <w:rPr>
          <w:rFonts w:ascii="Times New Roman" w:hAnsi="Times New Roman" w:cs="Times New Roman"/>
          <w:sz w:val="28"/>
        </w:rPr>
        <w:t>:</w:t>
      </w:r>
    </w:p>
    <w:p w:rsidR="00F40DE1" w:rsidRPr="00F40DE1" w:rsidRDefault="00F40DE1" w:rsidP="00F40DE1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F40DE1">
        <w:rPr>
          <w:rFonts w:ascii="Times New Roman" w:hAnsi="Times New Roman" w:cs="Times New Roman"/>
          <w:sz w:val="28"/>
        </w:rPr>
        <w:t>Човешки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ресурси</w:t>
      </w:r>
      <w:proofErr w:type="spellEnd"/>
      <w:r w:rsidRPr="00F40DE1">
        <w:rPr>
          <w:rFonts w:ascii="Times New Roman" w:hAnsi="Times New Roman" w:cs="Times New Roman"/>
          <w:sz w:val="28"/>
        </w:rPr>
        <w:t>: </w:t>
      </w:r>
      <w:proofErr w:type="spellStart"/>
      <w:r w:rsidRPr="00F40DE1">
        <w:rPr>
          <w:rFonts w:ascii="Times New Roman" w:hAnsi="Times New Roman" w:cs="Times New Roman"/>
          <w:sz w:val="28"/>
        </w:rPr>
        <w:t>Мениджъри</w:t>
      </w:r>
      <w:proofErr w:type="spellEnd"/>
      <w:r w:rsidRPr="00F40DE1">
        <w:rPr>
          <w:rFonts w:ascii="Times New Roman" w:hAnsi="Times New Roman" w:cs="Times New Roman"/>
          <w:sz w:val="28"/>
        </w:rPr>
        <w:t>, </w:t>
      </w:r>
      <w:proofErr w:type="spellStart"/>
      <w:r w:rsidRPr="00F40DE1">
        <w:rPr>
          <w:rFonts w:ascii="Times New Roman" w:hAnsi="Times New Roman" w:cs="Times New Roman"/>
          <w:sz w:val="28"/>
        </w:rPr>
        <w:t>служители</w:t>
      </w:r>
      <w:proofErr w:type="spellEnd"/>
      <w:r w:rsidRPr="00F40DE1">
        <w:rPr>
          <w:rFonts w:ascii="Times New Roman" w:hAnsi="Times New Roman" w:cs="Times New Roman"/>
          <w:sz w:val="28"/>
        </w:rPr>
        <w:t>, </w:t>
      </w:r>
      <w:proofErr w:type="spellStart"/>
      <w:r w:rsidRPr="00F40DE1">
        <w:rPr>
          <w:rFonts w:ascii="Times New Roman" w:hAnsi="Times New Roman" w:cs="Times New Roman"/>
          <w:sz w:val="28"/>
        </w:rPr>
        <w:t>технически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персонал</w:t>
      </w:r>
      <w:proofErr w:type="spellEnd"/>
      <w:r w:rsidRPr="00F40DE1">
        <w:rPr>
          <w:rFonts w:ascii="Times New Roman" w:hAnsi="Times New Roman" w:cs="Times New Roman"/>
          <w:sz w:val="28"/>
        </w:rPr>
        <w:t>, </w:t>
      </w:r>
      <w:proofErr w:type="spellStart"/>
      <w:r w:rsidRPr="00F40DE1">
        <w:rPr>
          <w:rFonts w:ascii="Times New Roman" w:hAnsi="Times New Roman" w:cs="Times New Roman"/>
          <w:sz w:val="28"/>
        </w:rPr>
        <w:t>консултанти</w:t>
      </w:r>
      <w:proofErr w:type="spellEnd"/>
    </w:p>
    <w:p w:rsidR="00F40DE1" w:rsidRPr="00F40DE1" w:rsidRDefault="00F40DE1" w:rsidP="00F40DE1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F40DE1">
        <w:rPr>
          <w:rFonts w:ascii="Times New Roman" w:hAnsi="Times New Roman" w:cs="Times New Roman"/>
          <w:sz w:val="28"/>
        </w:rPr>
        <w:t>Информационни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ресурси</w:t>
      </w:r>
      <w:proofErr w:type="spellEnd"/>
      <w:r w:rsidRPr="00F40DE1">
        <w:rPr>
          <w:rFonts w:ascii="Times New Roman" w:hAnsi="Times New Roman" w:cs="Times New Roman"/>
          <w:sz w:val="28"/>
        </w:rPr>
        <w:t>: </w:t>
      </w:r>
      <w:proofErr w:type="spellStart"/>
      <w:r w:rsidRPr="00F40DE1">
        <w:rPr>
          <w:rFonts w:ascii="Times New Roman" w:hAnsi="Times New Roman" w:cs="Times New Roman"/>
          <w:sz w:val="28"/>
        </w:rPr>
        <w:t>Софтуер</w:t>
      </w:r>
      <w:proofErr w:type="spellEnd"/>
      <w:r w:rsidRPr="00F40DE1">
        <w:rPr>
          <w:rFonts w:ascii="Times New Roman" w:hAnsi="Times New Roman" w:cs="Times New Roman"/>
          <w:sz w:val="28"/>
        </w:rPr>
        <w:t>, </w:t>
      </w:r>
      <w:proofErr w:type="spellStart"/>
      <w:r w:rsidRPr="00F40DE1">
        <w:rPr>
          <w:rFonts w:ascii="Times New Roman" w:hAnsi="Times New Roman" w:cs="Times New Roman"/>
          <w:sz w:val="28"/>
        </w:rPr>
        <w:t>хардуер</w:t>
      </w:r>
      <w:proofErr w:type="spellEnd"/>
      <w:r w:rsidRPr="00F40DE1">
        <w:rPr>
          <w:rFonts w:ascii="Times New Roman" w:hAnsi="Times New Roman" w:cs="Times New Roman"/>
          <w:sz w:val="28"/>
        </w:rPr>
        <w:t>, </w:t>
      </w:r>
      <w:proofErr w:type="spellStart"/>
      <w:r w:rsidRPr="00F40DE1">
        <w:rPr>
          <w:rFonts w:ascii="Times New Roman" w:hAnsi="Times New Roman" w:cs="Times New Roman"/>
          <w:sz w:val="28"/>
        </w:rPr>
        <w:t>данни</w:t>
      </w:r>
      <w:proofErr w:type="spellEnd"/>
      <w:r w:rsidRPr="00F40DE1">
        <w:rPr>
          <w:rFonts w:ascii="Times New Roman" w:hAnsi="Times New Roman" w:cs="Times New Roman"/>
          <w:sz w:val="28"/>
        </w:rPr>
        <w:t>, </w:t>
      </w:r>
      <w:proofErr w:type="spellStart"/>
      <w:r w:rsidRPr="00F40DE1">
        <w:rPr>
          <w:rFonts w:ascii="Times New Roman" w:hAnsi="Times New Roman" w:cs="Times New Roman"/>
          <w:sz w:val="28"/>
        </w:rPr>
        <w:t>системи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за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управление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на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информацията</w:t>
      </w:r>
      <w:proofErr w:type="spellEnd"/>
    </w:p>
    <w:p w:rsidR="00F40DE1" w:rsidRPr="00F40DE1" w:rsidRDefault="00F40DE1" w:rsidP="00F40DE1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F40DE1">
        <w:rPr>
          <w:rFonts w:ascii="Times New Roman" w:hAnsi="Times New Roman" w:cs="Times New Roman"/>
          <w:sz w:val="28"/>
        </w:rPr>
        <w:t>Финансови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ресурси</w:t>
      </w:r>
      <w:proofErr w:type="spellEnd"/>
      <w:r w:rsidRPr="00F40DE1">
        <w:rPr>
          <w:rFonts w:ascii="Times New Roman" w:hAnsi="Times New Roman" w:cs="Times New Roman"/>
          <w:sz w:val="28"/>
        </w:rPr>
        <w:t>: </w:t>
      </w:r>
      <w:proofErr w:type="spellStart"/>
      <w:r w:rsidRPr="00F40DE1">
        <w:rPr>
          <w:rFonts w:ascii="Times New Roman" w:hAnsi="Times New Roman" w:cs="Times New Roman"/>
          <w:sz w:val="28"/>
        </w:rPr>
        <w:t>Пари</w:t>
      </w:r>
      <w:proofErr w:type="spellEnd"/>
      <w:r w:rsidRPr="00F40DE1">
        <w:rPr>
          <w:rFonts w:ascii="Times New Roman" w:hAnsi="Times New Roman" w:cs="Times New Roman"/>
          <w:sz w:val="28"/>
        </w:rPr>
        <w:t>, </w:t>
      </w:r>
      <w:proofErr w:type="spellStart"/>
      <w:r w:rsidRPr="00F40DE1">
        <w:rPr>
          <w:rFonts w:ascii="Times New Roman" w:hAnsi="Times New Roman" w:cs="Times New Roman"/>
          <w:sz w:val="28"/>
        </w:rPr>
        <w:t>инвестиции</w:t>
      </w:r>
      <w:proofErr w:type="spellEnd"/>
      <w:r w:rsidRPr="00F40DE1">
        <w:rPr>
          <w:rFonts w:ascii="Times New Roman" w:hAnsi="Times New Roman" w:cs="Times New Roman"/>
          <w:sz w:val="28"/>
        </w:rPr>
        <w:t>, </w:t>
      </w:r>
      <w:proofErr w:type="spellStart"/>
      <w:r w:rsidRPr="00F40DE1">
        <w:rPr>
          <w:rFonts w:ascii="Times New Roman" w:hAnsi="Times New Roman" w:cs="Times New Roman"/>
          <w:sz w:val="28"/>
        </w:rPr>
        <w:t>активи</w:t>
      </w:r>
      <w:proofErr w:type="spellEnd"/>
    </w:p>
    <w:p w:rsidR="00F40DE1" w:rsidRPr="00F40DE1" w:rsidRDefault="00F40DE1" w:rsidP="00F40DE1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F40DE1">
        <w:rPr>
          <w:rFonts w:ascii="Times New Roman" w:hAnsi="Times New Roman" w:cs="Times New Roman"/>
          <w:sz w:val="28"/>
        </w:rPr>
        <w:t>Материални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ресурси</w:t>
      </w:r>
      <w:proofErr w:type="spellEnd"/>
      <w:r w:rsidRPr="00F40DE1">
        <w:rPr>
          <w:rFonts w:ascii="Times New Roman" w:hAnsi="Times New Roman" w:cs="Times New Roman"/>
          <w:sz w:val="28"/>
        </w:rPr>
        <w:t>: </w:t>
      </w:r>
      <w:proofErr w:type="spellStart"/>
      <w:r w:rsidR="0059721C">
        <w:rPr>
          <w:rFonts w:ascii="Times New Roman" w:hAnsi="Times New Roman" w:cs="Times New Roman"/>
          <w:sz w:val="28"/>
        </w:rPr>
        <w:t>O</w:t>
      </w:r>
      <w:r w:rsidRPr="00F40DE1">
        <w:rPr>
          <w:rFonts w:ascii="Times New Roman" w:hAnsi="Times New Roman" w:cs="Times New Roman"/>
          <w:sz w:val="28"/>
        </w:rPr>
        <w:t>борудване</w:t>
      </w:r>
      <w:proofErr w:type="spellEnd"/>
      <w:r w:rsidRPr="00F40DE1">
        <w:rPr>
          <w:rFonts w:ascii="Times New Roman" w:hAnsi="Times New Roman" w:cs="Times New Roman"/>
          <w:sz w:val="28"/>
        </w:rPr>
        <w:t>, </w:t>
      </w:r>
      <w:proofErr w:type="spellStart"/>
      <w:r w:rsidRPr="00F40DE1">
        <w:rPr>
          <w:rFonts w:ascii="Times New Roman" w:hAnsi="Times New Roman" w:cs="Times New Roman"/>
          <w:sz w:val="28"/>
        </w:rPr>
        <w:t>инвентар</w:t>
      </w:r>
      <w:proofErr w:type="spellEnd"/>
    </w:p>
    <w:p w:rsidR="00F40DE1" w:rsidRDefault="00F40DE1" w:rsidP="00F40DE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F40DE1">
        <w:rPr>
          <w:rFonts w:ascii="Times New Roman" w:hAnsi="Times New Roman" w:cs="Times New Roman"/>
          <w:sz w:val="28"/>
        </w:rPr>
        <w:t>Управленската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инфраструктура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е </w:t>
      </w:r>
      <w:proofErr w:type="spellStart"/>
      <w:r w:rsidRPr="00F40DE1">
        <w:rPr>
          <w:rFonts w:ascii="Times New Roman" w:hAnsi="Times New Roman" w:cs="Times New Roman"/>
          <w:sz w:val="28"/>
        </w:rPr>
        <w:t>от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съществено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значение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за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успеха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на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всяка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организация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F40DE1">
        <w:rPr>
          <w:rFonts w:ascii="Times New Roman" w:hAnsi="Times New Roman" w:cs="Times New Roman"/>
          <w:sz w:val="28"/>
        </w:rPr>
        <w:t>Тя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осигурява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основата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40DE1">
        <w:rPr>
          <w:rFonts w:ascii="Times New Roman" w:hAnsi="Times New Roman" w:cs="Times New Roman"/>
          <w:sz w:val="28"/>
        </w:rPr>
        <w:t>върху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която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организацията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може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да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функционира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F40DE1">
        <w:rPr>
          <w:rFonts w:ascii="Times New Roman" w:hAnsi="Times New Roman" w:cs="Times New Roman"/>
          <w:sz w:val="28"/>
        </w:rPr>
        <w:t>да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постига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своите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цели</w:t>
      </w:r>
      <w:proofErr w:type="spellEnd"/>
      <w:r w:rsidRPr="00F40DE1">
        <w:rPr>
          <w:rFonts w:ascii="Times New Roman" w:hAnsi="Times New Roman" w:cs="Times New Roman"/>
          <w:sz w:val="28"/>
        </w:rPr>
        <w:t>.</w:t>
      </w:r>
    </w:p>
    <w:p w:rsidR="00F40DE1" w:rsidRDefault="00F40DE1" w:rsidP="00F40DE1">
      <w:pPr>
        <w:rPr>
          <w:rFonts w:ascii="Times New Roman" w:hAnsi="Times New Roman" w:cs="Times New Roman"/>
          <w:sz w:val="28"/>
        </w:rPr>
      </w:pPr>
    </w:p>
    <w:p w:rsidR="00F40DE1" w:rsidRPr="00F40DE1" w:rsidRDefault="00F40DE1" w:rsidP="00F40DE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F40DE1">
        <w:rPr>
          <w:rFonts w:ascii="Times New Roman" w:hAnsi="Times New Roman" w:cs="Times New Roman"/>
          <w:sz w:val="28"/>
        </w:rPr>
        <w:t>Ключовите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ресурси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на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управленската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инфраструктура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са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тези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40DE1">
        <w:rPr>
          <w:rFonts w:ascii="Times New Roman" w:hAnsi="Times New Roman" w:cs="Times New Roman"/>
          <w:sz w:val="28"/>
        </w:rPr>
        <w:t>които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са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от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съществено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значение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за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функционирането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на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организацията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F40DE1">
        <w:rPr>
          <w:rFonts w:ascii="Times New Roman" w:hAnsi="Times New Roman" w:cs="Times New Roman"/>
          <w:sz w:val="28"/>
        </w:rPr>
        <w:t>Те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включват</w:t>
      </w:r>
      <w:proofErr w:type="spellEnd"/>
      <w:r w:rsidRPr="00F40DE1">
        <w:rPr>
          <w:rFonts w:ascii="Times New Roman" w:hAnsi="Times New Roman" w:cs="Times New Roman"/>
          <w:sz w:val="28"/>
        </w:rPr>
        <w:t>:</w:t>
      </w:r>
    </w:p>
    <w:p w:rsidR="00F40DE1" w:rsidRPr="00F40DE1" w:rsidRDefault="00F40DE1" w:rsidP="00F40DE1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 w:rsidRPr="00F40DE1">
        <w:rPr>
          <w:rFonts w:ascii="Times New Roman" w:hAnsi="Times New Roman" w:cs="Times New Roman"/>
          <w:sz w:val="28"/>
        </w:rPr>
        <w:t>Човешки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ресурси</w:t>
      </w:r>
      <w:proofErr w:type="spellEnd"/>
      <w:r w:rsidRPr="00F40DE1">
        <w:rPr>
          <w:rFonts w:ascii="Times New Roman" w:hAnsi="Times New Roman" w:cs="Times New Roman"/>
          <w:sz w:val="28"/>
        </w:rPr>
        <w:t>: </w:t>
      </w:r>
      <w:proofErr w:type="spellStart"/>
      <w:r w:rsidRPr="00F40DE1">
        <w:rPr>
          <w:rFonts w:ascii="Times New Roman" w:hAnsi="Times New Roman" w:cs="Times New Roman"/>
          <w:sz w:val="28"/>
        </w:rPr>
        <w:t>Персоналът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е </w:t>
      </w:r>
      <w:proofErr w:type="spellStart"/>
      <w:r w:rsidRPr="00F40DE1">
        <w:rPr>
          <w:rFonts w:ascii="Times New Roman" w:hAnsi="Times New Roman" w:cs="Times New Roman"/>
          <w:sz w:val="28"/>
        </w:rPr>
        <w:t>най-важният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ресурс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на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всяка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организация</w:t>
      </w:r>
      <w:proofErr w:type="spellEnd"/>
      <w:r w:rsidRPr="00F40DE1">
        <w:rPr>
          <w:rFonts w:ascii="Times New Roman" w:hAnsi="Times New Roman" w:cs="Times New Roman"/>
          <w:sz w:val="28"/>
        </w:rPr>
        <w:t>. </w:t>
      </w:r>
      <w:proofErr w:type="spellStart"/>
      <w:r w:rsidRPr="00F40DE1">
        <w:rPr>
          <w:rFonts w:ascii="Times New Roman" w:hAnsi="Times New Roman" w:cs="Times New Roman"/>
          <w:sz w:val="28"/>
        </w:rPr>
        <w:t>Той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е </w:t>
      </w:r>
      <w:proofErr w:type="spellStart"/>
      <w:r w:rsidRPr="00F40DE1">
        <w:rPr>
          <w:rFonts w:ascii="Times New Roman" w:hAnsi="Times New Roman" w:cs="Times New Roman"/>
          <w:sz w:val="28"/>
        </w:rPr>
        <w:t>отговорен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за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изпълнението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на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задачите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F40DE1">
        <w:rPr>
          <w:rFonts w:ascii="Times New Roman" w:hAnsi="Times New Roman" w:cs="Times New Roman"/>
          <w:sz w:val="28"/>
        </w:rPr>
        <w:t>постигането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на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целите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на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организацията</w:t>
      </w:r>
      <w:proofErr w:type="spellEnd"/>
      <w:r w:rsidRPr="00F40DE1">
        <w:rPr>
          <w:rFonts w:ascii="Times New Roman" w:hAnsi="Times New Roman" w:cs="Times New Roman"/>
          <w:sz w:val="28"/>
        </w:rPr>
        <w:t>.</w:t>
      </w:r>
    </w:p>
    <w:p w:rsidR="00F40DE1" w:rsidRPr="00F40DE1" w:rsidRDefault="00F40DE1" w:rsidP="00F40DE1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 w:rsidRPr="00F40DE1">
        <w:rPr>
          <w:rFonts w:ascii="Times New Roman" w:hAnsi="Times New Roman" w:cs="Times New Roman"/>
          <w:sz w:val="28"/>
        </w:rPr>
        <w:t>Информационни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ресурси</w:t>
      </w:r>
      <w:proofErr w:type="spellEnd"/>
      <w:r w:rsidRPr="00F40DE1">
        <w:rPr>
          <w:rFonts w:ascii="Times New Roman" w:hAnsi="Times New Roman" w:cs="Times New Roman"/>
          <w:sz w:val="28"/>
        </w:rPr>
        <w:t>: </w:t>
      </w:r>
      <w:proofErr w:type="spellStart"/>
      <w:r w:rsidRPr="00F40DE1">
        <w:rPr>
          <w:rFonts w:ascii="Times New Roman" w:hAnsi="Times New Roman" w:cs="Times New Roman"/>
          <w:sz w:val="28"/>
        </w:rPr>
        <w:t>Информацията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е </w:t>
      </w:r>
      <w:proofErr w:type="spellStart"/>
      <w:r w:rsidRPr="00F40DE1">
        <w:rPr>
          <w:rFonts w:ascii="Times New Roman" w:hAnsi="Times New Roman" w:cs="Times New Roman"/>
          <w:sz w:val="28"/>
        </w:rPr>
        <w:t>от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съществено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значение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за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вземането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на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решения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F40DE1">
        <w:rPr>
          <w:rFonts w:ascii="Times New Roman" w:hAnsi="Times New Roman" w:cs="Times New Roman"/>
          <w:sz w:val="28"/>
        </w:rPr>
        <w:t>управлението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на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организацията</w:t>
      </w:r>
      <w:proofErr w:type="spellEnd"/>
      <w:r w:rsidRPr="00F40DE1">
        <w:rPr>
          <w:rFonts w:ascii="Times New Roman" w:hAnsi="Times New Roman" w:cs="Times New Roman"/>
          <w:sz w:val="28"/>
        </w:rPr>
        <w:t>. </w:t>
      </w:r>
      <w:proofErr w:type="spellStart"/>
      <w:r w:rsidRPr="00F40DE1">
        <w:rPr>
          <w:rFonts w:ascii="Times New Roman" w:hAnsi="Times New Roman" w:cs="Times New Roman"/>
          <w:sz w:val="28"/>
        </w:rPr>
        <w:t>Тя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включва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данни</w:t>
      </w:r>
      <w:proofErr w:type="spellEnd"/>
      <w:r w:rsidRPr="00F40DE1">
        <w:rPr>
          <w:rFonts w:ascii="Times New Roman" w:hAnsi="Times New Roman" w:cs="Times New Roman"/>
          <w:sz w:val="28"/>
        </w:rPr>
        <w:t>, </w:t>
      </w:r>
      <w:proofErr w:type="spellStart"/>
      <w:r w:rsidRPr="00F40DE1">
        <w:rPr>
          <w:rFonts w:ascii="Times New Roman" w:hAnsi="Times New Roman" w:cs="Times New Roman"/>
          <w:sz w:val="28"/>
        </w:rPr>
        <w:t>отчети</w:t>
      </w:r>
      <w:proofErr w:type="spellEnd"/>
      <w:r w:rsidRPr="00F40DE1">
        <w:rPr>
          <w:rFonts w:ascii="Times New Roman" w:hAnsi="Times New Roman" w:cs="Times New Roman"/>
          <w:sz w:val="28"/>
        </w:rPr>
        <w:t>, </w:t>
      </w:r>
      <w:proofErr w:type="spellStart"/>
      <w:r w:rsidRPr="00F40DE1">
        <w:rPr>
          <w:rFonts w:ascii="Times New Roman" w:hAnsi="Times New Roman" w:cs="Times New Roman"/>
          <w:sz w:val="28"/>
        </w:rPr>
        <w:t>анализи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F40DE1">
        <w:rPr>
          <w:rFonts w:ascii="Times New Roman" w:hAnsi="Times New Roman" w:cs="Times New Roman"/>
          <w:sz w:val="28"/>
        </w:rPr>
        <w:t>други</w:t>
      </w:r>
      <w:proofErr w:type="spellEnd"/>
      <w:r w:rsidRPr="00F40DE1">
        <w:rPr>
          <w:rFonts w:ascii="Times New Roman" w:hAnsi="Times New Roman" w:cs="Times New Roman"/>
          <w:sz w:val="28"/>
        </w:rPr>
        <w:t>.</w:t>
      </w:r>
    </w:p>
    <w:p w:rsidR="00F40DE1" w:rsidRPr="00F40DE1" w:rsidRDefault="00F40DE1" w:rsidP="00F40DE1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 w:rsidRPr="00F40DE1">
        <w:rPr>
          <w:rFonts w:ascii="Times New Roman" w:hAnsi="Times New Roman" w:cs="Times New Roman"/>
          <w:sz w:val="28"/>
        </w:rPr>
        <w:t>Финансови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ресурси</w:t>
      </w:r>
      <w:proofErr w:type="spellEnd"/>
      <w:r w:rsidRPr="00F40DE1">
        <w:rPr>
          <w:rFonts w:ascii="Times New Roman" w:hAnsi="Times New Roman" w:cs="Times New Roman"/>
          <w:sz w:val="28"/>
        </w:rPr>
        <w:t>: </w:t>
      </w:r>
      <w:proofErr w:type="spellStart"/>
      <w:r w:rsidRPr="00F40DE1">
        <w:rPr>
          <w:rFonts w:ascii="Times New Roman" w:hAnsi="Times New Roman" w:cs="Times New Roman"/>
          <w:sz w:val="28"/>
        </w:rPr>
        <w:t>Финансите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са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необходими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за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закупуването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на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активи</w:t>
      </w:r>
      <w:proofErr w:type="spellEnd"/>
      <w:r w:rsidRPr="00F40DE1">
        <w:rPr>
          <w:rFonts w:ascii="Times New Roman" w:hAnsi="Times New Roman" w:cs="Times New Roman"/>
          <w:sz w:val="28"/>
        </w:rPr>
        <w:t>, </w:t>
      </w:r>
      <w:proofErr w:type="spellStart"/>
      <w:r w:rsidRPr="00F40DE1">
        <w:rPr>
          <w:rFonts w:ascii="Times New Roman" w:hAnsi="Times New Roman" w:cs="Times New Roman"/>
          <w:sz w:val="28"/>
        </w:rPr>
        <w:t>плащането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на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разходи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F40DE1">
        <w:rPr>
          <w:rFonts w:ascii="Times New Roman" w:hAnsi="Times New Roman" w:cs="Times New Roman"/>
          <w:sz w:val="28"/>
        </w:rPr>
        <w:t>изпълнението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на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дейностите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на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организацията</w:t>
      </w:r>
      <w:proofErr w:type="spellEnd"/>
      <w:r w:rsidRPr="00F40DE1">
        <w:rPr>
          <w:rFonts w:ascii="Times New Roman" w:hAnsi="Times New Roman" w:cs="Times New Roman"/>
          <w:sz w:val="28"/>
        </w:rPr>
        <w:t>.</w:t>
      </w:r>
    </w:p>
    <w:p w:rsidR="00B25F36" w:rsidRDefault="00F40DE1" w:rsidP="00B25F36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 w:rsidRPr="00F40DE1">
        <w:rPr>
          <w:rFonts w:ascii="Times New Roman" w:hAnsi="Times New Roman" w:cs="Times New Roman"/>
          <w:sz w:val="28"/>
        </w:rPr>
        <w:lastRenderedPageBreak/>
        <w:t>Материални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ресурси</w:t>
      </w:r>
      <w:proofErr w:type="spellEnd"/>
      <w:r w:rsidRPr="00F40DE1">
        <w:rPr>
          <w:rFonts w:ascii="Times New Roman" w:hAnsi="Times New Roman" w:cs="Times New Roman"/>
          <w:sz w:val="28"/>
        </w:rPr>
        <w:t>: </w:t>
      </w:r>
      <w:proofErr w:type="spellStart"/>
      <w:r w:rsidRPr="00F40DE1">
        <w:rPr>
          <w:rFonts w:ascii="Times New Roman" w:hAnsi="Times New Roman" w:cs="Times New Roman"/>
          <w:sz w:val="28"/>
        </w:rPr>
        <w:t>Материалните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ресурси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включват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оборудване</w:t>
      </w:r>
      <w:proofErr w:type="spellEnd"/>
      <w:r w:rsidRPr="00F40DE1">
        <w:rPr>
          <w:rFonts w:ascii="Times New Roman" w:hAnsi="Times New Roman" w:cs="Times New Roman"/>
          <w:sz w:val="28"/>
        </w:rPr>
        <w:t>, </w:t>
      </w:r>
      <w:proofErr w:type="spellStart"/>
      <w:r w:rsidRPr="00F40DE1">
        <w:rPr>
          <w:rFonts w:ascii="Times New Roman" w:hAnsi="Times New Roman" w:cs="Times New Roman"/>
          <w:sz w:val="28"/>
        </w:rPr>
        <w:t>инвентар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F40DE1">
        <w:rPr>
          <w:rFonts w:ascii="Times New Roman" w:hAnsi="Times New Roman" w:cs="Times New Roman"/>
          <w:sz w:val="28"/>
        </w:rPr>
        <w:t>други</w:t>
      </w:r>
      <w:proofErr w:type="spellEnd"/>
      <w:r w:rsidRPr="00F40DE1">
        <w:rPr>
          <w:rFonts w:ascii="Times New Roman" w:hAnsi="Times New Roman" w:cs="Times New Roman"/>
          <w:sz w:val="28"/>
        </w:rPr>
        <w:t>. </w:t>
      </w:r>
      <w:proofErr w:type="spellStart"/>
      <w:r w:rsidRPr="00F40DE1">
        <w:rPr>
          <w:rFonts w:ascii="Times New Roman" w:hAnsi="Times New Roman" w:cs="Times New Roman"/>
          <w:sz w:val="28"/>
        </w:rPr>
        <w:t>Те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са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необходими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за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производството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на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продукти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или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предоставянето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на</w:t>
      </w:r>
      <w:proofErr w:type="spellEnd"/>
      <w:r w:rsidRPr="00F40D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DE1">
        <w:rPr>
          <w:rFonts w:ascii="Times New Roman" w:hAnsi="Times New Roman" w:cs="Times New Roman"/>
          <w:sz w:val="28"/>
        </w:rPr>
        <w:t>услуги</w:t>
      </w:r>
      <w:proofErr w:type="spellEnd"/>
      <w:r w:rsidRPr="00F40DE1">
        <w:rPr>
          <w:rFonts w:ascii="Times New Roman" w:hAnsi="Times New Roman" w:cs="Times New Roman"/>
          <w:sz w:val="28"/>
        </w:rPr>
        <w:t>.</w:t>
      </w:r>
    </w:p>
    <w:p w:rsidR="00B25F36" w:rsidRPr="00B25F36" w:rsidRDefault="00B25F36" w:rsidP="00B25F36">
      <w:pPr>
        <w:ind w:left="360"/>
        <w:rPr>
          <w:rFonts w:ascii="Times New Roman" w:hAnsi="Times New Roman" w:cs="Times New Roman"/>
          <w:sz w:val="28"/>
        </w:rPr>
      </w:pPr>
    </w:p>
    <w:p w:rsidR="00B25F36" w:rsidRDefault="00B25F36" w:rsidP="00B25F36">
      <w:pPr>
        <w:pStyle w:val="Heading2"/>
        <w:numPr>
          <w:ilvl w:val="1"/>
          <w:numId w:val="6"/>
        </w:numPr>
      </w:pPr>
      <w:r>
        <w:t>Ключови дейности</w:t>
      </w:r>
    </w:p>
    <w:p w:rsidR="00B25F36" w:rsidRDefault="00B25F36" w:rsidP="00B25F36">
      <w:pPr>
        <w:rPr>
          <w:rFonts w:ascii="Times New Roman" w:hAnsi="Times New Roman" w:cs="Times New Roman"/>
          <w:sz w:val="28"/>
        </w:rPr>
      </w:pPr>
    </w:p>
    <w:p w:rsidR="00B25F36" w:rsidRPr="001E1445" w:rsidRDefault="005F20D5" w:rsidP="00B25F36">
      <w:pPr>
        <w:rPr>
          <w:rFonts w:ascii="Times New Roman" w:hAnsi="Times New Roman" w:cs="Times New Roman"/>
          <w:i/>
          <w:sz w:val="28"/>
          <w:u w:val="single"/>
        </w:rPr>
      </w:pPr>
      <w:proofErr w:type="spellStart"/>
      <w:r w:rsidRPr="001E1445">
        <w:rPr>
          <w:rFonts w:ascii="Times New Roman" w:hAnsi="Times New Roman" w:cs="Times New Roman"/>
          <w:i/>
          <w:sz w:val="28"/>
          <w:highlight w:val="yellow"/>
          <w:u w:val="single"/>
        </w:rPr>
        <w:t>Основни</w:t>
      </w:r>
      <w:proofErr w:type="spellEnd"/>
      <w:r w:rsidRPr="001E1445">
        <w:rPr>
          <w:rFonts w:ascii="Times New Roman" w:hAnsi="Times New Roman" w:cs="Times New Roman"/>
          <w:i/>
          <w:sz w:val="28"/>
          <w:highlight w:val="yellow"/>
          <w:u w:val="single"/>
        </w:rPr>
        <w:t xml:space="preserve"> </w:t>
      </w:r>
      <w:proofErr w:type="spellStart"/>
      <w:r w:rsidRPr="001E1445">
        <w:rPr>
          <w:rFonts w:ascii="Times New Roman" w:hAnsi="Times New Roman" w:cs="Times New Roman"/>
          <w:i/>
          <w:sz w:val="28"/>
          <w:highlight w:val="yellow"/>
          <w:u w:val="single"/>
        </w:rPr>
        <w:t>дейности</w:t>
      </w:r>
      <w:proofErr w:type="spellEnd"/>
      <w:r w:rsidRPr="001E1445">
        <w:rPr>
          <w:rFonts w:ascii="Times New Roman" w:hAnsi="Times New Roman" w:cs="Times New Roman"/>
          <w:i/>
          <w:sz w:val="28"/>
          <w:highlight w:val="yellow"/>
          <w:u w:val="single"/>
        </w:rPr>
        <w:t>:</w:t>
      </w:r>
    </w:p>
    <w:p w:rsidR="00B25F36" w:rsidRPr="00B25F36" w:rsidRDefault="005F20D5" w:rsidP="00B25F3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proofErr w:type="spellStart"/>
      <w:r w:rsidR="00B25F36" w:rsidRPr="00B25F36">
        <w:rPr>
          <w:rFonts w:ascii="Times New Roman" w:hAnsi="Times New Roman" w:cs="Times New Roman"/>
          <w:sz w:val="28"/>
        </w:rPr>
        <w:t>Разработване</w:t>
      </w:r>
      <w:proofErr w:type="spellEnd"/>
      <w:r w:rsidR="00B25F36" w:rsidRPr="00B25F36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B25F36" w:rsidRPr="00B25F36">
        <w:rPr>
          <w:rFonts w:ascii="Times New Roman" w:hAnsi="Times New Roman" w:cs="Times New Roman"/>
          <w:sz w:val="28"/>
        </w:rPr>
        <w:t>поддържане</w:t>
      </w:r>
      <w:proofErr w:type="spellEnd"/>
      <w:r w:rsidR="00B25F36" w:rsidRPr="00B25F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5F36" w:rsidRPr="00B25F36">
        <w:rPr>
          <w:rFonts w:ascii="Times New Roman" w:hAnsi="Times New Roman" w:cs="Times New Roman"/>
          <w:sz w:val="28"/>
        </w:rPr>
        <w:t>на</w:t>
      </w:r>
      <w:proofErr w:type="spellEnd"/>
      <w:r w:rsidR="00B25F36" w:rsidRPr="00B25F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5F36" w:rsidRPr="00B25F36">
        <w:rPr>
          <w:rFonts w:ascii="Times New Roman" w:hAnsi="Times New Roman" w:cs="Times New Roman"/>
          <w:sz w:val="28"/>
        </w:rPr>
        <w:t>платформата</w:t>
      </w:r>
      <w:proofErr w:type="spellEnd"/>
      <w:r w:rsidR="00B25F36" w:rsidRPr="00B25F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5F36" w:rsidRPr="00B25F36">
        <w:rPr>
          <w:rFonts w:ascii="Times New Roman" w:hAnsi="Times New Roman" w:cs="Times New Roman"/>
          <w:sz w:val="28"/>
        </w:rPr>
        <w:t>за</w:t>
      </w:r>
      <w:proofErr w:type="spellEnd"/>
      <w:r w:rsidR="00B25F36" w:rsidRPr="00B25F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5F36" w:rsidRPr="00B25F36">
        <w:rPr>
          <w:rFonts w:ascii="Times New Roman" w:hAnsi="Times New Roman" w:cs="Times New Roman"/>
          <w:sz w:val="28"/>
        </w:rPr>
        <w:t>социални</w:t>
      </w:r>
      <w:proofErr w:type="spellEnd"/>
      <w:r w:rsidR="00B25F36" w:rsidRPr="00B25F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5F36" w:rsidRPr="00B25F36">
        <w:rPr>
          <w:rFonts w:ascii="Times New Roman" w:hAnsi="Times New Roman" w:cs="Times New Roman"/>
          <w:sz w:val="28"/>
        </w:rPr>
        <w:t>медии</w:t>
      </w:r>
      <w:proofErr w:type="spellEnd"/>
      <w:r w:rsidR="00B25F36" w:rsidRPr="00B25F36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B25F36" w:rsidRPr="00B25F36">
        <w:rPr>
          <w:rFonts w:ascii="Times New Roman" w:hAnsi="Times New Roman" w:cs="Times New Roman"/>
          <w:sz w:val="28"/>
        </w:rPr>
        <w:t>Тази</w:t>
      </w:r>
      <w:proofErr w:type="spellEnd"/>
      <w:r w:rsidR="00B25F36" w:rsidRPr="00B25F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5F36" w:rsidRPr="00B25F36">
        <w:rPr>
          <w:rFonts w:ascii="Times New Roman" w:hAnsi="Times New Roman" w:cs="Times New Roman"/>
          <w:sz w:val="28"/>
        </w:rPr>
        <w:t>дейност</w:t>
      </w:r>
      <w:proofErr w:type="spellEnd"/>
      <w:r w:rsidR="00B25F36" w:rsidRPr="00B25F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5F36" w:rsidRPr="00B25F36">
        <w:rPr>
          <w:rFonts w:ascii="Times New Roman" w:hAnsi="Times New Roman" w:cs="Times New Roman"/>
          <w:sz w:val="28"/>
        </w:rPr>
        <w:t>включва</w:t>
      </w:r>
      <w:proofErr w:type="spellEnd"/>
      <w:r w:rsidR="00B25F36" w:rsidRPr="00B25F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5F36" w:rsidRPr="00B25F36">
        <w:rPr>
          <w:rFonts w:ascii="Times New Roman" w:hAnsi="Times New Roman" w:cs="Times New Roman"/>
          <w:sz w:val="28"/>
        </w:rPr>
        <w:t>разработването</w:t>
      </w:r>
      <w:proofErr w:type="spellEnd"/>
      <w:r w:rsidR="00B25F36" w:rsidRPr="00B25F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5F36" w:rsidRPr="00B25F36">
        <w:rPr>
          <w:rFonts w:ascii="Times New Roman" w:hAnsi="Times New Roman" w:cs="Times New Roman"/>
          <w:sz w:val="28"/>
        </w:rPr>
        <w:t>на</w:t>
      </w:r>
      <w:proofErr w:type="spellEnd"/>
      <w:r w:rsidR="00B25F36" w:rsidRPr="00B25F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5F36" w:rsidRPr="00B25F36">
        <w:rPr>
          <w:rFonts w:ascii="Times New Roman" w:hAnsi="Times New Roman" w:cs="Times New Roman"/>
          <w:sz w:val="28"/>
        </w:rPr>
        <w:t>функционалността</w:t>
      </w:r>
      <w:proofErr w:type="spellEnd"/>
      <w:r w:rsidR="00B25F36" w:rsidRPr="00B25F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5F36" w:rsidRPr="00B25F36">
        <w:rPr>
          <w:rFonts w:ascii="Times New Roman" w:hAnsi="Times New Roman" w:cs="Times New Roman"/>
          <w:sz w:val="28"/>
        </w:rPr>
        <w:t>на</w:t>
      </w:r>
      <w:proofErr w:type="spellEnd"/>
      <w:r w:rsidR="00B25F36" w:rsidRPr="00B25F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5F36" w:rsidRPr="00B25F36">
        <w:rPr>
          <w:rFonts w:ascii="Times New Roman" w:hAnsi="Times New Roman" w:cs="Times New Roman"/>
          <w:sz w:val="28"/>
        </w:rPr>
        <w:t>платформата</w:t>
      </w:r>
      <w:proofErr w:type="spellEnd"/>
      <w:r w:rsidR="00B25F36" w:rsidRPr="00B25F36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B25F36" w:rsidRPr="00B25F36">
        <w:rPr>
          <w:rFonts w:ascii="Times New Roman" w:hAnsi="Times New Roman" w:cs="Times New Roman"/>
          <w:sz w:val="28"/>
        </w:rPr>
        <w:t>както</w:t>
      </w:r>
      <w:proofErr w:type="spellEnd"/>
      <w:r w:rsidR="00B25F36" w:rsidRPr="00B25F36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B25F36" w:rsidRPr="00B25F36">
        <w:rPr>
          <w:rFonts w:ascii="Times New Roman" w:hAnsi="Times New Roman" w:cs="Times New Roman"/>
          <w:sz w:val="28"/>
        </w:rPr>
        <w:t>нейното</w:t>
      </w:r>
      <w:proofErr w:type="spellEnd"/>
      <w:r w:rsidR="00B25F36" w:rsidRPr="00B25F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5F36" w:rsidRPr="00B25F36">
        <w:rPr>
          <w:rFonts w:ascii="Times New Roman" w:hAnsi="Times New Roman" w:cs="Times New Roman"/>
          <w:sz w:val="28"/>
        </w:rPr>
        <w:t>поддържане</w:t>
      </w:r>
      <w:proofErr w:type="spellEnd"/>
      <w:r w:rsidR="00B25F36" w:rsidRPr="00B25F36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B25F36" w:rsidRPr="00B25F36">
        <w:rPr>
          <w:rFonts w:ascii="Times New Roman" w:hAnsi="Times New Roman" w:cs="Times New Roman"/>
          <w:sz w:val="28"/>
        </w:rPr>
        <w:t>актуализиране</w:t>
      </w:r>
      <w:proofErr w:type="spellEnd"/>
      <w:r w:rsidR="00B25F36" w:rsidRPr="00B25F36">
        <w:rPr>
          <w:rFonts w:ascii="Times New Roman" w:hAnsi="Times New Roman" w:cs="Times New Roman"/>
          <w:sz w:val="28"/>
        </w:rPr>
        <w:t>.</w:t>
      </w:r>
    </w:p>
    <w:p w:rsidR="00B25F36" w:rsidRPr="00B25F36" w:rsidRDefault="005F20D5" w:rsidP="00B25F3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proofErr w:type="spellStart"/>
      <w:r w:rsidR="00B25F36" w:rsidRPr="00B25F36">
        <w:rPr>
          <w:rFonts w:ascii="Times New Roman" w:hAnsi="Times New Roman" w:cs="Times New Roman"/>
          <w:sz w:val="28"/>
        </w:rPr>
        <w:t>Привличане</w:t>
      </w:r>
      <w:proofErr w:type="spellEnd"/>
      <w:r w:rsidR="00B25F36" w:rsidRPr="00B25F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5F36" w:rsidRPr="00B25F36">
        <w:rPr>
          <w:rFonts w:ascii="Times New Roman" w:hAnsi="Times New Roman" w:cs="Times New Roman"/>
          <w:sz w:val="28"/>
        </w:rPr>
        <w:t>на</w:t>
      </w:r>
      <w:proofErr w:type="spellEnd"/>
      <w:r w:rsidR="00B25F36" w:rsidRPr="00B25F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5F36" w:rsidRPr="00B25F36">
        <w:rPr>
          <w:rFonts w:ascii="Times New Roman" w:hAnsi="Times New Roman" w:cs="Times New Roman"/>
          <w:sz w:val="28"/>
        </w:rPr>
        <w:t>потребители</w:t>
      </w:r>
      <w:proofErr w:type="spellEnd"/>
      <w:r w:rsidR="00B25F36" w:rsidRPr="00B25F36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B25F36" w:rsidRPr="00B25F36">
        <w:rPr>
          <w:rFonts w:ascii="Times New Roman" w:hAnsi="Times New Roman" w:cs="Times New Roman"/>
          <w:sz w:val="28"/>
        </w:rPr>
        <w:t>Тази</w:t>
      </w:r>
      <w:proofErr w:type="spellEnd"/>
      <w:r w:rsidR="00B25F36" w:rsidRPr="00B25F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5F36" w:rsidRPr="00B25F36">
        <w:rPr>
          <w:rFonts w:ascii="Times New Roman" w:hAnsi="Times New Roman" w:cs="Times New Roman"/>
          <w:sz w:val="28"/>
        </w:rPr>
        <w:t>дейност</w:t>
      </w:r>
      <w:proofErr w:type="spellEnd"/>
      <w:r w:rsidR="00B25F36" w:rsidRPr="00B25F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5F36" w:rsidRPr="00B25F36">
        <w:rPr>
          <w:rFonts w:ascii="Times New Roman" w:hAnsi="Times New Roman" w:cs="Times New Roman"/>
          <w:sz w:val="28"/>
        </w:rPr>
        <w:t>включва</w:t>
      </w:r>
      <w:proofErr w:type="spellEnd"/>
      <w:r w:rsidR="00B25F36" w:rsidRPr="00B25F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5F36" w:rsidRPr="00B25F36">
        <w:rPr>
          <w:rFonts w:ascii="Times New Roman" w:hAnsi="Times New Roman" w:cs="Times New Roman"/>
          <w:sz w:val="28"/>
        </w:rPr>
        <w:t>маркетинг</w:t>
      </w:r>
      <w:proofErr w:type="spellEnd"/>
      <w:r w:rsidR="00B25F36" w:rsidRPr="00B25F36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B25F36" w:rsidRPr="00B25F36">
        <w:rPr>
          <w:rFonts w:ascii="Times New Roman" w:hAnsi="Times New Roman" w:cs="Times New Roman"/>
          <w:sz w:val="28"/>
        </w:rPr>
        <w:t>промоция</w:t>
      </w:r>
      <w:proofErr w:type="spellEnd"/>
      <w:r w:rsidR="00B25F36" w:rsidRPr="00B25F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5F36" w:rsidRPr="00B25F36">
        <w:rPr>
          <w:rFonts w:ascii="Times New Roman" w:hAnsi="Times New Roman" w:cs="Times New Roman"/>
          <w:sz w:val="28"/>
        </w:rPr>
        <w:t>на</w:t>
      </w:r>
      <w:proofErr w:type="spellEnd"/>
      <w:r w:rsidR="00B25F36" w:rsidRPr="00B25F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5F36" w:rsidRPr="00B25F36">
        <w:rPr>
          <w:rFonts w:ascii="Times New Roman" w:hAnsi="Times New Roman" w:cs="Times New Roman"/>
          <w:sz w:val="28"/>
        </w:rPr>
        <w:t>платформата</w:t>
      </w:r>
      <w:proofErr w:type="spellEnd"/>
      <w:r w:rsidR="00B25F36" w:rsidRPr="00B25F36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B25F36" w:rsidRPr="00B25F36">
        <w:rPr>
          <w:rFonts w:ascii="Times New Roman" w:hAnsi="Times New Roman" w:cs="Times New Roman"/>
          <w:sz w:val="28"/>
        </w:rPr>
        <w:t>за</w:t>
      </w:r>
      <w:proofErr w:type="spellEnd"/>
      <w:r w:rsidR="00B25F36" w:rsidRPr="00B25F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5F36" w:rsidRPr="00B25F36">
        <w:rPr>
          <w:rFonts w:ascii="Times New Roman" w:hAnsi="Times New Roman" w:cs="Times New Roman"/>
          <w:sz w:val="28"/>
        </w:rPr>
        <w:t>да</w:t>
      </w:r>
      <w:proofErr w:type="spellEnd"/>
      <w:r w:rsidR="00B25F36" w:rsidRPr="00B25F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5F36" w:rsidRPr="00B25F36">
        <w:rPr>
          <w:rFonts w:ascii="Times New Roman" w:hAnsi="Times New Roman" w:cs="Times New Roman"/>
          <w:sz w:val="28"/>
        </w:rPr>
        <w:t>се</w:t>
      </w:r>
      <w:proofErr w:type="spellEnd"/>
      <w:r w:rsidR="00B25F36" w:rsidRPr="00B25F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5F36" w:rsidRPr="00B25F36">
        <w:rPr>
          <w:rFonts w:ascii="Times New Roman" w:hAnsi="Times New Roman" w:cs="Times New Roman"/>
          <w:sz w:val="28"/>
        </w:rPr>
        <w:t>достигне</w:t>
      </w:r>
      <w:proofErr w:type="spellEnd"/>
      <w:r w:rsidR="00B25F36" w:rsidRPr="00B25F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5F36" w:rsidRPr="00B25F36">
        <w:rPr>
          <w:rFonts w:ascii="Times New Roman" w:hAnsi="Times New Roman" w:cs="Times New Roman"/>
          <w:sz w:val="28"/>
        </w:rPr>
        <w:t>до</w:t>
      </w:r>
      <w:proofErr w:type="spellEnd"/>
      <w:r w:rsidR="00B25F36" w:rsidRPr="00B25F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5F36" w:rsidRPr="00B25F36">
        <w:rPr>
          <w:rFonts w:ascii="Times New Roman" w:hAnsi="Times New Roman" w:cs="Times New Roman"/>
          <w:sz w:val="28"/>
        </w:rPr>
        <w:t>потенциалните</w:t>
      </w:r>
      <w:proofErr w:type="spellEnd"/>
      <w:r w:rsidR="00B25F36" w:rsidRPr="00B25F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5F36" w:rsidRPr="00B25F36">
        <w:rPr>
          <w:rFonts w:ascii="Times New Roman" w:hAnsi="Times New Roman" w:cs="Times New Roman"/>
          <w:sz w:val="28"/>
        </w:rPr>
        <w:t>потребители</w:t>
      </w:r>
      <w:proofErr w:type="spellEnd"/>
      <w:r w:rsidR="00B25F36" w:rsidRPr="00B25F36">
        <w:rPr>
          <w:rFonts w:ascii="Times New Roman" w:hAnsi="Times New Roman" w:cs="Times New Roman"/>
          <w:sz w:val="28"/>
        </w:rPr>
        <w:t>.</w:t>
      </w:r>
    </w:p>
    <w:p w:rsidR="00F40DE1" w:rsidRPr="00F40DE1" w:rsidRDefault="005F20D5" w:rsidP="00B25F3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proofErr w:type="spellStart"/>
      <w:r w:rsidR="00B25F36" w:rsidRPr="00B25F36">
        <w:rPr>
          <w:rFonts w:ascii="Times New Roman" w:hAnsi="Times New Roman" w:cs="Times New Roman"/>
          <w:sz w:val="28"/>
        </w:rPr>
        <w:t>Поддържане</w:t>
      </w:r>
      <w:proofErr w:type="spellEnd"/>
      <w:r w:rsidR="00B25F36" w:rsidRPr="00B25F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5F36" w:rsidRPr="00B25F36">
        <w:rPr>
          <w:rFonts w:ascii="Times New Roman" w:hAnsi="Times New Roman" w:cs="Times New Roman"/>
          <w:sz w:val="28"/>
        </w:rPr>
        <w:t>на</w:t>
      </w:r>
      <w:proofErr w:type="spellEnd"/>
      <w:r w:rsidR="00B25F36" w:rsidRPr="00B25F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5F36" w:rsidRPr="00B25F36">
        <w:rPr>
          <w:rFonts w:ascii="Times New Roman" w:hAnsi="Times New Roman" w:cs="Times New Roman"/>
          <w:sz w:val="28"/>
        </w:rPr>
        <w:t>потребителите</w:t>
      </w:r>
      <w:proofErr w:type="spellEnd"/>
      <w:r w:rsidR="00B25F36" w:rsidRPr="00B25F36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B25F36" w:rsidRPr="00B25F36">
        <w:rPr>
          <w:rFonts w:ascii="Times New Roman" w:hAnsi="Times New Roman" w:cs="Times New Roman"/>
          <w:sz w:val="28"/>
        </w:rPr>
        <w:t>Тази</w:t>
      </w:r>
      <w:proofErr w:type="spellEnd"/>
      <w:r w:rsidR="00B25F36" w:rsidRPr="00B25F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5F36" w:rsidRPr="00B25F36">
        <w:rPr>
          <w:rFonts w:ascii="Times New Roman" w:hAnsi="Times New Roman" w:cs="Times New Roman"/>
          <w:sz w:val="28"/>
        </w:rPr>
        <w:t>дейност</w:t>
      </w:r>
      <w:proofErr w:type="spellEnd"/>
      <w:r w:rsidR="00B25F36" w:rsidRPr="00B25F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5F36" w:rsidRPr="00B25F36">
        <w:rPr>
          <w:rFonts w:ascii="Times New Roman" w:hAnsi="Times New Roman" w:cs="Times New Roman"/>
          <w:sz w:val="28"/>
        </w:rPr>
        <w:t>включва</w:t>
      </w:r>
      <w:proofErr w:type="spellEnd"/>
      <w:r w:rsidR="00B25F36" w:rsidRPr="00B25F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5F36" w:rsidRPr="00B25F36">
        <w:rPr>
          <w:rFonts w:ascii="Times New Roman" w:hAnsi="Times New Roman" w:cs="Times New Roman"/>
          <w:sz w:val="28"/>
        </w:rPr>
        <w:t>предоставяне</w:t>
      </w:r>
      <w:proofErr w:type="spellEnd"/>
      <w:r w:rsidR="00B25F36" w:rsidRPr="00B25F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5F36" w:rsidRPr="00B25F36">
        <w:rPr>
          <w:rFonts w:ascii="Times New Roman" w:hAnsi="Times New Roman" w:cs="Times New Roman"/>
          <w:sz w:val="28"/>
        </w:rPr>
        <w:t>на</w:t>
      </w:r>
      <w:proofErr w:type="spellEnd"/>
      <w:r w:rsidR="00B25F36" w:rsidRPr="00B25F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5F36" w:rsidRPr="00B25F36">
        <w:rPr>
          <w:rFonts w:ascii="Times New Roman" w:hAnsi="Times New Roman" w:cs="Times New Roman"/>
          <w:sz w:val="28"/>
        </w:rPr>
        <w:t>поддръжка</w:t>
      </w:r>
      <w:proofErr w:type="spellEnd"/>
      <w:r w:rsidR="00B25F36" w:rsidRPr="00B25F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5F36" w:rsidRPr="00B25F36">
        <w:rPr>
          <w:rFonts w:ascii="Times New Roman" w:hAnsi="Times New Roman" w:cs="Times New Roman"/>
          <w:sz w:val="28"/>
        </w:rPr>
        <w:t>на</w:t>
      </w:r>
      <w:proofErr w:type="spellEnd"/>
      <w:r w:rsidR="00B25F36" w:rsidRPr="00B25F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5F36" w:rsidRPr="00B25F36">
        <w:rPr>
          <w:rFonts w:ascii="Times New Roman" w:hAnsi="Times New Roman" w:cs="Times New Roman"/>
          <w:sz w:val="28"/>
        </w:rPr>
        <w:t>потребителите</w:t>
      </w:r>
      <w:proofErr w:type="spellEnd"/>
      <w:r w:rsidR="00B25F36" w:rsidRPr="00B25F36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B25F36" w:rsidRPr="00B25F36">
        <w:rPr>
          <w:rFonts w:ascii="Times New Roman" w:hAnsi="Times New Roman" w:cs="Times New Roman"/>
          <w:sz w:val="28"/>
        </w:rPr>
        <w:t>отговаряне</w:t>
      </w:r>
      <w:proofErr w:type="spellEnd"/>
      <w:r w:rsidR="00B25F36" w:rsidRPr="00B25F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5F36" w:rsidRPr="00B25F36">
        <w:rPr>
          <w:rFonts w:ascii="Times New Roman" w:hAnsi="Times New Roman" w:cs="Times New Roman"/>
          <w:sz w:val="28"/>
        </w:rPr>
        <w:t>на</w:t>
      </w:r>
      <w:proofErr w:type="spellEnd"/>
      <w:r w:rsidR="00B25F36" w:rsidRPr="00B25F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5F36" w:rsidRPr="00B25F36">
        <w:rPr>
          <w:rFonts w:ascii="Times New Roman" w:hAnsi="Times New Roman" w:cs="Times New Roman"/>
          <w:sz w:val="28"/>
        </w:rPr>
        <w:t>техните</w:t>
      </w:r>
      <w:proofErr w:type="spellEnd"/>
      <w:r w:rsidR="00B25F36" w:rsidRPr="00B25F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5F36" w:rsidRPr="00B25F36">
        <w:rPr>
          <w:rFonts w:ascii="Times New Roman" w:hAnsi="Times New Roman" w:cs="Times New Roman"/>
          <w:sz w:val="28"/>
        </w:rPr>
        <w:t>въпроси</w:t>
      </w:r>
      <w:proofErr w:type="spellEnd"/>
      <w:r w:rsidR="00B25F36" w:rsidRPr="00B25F36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B25F36" w:rsidRPr="00B25F36">
        <w:rPr>
          <w:rFonts w:ascii="Times New Roman" w:hAnsi="Times New Roman" w:cs="Times New Roman"/>
          <w:sz w:val="28"/>
        </w:rPr>
        <w:t>проблеми</w:t>
      </w:r>
      <w:proofErr w:type="spellEnd"/>
      <w:r w:rsidR="00B25F36" w:rsidRPr="00B25F36">
        <w:rPr>
          <w:rFonts w:ascii="Times New Roman" w:hAnsi="Times New Roman" w:cs="Times New Roman"/>
          <w:sz w:val="28"/>
        </w:rPr>
        <w:t>.</w:t>
      </w:r>
    </w:p>
    <w:p w:rsidR="001E1445" w:rsidRPr="001E1445" w:rsidRDefault="001E1445" w:rsidP="001E1445">
      <w:pPr>
        <w:rPr>
          <w:rFonts w:ascii="Times New Roman" w:hAnsi="Times New Roman" w:cs="Times New Roman"/>
          <w:i/>
          <w:sz w:val="28"/>
          <w:u w:val="single"/>
        </w:rPr>
      </w:pPr>
      <w:proofErr w:type="spellStart"/>
      <w:r w:rsidRPr="001E1445">
        <w:rPr>
          <w:rFonts w:ascii="Times New Roman" w:hAnsi="Times New Roman" w:cs="Times New Roman"/>
          <w:i/>
          <w:sz w:val="28"/>
          <w:highlight w:val="yellow"/>
          <w:u w:val="single"/>
        </w:rPr>
        <w:t>Поддържащи</w:t>
      </w:r>
      <w:proofErr w:type="spellEnd"/>
      <w:r w:rsidRPr="001E1445">
        <w:rPr>
          <w:rFonts w:ascii="Times New Roman" w:hAnsi="Times New Roman" w:cs="Times New Roman"/>
          <w:i/>
          <w:sz w:val="28"/>
          <w:highlight w:val="yellow"/>
          <w:u w:val="single"/>
        </w:rPr>
        <w:t xml:space="preserve"> </w:t>
      </w:r>
      <w:proofErr w:type="spellStart"/>
      <w:r w:rsidRPr="001E1445">
        <w:rPr>
          <w:rFonts w:ascii="Times New Roman" w:hAnsi="Times New Roman" w:cs="Times New Roman"/>
          <w:i/>
          <w:sz w:val="28"/>
          <w:highlight w:val="yellow"/>
          <w:u w:val="single"/>
        </w:rPr>
        <w:t>дейности</w:t>
      </w:r>
      <w:proofErr w:type="spellEnd"/>
      <w:r w:rsidRPr="001E1445">
        <w:rPr>
          <w:rFonts w:ascii="Times New Roman" w:hAnsi="Times New Roman" w:cs="Times New Roman"/>
          <w:i/>
          <w:sz w:val="28"/>
          <w:highlight w:val="yellow"/>
          <w:u w:val="single"/>
        </w:rPr>
        <w:t>:</w:t>
      </w:r>
    </w:p>
    <w:p w:rsidR="001E1445" w:rsidRPr="001E1445" w:rsidRDefault="001E1445" w:rsidP="001E1445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proofErr w:type="spellStart"/>
      <w:r w:rsidRPr="001E1445">
        <w:rPr>
          <w:rFonts w:ascii="Times New Roman" w:hAnsi="Times New Roman" w:cs="Times New Roman"/>
          <w:sz w:val="28"/>
        </w:rPr>
        <w:t>Управление</w:t>
      </w:r>
      <w:proofErr w:type="spellEnd"/>
      <w:r w:rsidRPr="001E14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1445">
        <w:rPr>
          <w:rFonts w:ascii="Times New Roman" w:hAnsi="Times New Roman" w:cs="Times New Roman"/>
          <w:sz w:val="28"/>
        </w:rPr>
        <w:t>на</w:t>
      </w:r>
      <w:proofErr w:type="spellEnd"/>
      <w:r w:rsidRPr="001E14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1445">
        <w:rPr>
          <w:rFonts w:ascii="Times New Roman" w:hAnsi="Times New Roman" w:cs="Times New Roman"/>
          <w:sz w:val="28"/>
        </w:rPr>
        <w:t>човешките</w:t>
      </w:r>
      <w:proofErr w:type="spellEnd"/>
      <w:r w:rsidRPr="001E14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1445">
        <w:rPr>
          <w:rFonts w:ascii="Times New Roman" w:hAnsi="Times New Roman" w:cs="Times New Roman"/>
          <w:sz w:val="28"/>
        </w:rPr>
        <w:t>ресурси</w:t>
      </w:r>
      <w:proofErr w:type="spellEnd"/>
      <w:r w:rsidRPr="001E1445">
        <w:rPr>
          <w:rFonts w:ascii="Times New Roman" w:hAnsi="Times New Roman" w:cs="Times New Roman"/>
          <w:sz w:val="28"/>
        </w:rPr>
        <w:t>: </w:t>
      </w:r>
      <w:proofErr w:type="spellStart"/>
      <w:r w:rsidRPr="001E1445">
        <w:rPr>
          <w:rFonts w:ascii="Times New Roman" w:hAnsi="Times New Roman" w:cs="Times New Roman"/>
          <w:sz w:val="28"/>
        </w:rPr>
        <w:t>Тази</w:t>
      </w:r>
      <w:proofErr w:type="spellEnd"/>
      <w:r w:rsidRPr="001E14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1445">
        <w:rPr>
          <w:rFonts w:ascii="Times New Roman" w:hAnsi="Times New Roman" w:cs="Times New Roman"/>
          <w:sz w:val="28"/>
        </w:rPr>
        <w:t>дейност</w:t>
      </w:r>
      <w:proofErr w:type="spellEnd"/>
      <w:r w:rsidRPr="001E14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1445">
        <w:rPr>
          <w:rFonts w:ascii="Times New Roman" w:hAnsi="Times New Roman" w:cs="Times New Roman"/>
          <w:sz w:val="28"/>
        </w:rPr>
        <w:t>включва</w:t>
      </w:r>
      <w:proofErr w:type="spellEnd"/>
      <w:r w:rsidRPr="001E14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1445">
        <w:rPr>
          <w:rFonts w:ascii="Times New Roman" w:hAnsi="Times New Roman" w:cs="Times New Roman"/>
          <w:sz w:val="28"/>
        </w:rPr>
        <w:t>наемането</w:t>
      </w:r>
      <w:proofErr w:type="spellEnd"/>
      <w:r w:rsidRPr="001E1445">
        <w:rPr>
          <w:rFonts w:ascii="Times New Roman" w:hAnsi="Times New Roman" w:cs="Times New Roman"/>
          <w:sz w:val="28"/>
        </w:rPr>
        <w:t>, </w:t>
      </w:r>
      <w:proofErr w:type="spellStart"/>
      <w:r w:rsidRPr="001E1445">
        <w:rPr>
          <w:rFonts w:ascii="Times New Roman" w:hAnsi="Times New Roman" w:cs="Times New Roman"/>
          <w:sz w:val="28"/>
        </w:rPr>
        <w:t>обучението</w:t>
      </w:r>
      <w:proofErr w:type="spellEnd"/>
      <w:r w:rsidRPr="001E1445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1E1445">
        <w:rPr>
          <w:rFonts w:ascii="Times New Roman" w:hAnsi="Times New Roman" w:cs="Times New Roman"/>
          <w:sz w:val="28"/>
        </w:rPr>
        <w:t>развитието</w:t>
      </w:r>
      <w:proofErr w:type="spellEnd"/>
      <w:r w:rsidRPr="001E14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1445">
        <w:rPr>
          <w:rFonts w:ascii="Times New Roman" w:hAnsi="Times New Roman" w:cs="Times New Roman"/>
          <w:sz w:val="28"/>
        </w:rPr>
        <w:t>на</w:t>
      </w:r>
      <w:proofErr w:type="spellEnd"/>
      <w:r w:rsidRPr="001E14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1445">
        <w:rPr>
          <w:rFonts w:ascii="Times New Roman" w:hAnsi="Times New Roman" w:cs="Times New Roman"/>
          <w:sz w:val="28"/>
        </w:rPr>
        <w:t>персонала</w:t>
      </w:r>
      <w:proofErr w:type="spellEnd"/>
      <w:r w:rsidRPr="001E1445">
        <w:rPr>
          <w:rFonts w:ascii="Times New Roman" w:hAnsi="Times New Roman" w:cs="Times New Roman"/>
          <w:sz w:val="28"/>
        </w:rPr>
        <w:t>, </w:t>
      </w:r>
      <w:proofErr w:type="spellStart"/>
      <w:r w:rsidRPr="001E1445">
        <w:rPr>
          <w:rFonts w:ascii="Times New Roman" w:hAnsi="Times New Roman" w:cs="Times New Roman"/>
          <w:sz w:val="28"/>
        </w:rPr>
        <w:t>който</w:t>
      </w:r>
      <w:proofErr w:type="spellEnd"/>
      <w:r w:rsidRPr="001E1445">
        <w:rPr>
          <w:rFonts w:ascii="Times New Roman" w:hAnsi="Times New Roman" w:cs="Times New Roman"/>
          <w:sz w:val="28"/>
        </w:rPr>
        <w:t xml:space="preserve"> е </w:t>
      </w:r>
      <w:proofErr w:type="spellStart"/>
      <w:r w:rsidRPr="001E1445">
        <w:rPr>
          <w:rFonts w:ascii="Times New Roman" w:hAnsi="Times New Roman" w:cs="Times New Roman"/>
          <w:sz w:val="28"/>
        </w:rPr>
        <w:t>необходим</w:t>
      </w:r>
      <w:proofErr w:type="spellEnd"/>
      <w:r w:rsidRPr="001E14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1445">
        <w:rPr>
          <w:rFonts w:ascii="Times New Roman" w:hAnsi="Times New Roman" w:cs="Times New Roman"/>
          <w:sz w:val="28"/>
        </w:rPr>
        <w:t>за</w:t>
      </w:r>
      <w:proofErr w:type="spellEnd"/>
      <w:r w:rsidRPr="001E14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1445">
        <w:rPr>
          <w:rFonts w:ascii="Times New Roman" w:hAnsi="Times New Roman" w:cs="Times New Roman"/>
          <w:sz w:val="28"/>
        </w:rPr>
        <w:t>изпълнението</w:t>
      </w:r>
      <w:proofErr w:type="spellEnd"/>
      <w:r w:rsidRPr="001E14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1445">
        <w:rPr>
          <w:rFonts w:ascii="Times New Roman" w:hAnsi="Times New Roman" w:cs="Times New Roman"/>
          <w:sz w:val="28"/>
        </w:rPr>
        <w:t>на</w:t>
      </w:r>
      <w:proofErr w:type="spellEnd"/>
      <w:r w:rsidRPr="001E14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1445">
        <w:rPr>
          <w:rFonts w:ascii="Times New Roman" w:hAnsi="Times New Roman" w:cs="Times New Roman"/>
          <w:sz w:val="28"/>
        </w:rPr>
        <w:t>основните</w:t>
      </w:r>
      <w:proofErr w:type="spellEnd"/>
      <w:r w:rsidRPr="001E14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1445">
        <w:rPr>
          <w:rFonts w:ascii="Times New Roman" w:hAnsi="Times New Roman" w:cs="Times New Roman"/>
          <w:sz w:val="28"/>
        </w:rPr>
        <w:t>дейности</w:t>
      </w:r>
      <w:proofErr w:type="spellEnd"/>
      <w:r w:rsidRPr="001E1445">
        <w:rPr>
          <w:rFonts w:ascii="Times New Roman" w:hAnsi="Times New Roman" w:cs="Times New Roman"/>
          <w:sz w:val="28"/>
        </w:rPr>
        <w:t>.</w:t>
      </w:r>
    </w:p>
    <w:p w:rsidR="001E1445" w:rsidRPr="001E1445" w:rsidRDefault="001E1445" w:rsidP="001E1445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proofErr w:type="spellStart"/>
      <w:r w:rsidRPr="001E1445">
        <w:rPr>
          <w:rFonts w:ascii="Times New Roman" w:hAnsi="Times New Roman" w:cs="Times New Roman"/>
          <w:sz w:val="28"/>
        </w:rPr>
        <w:t>Финанси</w:t>
      </w:r>
      <w:proofErr w:type="spellEnd"/>
      <w:r w:rsidRPr="001E1445">
        <w:rPr>
          <w:rFonts w:ascii="Times New Roman" w:hAnsi="Times New Roman" w:cs="Times New Roman"/>
          <w:sz w:val="28"/>
        </w:rPr>
        <w:t>: </w:t>
      </w:r>
      <w:proofErr w:type="spellStart"/>
      <w:r w:rsidRPr="001E1445">
        <w:rPr>
          <w:rFonts w:ascii="Times New Roman" w:hAnsi="Times New Roman" w:cs="Times New Roman"/>
          <w:sz w:val="28"/>
        </w:rPr>
        <w:t>Тази</w:t>
      </w:r>
      <w:proofErr w:type="spellEnd"/>
      <w:r w:rsidRPr="001E14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1445">
        <w:rPr>
          <w:rFonts w:ascii="Times New Roman" w:hAnsi="Times New Roman" w:cs="Times New Roman"/>
          <w:sz w:val="28"/>
        </w:rPr>
        <w:t>дейност</w:t>
      </w:r>
      <w:proofErr w:type="spellEnd"/>
      <w:r w:rsidRPr="001E14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1445">
        <w:rPr>
          <w:rFonts w:ascii="Times New Roman" w:hAnsi="Times New Roman" w:cs="Times New Roman"/>
          <w:sz w:val="28"/>
        </w:rPr>
        <w:t>включва</w:t>
      </w:r>
      <w:proofErr w:type="spellEnd"/>
      <w:r w:rsidRPr="001E14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1445">
        <w:rPr>
          <w:rFonts w:ascii="Times New Roman" w:hAnsi="Times New Roman" w:cs="Times New Roman"/>
          <w:sz w:val="28"/>
        </w:rPr>
        <w:t>управлението</w:t>
      </w:r>
      <w:proofErr w:type="spellEnd"/>
      <w:r w:rsidRPr="001E14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1445">
        <w:rPr>
          <w:rFonts w:ascii="Times New Roman" w:hAnsi="Times New Roman" w:cs="Times New Roman"/>
          <w:sz w:val="28"/>
        </w:rPr>
        <w:t>на</w:t>
      </w:r>
      <w:proofErr w:type="spellEnd"/>
      <w:r w:rsidRPr="001E14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1445">
        <w:rPr>
          <w:rFonts w:ascii="Times New Roman" w:hAnsi="Times New Roman" w:cs="Times New Roman"/>
          <w:sz w:val="28"/>
        </w:rPr>
        <w:t>паричните</w:t>
      </w:r>
      <w:proofErr w:type="spellEnd"/>
      <w:r w:rsidRPr="001E14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1445">
        <w:rPr>
          <w:rFonts w:ascii="Times New Roman" w:hAnsi="Times New Roman" w:cs="Times New Roman"/>
          <w:sz w:val="28"/>
        </w:rPr>
        <w:t>потоци</w:t>
      </w:r>
      <w:proofErr w:type="spellEnd"/>
      <w:r w:rsidRPr="001E1445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1E1445">
        <w:rPr>
          <w:rFonts w:ascii="Times New Roman" w:hAnsi="Times New Roman" w:cs="Times New Roman"/>
          <w:sz w:val="28"/>
        </w:rPr>
        <w:t>финансите</w:t>
      </w:r>
      <w:proofErr w:type="spellEnd"/>
      <w:r w:rsidRPr="001E14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1445">
        <w:rPr>
          <w:rFonts w:ascii="Times New Roman" w:hAnsi="Times New Roman" w:cs="Times New Roman"/>
          <w:sz w:val="28"/>
        </w:rPr>
        <w:t>на</w:t>
      </w:r>
      <w:proofErr w:type="spellEnd"/>
      <w:r w:rsidRPr="001E14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1445">
        <w:rPr>
          <w:rFonts w:ascii="Times New Roman" w:hAnsi="Times New Roman" w:cs="Times New Roman"/>
          <w:sz w:val="28"/>
        </w:rPr>
        <w:t>организацията</w:t>
      </w:r>
      <w:proofErr w:type="spellEnd"/>
      <w:r w:rsidRPr="001E1445">
        <w:rPr>
          <w:rFonts w:ascii="Times New Roman" w:hAnsi="Times New Roman" w:cs="Times New Roman"/>
          <w:sz w:val="28"/>
        </w:rPr>
        <w:t>.</w:t>
      </w:r>
    </w:p>
    <w:p w:rsidR="001E1445" w:rsidRPr="001E1445" w:rsidRDefault="001E1445" w:rsidP="001E1445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1E1445">
        <w:rPr>
          <w:rFonts w:ascii="Times New Roman" w:hAnsi="Times New Roman" w:cs="Times New Roman"/>
          <w:sz w:val="28"/>
        </w:rPr>
        <w:t>ИТ: </w:t>
      </w:r>
      <w:proofErr w:type="spellStart"/>
      <w:r w:rsidRPr="001E1445">
        <w:rPr>
          <w:rFonts w:ascii="Times New Roman" w:hAnsi="Times New Roman" w:cs="Times New Roman"/>
          <w:sz w:val="28"/>
        </w:rPr>
        <w:t>Тази</w:t>
      </w:r>
      <w:proofErr w:type="spellEnd"/>
      <w:r w:rsidRPr="001E14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1445">
        <w:rPr>
          <w:rFonts w:ascii="Times New Roman" w:hAnsi="Times New Roman" w:cs="Times New Roman"/>
          <w:sz w:val="28"/>
        </w:rPr>
        <w:t>дейност</w:t>
      </w:r>
      <w:proofErr w:type="spellEnd"/>
      <w:r w:rsidRPr="001E14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1445">
        <w:rPr>
          <w:rFonts w:ascii="Times New Roman" w:hAnsi="Times New Roman" w:cs="Times New Roman"/>
          <w:sz w:val="28"/>
        </w:rPr>
        <w:t>включва</w:t>
      </w:r>
      <w:proofErr w:type="spellEnd"/>
      <w:r w:rsidRPr="001E14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1445">
        <w:rPr>
          <w:rFonts w:ascii="Times New Roman" w:hAnsi="Times New Roman" w:cs="Times New Roman"/>
          <w:sz w:val="28"/>
        </w:rPr>
        <w:t>поддръжката</w:t>
      </w:r>
      <w:proofErr w:type="spellEnd"/>
      <w:r w:rsidRPr="001E14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1445">
        <w:rPr>
          <w:rFonts w:ascii="Times New Roman" w:hAnsi="Times New Roman" w:cs="Times New Roman"/>
          <w:sz w:val="28"/>
        </w:rPr>
        <w:t>на</w:t>
      </w:r>
      <w:proofErr w:type="spellEnd"/>
      <w:r w:rsidRPr="001E14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1445">
        <w:rPr>
          <w:rFonts w:ascii="Times New Roman" w:hAnsi="Times New Roman" w:cs="Times New Roman"/>
          <w:sz w:val="28"/>
        </w:rPr>
        <w:t>информационните</w:t>
      </w:r>
      <w:proofErr w:type="spellEnd"/>
      <w:r w:rsidRPr="001E14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1445">
        <w:rPr>
          <w:rFonts w:ascii="Times New Roman" w:hAnsi="Times New Roman" w:cs="Times New Roman"/>
          <w:sz w:val="28"/>
        </w:rPr>
        <w:t>системи</w:t>
      </w:r>
      <w:proofErr w:type="spellEnd"/>
      <w:r w:rsidRPr="001E1445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1E1445">
        <w:rPr>
          <w:rFonts w:ascii="Times New Roman" w:hAnsi="Times New Roman" w:cs="Times New Roman"/>
          <w:sz w:val="28"/>
        </w:rPr>
        <w:t>технологиите</w:t>
      </w:r>
      <w:proofErr w:type="spellEnd"/>
      <w:r w:rsidRPr="001E1445">
        <w:rPr>
          <w:rFonts w:ascii="Times New Roman" w:hAnsi="Times New Roman" w:cs="Times New Roman"/>
          <w:sz w:val="28"/>
        </w:rPr>
        <w:t>, </w:t>
      </w:r>
      <w:proofErr w:type="spellStart"/>
      <w:r w:rsidRPr="001E1445">
        <w:rPr>
          <w:rFonts w:ascii="Times New Roman" w:hAnsi="Times New Roman" w:cs="Times New Roman"/>
          <w:sz w:val="28"/>
        </w:rPr>
        <w:t>които</w:t>
      </w:r>
      <w:proofErr w:type="spellEnd"/>
      <w:r w:rsidRPr="001E14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1445">
        <w:rPr>
          <w:rFonts w:ascii="Times New Roman" w:hAnsi="Times New Roman" w:cs="Times New Roman"/>
          <w:sz w:val="28"/>
        </w:rPr>
        <w:t>са</w:t>
      </w:r>
      <w:proofErr w:type="spellEnd"/>
      <w:r w:rsidRPr="001E14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1445">
        <w:rPr>
          <w:rFonts w:ascii="Times New Roman" w:hAnsi="Times New Roman" w:cs="Times New Roman"/>
          <w:sz w:val="28"/>
        </w:rPr>
        <w:t>необходими</w:t>
      </w:r>
      <w:proofErr w:type="spellEnd"/>
      <w:r w:rsidRPr="001E14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1445">
        <w:rPr>
          <w:rFonts w:ascii="Times New Roman" w:hAnsi="Times New Roman" w:cs="Times New Roman"/>
          <w:sz w:val="28"/>
        </w:rPr>
        <w:t>за</w:t>
      </w:r>
      <w:proofErr w:type="spellEnd"/>
      <w:r w:rsidRPr="001E14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1445">
        <w:rPr>
          <w:rFonts w:ascii="Times New Roman" w:hAnsi="Times New Roman" w:cs="Times New Roman"/>
          <w:sz w:val="28"/>
        </w:rPr>
        <w:t>функционирането</w:t>
      </w:r>
      <w:proofErr w:type="spellEnd"/>
      <w:r w:rsidRPr="001E14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1445">
        <w:rPr>
          <w:rFonts w:ascii="Times New Roman" w:hAnsi="Times New Roman" w:cs="Times New Roman"/>
          <w:sz w:val="28"/>
        </w:rPr>
        <w:t>на</w:t>
      </w:r>
      <w:proofErr w:type="spellEnd"/>
      <w:r w:rsidRPr="001E14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1445">
        <w:rPr>
          <w:rFonts w:ascii="Times New Roman" w:hAnsi="Times New Roman" w:cs="Times New Roman"/>
          <w:sz w:val="28"/>
        </w:rPr>
        <w:t>платформата</w:t>
      </w:r>
      <w:proofErr w:type="spellEnd"/>
      <w:r w:rsidRPr="001E1445">
        <w:rPr>
          <w:rFonts w:ascii="Times New Roman" w:hAnsi="Times New Roman" w:cs="Times New Roman"/>
          <w:sz w:val="28"/>
        </w:rPr>
        <w:t>.</w:t>
      </w:r>
    </w:p>
    <w:p w:rsidR="001E1445" w:rsidRPr="001E1445" w:rsidRDefault="001E1445" w:rsidP="001E1445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proofErr w:type="spellStart"/>
      <w:r w:rsidRPr="001E1445">
        <w:rPr>
          <w:rFonts w:ascii="Times New Roman" w:hAnsi="Times New Roman" w:cs="Times New Roman"/>
          <w:sz w:val="28"/>
        </w:rPr>
        <w:t>Правни</w:t>
      </w:r>
      <w:proofErr w:type="spellEnd"/>
      <w:r w:rsidRPr="001E14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1445">
        <w:rPr>
          <w:rFonts w:ascii="Times New Roman" w:hAnsi="Times New Roman" w:cs="Times New Roman"/>
          <w:sz w:val="28"/>
        </w:rPr>
        <w:t>услуги</w:t>
      </w:r>
      <w:proofErr w:type="spellEnd"/>
      <w:r w:rsidRPr="001E1445">
        <w:rPr>
          <w:rFonts w:ascii="Times New Roman" w:hAnsi="Times New Roman" w:cs="Times New Roman"/>
          <w:sz w:val="28"/>
        </w:rPr>
        <w:t>: </w:t>
      </w:r>
      <w:proofErr w:type="spellStart"/>
      <w:r w:rsidRPr="001E1445">
        <w:rPr>
          <w:rFonts w:ascii="Times New Roman" w:hAnsi="Times New Roman" w:cs="Times New Roman"/>
          <w:sz w:val="28"/>
        </w:rPr>
        <w:t>Тази</w:t>
      </w:r>
      <w:proofErr w:type="spellEnd"/>
      <w:r w:rsidRPr="001E14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1445">
        <w:rPr>
          <w:rFonts w:ascii="Times New Roman" w:hAnsi="Times New Roman" w:cs="Times New Roman"/>
          <w:sz w:val="28"/>
        </w:rPr>
        <w:t>дейност</w:t>
      </w:r>
      <w:proofErr w:type="spellEnd"/>
      <w:r w:rsidRPr="001E14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1445">
        <w:rPr>
          <w:rFonts w:ascii="Times New Roman" w:hAnsi="Times New Roman" w:cs="Times New Roman"/>
          <w:sz w:val="28"/>
        </w:rPr>
        <w:t>включва</w:t>
      </w:r>
      <w:proofErr w:type="spellEnd"/>
      <w:r w:rsidRPr="001E14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1445">
        <w:rPr>
          <w:rFonts w:ascii="Times New Roman" w:hAnsi="Times New Roman" w:cs="Times New Roman"/>
          <w:sz w:val="28"/>
        </w:rPr>
        <w:t>предоставянето</w:t>
      </w:r>
      <w:proofErr w:type="spellEnd"/>
      <w:r w:rsidRPr="001E14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1445">
        <w:rPr>
          <w:rFonts w:ascii="Times New Roman" w:hAnsi="Times New Roman" w:cs="Times New Roman"/>
          <w:sz w:val="28"/>
        </w:rPr>
        <w:t>на</w:t>
      </w:r>
      <w:proofErr w:type="spellEnd"/>
      <w:r w:rsidRPr="001E14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1445">
        <w:rPr>
          <w:rFonts w:ascii="Times New Roman" w:hAnsi="Times New Roman" w:cs="Times New Roman"/>
          <w:sz w:val="28"/>
        </w:rPr>
        <w:t>правни</w:t>
      </w:r>
      <w:proofErr w:type="spellEnd"/>
      <w:r w:rsidRPr="001E14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1445">
        <w:rPr>
          <w:rFonts w:ascii="Times New Roman" w:hAnsi="Times New Roman" w:cs="Times New Roman"/>
          <w:sz w:val="28"/>
        </w:rPr>
        <w:t>съвети</w:t>
      </w:r>
      <w:proofErr w:type="spellEnd"/>
      <w:r w:rsidRPr="001E1445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1E1445">
        <w:rPr>
          <w:rFonts w:ascii="Times New Roman" w:hAnsi="Times New Roman" w:cs="Times New Roman"/>
          <w:sz w:val="28"/>
        </w:rPr>
        <w:t>услуги</w:t>
      </w:r>
      <w:proofErr w:type="spellEnd"/>
      <w:r w:rsidRPr="001E1445">
        <w:rPr>
          <w:rFonts w:ascii="Times New Roman" w:hAnsi="Times New Roman" w:cs="Times New Roman"/>
          <w:sz w:val="28"/>
        </w:rPr>
        <w:t>, </w:t>
      </w:r>
      <w:proofErr w:type="spellStart"/>
      <w:r w:rsidRPr="001E1445">
        <w:rPr>
          <w:rFonts w:ascii="Times New Roman" w:hAnsi="Times New Roman" w:cs="Times New Roman"/>
          <w:sz w:val="28"/>
        </w:rPr>
        <w:t>които</w:t>
      </w:r>
      <w:proofErr w:type="spellEnd"/>
      <w:r w:rsidRPr="001E14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1445">
        <w:rPr>
          <w:rFonts w:ascii="Times New Roman" w:hAnsi="Times New Roman" w:cs="Times New Roman"/>
          <w:sz w:val="28"/>
        </w:rPr>
        <w:t>са</w:t>
      </w:r>
      <w:proofErr w:type="spellEnd"/>
      <w:r w:rsidRPr="001E14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1445">
        <w:rPr>
          <w:rFonts w:ascii="Times New Roman" w:hAnsi="Times New Roman" w:cs="Times New Roman"/>
          <w:sz w:val="28"/>
        </w:rPr>
        <w:t>необходими</w:t>
      </w:r>
      <w:proofErr w:type="spellEnd"/>
      <w:r w:rsidRPr="001E14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1445">
        <w:rPr>
          <w:rFonts w:ascii="Times New Roman" w:hAnsi="Times New Roman" w:cs="Times New Roman"/>
          <w:sz w:val="28"/>
        </w:rPr>
        <w:t>за</w:t>
      </w:r>
      <w:proofErr w:type="spellEnd"/>
      <w:r w:rsidRPr="001E14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1445">
        <w:rPr>
          <w:rFonts w:ascii="Times New Roman" w:hAnsi="Times New Roman" w:cs="Times New Roman"/>
          <w:sz w:val="28"/>
        </w:rPr>
        <w:t>защита</w:t>
      </w:r>
      <w:proofErr w:type="spellEnd"/>
      <w:r w:rsidRPr="001E14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1445">
        <w:rPr>
          <w:rFonts w:ascii="Times New Roman" w:hAnsi="Times New Roman" w:cs="Times New Roman"/>
          <w:sz w:val="28"/>
        </w:rPr>
        <w:t>на</w:t>
      </w:r>
      <w:proofErr w:type="spellEnd"/>
      <w:r w:rsidRPr="001E14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1445">
        <w:rPr>
          <w:rFonts w:ascii="Times New Roman" w:hAnsi="Times New Roman" w:cs="Times New Roman"/>
          <w:sz w:val="28"/>
        </w:rPr>
        <w:t>организацията</w:t>
      </w:r>
      <w:proofErr w:type="spellEnd"/>
      <w:r w:rsidRPr="001E1445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1E1445">
        <w:rPr>
          <w:rFonts w:ascii="Times New Roman" w:hAnsi="Times New Roman" w:cs="Times New Roman"/>
          <w:sz w:val="28"/>
        </w:rPr>
        <w:t>нейните</w:t>
      </w:r>
      <w:proofErr w:type="spellEnd"/>
      <w:r w:rsidRPr="001E14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1445">
        <w:rPr>
          <w:rFonts w:ascii="Times New Roman" w:hAnsi="Times New Roman" w:cs="Times New Roman"/>
          <w:sz w:val="28"/>
        </w:rPr>
        <w:t>потребители</w:t>
      </w:r>
      <w:proofErr w:type="spellEnd"/>
      <w:r w:rsidRPr="001E1445">
        <w:rPr>
          <w:rFonts w:ascii="Times New Roman" w:hAnsi="Times New Roman" w:cs="Times New Roman"/>
          <w:sz w:val="28"/>
        </w:rPr>
        <w:t>.</w:t>
      </w:r>
    </w:p>
    <w:p w:rsidR="00F40DE1" w:rsidRDefault="00F40DE1" w:rsidP="00F40DE1">
      <w:pPr>
        <w:rPr>
          <w:rFonts w:ascii="Times New Roman" w:hAnsi="Times New Roman" w:cs="Times New Roman"/>
          <w:sz w:val="28"/>
        </w:rPr>
      </w:pPr>
    </w:p>
    <w:p w:rsidR="008F2E3C" w:rsidRDefault="008F2E3C" w:rsidP="00F40DE1">
      <w:pPr>
        <w:rPr>
          <w:rFonts w:ascii="Times New Roman" w:hAnsi="Times New Roman" w:cs="Times New Roman"/>
          <w:sz w:val="28"/>
        </w:rPr>
      </w:pPr>
    </w:p>
    <w:p w:rsidR="008F2E3C" w:rsidRDefault="008F2E3C" w:rsidP="00F40DE1">
      <w:pPr>
        <w:rPr>
          <w:rFonts w:ascii="Times New Roman" w:hAnsi="Times New Roman" w:cs="Times New Roman"/>
          <w:sz w:val="28"/>
        </w:rPr>
      </w:pPr>
    </w:p>
    <w:p w:rsidR="008F2E3C" w:rsidRPr="008F2E3C" w:rsidRDefault="008F2E3C" w:rsidP="008F2E3C">
      <w:pPr>
        <w:pStyle w:val="ListParagraph"/>
        <w:keepNext/>
        <w:keepLines/>
        <w:numPr>
          <w:ilvl w:val="1"/>
          <w:numId w:val="9"/>
        </w:numPr>
        <w:spacing w:before="40" w:after="0"/>
        <w:outlineLvl w:val="1"/>
        <w:rPr>
          <w:rFonts w:ascii="Times New Roman" w:eastAsia="Times New Roman" w:hAnsi="Times New Roman" w:cs="Times New Roman"/>
          <w:b/>
          <w:kern w:val="2"/>
          <w:sz w:val="32"/>
          <w:szCs w:val="26"/>
          <w:lang w:val="bg-BG"/>
          <w14:ligatures w14:val="standardContextual"/>
        </w:rPr>
      </w:pPr>
      <w:r w:rsidRPr="008F2E3C">
        <w:rPr>
          <w:rFonts w:ascii="Times New Roman" w:eastAsia="Times New Roman" w:hAnsi="Times New Roman" w:cs="Times New Roman"/>
          <w:b/>
          <w:kern w:val="2"/>
          <w:sz w:val="32"/>
          <w:szCs w:val="26"/>
          <w:lang w:val="bg-BG"/>
          <w14:ligatures w14:val="standardContextual"/>
        </w:rPr>
        <w:lastRenderedPageBreak/>
        <w:t>Ключови бизнес партньорства</w:t>
      </w:r>
    </w:p>
    <w:p w:rsidR="008F2E3C" w:rsidRDefault="008F2E3C" w:rsidP="00F40DE1">
      <w:pPr>
        <w:rPr>
          <w:rFonts w:ascii="Times New Roman" w:hAnsi="Times New Roman" w:cs="Times New Roman"/>
          <w:sz w:val="28"/>
        </w:rPr>
      </w:pPr>
    </w:p>
    <w:p w:rsidR="008F2E3C" w:rsidRPr="008F2E3C" w:rsidRDefault="008F2E3C" w:rsidP="008F2E3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8F2E3C">
        <w:rPr>
          <w:rFonts w:ascii="Times New Roman" w:hAnsi="Times New Roman" w:cs="Times New Roman"/>
          <w:i/>
          <w:sz w:val="28"/>
        </w:rPr>
        <w:t>Партньорства</w:t>
      </w:r>
      <w:proofErr w:type="spellEnd"/>
      <w:r w:rsidRPr="008F2E3C">
        <w:rPr>
          <w:rFonts w:ascii="Times New Roman" w:hAnsi="Times New Roman" w:cs="Times New Roman"/>
          <w:i/>
          <w:sz w:val="28"/>
        </w:rPr>
        <w:t xml:space="preserve"> с </w:t>
      </w:r>
      <w:proofErr w:type="spellStart"/>
      <w:r w:rsidRPr="008F2E3C">
        <w:rPr>
          <w:rFonts w:ascii="Times New Roman" w:hAnsi="Times New Roman" w:cs="Times New Roman"/>
          <w:i/>
          <w:sz w:val="28"/>
        </w:rPr>
        <w:t>други</w:t>
      </w:r>
      <w:proofErr w:type="spellEnd"/>
      <w:r w:rsidRPr="008F2E3C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i/>
          <w:sz w:val="28"/>
        </w:rPr>
        <w:t>платформи</w:t>
      </w:r>
      <w:proofErr w:type="spellEnd"/>
      <w:r w:rsidRPr="008F2E3C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i/>
          <w:sz w:val="28"/>
        </w:rPr>
        <w:t>за</w:t>
      </w:r>
      <w:proofErr w:type="spellEnd"/>
      <w:r w:rsidRPr="008F2E3C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i/>
          <w:sz w:val="28"/>
        </w:rPr>
        <w:t>социални</w:t>
      </w:r>
      <w:proofErr w:type="spellEnd"/>
      <w:r w:rsidRPr="008F2E3C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i/>
          <w:sz w:val="28"/>
        </w:rPr>
        <w:t>медии</w:t>
      </w:r>
      <w:proofErr w:type="spellEnd"/>
      <w:r w:rsidRPr="008F2E3C">
        <w:rPr>
          <w:rFonts w:ascii="Times New Roman" w:hAnsi="Times New Roman" w:cs="Times New Roman"/>
          <w:i/>
          <w:sz w:val="28"/>
        </w:rPr>
        <w:t>:</w:t>
      </w:r>
      <w:r w:rsidRPr="008F2E3C">
        <w:rPr>
          <w:rFonts w:ascii="Times New Roman" w:hAnsi="Times New Roman" w:cs="Times New Roman"/>
          <w:sz w:val="28"/>
        </w:rPr>
        <w:t> </w:t>
      </w:r>
      <w:proofErr w:type="spellStart"/>
      <w:r w:rsidRPr="008F2E3C">
        <w:rPr>
          <w:rFonts w:ascii="Times New Roman" w:hAnsi="Times New Roman" w:cs="Times New Roman"/>
          <w:sz w:val="28"/>
        </w:rPr>
        <w:t>Тези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партньорства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могат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да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ви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помогнат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да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достигнете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до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по-широка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аудитория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8F2E3C">
        <w:rPr>
          <w:rFonts w:ascii="Times New Roman" w:hAnsi="Times New Roman" w:cs="Times New Roman"/>
          <w:sz w:val="28"/>
        </w:rPr>
        <w:t>да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създадете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по-задълбочено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взаимодействие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между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потребителите</w:t>
      </w:r>
      <w:proofErr w:type="spellEnd"/>
      <w:r w:rsidRPr="008F2E3C">
        <w:rPr>
          <w:rFonts w:ascii="Times New Roman" w:hAnsi="Times New Roman" w:cs="Times New Roman"/>
          <w:sz w:val="28"/>
        </w:rPr>
        <w:t>. </w:t>
      </w:r>
      <w:proofErr w:type="spellStart"/>
      <w:r w:rsidRPr="008F2E3C">
        <w:rPr>
          <w:rFonts w:ascii="Times New Roman" w:hAnsi="Times New Roman" w:cs="Times New Roman"/>
          <w:sz w:val="28"/>
        </w:rPr>
        <w:t>Например</w:t>
      </w:r>
      <w:proofErr w:type="spellEnd"/>
      <w:r w:rsidRPr="008F2E3C">
        <w:rPr>
          <w:rFonts w:ascii="Times New Roman" w:hAnsi="Times New Roman" w:cs="Times New Roman"/>
          <w:sz w:val="28"/>
        </w:rPr>
        <w:t>, </w:t>
      </w:r>
      <w:proofErr w:type="spellStart"/>
      <w:r w:rsidRPr="008F2E3C">
        <w:rPr>
          <w:rFonts w:ascii="Times New Roman" w:hAnsi="Times New Roman" w:cs="Times New Roman"/>
          <w:sz w:val="28"/>
        </w:rPr>
        <w:t>можете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да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партнирате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с </w:t>
      </w:r>
      <w:proofErr w:type="spellStart"/>
      <w:r w:rsidRPr="008F2E3C">
        <w:rPr>
          <w:rFonts w:ascii="Times New Roman" w:hAnsi="Times New Roman" w:cs="Times New Roman"/>
          <w:sz w:val="28"/>
        </w:rPr>
        <w:t>други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платформи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за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социални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медии</w:t>
      </w:r>
      <w:proofErr w:type="spellEnd"/>
      <w:r w:rsidRPr="008F2E3C">
        <w:rPr>
          <w:rFonts w:ascii="Times New Roman" w:hAnsi="Times New Roman" w:cs="Times New Roman"/>
          <w:sz w:val="28"/>
        </w:rPr>
        <w:t>, </w:t>
      </w:r>
      <w:proofErr w:type="spellStart"/>
      <w:r w:rsidRPr="008F2E3C">
        <w:rPr>
          <w:rFonts w:ascii="Times New Roman" w:hAnsi="Times New Roman" w:cs="Times New Roman"/>
          <w:sz w:val="28"/>
        </w:rPr>
        <w:t>за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да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позволите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на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потребителите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си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да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споделят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съдържание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между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платформите</w:t>
      </w:r>
      <w:proofErr w:type="spellEnd"/>
      <w:r w:rsidRPr="008F2E3C">
        <w:rPr>
          <w:rFonts w:ascii="Times New Roman" w:hAnsi="Times New Roman" w:cs="Times New Roman"/>
          <w:sz w:val="28"/>
        </w:rPr>
        <w:t>.</w:t>
      </w:r>
    </w:p>
    <w:p w:rsidR="008F2E3C" w:rsidRPr="008F2E3C" w:rsidRDefault="008F2E3C" w:rsidP="008F2E3C">
      <w:pPr>
        <w:rPr>
          <w:rFonts w:ascii="Times New Roman" w:hAnsi="Times New Roman" w:cs="Times New Roman"/>
          <w:sz w:val="28"/>
        </w:rPr>
      </w:pPr>
      <w:r w:rsidRPr="008F2E3C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i/>
          <w:sz w:val="28"/>
        </w:rPr>
        <w:t>Партньорства</w:t>
      </w:r>
      <w:proofErr w:type="spellEnd"/>
      <w:r w:rsidRPr="008F2E3C">
        <w:rPr>
          <w:rFonts w:ascii="Times New Roman" w:hAnsi="Times New Roman" w:cs="Times New Roman"/>
          <w:i/>
          <w:sz w:val="28"/>
        </w:rPr>
        <w:t xml:space="preserve"> с </w:t>
      </w:r>
      <w:proofErr w:type="spellStart"/>
      <w:r w:rsidRPr="008F2E3C">
        <w:rPr>
          <w:rFonts w:ascii="Times New Roman" w:hAnsi="Times New Roman" w:cs="Times New Roman"/>
          <w:i/>
          <w:sz w:val="28"/>
        </w:rPr>
        <w:t>компании</w:t>
      </w:r>
      <w:proofErr w:type="spellEnd"/>
      <w:r w:rsidRPr="008F2E3C"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 w:rsidRPr="008F2E3C">
        <w:rPr>
          <w:rFonts w:ascii="Times New Roman" w:hAnsi="Times New Roman" w:cs="Times New Roman"/>
          <w:i/>
          <w:sz w:val="28"/>
        </w:rPr>
        <w:t>които</w:t>
      </w:r>
      <w:proofErr w:type="spellEnd"/>
      <w:r w:rsidRPr="008F2E3C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i/>
          <w:sz w:val="28"/>
        </w:rPr>
        <w:t>предлагат</w:t>
      </w:r>
      <w:proofErr w:type="spellEnd"/>
      <w:r w:rsidRPr="008F2E3C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i/>
          <w:sz w:val="28"/>
        </w:rPr>
        <w:t>свързани</w:t>
      </w:r>
      <w:proofErr w:type="spellEnd"/>
      <w:r w:rsidRPr="008F2E3C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i/>
          <w:sz w:val="28"/>
        </w:rPr>
        <w:t>продукти</w:t>
      </w:r>
      <w:proofErr w:type="spellEnd"/>
      <w:r w:rsidRPr="008F2E3C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i/>
          <w:sz w:val="28"/>
        </w:rPr>
        <w:t>или</w:t>
      </w:r>
      <w:proofErr w:type="spellEnd"/>
      <w:r w:rsidRPr="008F2E3C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i/>
          <w:sz w:val="28"/>
        </w:rPr>
        <w:t>услуги</w:t>
      </w:r>
      <w:proofErr w:type="spellEnd"/>
      <w:r w:rsidRPr="008F2E3C">
        <w:rPr>
          <w:rFonts w:ascii="Times New Roman" w:hAnsi="Times New Roman" w:cs="Times New Roman"/>
          <w:i/>
          <w:sz w:val="28"/>
        </w:rPr>
        <w:t>:</w:t>
      </w:r>
      <w:r w:rsidRPr="008F2E3C">
        <w:rPr>
          <w:rFonts w:ascii="Times New Roman" w:hAnsi="Times New Roman" w:cs="Times New Roman"/>
          <w:sz w:val="28"/>
        </w:rPr>
        <w:t> </w:t>
      </w:r>
      <w:proofErr w:type="spellStart"/>
      <w:r w:rsidRPr="008F2E3C">
        <w:rPr>
          <w:rFonts w:ascii="Times New Roman" w:hAnsi="Times New Roman" w:cs="Times New Roman"/>
          <w:sz w:val="28"/>
        </w:rPr>
        <w:t>Тези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партньорства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могат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да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ви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помогнат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да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разширите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продуктовото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си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портфолио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8F2E3C">
        <w:rPr>
          <w:rFonts w:ascii="Times New Roman" w:hAnsi="Times New Roman" w:cs="Times New Roman"/>
          <w:sz w:val="28"/>
        </w:rPr>
        <w:t>да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предоставите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на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потребителите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по-ценна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стойност</w:t>
      </w:r>
      <w:proofErr w:type="spellEnd"/>
      <w:r w:rsidRPr="008F2E3C">
        <w:rPr>
          <w:rFonts w:ascii="Times New Roman" w:hAnsi="Times New Roman" w:cs="Times New Roman"/>
          <w:sz w:val="28"/>
        </w:rPr>
        <w:t>. </w:t>
      </w:r>
      <w:proofErr w:type="spellStart"/>
      <w:r w:rsidRPr="008F2E3C">
        <w:rPr>
          <w:rFonts w:ascii="Times New Roman" w:hAnsi="Times New Roman" w:cs="Times New Roman"/>
          <w:sz w:val="28"/>
        </w:rPr>
        <w:t>Например</w:t>
      </w:r>
      <w:proofErr w:type="spellEnd"/>
      <w:r w:rsidRPr="008F2E3C">
        <w:rPr>
          <w:rFonts w:ascii="Times New Roman" w:hAnsi="Times New Roman" w:cs="Times New Roman"/>
          <w:sz w:val="28"/>
        </w:rPr>
        <w:t>, </w:t>
      </w:r>
      <w:proofErr w:type="spellStart"/>
      <w:r w:rsidRPr="008F2E3C">
        <w:rPr>
          <w:rFonts w:ascii="Times New Roman" w:hAnsi="Times New Roman" w:cs="Times New Roman"/>
          <w:sz w:val="28"/>
        </w:rPr>
        <w:t>можете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да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партнирате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с </w:t>
      </w:r>
      <w:proofErr w:type="spellStart"/>
      <w:r w:rsidRPr="008F2E3C">
        <w:rPr>
          <w:rFonts w:ascii="Times New Roman" w:hAnsi="Times New Roman" w:cs="Times New Roman"/>
          <w:sz w:val="28"/>
        </w:rPr>
        <w:t>компании</w:t>
      </w:r>
      <w:proofErr w:type="spellEnd"/>
      <w:r w:rsidRPr="008F2E3C">
        <w:rPr>
          <w:rFonts w:ascii="Times New Roman" w:hAnsi="Times New Roman" w:cs="Times New Roman"/>
          <w:sz w:val="28"/>
        </w:rPr>
        <w:t>, </w:t>
      </w:r>
      <w:proofErr w:type="spellStart"/>
      <w:r w:rsidRPr="008F2E3C">
        <w:rPr>
          <w:rFonts w:ascii="Times New Roman" w:hAnsi="Times New Roman" w:cs="Times New Roman"/>
          <w:sz w:val="28"/>
        </w:rPr>
        <w:t>които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предлагат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онлайн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магазини</w:t>
      </w:r>
      <w:proofErr w:type="spellEnd"/>
      <w:r w:rsidRPr="008F2E3C">
        <w:rPr>
          <w:rFonts w:ascii="Times New Roman" w:hAnsi="Times New Roman" w:cs="Times New Roman"/>
          <w:sz w:val="28"/>
        </w:rPr>
        <w:t>, </w:t>
      </w:r>
      <w:proofErr w:type="spellStart"/>
      <w:r w:rsidRPr="008F2E3C">
        <w:rPr>
          <w:rFonts w:ascii="Times New Roman" w:hAnsi="Times New Roman" w:cs="Times New Roman"/>
          <w:sz w:val="28"/>
        </w:rPr>
        <w:t>за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да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позволите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на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потребителите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си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да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пазаруват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директно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от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вашата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платформа</w:t>
      </w:r>
      <w:proofErr w:type="spellEnd"/>
      <w:r w:rsidRPr="008F2E3C">
        <w:rPr>
          <w:rFonts w:ascii="Times New Roman" w:hAnsi="Times New Roman" w:cs="Times New Roman"/>
          <w:sz w:val="28"/>
        </w:rPr>
        <w:t>.</w:t>
      </w:r>
    </w:p>
    <w:p w:rsidR="008F2E3C" w:rsidRPr="008F2E3C" w:rsidRDefault="008F2E3C" w:rsidP="008F2E3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Pr="008F2E3C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i/>
          <w:sz w:val="28"/>
        </w:rPr>
        <w:t>Партньорства</w:t>
      </w:r>
      <w:proofErr w:type="spellEnd"/>
      <w:r w:rsidRPr="008F2E3C">
        <w:rPr>
          <w:rFonts w:ascii="Times New Roman" w:hAnsi="Times New Roman" w:cs="Times New Roman"/>
          <w:i/>
          <w:sz w:val="28"/>
        </w:rPr>
        <w:t xml:space="preserve"> с </w:t>
      </w:r>
      <w:proofErr w:type="spellStart"/>
      <w:r w:rsidRPr="008F2E3C">
        <w:rPr>
          <w:rFonts w:ascii="Times New Roman" w:hAnsi="Times New Roman" w:cs="Times New Roman"/>
          <w:i/>
          <w:sz w:val="28"/>
        </w:rPr>
        <w:t>компании</w:t>
      </w:r>
      <w:proofErr w:type="spellEnd"/>
      <w:r w:rsidRPr="008F2E3C"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 w:rsidRPr="008F2E3C">
        <w:rPr>
          <w:rFonts w:ascii="Times New Roman" w:hAnsi="Times New Roman" w:cs="Times New Roman"/>
          <w:i/>
          <w:sz w:val="28"/>
        </w:rPr>
        <w:t>които</w:t>
      </w:r>
      <w:proofErr w:type="spellEnd"/>
      <w:r w:rsidRPr="008F2E3C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i/>
          <w:sz w:val="28"/>
        </w:rPr>
        <w:t>имат</w:t>
      </w:r>
      <w:proofErr w:type="spellEnd"/>
      <w:r w:rsidRPr="008F2E3C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i/>
          <w:sz w:val="28"/>
        </w:rPr>
        <w:t>достъп</w:t>
      </w:r>
      <w:proofErr w:type="spellEnd"/>
      <w:r w:rsidRPr="008F2E3C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i/>
          <w:sz w:val="28"/>
        </w:rPr>
        <w:t>до</w:t>
      </w:r>
      <w:proofErr w:type="spellEnd"/>
      <w:r w:rsidRPr="008F2E3C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i/>
          <w:sz w:val="28"/>
        </w:rPr>
        <w:t>целеви</w:t>
      </w:r>
      <w:proofErr w:type="spellEnd"/>
      <w:r w:rsidRPr="008F2E3C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i/>
          <w:sz w:val="28"/>
        </w:rPr>
        <w:t>аудитории</w:t>
      </w:r>
      <w:proofErr w:type="spellEnd"/>
      <w:r w:rsidRPr="008F2E3C">
        <w:rPr>
          <w:rFonts w:ascii="Times New Roman" w:hAnsi="Times New Roman" w:cs="Times New Roman"/>
          <w:i/>
          <w:sz w:val="28"/>
        </w:rPr>
        <w:t>:</w:t>
      </w:r>
      <w:r w:rsidRPr="008F2E3C">
        <w:rPr>
          <w:rFonts w:ascii="Times New Roman" w:hAnsi="Times New Roman" w:cs="Times New Roman"/>
          <w:sz w:val="28"/>
        </w:rPr>
        <w:t> </w:t>
      </w:r>
      <w:proofErr w:type="spellStart"/>
      <w:r w:rsidRPr="008F2E3C">
        <w:rPr>
          <w:rFonts w:ascii="Times New Roman" w:hAnsi="Times New Roman" w:cs="Times New Roman"/>
          <w:sz w:val="28"/>
        </w:rPr>
        <w:t>Тези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партньорства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могат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да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ви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помогнат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да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достигнете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до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потребители</w:t>
      </w:r>
      <w:proofErr w:type="spellEnd"/>
      <w:r w:rsidRPr="008F2E3C">
        <w:rPr>
          <w:rFonts w:ascii="Times New Roman" w:hAnsi="Times New Roman" w:cs="Times New Roman"/>
          <w:sz w:val="28"/>
        </w:rPr>
        <w:t>, </w:t>
      </w:r>
      <w:proofErr w:type="spellStart"/>
      <w:r w:rsidRPr="008F2E3C">
        <w:rPr>
          <w:rFonts w:ascii="Times New Roman" w:hAnsi="Times New Roman" w:cs="Times New Roman"/>
          <w:sz w:val="28"/>
        </w:rPr>
        <w:t>които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са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по-склонни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да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се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интересуват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от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вашата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платформа</w:t>
      </w:r>
      <w:proofErr w:type="spellEnd"/>
      <w:r w:rsidRPr="008F2E3C">
        <w:rPr>
          <w:rFonts w:ascii="Times New Roman" w:hAnsi="Times New Roman" w:cs="Times New Roman"/>
          <w:sz w:val="28"/>
        </w:rPr>
        <w:t>. </w:t>
      </w:r>
      <w:proofErr w:type="spellStart"/>
      <w:r w:rsidRPr="008F2E3C">
        <w:rPr>
          <w:rFonts w:ascii="Times New Roman" w:hAnsi="Times New Roman" w:cs="Times New Roman"/>
          <w:sz w:val="28"/>
        </w:rPr>
        <w:t>Например</w:t>
      </w:r>
      <w:proofErr w:type="spellEnd"/>
      <w:r w:rsidRPr="008F2E3C">
        <w:rPr>
          <w:rFonts w:ascii="Times New Roman" w:hAnsi="Times New Roman" w:cs="Times New Roman"/>
          <w:sz w:val="28"/>
        </w:rPr>
        <w:t>, </w:t>
      </w:r>
      <w:proofErr w:type="spellStart"/>
      <w:r w:rsidRPr="008F2E3C">
        <w:rPr>
          <w:rFonts w:ascii="Times New Roman" w:hAnsi="Times New Roman" w:cs="Times New Roman"/>
          <w:sz w:val="28"/>
        </w:rPr>
        <w:t>можете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да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партнирате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с </w:t>
      </w:r>
      <w:proofErr w:type="spellStart"/>
      <w:r w:rsidRPr="008F2E3C">
        <w:rPr>
          <w:rFonts w:ascii="Times New Roman" w:hAnsi="Times New Roman" w:cs="Times New Roman"/>
          <w:sz w:val="28"/>
        </w:rPr>
        <w:t>компании</w:t>
      </w:r>
      <w:proofErr w:type="spellEnd"/>
      <w:r w:rsidRPr="008F2E3C">
        <w:rPr>
          <w:rFonts w:ascii="Times New Roman" w:hAnsi="Times New Roman" w:cs="Times New Roman"/>
          <w:sz w:val="28"/>
        </w:rPr>
        <w:t>, </w:t>
      </w:r>
      <w:proofErr w:type="spellStart"/>
      <w:r w:rsidRPr="008F2E3C">
        <w:rPr>
          <w:rFonts w:ascii="Times New Roman" w:hAnsi="Times New Roman" w:cs="Times New Roman"/>
          <w:sz w:val="28"/>
        </w:rPr>
        <w:t>които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имат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достъп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до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конкретни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възрастови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групи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или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географски</w:t>
      </w:r>
      <w:proofErr w:type="spellEnd"/>
      <w:r w:rsidRPr="008F2E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E3C">
        <w:rPr>
          <w:rFonts w:ascii="Times New Roman" w:hAnsi="Times New Roman" w:cs="Times New Roman"/>
          <w:sz w:val="28"/>
        </w:rPr>
        <w:t>райони</w:t>
      </w:r>
      <w:proofErr w:type="spellEnd"/>
      <w:r w:rsidRPr="008F2E3C">
        <w:rPr>
          <w:rFonts w:ascii="Times New Roman" w:hAnsi="Times New Roman" w:cs="Times New Roman"/>
          <w:sz w:val="28"/>
        </w:rPr>
        <w:t>.</w:t>
      </w:r>
    </w:p>
    <w:p w:rsidR="008F2E3C" w:rsidRDefault="008F2E3C" w:rsidP="00F40DE1">
      <w:pPr>
        <w:rPr>
          <w:rFonts w:ascii="Times New Roman" w:hAnsi="Times New Roman" w:cs="Times New Roman"/>
          <w:sz w:val="28"/>
        </w:rPr>
      </w:pPr>
    </w:p>
    <w:p w:rsidR="001E23EB" w:rsidRPr="001E23EB" w:rsidRDefault="001E23EB" w:rsidP="001E23EB">
      <w:pPr>
        <w:pStyle w:val="ListParagraph"/>
        <w:keepNext/>
        <w:keepLines/>
        <w:numPr>
          <w:ilvl w:val="0"/>
          <w:numId w:val="9"/>
        </w:numPr>
        <w:spacing w:before="240" w:after="0"/>
        <w:outlineLvl w:val="0"/>
        <w:rPr>
          <w:rFonts w:ascii="Times New Roman" w:eastAsia="Times New Roman" w:hAnsi="Times New Roman" w:cs="Times New Roman"/>
          <w:b/>
          <w:kern w:val="2"/>
          <w:sz w:val="32"/>
          <w:szCs w:val="32"/>
          <w:lang w:val="bg-BG"/>
          <w14:ligatures w14:val="standardContextual"/>
        </w:rPr>
      </w:pPr>
      <w:r w:rsidRPr="001E23EB">
        <w:rPr>
          <w:rFonts w:ascii="Times New Roman" w:eastAsia="Times New Roman" w:hAnsi="Times New Roman" w:cs="Times New Roman"/>
          <w:b/>
          <w:kern w:val="2"/>
          <w:sz w:val="32"/>
          <w:szCs w:val="32"/>
          <w:lang w:val="bg-BG"/>
          <w14:ligatures w14:val="standardContextual"/>
        </w:rPr>
        <w:t>Финансови аспекти</w:t>
      </w:r>
    </w:p>
    <w:p w:rsidR="001E23EB" w:rsidRDefault="001E23EB" w:rsidP="001E23EB">
      <w:pPr>
        <w:pStyle w:val="Heading2"/>
        <w:numPr>
          <w:ilvl w:val="1"/>
          <w:numId w:val="10"/>
        </w:numPr>
      </w:pPr>
      <w:r>
        <w:t>Структура на разходите</w:t>
      </w:r>
    </w:p>
    <w:p w:rsidR="001E23EB" w:rsidRDefault="001E23EB" w:rsidP="001E23EB">
      <w:pPr>
        <w:rPr>
          <w:lang w:val="bg-BG"/>
        </w:rPr>
      </w:pPr>
    </w:p>
    <w:p w:rsidR="001E23EB" w:rsidRPr="00752C50" w:rsidRDefault="001E23EB" w:rsidP="001E23EB">
      <w:pPr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proofErr w:type="spellStart"/>
      <w:r w:rsidRPr="00752C50">
        <w:rPr>
          <w:rFonts w:ascii="Times New Roman" w:hAnsi="Times New Roman" w:cs="Times New Roman"/>
          <w:sz w:val="28"/>
        </w:rPr>
        <w:t>Разходи</w:t>
      </w:r>
      <w:proofErr w:type="spellEnd"/>
      <w:r w:rsidRPr="00752C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2C50">
        <w:rPr>
          <w:rFonts w:ascii="Times New Roman" w:hAnsi="Times New Roman" w:cs="Times New Roman"/>
          <w:sz w:val="28"/>
        </w:rPr>
        <w:t>за</w:t>
      </w:r>
      <w:proofErr w:type="spellEnd"/>
      <w:r w:rsidRPr="00752C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2C50">
        <w:rPr>
          <w:rFonts w:ascii="Times New Roman" w:hAnsi="Times New Roman" w:cs="Times New Roman"/>
          <w:sz w:val="28"/>
        </w:rPr>
        <w:t>разработване</w:t>
      </w:r>
      <w:proofErr w:type="spellEnd"/>
      <w:r w:rsidRPr="00752C50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752C50">
        <w:rPr>
          <w:rFonts w:ascii="Times New Roman" w:hAnsi="Times New Roman" w:cs="Times New Roman"/>
          <w:sz w:val="28"/>
        </w:rPr>
        <w:t>поддържане</w:t>
      </w:r>
      <w:proofErr w:type="spellEnd"/>
      <w:r w:rsidRPr="00752C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2C50">
        <w:rPr>
          <w:rFonts w:ascii="Times New Roman" w:hAnsi="Times New Roman" w:cs="Times New Roman"/>
          <w:sz w:val="28"/>
        </w:rPr>
        <w:t>на</w:t>
      </w:r>
      <w:proofErr w:type="spellEnd"/>
      <w:r w:rsidRPr="00752C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2C50">
        <w:rPr>
          <w:rFonts w:ascii="Times New Roman" w:hAnsi="Times New Roman" w:cs="Times New Roman"/>
          <w:sz w:val="28"/>
        </w:rPr>
        <w:t>платформата</w:t>
      </w:r>
      <w:proofErr w:type="spellEnd"/>
      <w:r w:rsidRPr="00752C50">
        <w:rPr>
          <w:rFonts w:ascii="Times New Roman" w:hAnsi="Times New Roman" w:cs="Times New Roman"/>
          <w:sz w:val="28"/>
        </w:rPr>
        <w:t>:</w:t>
      </w:r>
    </w:p>
    <w:p w:rsidR="001E23EB" w:rsidRPr="00752C50" w:rsidRDefault="001E23EB" w:rsidP="001E23EB">
      <w:pPr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proofErr w:type="spellStart"/>
      <w:r w:rsidRPr="00752C50">
        <w:rPr>
          <w:rFonts w:ascii="Times New Roman" w:hAnsi="Times New Roman" w:cs="Times New Roman"/>
          <w:sz w:val="28"/>
        </w:rPr>
        <w:t>Заплата</w:t>
      </w:r>
      <w:proofErr w:type="spellEnd"/>
      <w:r w:rsidRPr="00752C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2C50">
        <w:rPr>
          <w:rFonts w:ascii="Times New Roman" w:hAnsi="Times New Roman" w:cs="Times New Roman"/>
          <w:sz w:val="28"/>
        </w:rPr>
        <w:t>на</w:t>
      </w:r>
      <w:proofErr w:type="spellEnd"/>
      <w:r w:rsidRPr="00752C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2C50">
        <w:rPr>
          <w:rFonts w:ascii="Times New Roman" w:hAnsi="Times New Roman" w:cs="Times New Roman"/>
          <w:sz w:val="28"/>
        </w:rPr>
        <w:t>разработчици</w:t>
      </w:r>
      <w:proofErr w:type="spellEnd"/>
      <w:r w:rsidRPr="00752C50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752C50">
        <w:rPr>
          <w:rFonts w:ascii="Times New Roman" w:hAnsi="Times New Roman" w:cs="Times New Roman"/>
          <w:sz w:val="28"/>
        </w:rPr>
        <w:t>дизайнери</w:t>
      </w:r>
      <w:proofErr w:type="spellEnd"/>
    </w:p>
    <w:p w:rsidR="001E23EB" w:rsidRPr="00752C50" w:rsidRDefault="001E23EB" w:rsidP="001E23EB">
      <w:pPr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proofErr w:type="spellStart"/>
      <w:r w:rsidRPr="00752C50">
        <w:rPr>
          <w:rFonts w:ascii="Times New Roman" w:hAnsi="Times New Roman" w:cs="Times New Roman"/>
          <w:sz w:val="28"/>
        </w:rPr>
        <w:t>Разходи</w:t>
      </w:r>
      <w:proofErr w:type="spellEnd"/>
      <w:r w:rsidRPr="00752C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2C50">
        <w:rPr>
          <w:rFonts w:ascii="Times New Roman" w:hAnsi="Times New Roman" w:cs="Times New Roman"/>
          <w:sz w:val="28"/>
        </w:rPr>
        <w:t>за</w:t>
      </w:r>
      <w:proofErr w:type="spellEnd"/>
      <w:r w:rsidRPr="00752C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2C50">
        <w:rPr>
          <w:rFonts w:ascii="Times New Roman" w:hAnsi="Times New Roman" w:cs="Times New Roman"/>
          <w:sz w:val="28"/>
        </w:rPr>
        <w:t>софтуер</w:t>
      </w:r>
      <w:proofErr w:type="spellEnd"/>
      <w:r w:rsidRPr="00752C50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752C50">
        <w:rPr>
          <w:rFonts w:ascii="Times New Roman" w:hAnsi="Times New Roman" w:cs="Times New Roman"/>
          <w:sz w:val="28"/>
        </w:rPr>
        <w:t>хардуер</w:t>
      </w:r>
      <w:proofErr w:type="spellEnd"/>
    </w:p>
    <w:p w:rsidR="001E23EB" w:rsidRPr="00752C50" w:rsidRDefault="001E23EB" w:rsidP="001E23EB">
      <w:pPr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proofErr w:type="spellStart"/>
      <w:r w:rsidRPr="00752C50">
        <w:rPr>
          <w:rFonts w:ascii="Times New Roman" w:hAnsi="Times New Roman" w:cs="Times New Roman"/>
          <w:sz w:val="28"/>
        </w:rPr>
        <w:t>Разходи</w:t>
      </w:r>
      <w:proofErr w:type="spellEnd"/>
      <w:r w:rsidRPr="00752C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2C50">
        <w:rPr>
          <w:rFonts w:ascii="Times New Roman" w:hAnsi="Times New Roman" w:cs="Times New Roman"/>
          <w:sz w:val="28"/>
        </w:rPr>
        <w:t>за</w:t>
      </w:r>
      <w:proofErr w:type="spellEnd"/>
      <w:r w:rsidRPr="00752C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2C50">
        <w:rPr>
          <w:rFonts w:ascii="Times New Roman" w:hAnsi="Times New Roman" w:cs="Times New Roman"/>
          <w:sz w:val="28"/>
        </w:rPr>
        <w:t>хостване</w:t>
      </w:r>
      <w:proofErr w:type="spellEnd"/>
      <w:r w:rsidRPr="00752C50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752C50">
        <w:rPr>
          <w:rFonts w:ascii="Times New Roman" w:hAnsi="Times New Roman" w:cs="Times New Roman"/>
          <w:sz w:val="28"/>
        </w:rPr>
        <w:t>поддръжка</w:t>
      </w:r>
      <w:proofErr w:type="spellEnd"/>
      <w:r w:rsidRPr="00752C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2C50">
        <w:rPr>
          <w:rFonts w:ascii="Times New Roman" w:hAnsi="Times New Roman" w:cs="Times New Roman"/>
          <w:sz w:val="28"/>
        </w:rPr>
        <w:t>на</w:t>
      </w:r>
      <w:proofErr w:type="spellEnd"/>
      <w:r w:rsidRPr="00752C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2C50">
        <w:rPr>
          <w:rFonts w:ascii="Times New Roman" w:hAnsi="Times New Roman" w:cs="Times New Roman"/>
          <w:sz w:val="28"/>
        </w:rPr>
        <w:t>сървъри</w:t>
      </w:r>
      <w:proofErr w:type="spellEnd"/>
    </w:p>
    <w:p w:rsidR="001E23EB" w:rsidRPr="00752C50" w:rsidRDefault="001E23EB" w:rsidP="001E23EB">
      <w:pPr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proofErr w:type="spellStart"/>
      <w:r w:rsidRPr="00752C50">
        <w:rPr>
          <w:rFonts w:ascii="Times New Roman" w:hAnsi="Times New Roman" w:cs="Times New Roman"/>
          <w:sz w:val="28"/>
        </w:rPr>
        <w:t>Разходи</w:t>
      </w:r>
      <w:proofErr w:type="spellEnd"/>
      <w:r w:rsidRPr="00752C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2C50">
        <w:rPr>
          <w:rFonts w:ascii="Times New Roman" w:hAnsi="Times New Roman" w:cs="Times New Roman"/>
          <w:sz w:val="28"/>
        </w:rPr>
        <w:t>за</w:t>
      </w:r>
      <w:proofErr w:type="spellEnd"/>
      <w:r w:rsidRPr="00752C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2C50">
        <w:rPr>
          <w:rFonts w:ascii="Times New Roman" w:hAnsi="Times New Roman" w:cs="Times New Roman"/>
          <w:sz w:val="28"/>
        </w:rPr>
        <w:t>маркетинг</w:t>
      </w:r>
      <w:proofErr w:type="spellEnd"/>
      <w:r w:rsidRPr="00752C50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752C50">
        <w:rPr>
          <w:rFonts w:ascii="Times New Roman" w:hAnsi="Times New Roman" w:cs="Times New Roman"/>
          <w:sz w:val="28"/>
        </w:rPr>
        <w:t>промоция</w:t>
      </w:r>
      <w:proofErr w:type="spellEnd"/>
      <w:r w:rsidRPr="00752C50">
        <w:rPr>
          <w:rFonts w:ascii="Times New Roman" w:hAnsi="Times New Roman" w:cs="Times New Roman"/>
          <w:sz w:val="28"/>
        </w:rPr>
        <w:t>:</w:t>
      </w:r>
    </w:p>
    <w:p w:rsidR="001E23EB" w:rsidRPr="00752C50" w:rsidRDefault="001E23EB" w:rsidP="001E23EB">
      <w:pPr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proofErr w:type="spellStart"/>
      <w:r w:rsidRPr="00752C50">
        <w:rPr>
          <w:rFonts w:ascii="Times New Roman" w:hAnsi="Times New Roman" w:cs="Times New Roman"/>
          <w:sz w:val="28"/>
        </w:rPr>
        <w:t>Разходи</w:t>
      </w:r>
      <w:proofErr w:type="spellEnd"/>
      <w:r w:rsidRPr="00752C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2C50">
        <w:rPr>
          <w:rFonts w:ascii="Times New Roman" w:hAnsi="Times New Roman" w:cs="Times New Roman"/>
          <w:sz w:val="28"/>
        </w:rPr>
        <w:t>за</w:t>
      </w:r>
      <w:proofErr w:type="spellEnd"/>
      <w:r w:rsidRPr="00752C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2C50">
        <w:rPr>
          <w:rFonts w:ascii="Times New Roman" w:hAnsi="Times New Roman" w:cs="Times New Roman"/>
          <w:sz w:val="28"/>
        </w:rPr>
        <w:t>реклама</w:t>
      </w:r>
      <w:proofErr w:type="spellEnd"/>
      <w:r w:rsidRPr="00752C50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752C50">
        <w:rPr>
          <w:rFonts w:ascii="Times New Roman" w:hAnsi="Times New Roman" w:cs="Times New Roman"/>
          <w:sz w:val="28"/>
        </w:rPr>
        <w:t>социални</w:t>
      </w:r>
      <w:proofErr w:type="spellEnd"/>
      <w:r w:rsidRPr="00752C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2C50">
        <w:rPr>
          <w:rFonts w:ascii="Times New Roman" w:hAnsi="Times New Roman" w:cs="Times New Roman"/>
          <w:sz w:val="28"/>
        </w:rPr>
        <w:t>медии</w:t>
      </w:r>
      <w:proofErr w:type="spellEnd"/>
    </w:p>
    <w:p w:rsidR="001E23EB" w:rsidRPr="00752C50" w:rsidRDefault="001E23EB" w:rsidP="001E23EB">
      <w:pPr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proofErr w:type="spellStart"/>
      <w:r w:rsidRPr="00752C50">
        <w:rPr>
          <w:rFonts w:ascii="Times New Roman" w:hAnsi="Times New Roman" w:cs="Times New Roman"/>
          <w:sz w:val="28"/>
        </w:rPr>
        <w:t>Разходи</w:t>
      </w:r>
      <w:proofErr w:type="spellEnd"/>
      <w:r w:rsidRPr="00752C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2C50">
        <w:rPr>
          <w:rFonts w:ascii="Times New Roman" w:hAnsi="Times New Roman" w:cs="Times New Roman"/>
          <w:sz w:val="28"/>
        </w:rPr>
        <w:t>за</w:t>
      </w:r>
      <w:proofErr w:type="spellEnd"/>
      <w:r w:rsidRPr="00752C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2C50">
        <w:rPr>
          <w:rFonts w:ascii="Times New Roman" w:hAnsi="Times New Roman" w:cs="Times New Roman"/>
          <w:sz w:val="28"/>
        </w:rPr>
        <w:t>платена</w:t>
      </w:r>
      <w:proofErr w:type="spellEnd"/>
      <w:r w:rsidRPr="00752C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2C50">
        <w:rPr>
          <w:rFonts w:ascii="Times New Roman" w:hAnsi="Times New Roman" w:cs="Times New Roman"/>
          <w:sz w:val="28"/>
        </w:rPr>
        <w:t>реклама</w:t>
      </w:r>
      <w:proofErr w:type="spellEnd"/>
    </w:p>
    <w:p w:rsidR="001E23EB" w:rsidRPr="00752C50" w:rsidRDefault="001E23EB" w:rsidP="001E23EB">
      <w:pPr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proofErr w:type="spellStart"/>
      <w:r w:rsidRPr="00752C50">
        <w:rPr>
          <w:rFonts w:ascii="Times New Roman" w:hAnsi="Times New Roman" w:cs="Times New Roman"/>
          <w:sz w:val="28"/>
        </w:rPr>
        <w:t>Разходи</w:t>
      </w:r>
      <w:proofErr w:type="spellEnd"/>
      <w:r w:rsidRPr="00752C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2C50">
        <w:rPr>
          <w:rFonts w:ascii="Times New Roman" w:hAnsi="Times New Roman" w:cs="Times New Roman"/>
          <w:sz w:val="28"/>
        </w:rPr>
        <w:t>за</w:t>
      </w:r>
      <w:proofErr w:type="spellEnd"/>
      <w:r w:rsidRPr="00752C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2C50">
        <w:rPr>
          <w:rFonts w:ascii="Times New Roman" w:hAnsi="Times New Roman" w:cs="Times New Roman"/>
          <w:sz w:val="28"/>
        </w:rPr>
        <w:t>събития</w:t>
      </w:r>
      <w:proofErr w:type="spellEnd"/>
      <w:r w:rsidRPr="00752C50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752C50">
        <w:rPr>
          <w:rFonts w:ascii="Times New Roman" w:hAnsi="Times New Roman" w:cs="Times New Roman"/>
          <w:sz w:val="28"/>
        </w:rPr>
        <w:t>спонсорства</w:t>
      </w:r>
      <w:proofErr w:type="spellEnd"/>
    </w:p>
    <w:p w:rsidR="001E23EB" w:rsidRPr="00752C50" w:rsidRDefault="001E23EB" w:rsidP="001E23EB">
      <w:pPr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proofErr w:type="spellStart"/>
      <w:r w:rsidRPr="00752C50">
        <w:rPr>
          <w:rFonts w:ascii="Times New Roman" w:hAnsi="Times New Roman" w:cs="Times New Roman"/>
          <w:sz w:val="28"/>
        </w:rPr>
        <w:lastRenderedPageBreak/>
        <w:t>Разходи</w:t>
      </w:r>
      <w:proofErr w:type="spellEnd"/>
      <w:r w:rsidRPr="00752C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2C50">
        <w:rPr>
          <w:rFonts w:ascii="Times New Roman" w:hAnsi="Times New Roman" w:cs="Times New Roman"/>
          <w:sz w:val="28"/>
        </w:rPr>
        <w:t>за</w:t>
      </w:r>
      <w:proofErr w:type="spellEnd"/>
      <w:r w:rsidRPr="00752C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2C50">
        <w:rPr>
          <w:rFonts w:ascii="Times New Roman" w:hAnsi="Times New Roman" w:cs="Times New Roman"/>
          <w:sz w:val="28"/>
        </w:rPr>
        <w:t>обслужване</w:t>
      </w:r>
      <w:proofErr w:type="spellEnd"/>
      <w:r w:rsidRPr="00752C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2C50">
        <w:rPr>
          <w:rFonts w:ascii="Times New Roman" w:hAnsi="Times New Roman" w:cs="Times New Roman"/>
          <w:sz w:val="28"/>
        </w:rPr>
        <w:t>на</w:t>
      </w:r>
      <w:proofErr w:type="spellEnd"/>
      <w:r w:rsidRPr="00752C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2C50">
        <w:rPr>
          <w:rFonts w:ascii="Times New Roman" w:hAnsi="Times New Roman" w:cs="Times New Roman"/>
          <w:sz w:val="28"/>
        </w:rPr>
        <w:t>клиенти</w:t>
      </w:r>
      <w:proofErr w:type="spellEnd"/>
      <w:r w:rsidRPr="00752C50">
        <w:rPr>
          <w:rFonts w:ascii="Times New Roman" w:hAnsi="Times New Roman" w:cs="Times New Roman"/>
          <w:sz w:val="28"/>
        </w:rPr>
        <w:t>:</w:t>
      </w:r>
    </w:p>
    <w:p w:rsidR="001E23EB" w:rsidRPr="00752C50" w:rsidRDefault="001E23EB" w:rsidP="001E23EB">
      <w:pPr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proofErr w:type="spellStart"/>
      <w:r w:rsidRPr="00752C50">
        <w:rPr>
          <w:rFonts w:ascii="Times New Roman" w:hAnsi="Times New Roman" w:cs="Times New Roman"/>
          <w:sz w:val="28"/>
        </w:rPr>
        <w:t>Заплата</w:t>
      </w:r>
      <w:proofErr w:type="spellEnd"/>
      <w:r w:rsidRPr="00752C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2C50">
        <w:rPr>
          <w:rFonts w:ascii="Times New Roman" w:hAnsi="Times New Roman" w:cs="Times New Roman"/>
          <w:sz w:val="28"/>
        </w:rPr>
        <w:t>на</w:t>
      </w:r>
      <w:proofErr w:type="spellEnd"/>
      <w:r w:rsidRPr="00752C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2C50">
        <w:rPr>
          <w:rFonts w:ascii="Times New Roman" w:hAnsi="Times New Roman" w:cs="Times New Roman"/>
          <w:sz w:val="28"/>
        </w:rPr>
        <w:t>представители</w:t>
      </w:r>
      <w:proofErr w:type="spellEnd"/>
      <w:r w:rsidRPr="00752C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2C50">
        <w:rPr>
          <w:rFonts w:ascii="Times New Roman" w:hAnsi="Times New Roman" w:cs="Times New Roman"/>
          <w:sz w:val="28"/>
        </w:rPr>
        <w:t>на</w:t>
      </w:r>
      <w:proofErr w:type="spellEnd"/>
      <w:r w:rsidRPr="00752C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2C50">
        <w:rPr>
          <w:rFonts w:ascii="Times New Roman" w:hAnsi="Times New Roman" w:cs="Times New Roman"/>
          <w:sz w:val="28"/>
        </w:rPr>
        <w:t>обслужването</w:t>
      </w:r>
      <w:proofErr w:type="spellEnd"/>
      <w:r w:rsidRPr="00752C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2C50">
        <w:rPr>
          <w:rFonts w:ascii="Times New Roman" w:hAnsi="Times New Roman" w:cs="Times New Roman"/>
          <w:sz w:val="28"/>
        </w:rPr>
        <w:t>на</w:t>
      </w:r>
      <w:proofErr w:type="spellEnd"/>
      <w:r w:rsidRPr="00752C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2C50">
        <w:rPr>
          <w:rFonts w:ascii="Times New Roman" w:hAnsi="Times New Roman" w:cs="Times New Roman"/>
          <w:sz w:val="28"/>
        </w:rPr>
        <w:t>клиенти</w:t>
      </w:r>
      <w:proofErr w:type="spellEnd"/>
    </w:p>
    <w:p w:rsidR="001E23EB" w:rsidRPr="00752C50" w:rsidRDefault="001E23EB" w:rsidP="001E23EB">
      <w:pPr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proofErr w:type="spellStart"/>
      <w:r w:rsidRPr="00752C50">
        <w:rPr>
          <w:rFonts w:ascii="Times New Roman" w:hAnsi="Times New Roman" w:cs="Times New Roman"/>
          <w:sz w:val="28"/>
        </w:rPr>
        <w:t>Разходи</w:t>
      </w:r>
      <w:proofErr w:type="spellEnd"/>
      <w:r w:rsidRPr="00752C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2C50">
        <w:rPr>
          <w:rFonts w:ascii="Times New Roman" w:hAnsi="Times New Roman" w:cs="Times New Roman"/>
          <w:sz w:val="28"/>
        </w:rPr>
        <w:t>за</w:t>
      </w:r>
      <w:proofErr w:type="spellEnd"/>
      <w:r w:rsidRPr="00752C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2C50">
        <w:rPr>
          <w:rFonts w:ascii="Times New Roman" w:hAnsi="Times New Roman" w:cs="Times New Roman"/>
          <w:sz w:val="28"/>
        </w:rPr>
        <w:t>софтуер</w:t>
      </w:r>
      <w:proofErr w:type="spellEnd"/>
      <w:r w:rsidRPr="00752C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2C50">
        <w:rPr>
          <w:rFonts w:ascii="Times New Roman" w:hAnsi="Times New Roman" w:cs="Times New Roman"/>
          <w:sz w:val="28"/>
        </w:rPr>
        <w:t>за</w:t>
      </w:r>
      <w:proofErr w:type="spellEnd"/>
      <w:r w:rsidRPr="00752C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2C50">
        <w:rPr>
          <w:rFonts w:ascii="Times New Roman" w:hAnsi="Times New Roman" w:cs="Times New Roman"/>
          <w:sz w:val="28"/>
        </w:rPr>
        <w:t>обслужване</w:t>
      </w:r>
      <w:proofErr w:type="spellEnd"/>
      <w:r w:rsidRPr="00752C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2C50">
        <w:rPr>
          <w:rFonts w:ascii="Times New Roman" w:hAnsi="Times New Roman" w:cs="Times New Roman"/>
          <w:sz w:val="28"/>
        </w:rPr>
        <w:t>на</w:t>
      </w:r>
      <w:proofErr w:type="spellEnd"/>
      <w:r w:rsidRPr="00752C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2C50">
        <w:rPr>
          <w:rFonts w:ascii="Times New Roman" w:hAnsi="Times New Roman" w:cs="Times New Roman"/>
          <w:sz w:val="28"/>
        </w:rPr>
        <w:t>клиенти</w:t>
      </w:r>
      <w:proofErr w:type="spellEnd"/>
    </w:p>
    <w:p w:rsidR="001E23EB" w:rsidRPr="00752C50" w:rsidRDefault="001E23EB" w:rsidP="001E23EB">
      <w:pPr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proofErr w:type="spellStart"/>
      <w:r w:rsidRPr="00752C50">
        <w:rPr>
          <w:rFonts w:ascii="Times New Roman" w:hAnsi="Times New Roman" w:cs="Times New Roman"/>
          <w:sz w:val="28"/>
        </w:rPr>
        <w:t>Разходи</w:t>
      </w:r>
      <w:proofErr w:type="spellEnd"/>
      <w:r w:rsidRPr="00752C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2C50">
        <w:rPr>
          <w:rFonts w:ascii="Times New Roman" w:hAnsi="Times New Roman" w:cs="Times New Roman"/>
          <w:sz w:val="28"/>
        </w:rPr>
        <w:t>за</w:t>
      </w:r>
      <w:proofErr w:type="spellEnd"/>
      <w:r w:rsidRPr="00752C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2C50">
        <w:rPr>
          <w:rFonts w:ascii="Times New Roman" w:hAnsi="Times New Roman" w:cs="Times New Roman"/>
          <w:sz w:val="28"/>
        </w:rPr>
        <w:t>други</w:t>
      </w:r>
      <w:proofErr w:type="spellEnd"/>
      <w:r w:rsidRPr="00752C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2C50">
        <w:rPr>
          <w:rFonts w:ascii="Times New Roman" w:hAnsi="Times New Roman" w:cs="Times New Roman"/>
          <w:sz w:val="28"/>
        </w:rPr>
        <w:t>бизнес</w:t>
      </w:r>
      <w:proofErr w:type="spellEnd"/>
      <w:r w:rsidRPr="00752C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2C50">
        <w:rPr>
          <w:rFonts w:ascii="Times New Roman" w:hAnsi="Times New Roman" w:cs="Times New Roman"/>
          <w:sz w:val="28"/>
        </w:rPr>
        <w:t>дейности</w:t>
      </w:r>
      <w:proofErr w:type="spellEnd"/>
      <w:r w:rsidRPr="00752C50">
        <w:rPr>
          <w:rFonts w:ascii="Times New Roman" w:hAnsi="Times New Roman" w:cs="Times New Roman"/>
          <w:sz w:val="28"/>
        </w:rPr>
        <w:t>:</w:t>
      </w:r>
    </w:p>
    <w:p w:rsidR="001E23EB" w:rsidRPr="00752C50" w:rsidRDefault="001E23EB" w:rsidP="001E23EB">
      <w:pPr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proofErr w:type="spellStart"/>
      <w:r w:rsidRPr="00752C50">
        <w:rPr>
          <w:rFonts w:ascii="Times New Roman" w:hAnsi="Times New Roman" w:cs="Times New Roman"/>
          <w:sz w:val="28"/>
        </w:rPr>
        <w:t>Заплата</w:t>
      </w:r>
      <w:proofErr w:type="spellEnd"/>
      <w:r w:rsidRPr="00752C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2C50">
        <w:rPr>
          <w:rFonts w:ascii="Times New Roman" w:hAnsi="Times New Roman" w:cs="Times New Roman"/>
          <w:sz w:val="28"/>
        </w:rPr>
        <w:t>на</w:t>
      </w:r>
      <w:proofErr w:type="spellEnd"/>
      <w:r w:rsidRPr="00752C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2C50">
        <w:rPr>
          <w:rFonts w:ascii="Times New Roman" w:hAnsi="Times New Roman" w:cs="Times New Roman"/>
          <w:sz w:val="28"/>
        </w:rPr>
        <w:t>мениджъри</w:t>
      </w:r>
      <w:proofErr w:type="spellEnd"/>
      <w:r w:rsidRPr="00752C50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752C50">
        <w:rPr>
          <w:rFonts w:ascii="Times New Roman" w:hAnsi="Times New Roman" w:cs="Times New Roman"/>
          <w:sz w:val="28"/>
        </w:rPr>
        <w:t>други</w:t>
      </w:r>
      <w:proofErr w:type="spellEnd"/>
      <w:r w:rsidRPr="00752C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2C50">
        <w:rPr>
          <w:rFonts w:ascii="Times New Roman" w:hAnsi="Times New Roman" w:cs="Times New Roman"/>
          <w:sz w:val="28"/>
        </w:rPr>
        <w:t>служители</w:t>
      </w:r>
      <w:proofErr w:type="spellEnd"/>
    </w:p>
    <w:p w:rsidR="001E23EB" w:rsidRPr="00752C50" w:rsidRDefault="001E23EB" w:rsidP="001E23EB">
      <w:pPr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proofErr w:type="spellStart"/>
      <w:r w:rsidRPr="00752C50">
        <w:rPr>
          <w:rFonts w:ascii="Times New Roman" w:hAnsi="Times New Roman" w:cs="Times New Roman"/>
          <w:sz w:val="28"/>
        </w:rPr>
        <w:t>Разходи</w:t>
      </w:r>
      <w:proofErr w:type="spellEnd"/>
      <w:r w:rsidRPr="00752C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2C50">
        <w:rPr>
          <w:rFonts w:ascii="Times New Roman" w:hAnsi="Times New Roman" w:cs="Times New Roman"/>
          <w:sz w:val="28"/>
        </w:rPr>
        <w:t>за</w:t>
      </w:r>
      <w:proofErr w:type="spellEnd"/>
      <w:r w:rsidRPr="00752C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2C50">
        <w:rPr>
          <w:rFonts w:ascii="Times New Roman" w:hAnsi="Times New Roman" w:cs="Times New Roman"/>
          <w:sz w:val="28"/>
        </w:rPr>
        <w:t>счетоводни</w:t>
      </w:r>
      <w:proofErr w:type="spellEnd"/>
      <w:r w:rsidRPr="00752C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2C50">
        <w:rPr>
          <w:rFonts w:ascii="Times New Roman" w:hAnsi="Times New Roman" w:cs="Times New Roman"/>
          <w:sz w:val="28"/>
        </w:rPr>
        <w:t>услуги</w:t>
      </w:r>
      <w:proofErr w:type="spellEnd"/>
    </w:p>
    <w:p w:rsidR="001E23EB" w:rsidRPr="00752C50" w:rsidRDefault="001E23EB" w:rsidP="001E23EB">
      <w:pPr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proofErr w:type="spellStart"/>
      <w:r w:rsidRPr="00752C50">
        <w:rPr>
          <w:rFonts w:ascii="Times New Roman" w:hAnsi="Times New Roman" w:cs="Times New Roman"/>
          <w:sz w:val="28"/>
        </w:rPr>
        <w:t>Разходи</w:t>
      </w:r>
      <w:proofErr w:type="spellEnd"/>
      <w:r w:rsidRPr="00752C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2C50">
        <w:rPr>
          <w:rFonts w:ascii="Times New Roman" w:hAnsi="Times New Roman" w:cs="Times New Roman"/>
          <w:sz w:val="28"/>
        </w:rPr>
        <w:t>за</w:t>
      </w:r>
      <w:proofErr w:type="spellEnd"/>
      <w:r w:rsidRPr="00752C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2C50">
        <w:rPr>
          <w:rFonts w:ascii="Times New Roman" w:hAnsi="Times New Roman" w:cs="Times New Roman"/>
          <w:sz w:val="28"/>
        </w:rPr>
        <w:t>правни</w:t>
      </w:r>
      <w:proofErr w:type="spellEnd"/>
      <w:r w:rsidRPr="00752C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2C50">
        <w:rPr>
          <w:rFonts w:ascii="Times New Roman" w:hAnsi="Times New Roman" w:cs="Times New Roman"/>
          <w:sz w:val="28"/>
        </w:rPr>
        <w:t>услуги</w:t>
      </w:r>
      <w:proofErr w:type="spellEnd"/>
    </w:p>
    <w:p w:rsidR="001E23EB" w:rsidRPr="001E23EB" w:rsidRDefault="001E23EB" w:rsidP="001E23EB">
      <w:pPr>
        <w:rPr>
          <w:lang w:val="bg-BG"/>
        </w:rPr>
      </w:pPr>
    </w:p>
    <w:p w:rsidR="00FD0B24" w:rsidRDefault="00FD0B24" w:rsidP="00FD0B24">
      <w:pPr>
        <w:pStyle w:val="ListParagraph"/>
        <w:keepNext/>
        <w:keepLines/>
        <w:numPr>
          <w:ilvl w:val="1"/>
          <w:numId w:val="10"/>
        </w:numPr>
        <w:spacing w:before="40" w:after="0"/>
        <w:outlineLvl w:val="1"/>
        <w:rPr>
          <w:rFonts w:ascii="Times New Roman" w:eastAsia="Times New Roman" w:hAnsi="Times New Roman" w:cs="Times New Roman"/>
          <w:b/>
          <w:kern w:val="2"/>
          <w:sz w:val="32"/>
          <w:szCs w:val="26"/>
          <w:lang w:val="bg-BG"/>
          <w14:ligatures w14:val="standardContextual"/>
        </w:rPr>
      </w:pPr>
      <w:r w:rsidRPr="00FD0B24">
        <w:rPr>
          <w:rFonts w:ascii="Times New Roman" w:eastAsia="Times New Roman" w:hAnsi="Times New Roman" w:cs="Times New Roman"/>
          <w:b/>
          <w:kern w:val="2"/>
          <w:sz w:val="32"/>
          <w:szCs w:val="26"/>
          <w:lang w:val="bg-BG"/>
          <w14:ligatures w14:val="standardContextual"/>
        </w:rPr>
        <w:t>Структура на приходите</w:t>
      </w:r>
    </w:p>
    <w:p w:rsidR="00FD0B24" w:rsidRDefault="00FD0B24" w:rsidP="00FD0B24">
      <w:pPr>
        <w:pStyle w:val="ListParagraph"/>
        <w:keepNext/>
        <w:keepLines/>
        <w:spacing w:before="40" w:after="0"/>
        <w:ind w:left="1080"/>
        <w:outlineLvl w:val="1"/>
        <w:rPr>
          <w:rFonts w:ascii="Times New Roman" w:eastAsia="Times New Roman" w:hAnsi="Times New Roman" w:cs="Times New Roman"/>
          <w:b/>
          <w:kern w:val="2"/>
          <w:sz w:val="32"/>
          <w:szCs w:val="26"/>
          <w:lang w:val="bg-BG"/>
          <w14:ligatures w14:val="standardContextual"/>
        </w:rPr>
      </w:pPr>
    </w:p>
    <w:p w:rsidR="00FD0B24" w:rsidRDefault="00FD0B24" w:rsidP="00FD0B24">
      <w:pPr>
        <w:pStyle w:val="ListParagraph"/>
        <w:keepNext/>
        <w:keepLines/>
        <w:numPr>
          <w:ilvl w:val="0"/>
          <w:numId w:val="12"/>
        </w:numPr>
        <w:spacing w:before="40" w:after="0"/>
        <w:outlineLvl w:val="1"/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</w:pPr>
      <w:proofErr w:type="spellStart"/>
      <w:r w:rsidRPr="00FD0B24"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  <w:t>Приходи</w:t>
      </w:r>
      <w:proofErr w:type="spellEnd"/>
      <w:r w:rsidRPr="00FD0B24"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  <w:t xml:space="preserve"> </w:t>
      </w:r>
      <w:proofErr w:type="spellStart"/>
      <w:r w:rsidRPr="00FD0B24"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  <w:t>от</w:t>
      </w:r>
      <w:proofErr w:type="spellEnd"/>
      <w:r w:rsidRPr="00FD0B24"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  <w:t xml:space="preserve"> </w:t>
      </w:r>
      <w:proofErr w:type="spellStart"/>
      <w:r w:rsidRPr="00FD0B24"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  <w:t>реклами</w:t>
      </w:r>
      <w:proofErr w:type="spellEnd"/>
      <w:r w:rsidRPr="00FD0B24"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  <w:t>:</w:t>
      </w:r>
    </w:p>
    <w:p w:rsidR="00752C50" w:rsidRPr="00FD0B24" w:rsidRDefault="00752C50" w:rsidP="00752C50">
      <w:pPr>
        <w:pStyle w:val="ListParagraph"/>
        <w:keepNext/>
        <w:keepLines/>
        <w:spacing w:before="40" w:after="0"/>
        <w:outlineLvl w:val="1"/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</w:pPr>
    </w:p>
    <w:p w:rsidR="00FD0B24" w:rsidRPr="00FD0B24" w:rsidRDefault="00FD0B24" w:rsidP="00FD0B24">
      <w:pPr>
        <w:pStyle w:val="ListParagraph"/>
        <w:keepNext/>
        <w:keepLines/>
        <w:numPr>
          <w:ilvl w:val="1"/>
          <w:numId w:val="12"/>
        </w:numPr>
        <w:spacing w:before="40" w:after="0"/>
        <w:outlineLvl w:val="1"/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</w:pPr>
      <w:proofErr w:type="spellStart"/>
      <w:r w:rsidRPr="00FD0B24"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  <w:t>Реклами</w:t>
      </w:r>
      <w:proofErr w:type="spellEnd"/>
      <w:r w:rsidRPr="00FD0B24"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  <w:t xml:space="preserve"> в </w:t>
      </w:r>
      <w:proofErr w:type="spellStart"/>
      <w:r w:rsidRPr="00FD0B24"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  <w:t>лентата</w:t>
      </w:r>
      <w:proofErr w:type="spellEnd"/>
      <w:r w:rsidRPr="00FD0B24"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  <w:t xml:space="preserve"> с </w:t>
      </w:r>
      <w:proofErr w:type="spellStart"/>
      <w:r w:rsidRPr="00FD0B24"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  <w:t>новини</w:t>
      </w:r>
      <w:proofErr w:type="spellEnd"/>
    </w:p>
    <w:p w:rsidR="00FD0B24" w:rsidRPr="00FD0B24" w:rsidRDefault="00FD0B24" w:rsidP="00FD0B24">
      <w:pPr>
        <w:pStyle w:val="ListParagraph"/>
        <w:keepNext/>
        <w:keepLines/>
        <w:numPr>
          <w:ilvl w:val="1"/>
          <w:numId w:val="12"/>
        </w:numPr>
        <w:spacing w:before="40" w:after="0"/>
        <w:outlineLvl w:val="1"/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</w:pPr>
      <w:proofErr w:type="spellStart"/>
      <w:r w:rsidRPr="00FD0B24"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  <w:t>Реклами</w:t>
      </w:r>
      <w:proofErr w:type="spellEnd"/>
      <w:r w:rsidRPr="00FD0B24"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  <w:t xml:space="preserve"> в </w:t>
      </w:r>
      <w:proofErr w:type="spellStart"/>
      <w:r w:rsidRPr="00FD0B24"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  <w:t>историите</w:t>
      </w:r>
      <w:proofErr w:type="spellEnd"/>
    </w:p>
    <w:p w:rsidR="00FD0B24" w:rsidRDefault="00FD0B24" w:rsidP="00FD0B24">
      <w:pPr>
        <w:pStyle w:val="ListParagraph"/>
        <w:keepNext/>
        <w:keepLines/>
        <w:numPr>
          <w:ilvl w:val="1"/>
          <w:numId w:val="12"/>
        </w:numPr>
        <w:spacing w:before="40" w:after="0"/>
        <w:outlineLvl w:val="1"/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</w:pPr>
      <w:proofErr w:type="spellStart"/>
      <w:r w:rsidRPr="00FD0B24"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  <w:t>Реклами</w:t>
      </w:r>
      <w:proofErr w:type="spellEnd"/>
      <w:r w:rsidRPr="00FD0B24"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  <w:t xml:space="preserve"> в </w:t>
      </w:r>
      <w:proofErr w:type="spellStart"/>
      <w:r w:rsidRPr="00FD0B24"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  <w:t>търсенето</w:t>
      </w:r>
      <w:proofErr w:type="spellEnd"/>
    </w:p>
    <w:p w:rsidR="00752C50" w:rsidRPr="00FD0B24" w:rsidRDefault="00752C50" w:rsidP="00752C50">
      <w:pPr>
        <w:pStyle w:val="ListParagraph"/>
        <w:keepNext/>
        <w:keepLines/>
        <w:spacing w:before="40" w:after="0"/>
        <w:ind w:left="1440"/>
        <w:outlineLvl w:val="1"/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</w:pPr>
    </w:p>
    <w:p w:rsidR="00FD0B24" w:rsidRDefault="00FD0B24" w:rsidP="00FD0B24">
      <w:pPr>
        <w:pStyle w:val="ListParagraph"/>
        <w:keepNext/>
        <w:keepLines/>
        <w:numPr>
          <w:ilvl w:val="0"/>
          <w:numId w:val="12"/>
        </w:numPr>
        <w:spacing w:before="40" w:after="0"/>
        <w:outlineLvl w:val="1"/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</w:pPr>
      <w:proofErr w:type="spellStart"/>
      <w:r w:rsidRPr="00FD0B24"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  <w:t>Приходи</w:t>
      </w:r>
      <w:proofErr w:type="spellEnd"/>
      <w:r w:rsidRPr="00FD0B24"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  <w:t xml:space="preserve"> </w:t>
      </w:r>
      <w:proofErr w:type="spellStart"/>
      <w:r w:rsidRPr="00FD0B24"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  <w:t>от</w:t>
      </w:r>
      <w:proofErr w:type="spellEnd"/>
      <w:r w:rsidRPr="00FD0B24"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  <w:t xml:space="preserve"> </w:t>
      </w:r>
      <w:proofErr w:type="spellStart"/>
      <w:r w:rsidRPr="00FD0B24"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  <w:t>платени</w:t>
      </w:r>
      <w:proofErr w:type="spellEnd"/>
      <w:r w:rsidRPr="00FD0B24"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  <w:t xml:space="preserve"> </w:t>
      </w:r>
      <w:proofErr w:type="spellStart"/>
      <w:r w:rsidRPr="00FD0B24"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  <w:t>услуги</w:t>
      </w:r>
      <w:proofErr w:type="spellEnd"/>
      <w:r w:rsidRPr="00FD0B24"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  <w:t>:</w:t>
      </w:r>
    </w:p>
    <w:p w:rsidR="00752C50" w:rsidRPr="00FD0B24" w:rsidRDefault="00752C50" w:rsidP="00752C50">
      <w:pPr>
        <w:pStyle w:val="ListParagraph"/>
        <w:keepNext/>
        <w:keepLines/>
        <w:spacing w:before="40" w:after="0"/>
        <w:outlineLvl w:val="1"/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</w:pPr>
    </w:p>
    <w:p w:rsidR="00FD0B24" w:rsidRPr="00FD0B24" w:rsidRDefault="00FD0B24" w:rsidP="00FD0B24">
      <w:pPr>
        <w:pStyle w:val="ListParagraph"/>
        <w:keepNext/>
        <w:keepLines/>
        <w:numPr>
          <w:ilvl w:val="1"/>
          <w:numId w:val="12"/>
        </w:numPr>
        <w:spacing w:before="40" w:after="0"/>
        <w:outlineLvl w:val="1"/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</w:pPr>
      <w:proofErr w:type="spellStart"/>
      <w:r w:rsidRPr="00FD0B24"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  <w:t>Премиум</w:t>
      </w:r>
      <w:proofErr w:type="spellEnd"/>
      <w:r w:rsidRPr="00FD0B24"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  <w:t xml:space="preserve"> </w:t>
      </w:r>
      <w:proofErr w:type="spellStart"/>
      <w:r w:rsidRPr="00FD0B24"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  <w:t>абонамент</w:t>
      </w:r>
      <w:proofErr w:type="spellEnd"/>
    </w:p>
    <w:p w:rsidR="00FD0B24" w:rsidRPr="00FD0B24" w:rsidRDefault="00FD0B24" w:rsidP="00FD0B24">
      <w:pPr>
        <w:pStyle w:val="ListParagraph"/>
        <w:keepNext/>
        <w:keepLines/>
        <w:numPr>
          <w:ilvl w:val="1"/>
          <w:numId w:val="12"/>
        </w:numPr>
        <w:spacing w:before="40" w:after="0"/>
        <w:outlineLvl w:val="1"/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</w:pPr>
      <w:proofErr w:type="spellStart"/>
      <w:r w:rsidRPr="00FD0B24"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  <w:t>Премиум</w:t>
      </w:r>
      <w:proofErr w:type="spellEnd"/>
      <w:r w:rsidRPr="00FD0B24"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  <w:t xml:space="preserve"> </w:t>
      </w:r>
      <w:proofErr w:type="spellStart"/>
      <w:r w:rsidRPr="00FD0B24"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  <w:t>функции</w:t>
      </w:r>
      <w:proofErr w:type="spellEnd"/>
    </w:p>
    <w:p w:rsidR="00FD0B24" w:rsidRDefault="00FD0B24" w:rsidP="00FD0B24">
      <w:pPr>
        <w:pStyle w:val="ListParagraph"/>
        <w:keepNext/>
        <w:keepLines/>
        <w:numPr>
          <w:ilvl w:val="1"/>
          <w:numId w:val="12"/>
        </w:numPr>
        <w:spacing w:before="40" w:after="0"/>
        <w:outlineLvl w:val="1"/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</w:pPr>
      <w:proofErr w:type="spellStart"/>
      <w:r w:rsidRPr="00FD0B24"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  <w:t>Премиум</w:t>
      </w:r>
      <w:proofErr w:type="spellEnd"/>
      <w:r w:rsidRPr="00FD0B24"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  <w:t xml:space="preserve"> </w:t>
      </w:r>
      <w:proofErr w:type="spellStart"/>
      <w:r w:rsidRPr="00FD0B24"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  <w:t>съдържание</w:t>
      </w:r>
      <w:proofErr w:type="spellEnd"/>
    </w:p>
    <w:p w:rsidR="00752C50" w:rsidRPr="00FD0B24" w:rsidRDefault="00752C50" w:rsidP="00752C50">
      <w:pPr>
        <w:pStyle w:val="ListParagraph"/>
        <w:keepNext/>
        <w:keepLines/>
        <w:spacing w:before="40" w:after="0"/>
        <w:ind w:left="1440"/>
        <w:outlineLvl w:val="1"/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</w:pPr>
    </w:p>
    <w:p w:rsidR="00FD0B24" w:rsidRDefault="00FD0B24" w:rsidP="00FD0B24">
      <w:pPr>
        <w:pStyle w:val="ListParagraph"/>
        <w:keepNext/>
        <w:keepLines/>
        <w:numPr>
          <w:ilvl w:val="0"/>
          <w:numId w:val="12"/>
        </w:numPr>
        <w:spacing w:before="40" w:after="0"/>
        <w:outlineLvl w:val="1"/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</w:pPr>
      <w:proofErr w:type="spellStart"/>
      <w:r w:rsidRPr="00FD0B24"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  <w:t>Приходи</w:t>
      </w:r>
      <w:proofErr w:type="spellEnd"/>
      <w:r w:rsidRPr="00FD0B24"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  <w:t xml:space="preserve"> </w:t>
      </w:r>
      <w:proofErr w:type="spellStart"/>
      <w:r w:rsidRPr="00FD0B24"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  <w:t>от</w:t>
      </w:r>
      <w:proofErr w:type="spellEnd"/>
      <w:r w:rsidRPr="00FD0B24"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  <w:t xml:space="preserve"> </w:t>
      </w:r>
      <w:proofErr w:type="spellStart"/>
      <w:r w:rsidRPr="00FD0B24"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  <w:t>продажба</w:t>
      </w:r>
      <w:proofErr w:type="spellEnd"/>
      <w:r w:rsidRPr="00FD0B24"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  <w:t xml:space="preserve"> </w:t>
      </w:r>
      <w:proofErr w:type="spellStart"/>
      <w:r w:rsidRPr="00FD0B24"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  <w:t>на</w:t>
      </w:r>
      <w:proofErr w:type="spellEnd"/>
      <w:r w:rsidRPr="00FD0B24"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  <w:t xml:space="preserve"> </w:t>
      </w:r>
      <w:proofErr w:type="spellStart"/>
      <w:r w:rsidRPr="00FD0B24"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  <w:t>данни</w:t>
      </w:r>
      <w:proofErr w:type="spellEnd"/>
      <w:r w:rsidRPr="00FD0B24"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  <w:t>:</w:t>
      </w:r>
    </w:p>
    <w:p w:rsidR="00752C50" w:rsidRPr="00FD0B24" w:rsidRDefault="00752C50" w:rsidP="00752C50">
      <w:pPr>
        <w:pStyle w:val="ListParagraph"/>
        <w:keepNext/>
        <w:keepLines/>
        <w:spacing w:before="40" w:after="0"/>
        <w:outlineLvl w:val="1"/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</w:pPr>
    </w:p>
    <w:p w:rsidR="00FD0B24" w:rsidRPr="00FD0B24" w:rsidRDefault="00FD0B24" w:rsidP="00FD0B24">
      <w:pPr>
        <w:pStyle w:val="ListParagraph"/>
        <w:keepNext/>
        <w:keepLines/>
        <w:numPr>
          <w:ilvl w:val="1"/>
          <w:numId w:val="12"/>
        </w:numPr>
        <w:spacing w:before="40" w:after="0"/>
        <w:outlineLvl w:val="1"/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</w:pPr>
      <w:proofErr w:type="spellStart"/>
      <w:r w:rsidRPr="00FD0B24"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  <w:t>Данни</w:t>
      </w:r>
      <w:proofErr w:type="spellEnd"/>
      <w:r w:rsidRPr="00FD0B24"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  <w:t xml:space="preserve"> </w:t>
      </w:r>
      <w:proofErr w:type="spellStart"/>
      <w:r w:rsidRPr="00FD0B24"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  <w:t>за</w:t>
      </w:r>
      <w:proofErr w:type="spellEnd"/>
      <w:r w:rsidRPr="00FD0B24"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  <w:t xml:space="preserve"> </w:t>
      </w:r>
      <w:proofErr w:type="spellStart"/>
      <w:r w:rsidRPr="00FD0B24"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  <w:t>местоположение</w:t>
      </w:r>
      <w:proofErr w:type="spellEnd"/>
    </w:p>
    <w:p w:rsidR="00FD0B24" w:rsidRPr="00FD0B24" w:rsidRDefault="00FD0B24" w:rsidP="00FD0B24">
      <w:pPr>
        <w:pStyle w:val="ListParagraph"/>
        <w:keepNext/>
        <w:keepLines/>
        <w:numPr>
          <w:ilvl w:val="1"/>
          <w:numId w:val="12"/>
        </w:numPr>
        <w:spacing w:before="40" w:after="0"/>
        <w:outlineLvl w:val="1"/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</w:pPr>
      <w:proofErr w:type="spellStart"/>
      <w:r w:rsidRPr="00FD0B24"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  <w:t>Данни</w:t>
      </w:r>
      <w:proofErr w:type="spellEnd"/>
      <w:r w:rsidRPr="00FD0B24"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  <w:t xml:space="preserve"> </w:t>
      </w:r>
      <w:proofErr w:type="spellStart"/>
      <w:r w:rsidRPr="00FD0B24"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  <w:t>за</w:t>
      </w:r>
      <w:proofErr w:type="spellEnd"/>
      <w:r w:rsidRPr="00FD0B24"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  <w:t xml:space="preserve"> </w:t>
      </w:r>
      <w:proofErr w:type="spellStart"/>
      <w:r w:rsidRPr="00FD0B24"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  <w:t>интереси</w:t>
      </w:r>
      <w:proofErr w:type="spellEnd"/>
    </w:p>
    <w:p w:rsidR="00FD0B24" w:rsidRPr="00FD0B24" w:rsidRDefault="00FD0B24" w:rsidP="00FD0B24">
      <w:pPr>
        <w:pStyle w:val="ListParagraph"/>
        <w:keepNext/>
        <w:keepLines/>
        <w:numPr>
          <w:ilvl w:val="1"/>
          <w:numId w:val="12"/>
        </w:numPr>
        <w:spacing w:before="40" w:after="0"/>
        <w:outlineLvl w:val="1"/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</w:pPr>
      <w:proofErr w:type="spellStart"/>
      <w:r w:rsidRPr="00FD0B24"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  <w:t>Данни</w:t>
      </w:r>
      <w:proofErr w:type="spellEnd"/>
      <w:r w:rsidRPr="00FD0B24"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  <w:t xml:space="preserve"> </w:t>
      </w:r>
      <w:proofErr w:type="spellStart"/>
      <w:r w:rsidRPr="00FD0B24"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  <w:t>за</w:t>
      </w:r>
      <w:proofErr w:type="spellEnd"/>
      <w:r w:rsidRPr="00FD0B24"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  <w:t xml:space="preserve"> </w:t>
      </w:r>
      <w:proofErr w:type="spellStart"/>
      <w:r w:rsidRPr="00FD0B24">
        <w:rPr>
          <w:rFonts w:ascii="Times New Roman" w:eastAsia="Times New Roman" w:hAnsi="Times New Roman" w:cs="Times New Roman"/>
          <w:kern w:val="2"/>
          <w:sz w:val="28"/>
          <w:szCs w:val="26"/>
          <w14:ligatures w14:val="standardContextual"/>
        </w:rPr>
        <w:t>поведение</w:t>
      </w:r>
      <w:proofErr w:type="spellEnd"/>
    </w:p>
    <w:p w:rsidR="00FD0B24" w:rsidRPr="00FD0B24" w:rsidRDefault="00FD0B24" w:rsidP="00FD0B24">
      <w:pPr>
        <w:pStyle w:val="ListParagraph"/>
        <w:keepNext/>
        <w:keepLines/>
        <w:spacing w:before="40" w:after="0"/>
        <w:ind w:left="1080"/>
        <w:outlineLvl w:val="1"/>
        <w:rPr>
          <w:rFonts w:ascii="Times New Roman" w:eastAsia="Times New Roman" w:hAnsi="Times New Roman" w:cs="Times New Roman"/>
          <w:kern w:val="2"/>
          <w:sz w:val="32"/>
          <w:szCs w:val="26"/>
          <w:lang w:val="bg-BG"/>
          <w14:ligatures w14:val="standardContextual"/>
        </w:rPr>
      </w:pPr>
    </w:p>
    <w:p w:rsidR="008F2E3C" w:rsidRDefault="008F2E3C" w:rsidP="00F40DE1">
      <w:pPr>
        <w:rPr>
          <w:rFonts w:ascii="Times New Roman" w:hAnsi="Times New Roman" w:cs="Times New Roman"/>
          <w:sz w:val="28"/>
        </w:rPr>
      </w:pPr>
    </w:p>
    <w:p w:rsidR="00B34917" w:rsidRDefault="00B34917" w:rsidP="00A96C76">
      <w:pPr>
        <w:rPr>
          <w:rFonts w:ascii="Times New Roman" w:hAnsi="Times New Roman" w:cs="Times New Roman"/>
          <w:sz w:val="28"/>
        </w:rPr>
      </w:pPr>
    </w:p>
    <w:p w:rsidR="00C00215" w:rsidRPr="00A96C76" w:rsidRDefault="00C00215" w:rsidP="00A96C76">
      <w:pPr>
        <w:rPr>
          <w:sz w:val="36"/>
          <w:lang w:val="bg-BG"/>
        </w:rPr>
      </w:pPr>
      <w:bookmarkStart w:id="0" w:name="_GoBack"/>
      <w:bookmarkEnd w:id="0"/>
    </w:p>
    <w:p w:rsidR="00D5146E" w:rsidRPr="00A96C76" w:rsidRDefault="00A96C76" w:rsidP="0002399C">
      <w:pPr>
        <w:spacing w:after="0"/>
        <w:jc w:val="right"/>
        <w:rPr>
          <w:sz w:val="24"/>
          <w:lang w:val="bg-BG"/>
        </w:rPr>
      </w:pPr>
      <w:r>
        <w:rPr>
          <w:sz w:val="24"/>
          <w:lang w:val="bg-BG"/>
        </w:rPr>
        <w:lastRenderedPageBreak/>
        <w:t>Таблица 1.</w:t>
      </w:r>
      <w:r w:rsidR="0002399C" w:rsidRPr="0002399C">
        <w:rPr>
          <w:sz w:val="24"/>
          <w:szCs w:val="24"/>
        </w:rPr>
        <w:t xml:space="preserve"> </w:t>
      </w:r>
      <w:proofErr w:type="spellStart"/>
      <w:r w:rsidR="0002399C" w:rsidRPr="007053AA">
        <w:rPr>
          <w:sz w:val="24"/>
          <w:szCs w:val="24"/>
        </w:rPr>
        <w:t>Описание</w:t>
      </w:r>
      <w:proofErr w:type="spellEnd"/>
      <w:r w:rsidR="0002399C" w:rsidRPr="007053AA">
        <w:rPr>
          <w:sz w:val="24"/>
          <w:szCs w:val="24"/>
        </w:rPr>
        <w:t xml:space="preserve"> </w:t>
      </w:r>
      <w:proofErr w:type="spellStart"/>
      <w:r w:rsidR="0002399C" w:rsidRPr="007053AA">
        <w:rPr>
          <w:sz w:val="24"/>
          <w:szCs w:val="24"/>
        </w:rPr>
        <w:t>на</w:t>
      </w:r>
      <w:proofErr w:type="spellEnd"/>
      <w:r w:rsidR="0002399C" w:rsidRPr="007053AA">
        <w:rPr>
          <w:sz w:val="24"/>
          <w:szCs w:val="24"/>
        </w:rPr>
        <w:t xml:space="preserve"> </w:t>
      </w:r>
      <w:proofErr w:type="spellStart"/>
      <w:r w:rsidR="0002399C" w:rsidRPr="007053AA">
        <w:rPr>
          <w:sz w:val="24"/>
          <w:szCs w:val="24"/>
        </w:rPr>
        <w:t>елементи</w:t>
      </w:r>
      <w:proofErr w:type="spellEnd"/>
      <w:r w:rsidR="0002399C" w:rsidRPr="007053AA">
        <w:rPr>
          <w:sz w:val="24"/>
          <w:szCs w:val="24"/>
        </w:rPr>
        <w:t xml:space="preserve"> </w:t>
      </w:r>
      <w:proofErr w:type="spellStart"/>
      <w:r w:rsidR="0002399C" w:rsidRPr="007053AA">
        <w:rPr>
          <w:sz w:val="24"/>
          <w:szCs w:val="24"/>
        </w:rPr>
        <w:t>на</w:t>
      </w:r>
      <w:proofErr w:type="spellEnd"/>
      <w:r w:rsidR="0002399C" w:rsidRPr="007053AA">
        <w:rPr>
          <w:sz w:val="24"/>
          <w:szCs w:val="24"/>
        </w:rPr>
        <w:t xml:space="preserve"> </w:t>
      </w:r>
      <w:proofErr w:type="spellStart"/>
      <w:r w:rsidR="0002399C" w:rsidRPr="007053AA">
        <w:rPr>
          <w:sz w:val="24"/>
          <w:szCs w:val="24"/>
        </w:rPr>
        <w:t>базовия</w:t>
      </w:r>
      <w:proofErr w:type="spellEnd"/>
      <w:r w:rsidR="0002399C" w:rsidRPr="007053AA">
        <w:rPr>
          <w:sz w:val="24"/>
          <w:szCs w:val="24"/>
        </w:rPr>
        <w:t xml:space="preserve"> </w:t>
      </w:r>
      <w:proofErr w:type="spellStart"/>
      <w:r w:rsidR="0002399C" w:rsidRPr="007053AA">
        <w:rPr>
          <w:sz w:val="24"/>
          <w:szCs w:val="24"/>
        </w:rPr>
        <w:t>бизнес</w:t>
      </w:r>
      <w:proofErr w:type="spellEnd"/>
      <w:r w:rsidR="0002399C" w:rsidRPr="007053AA">
        <w:rPr>
          <w:sz w:val="24"/>
          <w:szCs w:val="24"/>
        </w:rPr>
        <w:t xml:space="preserve"> </w:t>
      </w:r>
      <w:proofErr w:type="spellStart"/>
      <w:r w:rsidR="0002399C" w:rsidRPr="007053AA">
        <w:rPr>
          <w:sz w:val="24"/>
          <w:szCs w:val="24"/>
        </w:rPr>
        <w:t>модел</w:t>
      </w:r>
      <w:proofErr w:type="spellEnd"/>
      <w:r>
        <w:rPr>
          <w:sz w:val="24"/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146E" w:rsidRPr="00B92805" w:rsidTr="00D5146E">
        <w:tc>
          <w:tcPr>
            <w:tcW w:w="4675" w:type="dxa"/>
          </w:tcPr>
          <w:p w:rsidR="00D5146E" w:rsidRPr="000B344C" w:rsidRDefault="00D5146E" w:rsidP="000B344C">
            <w:pPr>
              <w:jc w:val="center"/>
              <w:rPr>
                <w:b/>
                <w:sz w:val="28"/>
                <w:lang w:val="bg-BG"/>
              </w:rPr>
            </w:pPr>
            <w:r w:rsidRPr="000B344C">
              <w:rPr>
                <w:b/>
                <w:sz w:val="28"/>
                <w:lang w:val="bg-BG"/>
              </w:rPr>
              <w:t>Елементи</w:t>
            </w:r>
          </w:p>
        </w:tc>
        <w:tc>
          <w:tcPr>
            <w:tcW w:w="4675" w:type="dxa"/>
          </w:tcPr>
          <w:p w:rsidR="00D5146E" w:rsidRPr="000B344C" w:rsidRDefault="00D5146E" w:rsidP="000B344C">
            <w:pPr>
              <w:jc w:val="center"/>
              <w:rPr>
                <w:b/>
                <w:sz w:val="28"/>
                <w:lang w:val="bg-BG"/>
              </w:rPr>
            </w:pPr>
            <w:r w:rsidRPr="000B344C">
              <w:rPr>
                <w:b/>
                <w:sz w:val="28"/>
                <w:lang w:val="bg-BG"/>
              </w:rPr>
              <w:t>Описание</w:t>
            </w:r>
          </w:p>
        </w:tc>
      </w:tr>
      <w:tr w:rsidR="00D5146E" w:rsidRPr="00B92805" w:rsidTr="00D5146E">
        <w:tc>
          <w:tcPr>
            <w:tcW w:w="4675" w:type="dxa"/>
          </w:tcPr>
          <w:p w:rsidR="00D5146E" w:rsidRPr="00EC5EA7" w:rsidRDefault="00D5146E" w:rsidP="00D5146E">
            <w:pPr>
              <w:rPr>
                <w:rFonts w:ascii="Times New Roman" w:hAnsi="Times New Roman" w:cs="Times New Roman"/>
                <w:i/>
                <w:sz w:val="28"/>
                <w:lang w:val="bg-BG"/>
              </w:rPr>
            </w:pPr>
            <w:r w:rsidRPr="00EC5EA7">
              <w:rPr>
                <w:rFonts w:ascii="Times New Roman" w:hAnsi="Times New Roman" w:cs="Times New Roman"/>
                <w:i/>
                <w:sz w:val="28"/>
                <w:lang w:val="bg-BG"/>
              </w:rPr>
              <w:t>Стойностно предложение</w:t>
            </w:r>
          </w:p>
        </w:tc>
        <w:tc>
          <w:tcPr>
            <w:tcW w:w="4675" w:type="dxa"/>
          </w:tcPr>
          <w:p w:rsidR="00D5146E" w:rsidRPr="00B242EE" w:rsidRDefault="00DF4F3B" w:rsidP="00B242E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</w:rPr>
            </w:pPr>
            <w:r w:rsidRPr="00B242EE">
              <w:rPr>
                <w:rFonts w:ascii="Times New Roman" w:hAnsi="Times New Roman" w:cs="Times New Roman"/>
                <w:sz w:val="28"/>
                <w:lang w:val="bg-BG"/>
              </w:rPr>
              <w:t>Свързване с други хора в интернет</w:t>
            </w:r>
            <w:r w:rsidR="00B242EE" w:rsidRPr="00B242EE">
              <w:rPr>
                <w:rFonts w:ascii="Times New Roman" w:hAnsi="Times New Roman" w:cs="Times New Roman"/>
                <w:sz w:val="28"/>
              </w:rPr>
              <w:t>;</w:t>
            </w:r>
          </w:p>
          <w:p w:rsidR="00DF4F3B" w:rsidRPr="00B242EE" w:rsidRDefault="00DF4F3B" w:rsidP="00B242E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</w:rPr>
            </w:pPr>
            <w:r w:rsidRPr="00B242EE">
              <w:rPr>
                <w:rFonts w:ascii="Times New Roman" w:hAnsi="Times New Roman" w:cs="Times New Roman"/>
                <w:sz w:val="28"/>
                <w:lang w:val="bg-BG"/>
              </w:rPr>
              <w:t>Информация</w:t>
            </w:r>
            <w:r w:rsidR="00B242EE" w:rsidRPr="00B242EE">
              <w:rPr>
                <w:rFonts w:ascii="Times New Roman" w:hAnsi="Times New Roman" w:cs="Times New Roman"/>
                <w:sz w:val="28"/>
              </w:rPr>
              <w:t>;</w:t>
            </w:r>
          </w:p>
          <w:p w:rsidR="00DF4F3B" w:rsidRPr="00B242EE" w:rsidRDefault="0024630F" w:rsidP="00B242E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</w:rPr>
            </w:pPr>
            <w:r w:rsidRPr="00B242EE">
              <w:rPr>
                <w:rFonts w:ascii="Times New Roman" w:hAnsi="Times New Roman" w:cs="Times New Roman"/>
                <w:sz w:val="28"/>
                <w:lang w:val="bg-BG"/>
              </w:rPr>
              <w:t>Вдъхновение</w:t>
            </w:r>
            <w:r w:rsidR="00B242EE" w:rsidRPr="00B242EE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D5146E" w:rsidRPr="00B92805" w:rsidTr="00D5146E">
        <w:tc>
          <w:tcPr>
            <w:tcW w:w="4675" w:type="dxa"/>
          </w:tcPr>
          <w:p w:rsidR="00D5146E" w:rsidRPr="00EC5EA7" w:rsidRDefault="00D5146E" w:rsidP="00D5146E">
            <w:pPr>
              <w:rPr>
                <w:rFonts w:ascii="Times New Roman" w:hAnsi="Times New Roman" w:cs="Times New Roman"/>
                <w:i/>
                <w:sz w:val="28"/>
                <w:lang w:val="bg-BG"/>
              </w:rPr>
            </w:pPr>
            <w:r w:rsidRPr="00EC5EA7">
              <w:rPr>
                <w:rFonts w:ascii="Times New Roman" w:hAnsi="Times New Roman" w:cs="Times New Roman"/>
                <w:i/>
                <w:sz w:val="28"/>
                <w:lang w:val="bg-BG"/>
              </w:rPr>
              <w:t xml:space="preserve">Целеви клиенти </w:t>
            </w:r>
          </w:p>
        </w:tc>
        <w:tc>
          <w:tcPr>
            <w:tcW w:w="4675" w:type="dxa"/>
          </w:tcPr>
          <w:p w:rsidR="00B242EE" w:rsidRPr="00B242EE" w:rsidRDefault="00B242EE" w:rsidP="00B242E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242EE">
              <w:rPr>
                <w:rFonts w:ascii="Times New Roman" w:hAnsi="Times New Roman" w:cs="Times New Roman"/>
                <w:sz w:val="28"/>
              </w:rPr>
              <w:t>Хората</w:t>
            </w:r>
            <w:proofErr w:type="spellEnd"/>
            <w:r w:rsidRPr="00B242EE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B242EE">
              <w:rPr>
                <w:rFonts w:ascii="Times New Roman" w:hAnsi="Times New Roman" w:cs="Times New Roman"/>
                <w:sz w:val="28"/>
              </w:rPr>
              <w:t>които</w:t>
            </w:r>
            <w:proofErr w:type="spellEnd"/>
            <w:r w:rsidRPr="00B242E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242EE">
              <w:rPr>
                <w:rFonts w:ascii="Times New Roman" w:hAnsi="Times New Roman" w:cs="Times New Roman"/>
                <w:sz w:val="28"/>
              </w:rPr>
              <w:t>искат</w:t>
            </w:r>
            <w:proofErr w:type="spellEnd"/>
            <w:r w:rsidRPr="00B242E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242EE">
              <w:rPr>
                <w:rFonts w:ascii="Times New Roman" w:hAnsi="Times New Roman" w:cs="Times New Roman"/>
                <w:sz w:val="28"/>
              </w:rPr>
              <w:t>да</w:t>
            </w:r>
            <w:proofErr w:type="spellEnd"/>
            <w:r w:rsidRPr="00B242E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242EE">
              <w:rPr>
                <w:rFonts w:ascii="Times New Roman" w:hAnsi="Times New Roman" w:cs="Times New Roman"/>
                <w:sz w:val="28"/>
              </w:rPr>
              <w:t>останат</w:t>
            </w:r>
            <w:proofErr w:type="spellEnd"/>
            <w:r w:rsidRPr="00B242E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242EE">
              <w:rPr>
                <w:rFonts w:ascii="Times New Roman" w:hAnsi="Times New Roman" w:cs="Times New Roman"/>
                <w:sz w:val="28"/>
              </w:rPr>
              <w:t>свързани</w:t>
            </w:r>
            <w:proofErr w:type="spellEnd"/>
            <w:r w:rsidRPr="00B242EE">
              <w:rPr>
                <w:rFonts w:ascii="Times New Roman" w:hAnsi="Times New Roman" w:cs="Times New Roman"/>
                <w:sz w:val="28"/>
              </w:rPr>
              <w:t xml:space="preserve"> с </w:t>
            </w:r>
            <w:proofErr w:type="spellStart"/>
            <w:r w:rsidRPr="00B242EE">
              <w:rPr>
                <w:rFonts w:ascii="Times New Roman" w:hAnsi="Times New Roman" w:cs="Times New Roman"/>
                <w:sz w:val="28"/>
              </w:rPr>
              <w:t>приятели</w:t>
            </w:r>
            <w:proofErr w:type="spellEnd"/>
            <w:r w:rsidRPr="00B242EE">
              <w:rPr>
                <w:rFonts w:ascii="Times New Roman" w:hAnsi="Times New Roman" w:cs="Times New Roman"/>
                <w:sz w:val="28"/>
              </w:rPr>
              <w:t xml:space="preserve"> и </w:t>
            </w:r>
            <w:proofErr w:type="spellStart"/>
            <w:r w:rsidRPr="00B242EE">
              <w:rPr>
                <w:rFonts w:ascii="Times New Roman" w:hAnsi="Times New Roman" w:cs="Times New Roman"/>
                <w:sz w:val="28"/>
              </w:rPr>
              <w:t>семейство</w:t>
            </w:r>
            <w:proofErr w:type="spellEnd"/>
            <w:r w:rsidRPr="00B242EE">
              <w:rPr>
                <w:rFonts w:ascii="Times New Roman" w:hAnsi="Times New Roman" w:cs="Times New Roman"/>
                <w:sz w:val="28"/>
              </w:rPr>
              <w:t xml:space="preserve">; </w:t>
            </w:r>
          </w:p>
          <w:p w:rsidR="00B242EE" w:rsidRPr="00B242EE" w:rsidRDefault="00B242EE" w:rsidP="00B242E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242EE">
              <w:rPr>
                <w:rFonts w:ascii="Times New Roman" w:hAnsi="Times New Roman" w:cs="Times New Roman"/>
                <w:sz w:val="28"/>
              </w:rPr>
              <w:t>Хората</w:t>
            </w:r>
            <w:proofErr w:type="spellEnd"/>
            <w:r w:rsidRPr="00B242EE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B242EE">
              <w:rPr>
                <w:rFonts w:ascii="Times New Roman" w:hAnsi="Times New Roman" w:cs="Times New Roman"/>
                <w:sz w:val="28"/>
              </w:rPr>
              <w:t>които</w:t>
            </w:r>
            <w:proofErr w:type="spellEnd"/>
            <w:r w:rsidRPr="00B242E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242EE">
              <w:rPr>
                <w:rFonts w:ascii="Times New Roman" w:hAnsi="Times New Roman" w:cs="Times New Roman"/>
                <w:sz w:val="28"/>
              </w:rPr>
              <w:t>искат</w:t>
            </w:r>
            <w:proofErr w:type="spellEnd"/>
            <w:r w:rsidRPr="00B242E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242EE">
              <w:rPr>
                <w:rFonts w:ascii="Times New Roman" w:hAnsi="Times New Roman" w:cs="Times New Roman"/>
                <w:sz w:val="28"/>
              </w:rPr>
              <w:t>да</w:t>
            </w:r>
            <w:proofErr w:type="spellEnd"/>
            <w:r w:rsidRPr="00B242E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242EE">
              <w:rPr>
                <w:rFonts w:ascii="Times New Roman" w:hAnsi="Times New Roman" w:cs="Times New Roman"/>
                <w:sz w:val="28"/>
              </w:rPr>
              <w:t>бъдат</w:t>
            </w:r>
            <w:proofErr w:type="spellEnd"/>
            <w:r w:rsidRPr="00B242E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242EE">
              <w:rPr>
                <w:rFonts w:ascii="Times New Roman" w:hAnsi="Times New Roman" w:cs="Times New Roman"/>
                <w:sz w:val="28"/>
              </w:rPr>
              <w:t>информирани</w:t>
            </w:r>
            <w:proofErr w:type="spellEnd"/>
            <w:r w:rsidRPr="00B242E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242EE">
              <w:rPr>
                <w:rFonts w:ascii="Times New Roman" w:hAnsi="Times New Roman" w:cs="Times New Roman"/>
                <w:sz w:val="28"/>
              </w:rPr>
              <w:t>за</w:t>
            </w:r>
            <w:proofErr w:type="spellEnd"/>
            <w:r w:rsidRPr="00B242E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242EE">
              <w:rPr>
                <w:rFonts w:ascii="Times New Roman" w:hAnsi="Times New Roman" w:cs="Times New Roman"/>
                <w:sz w:val="28"/>
              </w:rPr>
              <w:t>актуалните</w:t>
            </w:r>
            <w:proofErr w:type="spellEnd"/>
            <w:r w:rsidRPr="00B242E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242EE">
              <w:rPr>
                <w:rFonts w:ascii="Times New Roman" w:hAnsi="Times New Roman" w:cs="Times New Roman"/>
                <w:sz w:val="28"/>
              </w:rPr>
              <w:t>събития</w:t>
            </w:r>
            <w:proofErr w:type="spellEnd"/>
            <w:r w:rsidRPr="00B242EE">
              <w:rPr>
                <w:rFonts w:ascii="Times New Roman" w:hAnsi="Times New Roman" w:cs="Times New Roman"/>
                <w:sz w:val="28"/>
              </w:rPr>
              <w:t>;</w:t>
            </w:r>
          </w:p>
          <w:p w:rsidR="00B242EE" w:rsidRPr="00B242EE" w:rsidRDefault="00B242EE" w:rsidP="00B242E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lang w:val="bg-BG"/>
              </w:rPr>
            </w:pPr>
            <w:proofErr w:type="spellStart"/>
            <w:r w:rsidRPr="00B242EE">
              <w:rPr>
                <w:rFonts w:ascii="Times New Roman" w:hAnsi="Times New Roman" w:cs="Times New Roman"/>
                <w:sz w:val="28"/>
              </w:rPr>
              <w:t>Хората</w:t>
            </w:r>
            <w:proofErr w:type="spellEnd"/>
            <w:r w:rsidRPr="00B242EE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B242EE">
              <w:rPr>
                <w:rFonts w:ascii="Times New Roman" w:hAnsi="Times New Roman" w:cs="Times New Roman"/>
                <w:sz w:val="28"/>
              </w:rPr>
              <w:t>които</w:t>
            </w:r>
            <w:proofErr w:type="spellEnd"/>
            <w:r w:rsidRPr="00B242E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242EE">
              <w:rPr>
                <w:rFonts w:ascii="Times New Roman" w:hAnsi="Times New Roman" w:cs="Times New Roman"/>
                <w:sz w:val="28"/>
              </w:rPr>
              <w:t>искат</w:t>
            </w:r>
            <w:proofErr w:type="spellEnd"/>
            <w:r w:rsidRPr="00B242E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242EE">
              <w:rPr>
                <w:rFonts w:ascii="Times New Roman" w:hAnsi="Times New Roman" w:cs="Times New Roman"/>
                <w:sz w:val="28"/>
              </w:rPr>
              <w:t>да</w:t>
            </w:r>
            <w:proofErr w:type="spellEnd"/>
            <w:r w:rsidRPr="00B242E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242EE">
              <w:rPr>
                <w:rFonts w:ascii="Times New Roman" w:hAnsi="Times New Roman" w:cs="Times New Roman"/>
                <w:sz w:val="28"/>
              </w:rPr>
              <w:t>се</w:t>
            </w:r>
            <w:proofErr w:type="spellEnd"/>
            <w:r w:rsidRPr="00B242E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242EE">
              <w:rPr>
                <w:rFonts w:ascii="Times New Roman" w:hAnsi="Times New Roman" w:cs="Times New Roman"/>
                <w:sz w:val="28"/>
              </w:rPr>
              <w:t>свържат</w:t>
            </w:r>
            <w:proofErr w:type="spellEnd"/>
            <w:r w:rsidRPr="00B242EE">
              <w:rPr>
                <w:rFonts w:ascii="Times New Roman" w:hAnsi="Times New Roman" w:cs="Times New Roman"/>
                <w:sz w:val="28"/>
              </w:rPr>
              <w:t xml:space="preserve"> с </w:t>
            </w:r>
            <w:proofErr w:type="spellStart"/>
            <w:r w:rsidRPr="00B242EE">
              <w:rPr>
                <w:rFonts w:ascii="Times New Roman" w:hAnsi="Times New Roman" w:cs="Times New Roman"/>
                <w:sz w:val="28"/>
              </w:rPr>
              <w:t>други</w:t>
            </w:r>
            <w:proofErr w:type="spellEnd"/>
            <w:r w:rsidRPr="00B242E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242EE">
              <w:rPr>
                <w:rFonts w:ascii="Times New Roman" w:hAnsi="Times New Roman" w:cs="Times New Roman"/>
                <w:sz w:val="28"/>
              </w:rPr>
              <w:t>хора</w:t>
            </w:r>
            <w:proofErr w:type="spellEnd"/>
            <w:r w:rsidRPr="00B242EE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B242EE">
              <w:rPr>
                <w:rFonts w:ascii="Times New Roman" w:hAnsi="Times New Roman" w:cs="Times New Roman"/>
                <w:sz w:val="28"/>
              </w:rPr>
              <w:t>които</w:t>
            </w:r>
            <w:proofErr w:type="spellEnd"/>
            <w:r w:rsidRPr="00B242E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242EE">
              <w:rPr>
                <w:rFonts w:ascii="Times New Roman" w:hAnsi="Times New Roman" w:cs="Times New Roman"/>
                <w:sz w:val="28"/>
              </w:rPr>
              <w:t>споделят</w:t>
            </w:r>
            <w:proofErr w:type="spellEnd"/>
            <w:r w:rsidRPr="00B242E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242EE">
              <w:rPr>
                <w:rFonts w:ascii="Times New Roman" w:hAnsi="Times New Roman" w:cs="Times New Roman"/>
                <w:sz w:val="28"/>
              </w:rPr>
              <w:t>техните</w:t>
            </w:r>
            <w:proofErr w:type="spellEnd"/>
            <w:r w:rsidRPr="00B242E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242EE">
              <w:rPr>
                <w:rFonts w:ascii="Times New Roman" w:hAnsi="Times New Roman" w:cs="Times New Roman"/>
                <w:sz w:val="28"/>
              </w:rPr>
              <w:t>интереси</w:t>
            </w:r>
            <w:proofErr w:type="spellEnd"/>
            <w:r w:rsidRPr="00B242EE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D5146E" w:rsidRPr="00B92805" w:rsidTr="00D5146E">
        <w:tc>
          <w:tcPr>
            <w:tcW w:w="4675" w:type="dxa"/>
          </w:tcPr>
          <w:p w:rsidR="00D5146E" w:rsidRPr="00EC5EA7" w:rsidRDefault="00D5146E" w:rsidP="00D5146E">
            <w:pPr>
              <w:rPr>
                <w:rFonts w:ascii="Times New Roman" w:hAnsi="Times New Roman" w:cs="Times New Roman"/>
                <w:i/>
                <w:sz w:val="28"/>
                <w:lang w:val="bg-BG"/>
              </w:rPr>
            </w:pPr>
            <w:r w:rsidRPr="00EC5EA7">
              <w:rPr>
                <w:rFonts w:ascii="Times New Roman" w:hAnsi="Times New Roman" w:cs="Times New Roman"/>
                <w:i/>
                <w:sz w:val="28"/>
                <w:lang w:val="bg-BG"/>
              </w:rPr>
              <w:t>Дистрибуционен канал</w:t>
            </w:r>
          </w:p>
        </w:tc>
        <w:tc>
          <w:tcPr>
            <w:tcW w:w="4675" w:type="dxa"/>
          </w:tcPr>
          <w:p w:rsidR="00D5146E" w:rsidRPr="00AF6526" w:rsidRDefault="009F2E41" w:rsidP="00AF652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lang w:val="bg-BG"/>
              </w:rPr>
            </w:pPr>
            <w:r w:rsidRPr="00AF6526">
              <w:rPr>
                <w:rFonts w:ascii="Times New Roman" w:hAnsi="Times New Roman" w:cs="Times New Roman"/>
                <w:sz w:val="28"/>
                <w:lang w:val="bg-BG"/>
              </w:rPr>
              <w:t>Изцяло виртуален канал</w:t>
            </w:r>
          </w:p>
        </w:tc>
      </w:tr>
      <w:tr w:rsidR="00D5146E" w:rsidRPr="00B92805" w:rsidTr="00D5146E">
        <w:tc>
          <w:tcPr>
            <w:tcW w:w="4675" w:type="dxa"/>
          </w:tcPr>
          <w:p w:rsidR="00D5146E" w:rsidRPr="00EC5EA7" w:rsidRDefault="00D5146E" w:rsidP="00D5146E">
            <w:pPr>
              <w:rPr>
                <w:rFonts w:ascii="Times New Roman" w:hAnsi="Times New Roman" w:cs="Times New Roman"/>
                <w:i/>
                <w:sz w:val="28"/>
                <w:lang w:val="bg-BG"/>
              </w:rPr>
            </w:pPr>
            <w:r w:rsidRPr="00EC5EA7">
              <w:rPr>
                <w:rFonts w:ascii="Times New Roman" w:hAnsi="Times New Roman" w:cs="Times New Roman"/>
                <w:i/>
                <w:sz w:val="28"/>
                <w:lang w:val="bg-BG"/>
              </w:rPr>
              <w:t>Взаимоотнешения с клиента</w:t>
            </w:r>
          </w:p>
        </w:tc>
        <w:tc>
          <w:tcPr>
            <w:tcW w:w="4675" w:type="dxa"/>
          </w:tcPr>
          <w:p w:rsidR="00AF6526" w:rsidRPr="00623029" w:rsidRDefault="00AF6526" w:rsidP="00AF6526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23029">
              <w:rPr>
                <w:rFonts w:ascii="Times New Roman" w:hAnsi="Times New Roman" w:cs="Times New Roman"/>
                <w:sz w:val="28"/>
              </w:rPr>
              <w:t>Виртуално</w:t>
            </w:r>
            <w:proofErr w:type="spellEnd"/>
            <w:r w:rsidRPr="0062302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623029">
              <w:rPr>
                <w:rFonts w:ascii="Times New Roman" w:hAnsi="Times New Roman" w:cs="Times New Roman"/>
                <w:sz w:val="28"/>
              </w:rPr>
              <w:t>свързване</w:t>
            </w:r>
            <w:proofErr w:type="spellEnd"/>
            <w:r w:rsidRPr="00623029">
              <w:rPr>
                <w:rFonts w:ascii="Times New Roman" w:hAnsi="Times New Roman" w:cs="Times New Roman"/>
                <w:sz w:val="28"/>
              </w:rPr>
              <w:t xml:space="preserve"> с </w:t>
            </w:r>
            <w:proofErr w:type="spellStart"/>
            <w:r w:rsidRPr="00623029">
              <w:rPr>
                <w:rFonts w:ascii="Times New Roman" w:hAnsi="Times New Roman" w:cs="Times New Roman"/>
                <w:sz w:val="28"/>
              </w:rPr>
              <w:t>клиента</w:t>
            </w:r>
            <w:proofErr w:type="spellEnd"/>
          </w:p>
          <w:p w:rsidR="00AF6526" w:rsidRPr="00623029" w:rsidRDefault="00AF6526" w:rsidP="00AF6526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23029">
              <w:rPr>
                <w:rFonts w:ascii="Times New Roman" w:hAnsi="Times New Roman" w:cs="Times New Roman"/>
                <w:sz w:val="28"/>
              </w:rPr>
              <w:t>Онлайн</w:t>
            </w:r>
            <w:proofErr w:type="spellEnd"/>
            <w:r w:rsidRPr="0062302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623029">
              <w:rPr>
                <w:rFonts w:ascii="Times New Roman" w:hAnsi="Times New Roman" w:cs="Times New Roman"/>
                <w:sz w:val="28"/>
              </w:rPr>
              <w:t>размяна</w:t>
            </w:r>
            <w:proofErr w:type="spellEnd"/>
            <w:r w:rsidRPr="0062302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623029">
              <w:rPr>
                <w:rFonts w:ascii="Times New Roman" w:hAnsi="Times New Roman" w:cs="Times New Roman"/>
                <w:sz w:val="28"/>
              </w:rPr>
              <w:t>на</w:t>
            </w:r>
            <w:proofErr w:type="spellEnd"/>
            <w:r w:rsidRPr="0062302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623029">
              <w:rPr>
                <w:rFonts w:ascii="Times New Roman" w:hAnsi="Times New Roman" w:cs="Times New Roman"/>
                <w:sz w:val="28"/>
              </w:rPr>
              <w:t>счетоводни</w:t>
            </w:r>
            <w:proofErr w:type="spellEnd"/>
            <w:r w:rsidRPr="0062302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623029">
              <w:rPr>
                <w:rFonts w:ascii="Times New Roman" w:hAnsi="Times New Roman" w:cs="Times New Roman"/>
                <w:sz w:val="28"/>
              </w:rPr>
              <w:t>документи</w:t>
            </w:r>
            <w:proofErr w:type="spellEnd"/>
          </w:p>
          <w:p w:rsidR="00D5146E" w:rsidRPr="00AF6526" w:rsidRDefault="00AF6526" w:rsidP="00AF652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lang w:val="bg-BG"/>
              </w:rPr>
            </w:pPr>
            <w:proofErr w:type="spellStart"/>
            <w:r w:rsidRPr="00AF6526">
              <w:rPr>
                <w:rFonts w:ascii="Times New Roman" w:hAnsi="Times New Roman" w:cs="Times New Roman"/>
                <w:sz w:val="28"/>
              </w:rPr>
              <w:t>Онлайн</w:t>
            </w:r>
            <w:proofErr w:type="spellEnd"/>
            <w:r w:rsidRPr="00AF6526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AF6526">
              <w:rPr>
                <w:rFonts w:ascii="Times New Roman" w:hAnsi="Times New Roman" w:cs="Times New Roman"/>
                <w:sz w:val="28"/>
              </w:rPr>
              <w:t>плащане</w:t>
            </w:r>
            <w:proofErr w:type="spellEnd"/>
          </w:p>
        </w:tc>
      </w:tr>
      <w:tr w:rsidR="00D5146E" w:rsidRPr="00B92805" w:rsidTr="00D5146E">
        <w:tc>
          <w:tcPr>
            <w:tcW w:w="4675" w:type="dxa"/>
          </w:tcPr>
          <w:p w:rsidR="00D5146E" w:rsidRPr="00EC5EA7" w:rsidRDefault="00D5146E" w:rsidP="00D5146E">
            <w:pPr>
              <w:rPr>
                <w:rFonts w:ascii="Times New Roman" w:hAnsi="Times New Roman" w:cs="Times New Roman"/>
                <w:i/>
                <w:sz w:val="28"/>
                <w:lang w:val="bg-BG"/>
              </w:rPr>
            </w:pPr>
            <w:r w:rsidRPr="00EC5EA7">
              <w:rPr>
                <w:rFonts w:ascii="Times New Roman" w:hAnsi="Times New Roman" w:cs="Times New Roman"/>
                <w:i/>
                <w:sz w:val="28"/>
                <w:lang w:val="bg-BG"/>
              </w:rPr>
              <w:t>Ключови ресурси</w:t>
            </w:r>
          </w:p>
        </w:tc>
        <w:tc>
          <w:tcPr>
            <w:tcW w:w="4675" w:type="dxa"/>
          </w:tcPr>
          <w:p w:rsidR="00946D04" w:rsidRDefault="00640B53" w:rsidP="00946D04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lang w:val="bg-BG"/>
              </w:rPr>
            </w:pPr>
            <w:r w:rsidRPr="00946D04">
              <w:rPr>
                <w:rFonts w:ascii="Times New Roman" w:hAnsi="Times New Roman" w:cs="Times New Roman"/>
                <w:sz w:val="28"/>
                <w:lang w:val="bg-BG"/>
              </w:rPr>
              <w:t xml:space="preserve">Хардуер; </w:t>
            </w:r>
          </w:p>
          <w:p w:rsidR="00946D04" w:rsidRDefault="00640B53" w:rsidP="00946D04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lang w:val="bg-BG"/>
              </w:rPr>
            </w:pPr>
            <w:r w:rsidRPr="00946D04">
              <w:rPr>
                <w:rFonts w:ascii="Times New Roman" w:hAnsi="Times New Roman" w:cs="Times New Roman"/>
                <w:sz w:val="28"/>
                <w:lang w:val="bg-BG"/>
              </w:rPr>
              <w:t xml:space="preserve">софтуер; </w:t>
            </w:r>
          </w:p>
          <w:p w:rsidR="00946D04" w:rsidRDefault="00640B53" w:rsidP="00946D04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lang w:val="bg-BG"/>
              </w:rPr>
            </w:pPr>
            <w:r w:rsidRPr="00946D04">
              <w:rPr>
                <w:rFonts w:ascii="Times New Roman" w:hAnsi="Times New Roman" w:cs="Times New Roman"/>
                <w:sz w:val="28"/>
                <w:lang w:val="bg-BG"/>
              </w:rPr>
              <w:t>специалисти;</w:t>
            </w:r>
          </w:p>
          <w:p w:rsidR="003735E9" w:rsidRPr="00946D04" w:rsidRDefault="00B92805" w:rsidP="00946D04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lang w:val="bg-BG"/>
              </w:rPr>
            </w:pPr>
            <w:r w:rsidRPr="00946D04">
              <w:rPr>
                <w:rFonts w:ascii="Times New Roman" w:hAnsi="Times New Roman" w:cs="Times New Roman"/>
                <w:sz w:val="28"/>
                <w:lang w:val="bg-BG"/>
              </w:rPr>
              <w:t xml:space="preserve"> </w:t>
            </w:r>
            <w:r w:rsidR="00946D04">
              <w:rPr>
                <w:rFonts w:ascii="Times New Roman" w:hAnsi="Times New Roman" w:cs="Times New Roman"/>
                <w:sz w:val="28"/>
                <w:lang w:val="bg-BG"/>
              </w:rPr>
              <w:t xml:space="preserve">облачни </w:t>
            </w:r>
            <w:r w:rsidRPr="00946D04">
              <w:rPr>
                <w:rFonts w:ascii="Times New Roman" w:hAnsi="Times New Roman" w:cs="Times New Roman"/>
                <w:sz w:val="28"/>
                <w:lang w:val="bg-BG"/>
              </w:rPr>
              <w:t>среди</w:t>
            </w:r>
            <w:r w:rsidR="00640B53" w:rsidRPr="00946D04">
              <w:rPr>
                <w:rFonts w:ascii="Times New Roman" w:hAnsi="Times New Roman" w:cs="Times New Roman"/>
                <w:sz w:val="28"/>
                <w:lang w:val="bg-BG"/>
              </w:rPr>
              <w:t>.</w:t>
            </w:r>
            <w:r w:rsidR="003735E9" w:rsidRPr="00946D04">
              <w:rPr>
                <w:rFonts w:ascii="Times New Roman" w:hAnsi="Times New Roman" w:cs="Times New Roman"/>
                <w:sz w:val="28"/>
                <w:lang w:val="bg-BG"/>
              </w:rPr>
              <w:t xml:space="preserve"> </w:t>
            </w:r>
          </w:p>
        </w:tc>
      </w:tr>
      <w:tr w:rsidR="00D5146E" w:rsidRPr="00B92805" w:rsidTr="00D5146E">
        <w:tc>
          <w:tcPr>
            <w:tcW w:w="4675" w:type="dxa"/>
          </w:tcPr>
          <w:p w:rsidR="00D5146E" w:rsidRPr="00EC5EA7" w:rsidRDefault="00D5146E" w:rsidP="00D5146E">
            <w:pPr>
              <w:rPr>
                <w:rFonts w:ascii="Times New Roman" w:hAnsi="Times New Roman" w:cs="Times New Roman"/>
                <w:i/>
                <w:sz w:val="28"/>
                <w:lang w:val="bg-BG"/>
              </w:rPr>
            </w:pPr>
            <w:r w:rsidRPr="00EC5EA7">
              <w:rPr>
                <w:rFonts w:ascii="Times New Roman" w:hAnsi="Times New Roman" w:cs="Times New Roman"/>
                <w:i/>
                <w:sz w:val="28"/>
                <w:lang w:val="bg-BG"/>
              </w:rPr>
              <w:t>Ключови дейности</w:t>
            </w:r>
          </w:p>
        </w:tc>
        <w:tc>
          <w:tcPr>
            <w:tcW w:w="4675" w:type="dxa"/>
          </w:tcPr>
          <w:p w:rsidR="00660370" w:rsidRPr="00946D04" w:rsidRDefault="00B92805" w:rsidP="00946D04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lang w:val="bg-BG"/>
              </w:rPr>
            </w:pPr>
            <w:r w:rsidRPr="00946D04">
              <w:rPr>
                <w:rFonts w:ascii="Times New Roman" w:hAnsi="Times New Roman" w:cs="Times New Roman"/>
                <w:sz w:val="28"/>
                <w:lang w:val="bg-BG"/>
              </w:rPr>
              <w:t>Разработв</w:t>
            </w:r>
            <w:r w:rsidR="00660370" w:rsidRPr="00946D04">
              <w:rPr>
                <w:rFonts w:ascii="Times New Roman" w:hAnsi="Times New Roman" w:cs="Times New Roman"/>
                <w:sz w:val="28"/>
                <w:lang w:val="bg-BG"/>
              </w:rPr>
              <w:t>ане и поддържане на платформата;</w:t>
            </w:r>
          </w:p>
          <w:p w:rsidR="00660370" w:rsidRPr="00946D04" w:rsidRDefault="00660370" w:rsidP="00946D04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lang w:val="bg-BG"/>
              </w:rPr>
            </w:pPr>
            <w:r w:rsidRPr="00946D04">
              <w:rPr>
                <w:rFonts w:ascii="Times New Roman" w:hAnsi="Times New Roman" w:cs="Times New Roman"/>
                <w:sz w:val="28"/>
              </w:rPr>
              <w:t>M</w:t>
            </w:r>
            <w:r w:rsidRPr="00946D04">
              <w:rPr>
                <w:rFonts w:ascii="Times New Roman" w:hAnsi="Times New Roman" w:cs="Times New Roman"/>
                <w:sz w:val="28"/>
                <w:lang w:val="bg-BG"/>
              </w:rPr>
              <w:t>аркетинг и реклама;</w:t>
            </w:r>
          </w:p>
          <w:p w:rsidR="00660370" w:rsidRPr="00946D04" w:rsidRDefault="00660370" w:rsidP="00946D04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lang w:val="bg-BG"/>
              </w:rPr>
            </w:pPr>
            <w:r w:rsidRPr="00946D04">
              <w:rPr>
                <w:rFonts w:ascii="Times New Roman" w:hAnsi="Times New Roman" w:cs="Times New Roman"/>
                <w:sz w:val="28"/>
                <w:lang w:val="bg-BG"/>
              </w:rPr>
              <w:t>Финанси;</w:t>
            </w:r>
          </w:p>
          <w:p w:rsidR="00660370" w:rsidRPr="00946D04" w:rsidRDefault="00660370" w:rsidP="00946D04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lang w:val="bg-BG"/>
              </w:rPr>
            </w:pPr>
            <w:r w:rsidRPr="00946D04">
              <w:rPr>
                <w:rFonts w:ascii="Times New Roman" w:hAnsi="Times New Roman" w:cs="Times New Roman"/>
                <w:sz w:val="28"/>
                <w:lang w:val="bg-BG"/>
              </w:rPr>
              <w:t>Човешки ресурси;</w:t>
            </w:r>
          </w:p>
          <w:p w:rsidR="0011019C" w:rsidRPr="00946D04" w:rsidRDefault="00660370" w:rsidP="00946D04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lang w:val="bg-BG"/>
              </w:rPr>
            </w:pPr>
            <w:r w:rsidRPr="00946D04">
              <w:rPr>
                <w:rFonts w:ascii="Times New Roman" w:hAnsi="Times New Roman" w:cs="Times New Roman"/>
                <w:sz w:val="28"/>
                <w:lang w:val="bg-BG"/>
              </w:rPr>
              <w:t>П</w:t>
            </w:r>
            <w:r w:rsidR="00B92805" w:rsidRPr="00946D04">
              <w:rPr>
                <w:rFonts w:ascii="Times New Roman" w:hAnsi="Times New Roman" w:cs="Times New Roman"/>
                <w:sz w:val="28"/>
                <w:lang w:val="bg-BG"/>
              </w:rPr>
              <w:t>равни въпроси</w:t>
            </w:r>
            <w:r w:rsidRPr="00946D04">
              <w:rPr>
                <w:rFonts w:ascii="Times New Roman" w:hAnsi="Times New Roman" w:cs="Times New Roman"/>
                <w:sz w:val="28"/>
                <w:lang w:val="bg-BG"/>
              </w:rPr>
              <w:t>.</w:t>
            </w:r>
          </w:p>
        </w:tc>
      </w:tr>
      <w:tr w:rsidR="00D5146E" w:rsidRPr="00B92805" w:rsidTr="00D5146E">
        <w:tc>
          <w:tcPr>
            <w:tcW w:w="4675" w:type="dxa"/>
          </w:tcPr>
          <w:p w:rsidR="00D5146E" w:rsidRPr="00EC5EA7" w:rsidRDefault="00D5146E" w:rsidP="00D5146E">
            <w:pPr>
              <w:rPr>
                <w:rFonts w:ascii="Times New Roman" w:hAnsi="Times New Roman" w:cs="Times New Roman"/>
                <w:i/>
                <w:sz w:val="28"/>
                <w:lang w:val="bg-BG"/>
              </w:rPr>
            </w:pPr>
            <w:r w:rsidRPr="00EC5EA7">
              <w:rPr>
                <w:rFonts w:ascii="Times New Roman" w:hAnsi="Times New Roman" w:cs="Times New Roman"/>
                <w:i/>
                <w:sz w:val="28"/>
                <w:lang w:val="bg-BG"/>
              </w:rPr>
              <w:t>Ключови партньорства</w:t>
            </w:r>
          </w:p>
        </w:tc>
        <w:tc>
          <w:tcPr>
            <w:tcW w:w="4675" w:type="dxa"/>
          </w:tcPr>
          <w:p w:rsidR="00660370" w:rsidRPr="00946D04" w:rsidRDefault="00660370" w:rsidP="00946D0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lang w:val="bg-BG"/>
              </w:rPr>
            </w:pPr>
            <w:r w:rsidRPr="00946D04">
              <w:rPr>
                <w:rFonts w:ascii="Times New Roman" w:hAnsi="Times New Roman" w:cs="Times New Roman"/>
                <w:sz w:val="28"/>
                <w:lang w:val="bg-BG"/>
              </w:rPr>
              <w:t>Рекламодатели;</w:t>
            </w:r>
          </w:p>
          <w:p w:rsidR="00660370" w:rsidRPr="00946D04" w:rsidRDefault="00660370" w:rsidP="00946D0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lang w:val="bg-BG"/>
              </w:rPr>
            </w:pPr>
            <w:r w:rsidRPr="00946D04">
              <w:rPr>
                <w:rFonts w:ascii="Times New Roman" w:hAnsi="Times New Roman" w:cs="Times New Roman"/>
                <w:sz w:val="28"/>
                <w:lang w:val="bg-BG"/>
              </w:rPr>
              <w:t>Технологични компании;</w:t>
            </w:r>
          </w:p>
          <w:p w:rsidR="00660370" w:rsidRPr="00946D04" w:rsidRDefault="00B92805" w:rsidP="00946D0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lang w:val="bg-BG"/>
              </w:rPr>
            </w:pPr>
            <w:r w:rsidRPr="00946D04">
              <w:rPr>
                <w:rFonts w:ascii="Times New Roman" w:hAnsi="Times New Roman" w:cs="Times New Roman"/>
                <w:sz w:val="28"/>
                <w:lang w:val="bg-BG"/>
              </w:rPr>
              <w:t xml:space="preserve">Медийни </w:t>
            </w:r>
            <w:r w:rsidR="00660370" w:rsidRPr="00946D04">
              <w:rPr>
                <w:rFonts w:ascii="Times New Roman" w:hAnsi="Times New Roman" w:cs="Times New Roman"/>
                <w:sz w:val="28"/>
                <w:lang w:val="bg-BG"/>
              </w:rPr>
              <w:t>компании;</w:t>
            </w:r>
          </w:p>
          <w:p w:rsidR="00660370" w:rsidRPr="00946D04" w:rsidRDefault="00660370" w:rsidP="00946D0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lang w:val="bg-BG"/>
              </w:rPr>
            </w:pPr>
            <w:r w:rsidRPr="00946D04">
              <w:rPr>
                <w:rFonts w:ascii="Times New Roman" w:hAnsi="Times New Roman" w:cs="Times New Roman"/>
                <w:sz w:val="28"/>
                <w:lang w:val="bg-BG"/>
              </w:rPr>
              <w:t>Игрални компании;</w:t>
            </w:r>
          </w:p>
          <w:p w:rsidR="00660370" w:rsidRPr="00946D04" w:rsidRDefault="00660370" w:rsidP="00946D0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lang w:val="bg-BG"/>
              </w:rPr>
            </w:pPr>
            <w:r w:rsidRPr="00946D04">
              <w:rPr>
                <w:rFonts w:ascii="Times New Roman" w:hAnsi="Times New Roman" w:cs="Times New Roman"/>
                <w:sz w:val="28"/>
                <w:lang w:val="bg-BG"/>
              </w:rPr>
              <w:t>Образование;</w:t>
            </w:r>
          </w:p>
          <w:p w:rsidR="00D5146E" w:rsidRPr="00946D04" w:rsidRDefault="00B92805" w:rsidP="00946D0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lang w:val="bg-BG"/>
              </w:rPr>
            </w:pPr>
            <w:r w:rsidRPr="00946D04">
              <w:rPr>
                <w:rFonts w:ascii="Times New Roman" w:hAnsi="Times New Roman" w:cs="Times New Roman"/>
                <w:sz w:val="28"/>
                <w:lang w:val="bg-BG"/>
              </w:rPr>
              <w:t>Социални каузи и т.н.</w:t>
            </w:r>
          </w:p>
        </w:tc>
      </w:tr>
      <w:tr w:rsidR="00D5146E" w:rsidRPr="00B92805" w:rsidTr="00D5146E">
        <w:trPr>
          <w:trHeight w:val="503"/>
        </w:trPr>
        <w:tc>
          <w:tcPr>
            <w:tcW w:w="4675" w:type="dxa"/>
          </w:tcPr>
          <w:p w:rsidR="00D5146E" w:rsidRPr="00EC5EA7" w:rsidRDefault="00D5146E" w:rsidP="00D5146E">
            <w:pPr>
              <w:rPr>
                <w:rFonts w:ascii="Times New Roman" w:hAnsi="Times New Roman" w:cs="Times New Roman"/>
                <w:i/>
                <w:sz w:val="28"/>
                <w:lang w:val="bg-BG"/>
              </w:rPr>
            </w:pPr>
            <w:r w:rsidRPr="00EC5EA7">
              <w:rPr>
                <w:rFonts w:ascii="Times New Roman" w:hAnsi="Times New Roman" w:cs="Times New Roman"/>
                <w:i/>
                <w:sz w:val="28"/>
                <w:lang w:val="bg-BG"/>
              </w:rPr>
              <w:t>Структура на разходите</w:t>
            </w:r>
          </w:p>
        </w:tc>
        <w:tc>
          <w:tcPr>
            <w:tcW w:w="4675" w:type="dxa"/>
          </w:tcPr>
          <w:p w:rsidR="00946D04" w:rsidRDefault="00B92805" w:rsidP="00946D04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lang w:val="bg-BG"/>
              </w:rPr>
            </w:pPr>
            <w:r w:rsidRPr="00946D04">
              <w:rPr>
                <w:rFonts w:ascii="Times New Roman" w:hAnsi="Times New Roman" w:cs="Times New Roman"/>
                <w:sz w:val="28"/>
                <w:lang w:val="bg-BG"/>
              </w:rPr>
              <w:t xml:space="preserve">Разходи за стартиране </w:t>
            </w:r>
            <w:r w:rsidRPr="00946D04"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r w:rsidRPr="00946D04">
              <w:rPr>
                <w:rFonts w:ascii="Times New Roman" w:hAnsi="Times New Roman" w:cs="Times New Roman"/>
                <w:sz w:val="28"/>
              </w:rPr>
              <w:t>регистрация</w:t>
            </w:r>
            <w:proofErr w:type="spellEnd"/>
            <w:r w:rsidRPr="00946D04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946D04">
              <w:rPr>
                <w:rFonts w:ascii="Times New Roman" w:hAnsi="Times New Roman" w:cs="Times New Roman"/>
                <w:sz w:val="28"/>
              </w:rPr>
              <w:t>интелектуални</w:t>
            </w:r>
            <w:proofErr w:type="spellEnd"/>
            <w:r w:rsidRPr="00946D0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946D04">
              <w:rPr>
                <w:rFonts w:ascii="Times New Roman" w:hAnsi="Times New Roman" w:cs="Times New Roman"/>
                <w:sz w:val="28"/>
              </w:rPr>
              <w:lastRenderedPageBreak/>
              <w:t>права</w:t>
            </w:r>
            <w:proofErr w:type="spellEnd"/>
            <w:r w:rsidRPr="00946D04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946D04">
              <w:rPr>
                <w:rFonts w:ascii="Times New Roman" w:hAnsi="Times New Roman" w:cs="Times New Roman"/>
                <w:sz w:val="28"/>
              </w:rPr>
              <w:t>маркетинг</w:t>
            </w:r>
            <w:proofErr w:type="spellEnd"/>
            <w:r w:rsidRPr="00946D04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946D04">
              <w:rPr>
                <w:rFonts w:ascii="Times New Roman" w:hAnsi="Times New Roman" w:cs="Times New Roman"/>
                <w:sz w:val="28"/>
              </w:rPr>
              <w:t>осигуряване</w:t>
            </w:r>
            <w:proofErr w:type="spellEnd"/>
            <w:r w:rsidRPr="00946D0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946D04">
              <w:rPr>
                <w:rFonts w:ascii="Times New Roman" w:hAnsi="Times New Roman" w:cs="Times New Roman"/>
                <w:sz w:val="28"/>
              </w:rPr>
              <w:t>на</w:t>
            </w:r>
            <w:proofErr w:type="spellEnd"/>
            <w:r w:rsidRPr="00946D0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946D04">
              <w:rPr>
                <w:rFonts w:ascii="Times New Roman" w:hAnsi="Times New Roman" w:cs="Times New Roman"/>
                <w:sz w:val="28"/>
              </w:rPr>
              <w:t>ключовите</w:t>
            </w:r>
            <w:proofErr w:type="spellEnd"/>
            <w:r w:rsidRPr="00946D0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946D04">
              <w:rPr>
                <w:rFonts w:ascii="Times New Roman" w:hAnsi="Times New Roman" w:cs="Times New Roman"/>
                <w:sz w:val="28"/>
              </w:rPr>
              <w:t>ресурси</w:t>
            </w:r>
            <w:proofErr w:type="spellEnd"/>
            <w:r w:rsidRPr="00946D04">
              <w:rPr>
                <w:rFonts w:ascii="Times New Roman" w:hAnsi="Times New Roman" w:cs="Times New Roman"/>
                <w:sz w:val="28"/>
              </w:rPr>
              <w:t>)</w:t>
            </w:r>
            <w:r w:rsidR="00660370" w:rsidRPr="00946D04">
              <w:rPr>
                <w:rFonts w:ascii="Times New Roman" w:hAnsi="Times New Roman" w:cs="Times New Roman"/>
                <w:sz w:val="28"/>
                <w:lang w:val="bg-BG"/>
              </w:rPr>
              <w:t xml:space="preserve">; </w:t>
            </w:r>
          </w:p>
          <w:p w:rsidR="00946D04" w:rsidRPr="00946D04" w:rsidRDefault="00660370" w:rsidP="00946D04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lang w:val="bg-BG"/>
              </w:rPr>
            </w:pPr>
            <w:r w:rsidRPr="00946D04">
              <w:rPr>
                <w:rFonts w:ascii="Times New Roman" w:hAnsi="Times New Roman" w:cs="Times New Roman"/>
                <w:sz w:val="28"/>
                <w:lang w:val="bg-BG"/>
              </w:rPr>
              <w:t>Разходи за персонал</w:t>
            </w:r>
            <w:r w:rsidR="00B92805" w:rsidRPr="00946D04">
              <w:rPr>
                <w:rFonts w:ascii="Times New Roman" w:hAnsi="Times New Roman" w:cs="Times New Roman"/>
                <w:sz w:val="28"/>
                <w:lang w:val="bg-BG"/>
              </w:rPr>
              <w:t xml:space="preserve">; </w:t>
            </w:r>
          </w:p>
          <w:p w:rsidR="00946D04" w:rsidRDefault="00946D04" w:rsidP="00946D04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lang w:val="bg-BG"/>
              </w:rPr>
              <w:t>Разходи за маркетинг и реклама;</w:t>
            </w:r>
          </w:p>
          <w:p w:rsidR="00946D04" w:rsidRDefault="00B92805" w:rsidP="00946D04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lang w:val="bg-BG"/>
              </w:rPr>
            </w:pPr>
            <w:r w:rsidRPr="00946D04">
              <w:rPr>
                <w:rFonts w:ascii="Times New Roman" w:hAnsi="Times New Roman" w:cs="Times New Roman"/>
                <w:sz w:val="28"/>
                <w:lang w:val="bg-BG"/>
              </w:rPr>
              <w:t>Разходи за развитие на продукти;</w:t>
            </w:r>
          </w:p>
          <w:p w:rsidR="00D5146E" w:rsidRPr="00946D04" w:rsidRDefault="00B92805" w:rsidP="00946D04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lang w:val="bg-BG"/>
              </w:rPr>
            </w:pPr>
            <w:r w:rsidRPr="00946D04">
              <w:rPr>
                <w:rFonts w:ascii="Times New Roman" w:hAnsi="Times New Roman" w:cs="Times New Roman"/>
                <w:sz w:val="28"/>
                <w:lang w:val="bg-BG"/>
              </w:rPr>
              <w:t xml:space="preserve"> Фиксирани разходи и променливи разходи.</w:t>
            </w:r>
          </w:p>
        </w:tc>
      </w:tr>
      <w:tr w:rsidR="00D5146E" w:rsidRPr="00B92805" w:rsidTr="00D5146E">
        <w:trPr>
          <w:trHeight w:val="503"/>
        </w:trPr>
        <w:tc>
          <w:tcPr>
            <w:tcW w:w="4675" w:type="dxa"/>
          </w:tcPr>
          <w:p w:rsidR="00D5146E" w:rsidRPr="00EC5EA7" w:rsidRDefault="00D5146E" w:rsidP="00D5146E">
            <w:pPr>
              <w:rPr>
                <w:rFonts w:ascii="Times New Roman" w:hAnsi="Times New Roman" w:cs="Times New Roman"/>
                <w:i/>
                <w:sz w:val="28"/>
                <w:lang w:val="bg-BG"/>
              </w:rPr>
            </w:pPr>
            <w:r w:rsidRPr="00EC5EA7">
              <w:rPr>
                <w:rFonts w:ascii="Times New Roman" w:hAnsi="Times New Roman" w:cs="Times New Roman"/>
                <w:i/>
                <w:sz w:val="28"/>
                <w:lang w:val="bg-BG"/>
              </w:rPr>
              <w:lastRenderedPageBreak/>
              <w:t>Структура на приходите</w:t>
            </w:r>
          </w:p>
        </w:tc>
        <w:tc>
          <w:tcPr>
            <w:tcW w:w="4675" w:type="dxa"/>
          </w:tcPr>
          <w:p w:rsidR="00660370" w:rsidRPr="00946D04" w:rsidRDefault="00660370" w:rsidP="00946D04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lang w:val="bg-BG"/>
              </w:rPr>
            </w:pPr>
            <w:r w:rsidRPr="00946D04">
              <w:rPr>
                <w:rFonts w:ascii="Times New Roman" w:hAnsi="Times New Roman" w:cs="Times New Roman"/>
                <w:sz w:val="28"/>
                <w:lang w:val="bg-BG"/>
              </w:rPr>
              <w:t>Приходи от реклама;</w:t>
            </w:r>
          </w:p>
          <w:p w:rsidR="00946D04" w:rsidRPr="00946D04" w:rsidRDefault="00660370" w:rsidP="00946D04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lang w:val="bg-BG"/>
              </w:rPr>
            </w:pPr>
            <w:r w:rsidRPr="00946D04">
              <w:rPr>
                <w:rFonts w:ascii="Times New Roman" w:hAnsi="Times New Roman" w:cs="Times New Roman"/>
                <w:sz w:val="28"/>
                <w:lang w:val="bg-BG"/>
              </w:rPr>
              <w:t xml:space="preserve">Приходи от други дейности; </w:t>
            </w:r>
          </w:p>
          <w:p w:rsidR="00D5146E" w:rsidRPr="00946D04" w:rsidRDefault="00660370" w:rsidP="00946D04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lang w:val="bg-BG"/>
              </w:rPr>
            </w:pPr>
            <w:r w:rsidRPr="00946D04">
              <w:rPr>
                <w:rFonts w:ascii="Times New Roman" w:hAnsi="Times New Roman" w:cs="Times New Roman"/>
                <w:sz w:val="28"/>
                <w:lang w:val="bg-BG"/>
              </w:rPr>
              <w:t>Приходи от абонаменти;</w:t>
            </w:r>
            <w:r w:rsidR="00B92805" w:rsidRPr="00946D04">
              <w:rPr>
                <w:rFonts w:ascii="Times New Roman" w:hAnsi="Times New Roman" w:cs="Times New Roman"/>
                <w:sz w:val="28"/>
                <w:lang w:val="bg-BG"/>
              </w:rPr>
              <w:t xml:space="preserve"> </w:t>
            </w:r>
          </w:p>
          <w:p w:rsidR="00B92805" w:rsidRPr="00946D04" w:rsidRDefault="00B92805" w:rsidP="00946D04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</w:rPr>
            </w:pPr>
            <w:r w:rsidRPr="00946D04">
              <w:rPr>
                <w:rFonts w:ascii="Times New Roman" w:hAnsi="Times New Roman" w:cs="Times New Roman"/>
                <w:sz w:val="28"/>
                <w:lang w:val="bg-BG"/>
              </w:rPr>
              <w:t>Приходи от видеореклама</w:t>
            </w:r>
            <w:r w:rsidR="00660370" w:rsidRPr="00946D04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B92805" w:rsidRDefault="00B92805" w:rsidP="00D5146E">
      <w:pPr>
        <w:rPr>
          <w:sz w:val="28"/>
          <w:lang w:val="bg-BG"/>
        </w:rPr>
      </w:pPr>
    </w:p>
    <w:p w:rsidR="005B2B99" w:rsidRDefault="005B2B99" w:rsidP="00FB6055">
      <w:pPr>
        <w:rPr>
          <w:color w:val="FF0000"/>
          <w:sz w:val="28"/>
          <w:lang w:val="bg-BG"/>
        </w:rPr>
      </w:pPr>
    </w:p>
    <w:p w:rsidR="005C0F4D" w:rsidRDefault="005C0F4D" w:rsidP="00FB6055">
      <w:pPr>
        <w:rPr>
          <w:color w:val="FF0000"/>
          <w:sz w:val="28"/>
          <w:lang w:val="bg-BG"/>
        </w:rPr>
      </w:pPr>
    </w:p>
    <w:p w:rsidR="005C0F4D" w:rsidRDefault="005C0F4D" w:rsidP="00FB6055">
      <w:pPr>
        <w:rPr>
          <w:color w:val="FF0000"/>
          <w:sz w:val="28"/>
          <w:lang w:val="bg-BG"/>
        </w:rPr>
      </w:pPr>
    </w:p>
    <w:p w:rsidR="005C0F4D" w:rsidRDefault="005C0F4D" w:rsidP="00FB6055">
      <w:pPr>
        <w:rPr>
          <w:color w:val="FF0000"/>
          <w:sz w:val="28"/>
          <w:lang w:val="bg-BG"/>
        </w:rPr>
      </w:pPr>
    </w:p>
    <w:p w:rsidR="005C0F4D" w:rsidRDefault="005C0F4D" w:rsidP="00FB6055">
      <w:pPr>
        <w:rPr>
          <w:color w:val="FF0000"/>
          <w:sz w:val="28"/>
          <w:lang w:val="bg-BG"/>
        </w:rPr>
      </w:pPr>
    </w:p>
    <w:p w:rsidR="005C0F4D" w:rsidRDefault="005C0F4D" w:rsidP="00FB6055">
      <w:pPr>
        <w:rPr>
          <w:color w:val="FF0000"/>
          <w:sz w:val="28"/>
          <w:lang w:val="bg-BG"/>
        </w:rPr>
      </w:pPr>
    </w:p>
    <w:p w:rsidR="005C0F4D" w:rsidRDefault="005C0F4D" w:rsidP="00FB6055">
      <w:pPr>
        <w:rPr>
          <w:color w:val="FF0000"/>
          <w:sz w:val="28"/>
          <w:lang w:val="bg-BG"/>
        </w:rPr>
      </w:pPr>
    </w:p>
    <w:p w:rsidR="005C0F4D" w:rsidRDefault="005C0F4D" w:rsidP="00FB6055">
      <w:pPr>
        <w:rPr>
          <w:color w:val="FF0000"/>
          <w:sz w:val="28"/>
          <w:lang w:val="bg-BG"/>
        </w:rPr>
      </w:pPr>
    </w:p>
    <w:p w:rsidR="005C0F4D" w:rsidRDefault="005C0F4D" w:rsidP="00FB6055">
      <w:pPr>
        <w:rPr>
          <w:color w:val="FF0000"/>
          <w:sz w:val="28"/>
          <w:lang w:val="bg-BG"/>
        </w:rPr>
      </w:pPr>
    </w:p>
    <w:p w:rsidR="005C0F4D" w:rsidRDefault="005C0F4D" w:rsidP="00FB6055">
      <w:pPr>
        <w:rPr>
          <w:color w:val="FF0000"/>
          <w:sz w:val="28"/>
          <w:lang w:val="bg-BG"/>
        </w:rPr>
      </w:pPr>
    </w:p>
    <w:p w:rsidR="005C0F4D" w:rsidRDefault="005C0F4D" w:rsidP="00FB6055">
      <w:pPr>
        <w:rPr>
          <w:color w:val="FF0000"/>
          <w:sz w:val="28"/>
          <w:lang w:val="bg-BG"/>
        </w:rPr>
      </w:pPr>
    </w:p>
    <w:p w:rsidR="005C0F4D" w:rsidRDefault="005C0F4D" w:rsidP="00FB6055">
      <w:pPr>
        <w:rPr>
          <w:color w:val="FF0000"/>
          <w:sz w:val="28"/>
          <w:lang w:val="bg-BG"/>
        </w:rPr>
      </w:pPr>
    </w:p>
    <w:p w:rsidR="005C0F4D" w:rsidRDefault="005C0F4D" w:rsidP="00FB6055">
      <w:pPr>
        <w:rPr>
          <w:color w:val="FF0000"/>
          <w:sz w:val="28"/>
          <w:lang w:val="bg-BG"/>
        </w:rPr>
      </w:pPr>
    </w:p>
    <w:p w:rsidR="002F0832" w:rsidRDefault="002F0832" w:rsidP="00FB6055">
      <w:pPr>
        <w:rPr>
          <w:color w:val="FF0000"/>
          <w:sz w:val="28"/>
          <w:lang w:val="bg-BG"/>
        </w:rPr>
      </w:pPr>
    </w:p>
    <w:p w:rsidR="005C0F4D" w:rsidRDefault="005C0F4D" w:rsidP="00FB6055">
      <w:pPr>
        <w:rPr>
          <w:color w:val="FF0000"/>
          <w:sz w:val="28"/>
          <w:lang w:val="bg-BG"/>
        </w:rPr>
      </w:pPr>
    </w:p>
    <w:p w:rsidR="005B2B99" w:rsidRDefault="005B2B99" w:rsidP="005B2B99">
      <w:pPr>
        <w:jc w:val="center"/>
        <w:rPr>
          <w:b/>
          <w:color w:val="000000" w:themeColor="text1"/>
          <w:sz w:val="56"/>
          <w:lang w:val="bg-BG"/>
        </w:rPr>
      </w:pPr>
      <w:r w:rsidRPr="005B2B99">
        <w:rPr>
          <w:b/>
          <w:color w:val="000000" w:themeColor="text1"/>
          <w:sz w:val="56"/>
          <w:lang w:val="bg-BG"/>
        </w:rPr>
        <w:lastRenderedPageBreak/>
        <w:t>Модифициран бизнес модел</w:t>
      </w:r>
    </w:p>
    <w:p w:rsidR="006D30BF" w:rsidRDefault="006D30BF" w:rsidP="006D30BF">
      <w:pPr>
        <w:rPr>
          <w:b/>
          <w:color w:val="000000" w:themeColor="text1"/>
          <w:sz w:val="56"/>
          <w:lang w:val="bg-BG"/>
        </w:rPr>
      </w:pPr>
    </w:p>
    <w:p w:rsidR="006D30BF" w:rsidRPr="006D30BF" w:rsidRDefault="006D30BF" w:rsidP="006D30BF">
      <w:pPr>
        <w:keepNext/>
        <w:keepLines/>
        <w:numPr>
          <w:ilvl w:val="0"/>
          <w:numId w:val="13"/>
        </w:numPr>
        <w:spacing w:before="240" w:after="0"/>
        <w:outlineLvl w:val="0"/>
        <w:rPr>
          <w:rFonts w:ascii="Times New Roman" w:eastAsia="Times New Roman" w:hAnsi="Times New Roman" w:cs="Times New Roman"/>
          <w:b/>
          <w:kern w:val="2"/>
          <w:sz w:val="32"/>
          <w:szCs w:val="32"/>
          <w:lang w:val="bg-BG"/>
          <w14:ligatures w14:val="standardContextual"/>
        </w:rPr>
      </w:pPr>
      <w:r w:rsidRPr="006D30BF">
        <w:rPr>
          <w:rFonts w:ascii="Times New Roman" w:eastAsia="Times New Roman" w:hAnsi="Times New Roman" w:cs="Times New Roman"/>
          <w:b/>
          <w:kern w:val="2"/>
          <w:sz w:val="32"/>
          <w:szCs w:val="32"/>
          <w:lang w:val="bg-BG"/>
          <w14:ligatures w14:val="standardContextual"/>
        </w:rPr>
        <w:t>Проблем</w:t>
      </w:r>
    </w:p>
    <w:p w:rsidR="006D30BF" w:rsidRDefault="006D30BF" w:rsidP="006D30BF">
      <w:pPr>
        <w:rPr>
          <w:color w:val="000000" w:themeColor="text1"/>
          <w:sz w:val="32"/>
          <w:lang w:val="bg-BG"/>
        </w:rPr>
      </w:pPr>
    </w:p>
    <w:p w:rsidR="006D30BF" w:rsidRPr="00146CE0" w:rsidRDefault="006D30BF" w:rsidP="006D30BF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</w:t>
      </w:r>
      <w:proofErr w:type="spellStart"/>
      <w:r w:rsidRPr="00146CE0">
        <w:rPr>
          <w:rFonts w:ascii="Times New Roman" w:hAnsi="Times New Roman" w:cs="Times New Roman"/>
          <w:color w:val="000000" w:themeColor="text1"/>
          <w:sz w:val="28"/>
        </w:rPr>
        <w:t>Данни</w:t>
      </w:r>
      <w:proofErr w:type="spellEnd"/>
      <w:r w:rsidRPr="00146CE0">
        <w:rPr>
          <w:rFonts w:ascii="Times New Roman" w:hAnsi="Times New Roman" w:cs="Times New Roman"/>
          <w:color w:val="000000" w:themeColor="text1"/>
          <w:sz w:val="28"/>
        </w:rPr>
        <w:t xml:space="preserve"> и </w:t>
      </w:r>
      <w:proofErr w:type="spellStart"/>
      <w:r w:rsidRPr="00146CE0">
        <w:rPr>
          <w:rFonts w:ascii="Times New Roman" w:hAnsi="Times New Roman" w:cs="Times New Roman"/>
          <w:color w:val="000000" w:themeColor="text1"/>
          <w:sz w:val="28"/>
        </w:rPr>
        <w:t>поверителност</w:t>
      </w:r>
      <w:proofErr w:type="spellEnd"/>
      <w:r w:rsidRPr="00146CE0">
        <w:rPr>
          <w:rFonts w:ascii="Times New Roman" w:hAnsi="Times New Roman" w:cs="Times New Roman"/>
          <w:color w:val="000000" w:themeColor="text1"/>
          <w:sz w:val="28"/>
        </w:rPr>
        <w:t>: </w:t>
      </w:r>
    </w:p>
    <w:p w:rsidR="006D30BF" w:rsidRDefault="006D30BF" w:rsidP="006D30BF">
      <w:pPr>
        <w:rPr>
          <w:rFonts w:ascii="Times New Roman" w:hAnsi="Times New Roman" w:cs="Times New Roman"/>
          <w:color w:val="000000" w:themeColor="text1"/>
          <w:sz w:val="28"/>
        </w:rPr>
      </w:pPr>
      <w:r w:rsidRPr="00146CE0">
        <w:rPr>
          <w:rFonts w:ascii="Times New Roman" w:hAnsi="Times New Roman" w:cs="Times New Roman"/>
          <w:color w:val="000000" w:themeColor="text1"/>
          <w:sz w:val="28"/>
        </w:rPr>
        <w:t xml:space="preserve">   </w:t>
      </w:r>
      <w:proofErr w:type="spellStart"/>
      <w:r w:rsidRPr="00146CE0">
        <w:rPr>
          <w:rFonts w:ascii="Times New Roman" w:hAnsi="Times New Roman" w:cs="Times New Roman"/>
          <w:color w:val="000000" w:themeColor="text1"/>
          <w:sz w:val="28"/>
        </w:rPr>
        <w:t>Платформите</w:t>
      </w:r>
      <w:proofErr w:type="spellEnd"/>
      <w:r w:rsidRPr="00146CE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146CE0">
        <w:rPr>
          <w:rFonts w:ascii="Times New Roman" w:hAnsi="Times New Roman" w:cs="Times New Roman"/>
          <w:color w:val="000000" w:themeColor="text1"/>
          <w:sz w:val="28"/>
        </w:rPr>
        <w:t>за</w:t>
      </w:r>
      <w:proofErr w:type="spellEnd"/>
      <w:r w:rsidRPr="00146CE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146CE0">
        <w:rPr>
          <w:rFonts w:ascii="Times New Roman" w:hAnsi="Times New Roman" w:cs="Times New Roman"/>
          <w:color w:val="000000" w:themeColor="text1"/>
          <w:sz w:val="28"/>
        </w:rPr>
        <w:t>социални</w:t>
      </w:r>
      <w:proofErr w:type="spellEnd"/>
      <w:r w:rsidRPr="00146CE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146CE0">
        <w:rPr>
          <w:rFonts w:ascii="Times New Roman" w:hAnsi="Times New Roman" w:cs="Times New Roman"/>
          <w:color w:val="000000" w:themeColor="text1"/>
          <w:sz w:val="28"/>
        </w:rPr>
        <w:t>медии</w:t>
      </w:r>
      <w:proofErr w:type="spellEnd"/>
      <w:r w:rsidRPr="00146CE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146CE0">
        <w:rPr>
          <w:rFonts w:ascii="Times New Roman" w:hAnsi="Times New Roman" w:cs="Times New Roman"/>
          <w:color w:val="000000" w:themeColor="text1"/>
          <w:sz w:val="28"/>
        </w:rPr>
        <w:t>събират</w:t>
      </w:r>
      <w:proofErr w:type="spellEnd"/>
      <w:r w:rsidRPr="00146CE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146CE0">
        <w:rPr>
          <w:rFonts w:ascii="Times New Roman" w:hAnsi="Times New Roman" w:cs="Times New Roman"/>
          <w:color w:val="000000" w:themeColor="text1"/>
          <w:sz w:val="28"/>
        </w:rPr>
        <w:t>огромно</w:t>
      </w:r>
      <w:proofErr w:type="spellEnd"/>
      <w:r w:rsidRPr="00146CE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146CE0">
        <w:rPr>
          <w:rFonts w:ascii="Times New Roman" w:hAnsi="Times New Roman" w:cs="Times New Roman"/>
          <w:color w:val="000000" w:themeColor="text1"/>
          <w:sz w:val="28"/>
        </w:rPr>
        <w:t>количество</w:t>
      </w:r>
      <w:proofErr w:type="spellEnd"/>
      <w:r w:rsidRPr="00146CE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146CE0">
        <w:rPr>
          <w:rFonts w:ascii="Times New Roman" w:hAnsi="Times New Roman" w:cs="Times New Roman"/>
          <w:color w:val="000000" w:themeColor="text1"/>
          <w:sz w:val="28"/>
        </w:rPr>
        <w:t>данни</w:t>
      </w:r>
      <w:proofErr w:type="spellEnd"/>
      <w:r w:rsidRPr="00146CE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146CE0">
        <w:rPr>
          <w:rFonts w:ascii="Times New Roman" w:hAnsi="Times New Roman" w:cs="Times New Roman"/>
          <w:color w:val="000000" w:themeColor="text1"/>
          <w:sz w:val="28"/>
        </w:rPr>
        <w:t>за</w:t>
      </w:r>
      <w:proofErr w:type="spellEnd"/>
      <w:r w:rsidRPr="00146CE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146CE0">
        <w:rPr>
          <w:rFonts w:ascii="Times New Roman" w:hAnsi="Times New Roman" w:cs="Times New Roman"/>
          <w:color w:val="000000" w:themeColor="text1"/>
          <w:sz w:val="28"/>
        </w:rPr>
        <w:t>своите</w:t>
      </w:r>
      <w:proofErr w:type="spellEnd"/>
      <w:r w:rsidRPr="00146CE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146CE0">
        <w:rPr>
          <w:rFonts w:ascii="Times New Roman" w:hAnsi="Times New Roman" w:cs="Times New Roman"/>
          <w:color w:val="000000" w:themeColor="text1"/>
          <w:sz w:val="28"/>
        </w:rPr>
        <w:t>потребители</w:t>
      </w:r>
      <w:proofErr w:type="spellEnd"/>
      <w:r w:rsidRPr="00146CE0">
        <w:rPr>
          <w:rFonts w:ascii="Times New Roman" w:hAnsi="Times New Roman" w:cs="Times New Roman"/>
          <w:color w:val="000000" w:themeColor="text1"/>
          <w:sz w:val="28"/>
        </w:rPr>
        <w:t>. </w:t>
      </w:r>
      <w:proofErr w:type="spellStart"/>
      <w:r w:rsidRPr="00146CE0">
        <w:rPr>
          <w:rFonts w:ascii="Times New Roman" w:hAnsi="Times New Roman" w:cs="Times New Roman"/>
          <w:color w:val="000000" w:themeColor="text1"/>
          <w:sz w:val="28"/>
        </w:rPr>
        <w:t>Тези</w:t>
      </w:r>
      <w:proofErr w:type="spellEnd"/>
      <w:r w:rsidRPr="00146CE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146CE0">
        <w:rPr>
          <w:rFonts w:ascii="Times New Roman" w:hAnsi="Times New Roman" w:cs="Times New Roman"/>
          <w:color w:val="000000" w:themeColor="text1"/>
          <w:sz w:val="28"/>
        </w:rPr>
        <w:t>данни</w:t>
      </w:r>
      <w:proofErr w:type="spellEnd"/>
      <w:r w:rsidRPr="00146CE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146CE0">
        <w:rPr>
          <w:rFonts w:ascii="Times New Roman" w:hAnsi="Times New Roman" w:cs="Times New Roman"/>
          <w:color w:val="000000" w:themeColor="text1"/>
          <w:sz w:val="28"/>
        </w:rPr>
        <w:t>могат</w:t>
      </w:r>
      <w:proofErr w:type="spellEnd"/>
      <w:r w:rsidRPr="00146CE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146CE0">
        <w:rPr>
          <w:rFonts w:ascii="Times New Roman" w:hAnsi="Times New Roman" w:cs="Times New Roman"/>
          <w:color w:val="000000" w:themeColor="text1"/>
          <w:sz w:val="28"/>
        </w:rPr>
        <w:t>да</w:t>
      </w:r>
      <w:proofErr w:type="spellEnd"/>
      <w:r w:rsidRPr="00146CE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146CE0">
        <w:rPr>
          <w:rFonts w:ascii="Times New Roman" w:hAnsi="Times New Roman" w:cs="Times New Roman"/>
          <w:color w:val="000000" w:themeColor="text1"/>
          <w:sz w:val="28"/>
        </w:rPr>
        <w:t>бъдат</w:t>
      </w:r>
      <w:proofErr w:type="spellEnd"/>
      <w:r w:rsidRPr="00146CE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146CE0">
        <w:rPr>
          <w:rFonts w:ascii="Times New Roman" w:hAnsi="Times New Roman" w:cs="Times New Roman"/>
          <w:color w:val="000000" w:themeColor="text1"/>
          <w:sz w:val="28"/>
        </w:rPr>
        <w:t>използвани</w:t>
      </w:r>
      <w:proofErr w:type="spellEnd"/>
      <w:r w:rsidRPr="00146CE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146CE0">
        <w:rPr>
          <w:rFonts w:ascii="Times New Roman" w:hAnsi="Times New Roman" w:cs="Times New Roman"/>
          <w:color w:val="000000" w:themeColor="text1"/>
          <w:sz w:val="28"/>
        </w:rPr>
        <w:t>за</w:t>
      </w:r>
      <w:proofErr w:type="spellEnd"/>
      <w:r w:rsidRPr="00146CE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146CE0">
        <w:rPr>
          <w:rFonts w:ascii="Times New Roman" w:hAnsi="Times New Roman" w:cs="Times New Roman"/>
          <w:color w:val="000000" w:themeColor="text1"/>
          <w:sz w:val="28"/>
        </w:rPr>
        <w:t>целите</w:t>
      </w:r>
      <w:proofErr w:type="spellEnd"/>
      <w:r w:rsidRPr="00146CE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146CE0">
        <w:rPr>
          <w:rFonts w:ascii="Times New Roman" w:hAnsi="Times New Roman" w:cs="Times New Roman"/>
          <w:color w:val="000000" w:themeColor="text1"/>
          <w:sz w:val="28"/>
        </w:rPr>
        <w:t>на</w:t>
      </w:r>
      <w:proofErr w:type="spellEnd"/>
      <w:r w:rsidRPr="00146CE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146CE0">
        <w:rPr>
          <w:rFonts w:ascii="Times New Roman" w:hAnsi="Times New Roman" w:cs="Times New Roman"/>
          <w:color w:val="000000" w:themeColor="text1"/>
          <w:sz w:val="28"/>
        </w:rPr>
        <w:t>целевия</w:t>
      </w:r>
      <w:proofErr w:type="spellEnd"/>
      <w:r w:rsidRPr="00146CE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146CE0">
        <w:rPr>
          <w:rFonts w:ascii="Times New Roman" w:hAnsi="Times New Roman" w:cs="Times New Roman"/>
          <w:color w:val="000000" w:themeColor="text1"/>
          <w:sz w:val="28"/>
        </w:rPr>
        <w:t>маркетинг</w:t>
      </w:r>
      <w:proofErr w:type="spellEnd"/>
      <w:r w:rsidRPr="00146CE0">
        <w:rPr>
          <w:rFonts w:ascii="Times New Roman" w:hAnsi="Times New Roman" w:cs="Times New Roman"/>
          <w:color w:val="000000" w:themeColor="text1"/>
          <w:sz w:val="28"/>
        </w:rPr>
        <w:t>, </w:t>
      </w:r>
      <w:proofErr w:type="spellStart"/>
      <w:r w:rsidRPr="00146CE0">
        <w:rPr>
          <w:rFonts w:ascii="Times New Roman" w:hAnsi="Times New Roman" w:cs="Times New Roman"/>
          <w:color w:val="000000" w:themeColor="text1"/>
          <w:sz w:val="28"/>
        </w:rPr>
        <w:t>но</w:t>
      </w:r>
      <w:proofErr w:type="spellEnd"/>
      <w:r w:rsidRPr="00146CE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146CE0">
        <w:rPr>
          <w:rFonts w:ascii="Times New Roman" w:hAnsi="Times New Roman" w:cs="Times New Roman"/>
          <w:color w:val="000000" w:themeColor="text1"/>
          <w:sz w:val="28"/>
        </w:rPr>
        <w:t>също</w:t>
      </w:r>
      <w:proofErr w:type="spellEnd"/>
      <w:r w:rsidRPr="00146CE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146CE0">
        <w:rPr>
          <w:rFonts w:ascii="Times New Roman" w:hAnsi="Times New Roman" w:cs="Times New Roman"/>
          <w:color w:val="000000" w:themeColor="text1"/>
          <w:sz w:val="28"/>
        </w:rPr>
        <w:t>така</w:t>
      </w:r>
      <w:proofErr w:type="spellEnd"/>
      <w:r w:rsidRPr="00146CE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146CE0">
        <w:rPr>
          <w:rFonts w:ascii="Times New Roman" w:hAnsi="Times New Roman" w:cs="Times New Roman"/>
          <w:color w:val="000000" w:themeColor="text1"/>
          <w:sz w:val="28"/>
        </w:rPr>
        <w:t>могат</w:t>
      </w:r>
      <w:proofErr w:type="spellEnd"/>
      <w:r w:rsidRPr="00146CE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146CE0">
        <w:rPr>
          <w:rFonts w:ascii="Times New Roman" w:hAnsi="Times New Roman" w:cs="Times New Roman"/>
          <w:color w:val="000000" w:themeColor="text1"/>
          <w:sz w:val="28"/>
        </w:rPr>
        <w:t>да</w:t>
      </w:r>
      <w:proofErr w:type="spellEnd"/>
      <w:r w:rsidRPr="00146CE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146CE0">
        <w:rPr>
          <w:rFonts w:ascii="Times New Roman" w:hAnsi="Times New Roman" w:cs="Times New Roman"/>
          <w:color w:val="000000" w:themeColor="text1"/>
          <w:sz w:val="28"/>
        </w:rPr>
        <w:t>бъдат</w:t>
      </w:r>
      <w:proofErr w:type="spellEnd"/>
      <w:r w:rsidRPr="00146CE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146CE0">
        <w:rPr>
          <w:rFonts w:ascii="Times New Roman" w:hAnsi="Times New Roman" w:cs="Times New Roman"/>
          <w:color w:val="000000" w:themeColor="text1"/>
          <w:sz w:val="28"/>
        </w:rPr>
        <w:t>обект</w:t>
      </w:r>
      <w:proofErr w:type="spellEnd"/>
      <w:r w:rsidRPr="00146CE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146CE0">
        <w:rPr>
          <w:rFonts w:ascii="Times New Roman" w:hAnsi="Times New Roman" w:cs="Times New Roman"/>
          <w:color w:val="000000" w:themeColor="text1"/>
          <w:sz w:val="28"/>
        </w:rPr>
        <w:t>на</w:t>
      </w:r>
      <w:proofErr w:type="spellEnd"/>
      <w:r w:rsidRPr="00146CE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146CE0">
        <w:rPr>
          <w:rFonts w:ascii="Times New Roman" w:hAnsi="Times New Roman" w:cs="Times New Roman"/>
          <w:color w:val="000000" w:themeColor="text1"/>
          <w:sz w:val="28"/>
        </w:rPr>
        <w:t>злоу</w:t>
      </w:r>
      <w:r w:rsidR="00386A0D">
        <w:rPr>
          <w:rFonts w:ascii="Times New Roman" w:hAnsi="Times New Roman" w:cs="Times New Roman"/>
          <w:color w:val="000000" w:themeColor="text1"/>
          <w:sz w:val="28"/>
        </w:rPr>
        <w:t>потреби</w:t>
      </w:r>
      <w:proofErr w:type="spellEnd"/>
      <w:r w:rsidR="00386A0D">
        <w:rPr>
          <w:rFonts w:ascii="Times New Roman" w:hAnsi="Times New Roman" w:cs="Times New Roman"/>
          <w:color w:val="000000" w:themeColor="text1"/>
          <w:sz w:val="28"/>
        </w:rPr>
        <w:t>. </w:t>
      </w:r>
      <w:proofErr w:type="spellStart"/>
      <w:r w:rsidR="00386A0D">
        <w:rPr>
          <w:rFonts w:ascii="Times New Roman" w:hAnsi="Times New Roman" w:cs="Times New Roman"/>
          <w:color w:val="000000" w:themeColor="text1"/>
          <w:sz w:val="28"/>
        </w:rPr>
        <w:t>Ще</w:t>
      </w:r>
      <w:proofErr w:type="spellEnd"/>
      <w:r w:rsidR="00386A0D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386A0D">
        <w:rPr>
          <w:rFonts w:ascii="Times New Roman" w:hAnsi="Times New Roman" w:cs="Times New Roman"/>
          <w:color w:val="000000" w:themeColor="text1"/>
          <w:sz w:val="28"/>
        </w:rPr>
        <w:t>трябва</w:t>
      </w:r>
      <w:proofErr w:type="spellEnd"/>
      <w:r w:rsidR="00386A0D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386A0D">
        <w:rPr>
          <w:rFonts w:ascii="Times New Roman" w:hAnsi="Times New Roman" w:cs="Times New Roman"/>
          <w:color w:val="000000" w:themeColor="text1"/>
          <w:sz w:val="28"/>
        </w:rPr>
        <w:t>да</w:t>
      </w:r>
      <w:proofErr w:type="spellEnd"/>
      <w:r w:rsidR="00386A0D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386A0D">
        <w:rPr>
          <w:rFonts w:ascii="Times New Roman" w:hAnsi="Times New Roman" w:cs="Times New Roman"/>
          <w:color w:val="000000" w:themeColor="text1"/>
          <w:sz w:val="28"/>
        </w:rPr>
        <w:t>се</w:t>
      </w:r>
      <w:proofErr w:type="spellEnd"/>
      <w:r w:rsidR="00386A0D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386A0D">
        <w:rPr>
          <w:rFonts w:ascii="Times New Roman" w:hAnsi="Times New Roman" w:cs="Times New Roman"/>
          <w:color w:val="000000" w:themeColor="text1"/>
          <w:sz w:val="28"/>
        </w:rPr>
        <w:t>увери</w:t>
      </w:r>
      <w:proofErr w:type="spellEnd"/>
      <w:r w:rsidR="00386A0D">
        <w:rPr>
          <w:rFonts w:ascii="Times New Roman" w:hAnsi="Times New Roman" w:cs="Times New Roman"/>
          <w:color w:val="000000" w:themeColor="text1"/>
          <w:sz w:val="28"/>
          <w:lang w:val="bg-BG"/>
        </w:rPr>
        <w:t>м</w:t>
      </w:r>
      <w:r w:rsidR="00386A0D">
        <w:rPr>
          <w:rFonts w:ascii="Times New Roman" w:hAnsi="Times New Roman" w:cs="Times New Roman"/>
          <w:color w:val="000000" w:themeColor="text1"/>
          <w:sz w:val="28"/>
        </w:rPr>
        <w:t>, </w:t>
      </w:r>
      <w:proofErr w:type="spellStart"/>
      <w:r w:rsidR="00386A0D">
        <w:rPr>
          <w:rFonts w:ascii="Times New Roman" w:hAnsi="Times New Roman" w:cs="Times New Roman"/>
          <w:color w:val="000000" w:themeColor="text1"/>
          <w:sz w:val="28"/>
        </w:rPr>
        <w:t>че</w:t>
      </w:r>
      <w:proofErr w:type="spellEnd"/>
      <w:r w:rsidR="00386A0D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386A0D">
        <w:rPr>
          <w:rFonts w:ascii="Times New Roman" w:hAnsi="Times New Roman" w:cs="Times New Roman"/>
          <w:color w:val="000000" w:themeColor="text1"/>
          <w:sz w:val="28"/>
        </w:rPr>
        <w:t>събираме</w:t>
      </w:r>
      <w:proofErr w:type="spellEnd"/>
      <w:r w:rsidR="00386A0D">
        <w:rPr>
          <w:rFonts w:ascii="Times New Roman" w:hAnsi="Times New Roman" w:cs="Times New Roman"/>
          <w:color w:val="000000" w:themeColor="text1"/>
          <w:sz w:val="28"/>
        </w:rPr>
        <w:t xml:space="preserve"> и </w:t>
      </w:r>
      <w:proofErr w:type="spellStart"/>
      <w:r w:rsidR="00386A0D">
        <w:rPr>
          <w:rFonts w:ascii="Times New Roman" w:hAnsi="Times New Roman" w:cs="Times New Roman"/>
          <w:color w:val="000000" w:themeColor="text1"/>
          <w:sz w:val="28"/>
        </w:rPr>
        <w:t>използваме</w:t>
      </w:r>
      <w:proofErr w:type="spellEnd"/>
      <w:r w:rsidRPr="00146CE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146CE0">
        <w:rPr>
          <w:rFonts w:ascii="Times New Roman" w:hAnsi="Times New Roman" w:cs="Times New Roman"/>
          <w:color w:val="000000" w:themeColor="text1"/>
          <w:sz w:val="28"/>
        </w:rPr>
        <w:t>данните</w:t>
      </w:r>
      <w:proofErr w:type="spellEnd"/>
      <w:r w:rsidRPr="00146CE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146CE0">
        <w:rPr>
          <w:rFonts w:ascii="Times New Roman" w:hAnsi="Times New Roman" w:cs="Times New Roman"/>
          <w:color w:val="000000" w:themeColor="text1"/>
          <w:sz w:val="28"/>
        </w:rPr>
        <w:t>на</w:t>
      </w:r>
      <w:proofErr w:type="spellEnd"/>
      <w:r w:rsidRPr="00146CE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146CE0">
        <w:rPr>
          <w:rFonts w:ascii="Times New Roman" w:hAnsi="Times New Roman" w:cs="Times New Roman"/>
          <w:color w:val="000000" w:themeColor="text1"/>
          <w:sz w:val="28"/>
        </w:rPr>
        <w:t>потребителите</w:t>
      </w:r>
      <w:proofErr w:type="spellEnd"/>
      <w:r w:rsidRPr="00146CE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146CE0">
        <w:rPr>
          <w:rFonts w:ascii="Times New Roman" w:hAnsi="Times New Roman" w:cs="Times New Roman"/>
          <w:color w:val="000000" w:themeColor="text1"/>
          <w:sz w:val="28"/>
        </w:rPr>
        <w:t>си</w:t>
      </w:r>
      <w:proofErr w:type="spellEnd"/>
      <w:r w:rsidRPr="00146CE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146CE0">
        <w:rPr>
          <w:rFonts w:ascii="Times New Roman" w:hAnsi="Times New Roman" w:cs="Times New Roman"/>
          <w:color w:val="000000" w:themeColor="text1"/>
          <w:sz w:val="28"/>
        </w:rPr>
        <w:t>п</w:t>
      </w:r>
      <w:r w:rsidR="006A5FBF">
        <w:rPr>
          <w:rFonts w:ascii="Times New Roman" w:hAnsi="Times New Roman" w:cs="Times New Roman"/>
          <w:color w:val="000000" w:themeColor="text1"/>
          <w:sz w:val="28"/>
        </w:rPr>
        <w:t>о</w:t>
      </w:r>
      <w:proofErr w:type="spellEnd"/>
      <w:r w:rsidR="006A5FB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6A5FBF">
        <w:rPr>
          <w:rFonts w:ascii="Times New Roman" w:hAnsi="Times New Roman" w:cs="Times New Roman"/>
          <w:color w:val="000000" w:themeColor="text1"/>
          <w:sz w:val="28"/>
        </w:rPr>
        <w:t>отговорен</w:t>
      </w:r>
      <w:proofErr w:type="spellEnd"/>
      <w:r w:rsidR="006A5FB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6A5FBF">
        <w:rPr>
          <w:rFonts w:ascii="Times New Roman" w:hAnsi="Times New Roman" w:cs="Times New Roman"/>
          <w:color w:val="000000" w:themeColor="text1"/>
          <w:sz w:val="28"/>
        </w:rPr>
        <w:t>начин</w:t>
      </w:r>
      <w:proofErr w:type="spellEnd"/>
      <w:r w:rsidR="006A5FBF">
        <w:rPr>
          <w:rFonts w:ascii="Times New Roman" w:hAnsi="Times New Roman" w:cs="Times New Roman"/>
          <w:color w:val="000000" w:themeColor="text1"/>
          <w:sz w:val="28"/>
        </w:rPr>
        <w:t>, </w:t>
      </w:r>
      <w:proofErr w:type="spellStart"/>
      <w:r w:rsidR="006A5FBF">
        <w:rPr>
          <w:rFonts w:ascii="Times New Roman" w:hAnsi="Times New Roman" w:cs="Times New Roman"/>
          <w:color w:val="000000" w:themeColor="text1"/>
          <w:sz w:val="28"/>
        </w:rPr>
        <w:t>като</w:t>
      </w:r>
      <w:proofErr w:type="spellEnd"/>
      <w:r w:rsidR="006A5FB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6A5FBF">
        <w:rPr>
          <w:rFonts w:ascii="Times New Roman" w:hAnsi="Times New Roman" w:cs="Times New Roman"/>
          <w:color w:val="000000" w:themeColor="text1"/>
          <w:sz w:val="28"/>
        </w:rPr>
        <w:t>спазваме</w:t>
      </w:r>
      <w:proofErr w:type="spellEnd"/>
      <w:r w:rsidRPr="00146CE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146CE0">
        <w:rPr>
          <w:rFonts w:ascii="Times New Roman" w:hAnsi="Times New Roman" w:cs="Times New Roman"/>
          <w:color w:val="000000" w:themeColor="text1"/>
          <w:sz w:val="28"/>
        </w:rPr>
        <w:t>правилата</w:t>
      </w:r>
      <w:proofErr w:type="spellEnd"/>
      <w:r w:rsidRPr="00146CE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146CE0">
        <w:rPr>
          <w:rFonts w:ascii="Times New Roman" w:hAnsi="Times New Roman" w:cs="Times New Roman"/>
          <w:color w:val="000000" w:themeColor="text1"/>
          <w:sz w:val="28"/>
        </w:rPr>
        <w:t>за</w:t>
      </w:r>
      <w:proofErr w:type="spellEnd"/>
      <w:r w:rsidRPr="00146CE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146CE0">
        <w:rPr>
          <w:rFonts w:ascii="Times New Roman" w:hAnsi="Times New Roman" w:cs="Times New Roman"/>
          <w:color w:val="000000" w:themeColor="text1"/>
          <w:sz w:val="28"/>
        </w:rPr>
        <w:t>поверителност</w:t>
      </w:r>
      <w:proofErr w:type="spellEnd"/>
      <w:r w:rsidRPr="00146CE0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776308" w:rsidRDefault="00776308" w:rsidP="0077630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lang w:val="bg-BG"/>
        </w:rPr>
        <w:t xml:space="preserve">   </w:t>
      </w:r>
      <w:proofErr w:type="spellStart"/>
      <w:r w:rsidRPr="00776308">
        <w:rPr>
          <w:rFonts w:ascii="Times New Roman" w:hAnsi="Times New Roman" w:cs="Times New Roman"/>
          <w:color w:val="000000" w:themeColor="text1"/>
          <w:sz w:val="28"/>
        </w:rPr>
        <w:t>Конкуренция</w:t>
      </w:r>
      <w:proofErr w:type="spellEnd"/>
      <w:r w:rsidRPr="00776308">
        <w:rPr>
          <w:rFonts w:ascii="Times New Roman" w:hAnsi="Times New Roman" w:cs="Times New Roman"/>
          <w:color w:val="000000" w:themeColor="text1"/>
          <w:sz w:val="28"/>
        </w:rPr>
        <w:t>:</w:t>
      </w:r>
    </w:p>
    <w:p w:rsidR="00776308" w:rsidRPr="00776308" w:rsidRDefault="00776308" w:rsidP="0077630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lang w:val="bg-BG"/>
        </w:rPr>
        <w:t xml:space="preserve">  </w:t>
      </w:r>
      <w:r w:rsidRPr="00776308">
        <w:rPr>
          <w:rFonts w:ascii="Times New Roman" w:hAnsi="Times New Roman" w:cs="Times New Roman"/>
          <w:color w:val="000000" w:themeColor="text1"/>
          <w:sz w:val="28"/>
        </w:rPr>
        <w:t> </w:t>
      </w:r>
      <w:proofErr w:type="spellStart"/>
      <w:r w:rsidRPr="00776308">
        <w:rPr>
          <w:rFonts w:ascii="Times New Roman" w:hAnsi="Times New Roman" w:cs="Times New Roman"/>
          <w:color w:val="000000" w:themeColor="text1"/>
          <w:sz w:val="28"/>
        </w:rPr>
        <w:t>Пазарът</w:t>
      </w:r>
      <w:proofErr w:type="spellEnd"/>
      <w:r w:rsidRPr="0077630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776308">
        <w:rPr>
          <w:rFonts w:ascii="Times New Roman" w:hAnsi="Times New Roman" w:cs="Times New Roman"/>
          <w:color w:val="000000" w:themeColor="text1"/>
          <w:sz w:val="28"/>
        </w:rPr>
        <w:t>на</w:t>
      </w:r>
      <w:proofErr w:type="spellEnd"/>
      <w:r w:rsidRPr="0077630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776308">
        <w:rPr>
          <w:rFonts w:ascii="Times New Roman" w:hAnsi="Times New Roman" w:cs="Times New Roman"/>
          <w:color w:val="000000" w:themeColor="text1"/>
          <w:sz w:val="28"/>
        </w:rPr>
        <w:t>платформи</w:t>
      </w:r>
      <w:proofErr w:type="spellEnd"/>
      <w:r w:rsidRPr="0077630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776308">
        <w:rPr>
          <w:rFonts w:ascii="Times New Roman" w:hAnsi="Times New Roman" w:cs="Times New Roman"/>
          <w:color w:val="000000" w:themeColor="text1"/>
          <w:sz w:val="28"/>
        </w:rPr>
        <w:t>за</w:t>
      </w:r>
      <w:proofErr w:type="spellEnd"/>
      <w:r w:rsidRPr="0077630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776308">
        <w:rPr>
          <w:rFonts w:ascii="Times New Roman" w:hAnsi="Times New Roman" w:cs="Times New Roman"/>
          <w:color w:val="000000" w:themeColor="text1"/>
          <w:sz w:val="28"/>
        </w:rPr>
        <w:t>социални</w:t>
      </w:r>
      <w:proofErr w:type="spellEnd"/>
      <w:r w:rsidRPr="0077630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776308">
        <w:rPr>
          <w:rFonts w:ascii="Times New Roman" w:hAnsi="Times New Roman" w:cs="Times New Roman"/>
          <w:color w:val="000000" w:themeColor="text1"/>
          <w:sz w:val="28"/>
        </w:rPr>
        <w:t>медии</w:t>
      </w:r>
      <w:proofErr w:type="spellEnd"/>
      <w:r w:rsidRPr="00776308">
        <w:rPr>
          <w:rFonts w:ascii="Times New Roman" w:hAnsi="Times New Roman" w:cs="Times New Roman"/>
          <w:color w:val="000000" w:themeColor="text1"/>
          <w:sz w:val="28"/>
        </w:rPr>
        <w:t xml:space="preserve"> е </w:t>
      </w:r>
      <w:proofErr w:type="spellStart"/>
      <w:r w:rsidRPr="00776308">
        <w:rPr>
          <w:rFonts w:ascii="Times New Roman" w:hAnsi="Times New Roman" w:cs="Times New Roman"/>
          <w:color w:val="000000" w:themeColor="text1"/>
          <w:sz w:val="28"/>
        </w:rPr>
        <w:t>изключително</w:t>
      </w:r>
      <w:proofErr w:type="spellEnd"/>
      <w:r w:rsidRPr="0077630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776308">
        <w:rPr>
          <w:rFonts w:ascii="Times New Roman" w:hAnsi="Times New Roman" w:cs="Times New Roman"/>
          <w:color w:val="000000" w:themeColor="text1"/>
          <w:sz w:val="28"/>
        </w:rPr>
        <w:t>конкурентен</w:t>
      </w:r>
      <w:proofErr w:type="spellEnd"/>
      <w:r w:rsidRPr="00776308">
        <w:rPr>
          <w:rFonts w:ascii="Times New Roman" w:hAnsi="Times New Roman" w:cs="Times New Roman"/>
          <w:color w:val="000000" w:themeColor="text1"/>
          <w:sz w:val="28"/>
        </w:rPr>
        <w:t xml:space="preserve">. Facebook е </w:t>
      </w:r>
      <w:proofErr w:type="spellStart"/>
      <w:r w:rsidRPr="00776308">
        <w:rPr>
          <w:rFonts w:ascii="Times New Roman" w:hAnsi="Times New Roman" w:cs="Times New Roman"/>
          <w:color w:val="000000" w:themeColor="text1"/>
          <w:sz w:val="28"/>
        </w:rPr>
        <w:t>доминиращият</w:t>
      </w:r>
      <w:proofErr w:type="spellEnd"/>
      <w:r w:rsidRPr="0077630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776308">
        <w:rPr>
          <w:rFonts w:ascii="Times New Roman" w:hAnsi="Times New Roman" w:cs="Times New Roman"/>
          <w:color w:val="000000" w:themeColor="text1"/>
          <w:sz w:val="28"/>
        </w:rPr>
        <w:t>играч</w:t>
      </w:r>
      <w:proofErr w:type="spellEnd"/>
      <w:r w:rsidRPr="00776308">
        <w:rPr>
          <w:rFonts w:ascii="Times New Roman" w:hAnsi="Times New Roman" w:cs="Times New Roman"/>
          <w:color w:val="000000" w:themeColor="text1"/>
          <w:sz w:val="28"/>
        </w:rPr>
        <w:t xml:space="preserve">, а </w:t>
      </w:r>
      <w:proofErr w:type="spellStart"/>
      <w:r w:rsidRPr="00776308">
        <w:rPr>
          <w:rFonts w:ascii="Times New Roman" w:hAnsi="Times New Roman" w:cs="Times New Roman"/>
          <w:color w:val="000000" w:themeColor="text1"/>
          <w:sz w:val="28"/>
        </w:rPr>
        <w:t>други</w:t>
      </w:r>
      <w:proofErr w:type="spellEnd"/>
      <w:r w:rsidRPr="0077630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776308">
        <w:rPr>
          <w:rFonts w:ascii="Times New Roman" w:hAnsi="Times New Roman" w:cs="Times New Roman"/>
          <w:color w:val="000000" w:themeColor="text1"/>
          <w:sz w:val="28"/>
        </w:rPr>
        <w:t>платформи</w:t>
      </w:r>
      <w:proofErr w:type="spellEnd"/>
      <w:r w:rsidRPr="00776308">
        <w:rPr>
          <w:rFonts w:ascii="Times New Roman" w:hAnsi="Times New Roman" w:cs="Times New Roman"/>
          <w:color w:val="000000" w:themeColor="text1"/>
          <w:sz w:val="28"/>
        </w:rPr>
        <w:t>, </w:t>
      </w:r>
      <w:proofErr w:type="spellStart"/>
      <w:r w:rsidRPr="00776308">
        <w:rPr>
          <w:rFonts w:ascii="Times New Roman" w:hAnsi="Times New Roman" w:cs="Times New Roman"/>
          <w:color w:val="000000" w:themeColor="text1"/>
          <w:sz w:val="28"/>
        </w:rPr>
        <w:t>като</w:t>
      </w:r>
      <w:proofErr w:type="spellEnd"/>
      <w:r w:rsidRPr="00776308">
        <w:rPr>
          <w:rFonts w:ascii="Times New Roman" w:hAnsi="Times New Roman" w:cs="Times New Roman"/>
          <w:color w:val="000000" w:themeColor="text1"/>
          <w:sz w:val="28"/>
        </w:rPr>
        <w:t xml:space="preserve"> Twitter, Instagram и </w:t>
      </w:r>
      <w:proofErr w:type="spellStart"/>
      <w:r w:rsidRPr="00776308">
        <w:rPr>
          <w:rFonts w:ascii="Times New Roman" w:hAnsi="Times New Roman" w:cs="Times New Roman"/>
          <w:color w:val="000000" w:themeColor="text1"/>
          <w:sz w:val="28"/>
        </w:rPr>
        <w:t>TikTok</w:t>
      </w:r>
      <w:proofErr w:type="spellEnd"/>
      <w:r w:rsidRPr="00776308">
        <w:rPr>
          <w:rFonts w:ascii="Times New Roman" w:hAnsi="Times New Roman" w:cs="Times New Roman"/>
          <w:color w:val="000000" w:themeColor="text1"/>
          <w:sz w:val="28"/>
        </w:rPr>
        <w:t>, </w:t>
      </w:r>
      <w:proofErr w:type="spellStart"/>
      <w:r w:rsidRPr="00776308">
        <w:rPr>
          <w:rFonts w:ascii="Times New Roman" w:hAnsi="Times New Roman" w:cs="Times New Roman"/>
          <w:color w:val="000000" w:themeColor="text1"/>
          <w:sz w:val="28"/>
        </w:rPr>
        <w:t>също</w:t>
      </w:r>
      <w:proofErr w:type="spellEnd"/>
      <w:r w:rsidRPr="0077630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776308">
        <w:rPr>
          <w:rFonts w:ascii="Times New Roman" w:hAnsi="Times New Roman" w:cs="Times New Roman"/>
          <w:color w:val="000000" w:themeColor="text1"/>
          <w:sz w:val="28"/>
        </w:rPr>
        <w:t>се</w:t>
      </w:r>
      <w:proofErr w:type="spellEnd"/>
      <w:r w:rsidRPr="0077630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776308">
        <w:rPr>
          <w:rFonts w:ascii="Times New Roman" w:hAnsi="Times New Roman" w:cs="Times New Roman"/>
          <w:color w:val="000000" w:themeColor="text1"/>
          <w:sz w:val="28"/>
        </w:rPr>
        <w:t>радват</w:t>
      </w:r>
      <w:proofErr w:type="spellEnd"/>
      <w:r w:rsidRPr="0077630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776308">
        <w:rPr>
          <w:rFonts w:ascii="Times New Roman" w:hAnsi="Times New Roman" w:cs="Times New Roman"/>
          <w:color w:val="000000" w:themeColor="text1"/>
          <w:sz w:val="28"/>
        </w:rPr>
        <w:t>на</w:t>
      </w:r>
      <w:proofErr w:type="spellEnd"/>
      <w:r w:rsidRPr="0077630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776308">
        <w:rPr>
          <w:rFonts w:ascii="Times New Roman" w:hAnsi="Times New Roman" w:cs="Times New Roman"/>
          <w:color w:val="000000" w:themeColor="text1"/>
          <w:sz w:val="28"/>
        </w:rPr>
        <w:t>значителна</w:t>
      </w:r>
      <w:proofErr w:type="spellEnd"/>
      <w:r w:rsidRPr="0077630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776308">
        <w:rPr>
          <w:rFonts w:ascii="Times New Roman" w:hAnsi="Times New Roman" w:cs="Times New Roman"/>
          <w:color w:val="000000" w:themeColor="text1"/>
          <w:sz w:val="28"/>
        </w:rPr>
        <w:t>поп</w:t>
      </w:r>
      <w:r w:rsidR="00FE6983">
        <w:rPr>
          <w:rFonts w:ascii="Times New Roman" w:hAnsi="Times New Roman" w:cs="Times New Roman"/>
          <w:color w:val="000000" w:themeColor="text1"/>
          <w:sz w:val="28"/>
        </w:rPr>
        <w:t>улярност</w:t>
      </w:r>
      <w:proofErr w:type="spellEnd"/>
      <w:r w:rsidR="00FE6983">
        <w:rPr>
          <w:rFonts w:ascii="Times New Roman" w:hAnsi="Times New Roman" w:cs="Times New Roman"/>
          <w:color w:val="000000" w:themeColor="text1"/>
          <w:sz w:val="28"/>
        </w:rPr>
        <w:t>. </w:t>
      </w:r>
      <w:proofErr w:type="spellStart"/>
      <w:r w:rsidR="00FE6983">
        <w:rPr>
          <w:rFonts w:ascii="Times New Roman" w:hAnsi="Times New Roman" w:cs="Times New Roman"/>
          <w:color w:val="000000" w:themeColor="text1"/>
          <w:sz w:val="28"/>
        </w:rPr>
        <w:t>Ще</w:t>
      </w:r>
      <w:proofErr w:type="spellEnd"/>
      <w:r w:rsidR="00FE6983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FE6983">
        <w:rPr>
          <w:rFonts w:ascii="Times New Roman" w:hAnsi="Times New Roman" w:cs="Times New Roman"/>
          <w:color w:val="000000" w:themeColor="text1"/>
          <w:sz w:val="28"/>
        </w:rPr>
        <w:t>трябва</w:t>
      </w:r>
      <w:proofErr w:type="spellEnd"/>
      <w:r w:rsidR="00FE6983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FE6983">
        <w:rPr>
          <w:rFonts w:ascii="Times New Roman" w:hAnsi="Times New Roman" w:cs="Times New Roman"/>
          <w:color w:val="000000" w:themeColor="text1"/>
          <w:sz w:val="28"/>
        </w:rPr>
        <w:t>да</w:t>
      </w:r>
      <w:proofErr w:type="spellEnd"/>
      <w:r w:rsidR="00FE6983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FE6983">
        <w:rPr>
          <w:rFonts w:ascii="Times New Roman" w:hAnsi="Times New Roman" w:cs="Times New Roman"/>
          <w:color w:val="000000" w:themeColor="text1"/>
          <w:sz w:val="28"/>
        </w:rPr>
        <w:t>намерим</w:t>
      </w:r>
      <w:proofErr w:type="spellEnd"/>
      <w:r w:rsidR="00FE6983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FE6983">
        <w:rPr>
          <w:rFonts w:ascii="Times New Roman" w:hAnsi="Times New Roman" w:cs="Times New Roman"/>
          <w:color w:val="000000" w:themeColor="text1"/>
          <w:sz w:val="28"/>
        </w:rPr>
        <w:t>начин</w:t>
      </w:r>
      <w:proofErr w:type="spellEnd"/>
      <w:r w:rsidR="00FE6983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FE6983">
        <w:rPr>
          <w:rFonts w:ascii="Times New Roman" w:hAnsi="Times New Roman" w:cs="Times New Roman"/>
          <w:color w:val="000000" w:themeColor="text1"/>
          <w:sz w:val="28"/>
        </w:rPr>
        <w:t>да</w:t>
      </w:r>
      <w:proofErr w:type="spellEnd"/>
      <w:r w:rsidR="00FE6983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FE6983">
        <w:rPr>
          <w:rFonts w:ascii="Times New Roman" w:hAnsi="Times New Roman" w:cs="Times New Roman"/>
          <w:color w:val="000000" w:themeColor="text1"/>
          <w:sz w:val="28"/>
        </w:rPr>
        <w:t>се</w:t>
      </w:r>
      <w:proofErr w:type="spellEnd"/>
      <w:r w:rsidR="00FE6983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FE6983">
        <w:rPr>
          <w:rFonts w:ascii="Times New Roman" w:hAnsi="Times New Roman" w:cs="Times New Roman"/>
          <w:color w:val="000000" w:themeColor="text1"/>
          <w:sz w:val="28"/>
        </w:rPr>
        <w:t>откроим</w:t>
      </w:r>
      <w:proofErr w:type="spellEnd"/>
      <w:r w:rsidRPr="0077630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776308">
        <w:rPr>
          <w:rFonts w:ascii="Times New Roman" w:hAnsi="Times New Roman" w:cs="Times New Roman"/>
          <w:color w:val="000000" w:themeColor="text1"/>
          <w:sz w:val="28"/>
        </w:rPr>
        <w:t>от</w:t>
      </w:r>
      <w:proofErr w:type="spellEnd"/>
      <w:r w:rsidRPr="0077630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776308">
        <w:rPr>
          <w:rFonts w:ascii="Times New Roman" w:hAnsi="Times New Roman" w:cs="Times New Roman"/>
          <w:color w:val="000000" w:themeColor="text1"/>
          <w:sz w:val="28"/>
        </w:rPr>
        <w:t>конкуренцията</w:t>
      </w:r>
      <w:proofErr w:type="spellEnd"/>
      <w:r w:rsidRPr="00776308">
        <w:rPr>
          <w:rFonts w:ascii="Times New Roman" w:hAnsi="Times New Roman" w:cs="Times New Roman"/>
          <w:color w:val="000000" w:themeColor="text1"/>
          <w:sz w:val="28"/>
        </w:rPr>
        <w:t xml:space="preserve"> и </w:t>
      </w:r>
      <w:proofErr w:type="spellStart"/>
      <w:r w:rsidRPr="00776308">
        <w:rPr>
          <w:rFonts w:ascii="Times New Roman" w:hAnsi="Times New Roman" w:cs="Times New Roman"/>
          <w:color w:val="000000" w:themeColor="text1"/>
          <w:sz w:val="28"/>
        </w:rPr>
        <w:t>д</w:t>
      </w:r>
      <w:r w:rsidR="005224A5">
        <w:rPr>
          <w:rFonts w:ascii="Times New Roman" w:hAnsi="Times New Roman" w:cs="Times New Roman"/>
          <w:color w:val="000000" w:themeColor="text1"/>
          <w:sz w:val="28"/>
        </w:rPr>
        <w:t>а</w:t>
      </w:r>
      <w:proofErr w:type="spellEnd"/>
      <w:r w:rsidR="005224A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5224A5">
        <w:rPr>
          <w:rFonts w:ascii="Times New Roman" w:hAnsi="Times New Roman" w:cs="Times New Roman"/>
          <w:color w:val="000000" w:themeColor="text1"/>
          <w:sz w:val="28"/>
        </w:rPr>
        <w:t>привличаме</w:t>
      </w:r>
      <w:proofErr w:type="spellEnd"/>
      <w:r w:rsidRPr="0077630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776308">
        <w:rPr>
          <w:rFonts w:ascii="Times New Roman" w:hAnsi="Times New Roman" w:cs="Times New Roman"/>
          <w:color w:val="000000" w:themeColor="text1"/>
          <w:sz w:val="28"/>
        </w:rPr>
        <w:t>потребители</w:t>
      </w:r>
      <w:proofErr w:type="spellEnd"/>
      <w:r w:rsidRPr="00776308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332B73" w:rsidRDefault="00332B73" w:rsidP="00332B73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lang w:val="bg-BG"/>
        </w:rPr>
        <w:t xml:space="preserve">   </w:t>
      </w:r>
      <w:proofErr w:type="spellStart"/>
      <w:r w:rsidRPr="00332B73">
        <w:rPr>
          <w:rFonts w:ascii="Times New Roman" w:hAnsi="Times New Roman" w:cs="Times New Roman"/>
          <w:color w:val="000000" w:themeColor="text1"/>
          <w:sz w:val="28"/>
        </w:rPr>
        <w:t>Патентни</w:t>
      </w:r>
      <w:proofErr w:type="spellEnd"/>
      <w:r w:rsidRPr="00332B73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332B73">
        <w:rPr>
          <w:rFonts w:ascii="Times New Roman" w:hAnsi="Times New Roman" w:cs="Times New Roman"/>
          <w:color w:val="000000" w:themeColor="text1"/>
          <w:sz w:val="28"/>
        </w:rPr>
        <w:t>права</w:t>
      </w:r>
      <w:proofErr w:type="spellEnd"/>
      <w:r w:rsidRPr="00332B73">
        <w:rPr>
          <w:rFonts w:ascii="Times New Roman" w:hAnsi="Times New Roman" w:cs="Times New Roman"/>
          <w:color w:val="000000" w:themeColor="text1"/>
          <w:sz w:val="28"/>
        </w:rPr>
        <w:t>:</w:t>
      </w:r>
    </w:p>
    <w:p w:rsidR="00332B73" w:rsidRPr="00332B73" w:rsidRDefault="00332B73" w:rsidP="00332B73">
      <w:pPr>
        <w:rPr>
          <w:rFonts w:ascii="Times New Roman" w:hAnsi="Times New Roman" w:cs="Times New Roman"/>
          <w:color w:val="000000" w:themeColor="text1"/>
          <w:sz w:val="28"/>
        </w:rPr>
      </w:pPr>
      <w:r w:rsidRPr="00332B73">
        <w:rPr>
          <w:rFonts w:ascii="Times New Roman" w:hAnsi="Times New Roman" w:cs="Times New Roman"/>
          <w:color w:val="000000" w:themeColor="text1"/>
          <w:sz w:val="28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lang w:val="bg-BG"/>
        </w:rPr>
        <w:t xml:space="preserve">  </w:t>
      </w:r>
      <w:proofErr w:type="spellStart"/>
      <w:r w:rsidRPr="00332B73">
        <w:rPr>
          <w:rFonts w:ascii="Times New Roman" w:hAnsi="Times New Roman" w:cs="Times New Roman"/>
          <w:color w:val="000000" w:themeColor="text1"/>
          <w:sz w:val="28"/>
        </w:rPr>
        <w:t>Освен</w:t>
      </w:r>
      <w:proofErr w:type="spellEnd"/>
      <w:r w:rsidRPr="00332B73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332B73">
        <w:rPr>
          <w:rFonts w:ascii="Times New Roman" w:hAnsi="Times New Roman" w:cs="Times New Roman"/>
          <w:color w:val="000000" w:themeColor="text1"/>
          <w:sz w:val="28"/>
        </w:rPr>
        <w:t>лицензион</w:t>
      </w:r>
      <w:r w:rsidR="00F86122">
        <w:rPr>
          <w:rFonts w:ascii="Times New Roman" w:hAnsi="Times New Roman" w:cs="Times New Roman"/>
          <w:color w:val="000000" w:themeColor="text1"/>
          <w:sz w:val="28"/>
        </w:rPr>
        <w:t>ните</w:t>
      </w:r>
      <w:proofErr w:type="spellEnd"/>
      <w:r w:rsidR="00F86122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F86122">
        <w:rPr>
          <w:rFonts w:ascii="Times New Roman" w:hAnsi="Times New Roman" w:cs="Times New Roman"/>
          <w:color w:val="000000" w:themeColor="text1"/>
          <w:sz w:val="28"/>
        </w:rPr>
        <w:t>права</w:t>
      </w:r>
      <w:proofErr w:type="spellEnd"/>
      <w:r w:rsidR="00F86122">
        <w:rPr>
          <w:rFonts w:ascii="Times New Roman" w:hAnsi="Times New Roman" w:cs="Times New Roman"/>
          <w:color w:val="000000" w:themeColor="text1"/>
          <w:sz w:val="28"/>
        </w:rPr>
        <w:t>, </w:t>
      </w:r>
      <w:proofErr w:type="spellStart"/>
      <w:r w:rsidR="00F86122">
        <w:rPr>
          <w:rFonts w:ascii="Times New Roman" w:hAnsi="Times New Roman" w:cs="Times New Roman"/>
          <w:color w:val="000000" w:themeColor="text1"/>
          <w:sz w:val="28"/>
        </w:rPr>
        <w:t>може</w:t>
      </w:r>
      <w:proofErr w:type="spellEnd"/>
      <w:r w:rsidR="00F86122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F86122">
        <w:rPr>
          <w:rFonts w:ascii="Times New Roman" w:hAnsi="Times New Roman" w:cs="Times New Roman"/>
          <w:color w:val="000000" w:themeColor="text1"/>
          <w:sz w:val="28"/>
        </w:rPr>
        <w:t>да</w:t>
      </w:r>
      <w:proofErr w:type="spellEnd"/>
      <w:r w:rsidR="00F86122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F86122">
        <w:rPr>
          <w:rFonts w:ascii="Times New Roman" w:hAnsi="Times New Roman" w:cs="Times New Roman"/>
          <w:color w:val="000000" w:themeColor="text1"/>
          <w:sz w:val="28"/>
        </w:rPr>
        <w:t>се</w:t>
      </w:r>
      <w:proofErr w:type="spellEnd"/>
      <w:r w:rsidR="00F86122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F86122">
        <w:rPr>
          <w:rFonts w:ascii="Times New Roman" w:hAnsi="Times New Roman" w:cs="Times New Roman"/>
          <w:color w:val="000000" w:themeColor="text1"/>
          <w:sz w:val="28"/>
        </w:rPr>
        <w:t>сблъскаме</w:t>
      </w:r>
      <w:proofErr w:type="spellEnd"/>
      <w:r w:rsidRPr="00332B73">
        <w:rPr>
          <w:rFonts w:ascii="Times New Roman" w:hAnsi="Times New Roman" w:cs="Times New Roman"/>
          <w:color w:val="000000" w:themeColor="text1"/>
          <w:sz w:val="28"/>
        </w:rPr>
        <w:t xml:space="preserve"> и с </w:t>
      </w:r>
      <w:proofErr w:type="spellStart"/>
      <w:r w:rsidRPr="00332B73">
        <w:rPr>
          <w:rFonts w:ascii="Times New Roman" w:hAnsi="Times New Roman" w:cs="Times New Roman"/>
          <w:color w:val="000000" w:themeColor="text1"/>
          <w:sz w:val="28"/>
        </w:rPr>
        <w:t>проблеми</w:t>
      </w:r>
      <w:proofErr w:type="spellEnd"/>
      <w:r w:rsidRPr="00332B73">
        <w:rPr>
          <w:rFonts w:ascii="Times New Roman" w:hAnsi="Times New Roman" w:cs="Times New Roman"/>
          <w:color w:val="000000" w:themeColor="text1"/>
          <w:sz w:val="28"/>
        </w:rPr>
        <w:t xml:space="preserve"> с </w:t>
      </w:r>
      <w:proofErr w:type="spellStart"/>
      <w:r w:rsidRPr="00332B73">
        <w:rPr>
          <w:rFonts w:ascii="Times New Roman" w:hAnsi="Times New Roman" w:cs="Times New Roman"/>
          <w:color w:val="000000" w:themeColor="text1"/>
          <w:sz w:val="28"/>
        </w:rPr>
        <w:t>па</w:t>
      </w:r>
      <w:r w:rsidR="00DD7D08">
        <w:rPr>
          <w:rFonts w:ascii="Times New Roman" w:hAnsi="Times New Roman" w:cs="Times New Roman"/>
          <w:color w:val="000000" w:themeColor="text1"/>
          <w:sz w:val="28"/>
        </w:rPr>
        <w:t>тентните</w:t>
      </w:r>
      <w:proofErr w:type="spellEnd"/>
      <w:r w:rsidR="00DD7D0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DD7D08">
        <w:rPr>
          <w:rFonts w:ascii="Times New Roman" w:hAnsi="Times New Roman" w:cs="Times New Roman"/>
          <w:color w:val="000000" w:themeColor="text1"/>
          <w:sz w:val="28"/>
        </w:rPr>
        <w:t>права</w:t>
      </w:r>
      <w:proofErr w:type="spellEnd"/>
      <w:r w:rsidR="00DD7D08">
        <w:rPr>
          <w:rFonts w:ascii="Times New Roman" w:hAnsi="Times New Roman" w:cs="Times New Roman"/>
          <w:color w:val="000000" w:themeColor="text1"/>
          <w:sz w:val="28"/>
        </w:rPr>
        <w:t>. </w:t>
      </w:r>
      <w:proofErr w:type="spellStart"/>
      <w:r w:rsidR="00DD7D08">
        <w:rPr>
          <w:rFonts w:ascii="Times New Roman" w:hAnsi="Times New Roman" w:cs="Times New Roman"/>
          <w:color w:val="000000" w:themeColor="text1"/>
          <w:sz w:val="28"/>
        </w:rPr>
        <w:t>Ако</w:t>
      </w:r>
      <w:proofErr w:type="spellEnd"/>
      <w:r w:rsidR="00DD7D0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DD7D08">
        <w:rPr>
          <w:rFonts w:ascii="Times New Roman" w:hAnsi="Times New Roman" w:cs="Times New Roman"/>
          <w:color w:val="000000" w:themeColor="text1"/>
          <w:sz w:val="28"/>
        </w:rPr>
        <w:t>продуктите</w:t>
      </w:r>
      <w:proofErr w:type="spellEnd"/>
      <w:r w:rsidR="00DD7D0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DD7D08">
        <w:rPr>
          <w:rFonts w:ascii="Times New Roman" w:hAnsi="Times New Roman" w:cs="Times New Roman"/>
          <w:color w:val="000000" w:themeColor="text1"/>
          <w:sz w:val="28"/>
        </w:rPr>
        <w:t>н</w:t>
      </w:r>
      <w:r w:rsidRPr="00332B73">
        <w:rPr>
          <w:rFonts w:ascii="Times New Roman" w:hAnsi="Times New Roman" w:cs="Times New Roman"/>
          <w:color w:val="000000" w:themeColor="text1"/>
          <w:sz w:val="28"/>
        </w:rPr>
        <w:t>и</w:t>
      </w:r>
      <w:proofErr w:type="spellEnd"/>
      <w:r w:rsidRPr="00332B73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332B73">
        <w:rPr>
          <w:rFonts w:ascii="Times New Roman" w:hAnsi="Times New Roman" w:cs="Times New Roman"/>
          <w:color w:val="000000" w:themeColor="text1"/>
          <w:sz w:val="28"/>
        </w:rPr>
        <w:t>използват</w:t>
      </w:r>
      <w:proofErr w:type="spellEnd"/>
      <w:r w:rsidRPr="00332B73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332B73">
        <w:rPr>
          <w:rFonts w:ascii="Times New Roman" w:hAnsi="Times New Roman" w:cs="Times New Roman"/>
          <w:color w:val="000000" w:themeColor="text1"/>
          <w:sz w:val="28"/>
        </w:rPr>
        <w:t>нови</w:t>
      </w:r>
      <w:proofErr w:type="spellEnd"/>
      <w:r w:rsidRPr="00332B73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332B73">
        <w:rPr>
          <w:rFonts w:ascii="Times New Roman" w:hAnsi="Times New Roman" w:cs="Times New Roman"/>
          <w:color w:val="000000" w:themeColor="text1"/>
          <w:sz w:val="28"/>
        </w:rPr>
        <w:t>или</w:t>
      </w:r>
      <w:proofErr w:type="spellEnd"/>
      <w:r w:rsidRPr="00332B73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332B73">
        <w:rPr>
          <w:rFonts w:ascii="Times New Roman" w:hAnsi="Times New Roman" w:cs="Times New Roman"/>
          <w:color w:val="000000" w:themeColor="text1"/>
          <w:sz w:val="28"/>
        </w:rPr>
        <w:t>новаторски</w:t>
      </w:r>
      <w:proofErr w:type="spellEnd"/>
      <w:r w:rsidRPr="00332B73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332B73">
        <w:rPr>
          <w:rFonts w:ascii="Times New Roman" w:hAnsi="Times New Roman" w:cs="Times New Roman"/>
          <w:color w:val="000000" w:themeColor="text1"/>
          <w:sz w:val="28"/>
        </w:rPr>
        <w:t>технологии</w:t>
      </w:r>
      <w:proofErr w:type="spellEnd"/>
      <w:r w:rsidRPr="00332B73">
        <w:rPr>
          <w:rFonts w:ascii="Times New Roman" w:hAnsi="Times New Roman" w:cs="Times New Roman"/>
          <w:color w:val="000000" w:themeColor="text1"/>
          <w:sz w:val="28"/>
        </w:rPr>
        <w:t>, </w:t>
      </w:r>
      <w:proofErr w:type="spellStart"/>
      <w:r w:rsidRPr="00332B73">
        <w:rPr>
          <w:rFonts w:ascii="Times New Roman" w:hAnsi="Times New Roman" w:cs="Times New Roman"/>
          <w:color w:val="000000" w:themeColor="text1"/>
          <w:sz w:val="28"/>
        </w:rPr>
        <w:t>разработчиците</w:t>
      </w:r>
      <w:proofErr w:type="spellEnd"/>
      <w:r w:rsidRPr="00332B73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332B73">
        <w:rPr>
          <w:rFonts w:ascii="Times New Roman" w:hAnsi="Times New Roman" w:cs="Times New Roman"/>
          <w:color w:val="000000" w:themeColor="text1"/>
          <w:sz w:val="28"/>
        </w:rPr>
        <w:t>на</w:t>
      </w:r>
      <w:proofErr w:type="spellEnd"/>
      <w:r w:rsidRPr="00332B73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332B73">
        <w:rPr>
          <w:rFonts w:ascii="Times New Roman" w:hAnsi="Times New Roman" w:cs="Times New Roman"/>
          <w:color w:val="000000" w:themeColor="text1"/>
          <w:sz w:val="28"/>
        </w:rPr>
        <w:t>видеоигри</w:t>
      </w:r>
      <w:proofErr w:type="spellEnd"/>
      <w:r w:rsidRPr="00332B73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332B73">
        <w:rPr>
          <w:rFonts w:ascii="Times New Roman" w:hAnsi="Times New Roman" w:cs="Times New Roman"/>
          <w:color w:val="000000" w:themeColor="text1"/>
          <w:sz w:val="28"/>
        </w:rPr>
        <w:t>или</w:t>
      </w:r>
      <w:proofErr w:type="spellEnd"/>
      <w:r w:rsidRPr="00332B73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332B73">
        <w:rPr>
          <w:rFonts w:ascii="Times New Roman" w:hAnsi="Times New Roman" w:cs="Times New Roman"/>
          <w:color w:val="000000" w:themeColor="text1"/>
          <w:sz w:val="28"/>
        </w:rPr>
        <w:t>други</w:t>
      </w:r>
      <w:proofErr w:type="spellEnd"/>
      <w:r w:rsidRPr="00332B73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332B73">
        <w:rPr>
          <w:rFonts w:ascii="Times New Roman" w:hAnsi="Times New Roman" w:cs="Times New Roman"/>
          <w:color w:val="000000" w:themeColor="text1"/>
          <w:sz w:val="28"/>
        </w:rPr>
        <w:t>компании</w:t>
      </w:r>
      <w:proofErr w:type="spellEnd"/>
      <w:r w:rsidRPr="00332B73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332B73">
        <w:rPr>
          <w:rFonts w:ascii="Times New Roman" w:hAnsi="Times New Roman" w:cs="Times New Roman"/>
          <w:color w:val="000000" w:themeColor="text1"/>
          <w:sz w:val="28"/>
        </w:rPr>
        <w:t>може</w:t>
      </w:r>
      <w:proofErr w:type="spellEnd"/>
      <w:r w:rsidRPr="00332B73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332B73">
        <w:rPr>
          <w:rFonts w:ascii="Times New Roman" w:hAnsi="Times New Roman" w:cs="Times New Roman"/>
          <w:color w:val="000000" w:themeColor="text1"/>
          <w:sz w:val="28"/>
        </w:rPr>
        <w:t>да</w:t>
      </w:r>
      <w:proofErr w:type="spellEnd"/>
      <w:r w:rsidRPr="00332B73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332B73">
        <w:rPr>
          <w:rFonts w:ascii="Times New Roman" w:hAnsi="Times New Roman" w:cs="Times New Roman"/>
          <w:color w:val="000000" w:themeColor="text1"/>
          <w:sz w:val="28"/>
        </w:rPr>
        <w:t>имат</w:t>
      </w:r>
      <w:proofErr w:type="spellEnd"/>
      <w:r w:rsidRPr="00332B73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332B73">
        <w:rPr>
          <w:rFonts w:ascii="Times New Roman" w:hAnsi="Times New Roman" w:cs="Times New Roman"/>
          <w:color w:val="000000" w:themeColor="text1"/>
          <w:sz w:val="28"/>
        </w:rPr>
        <w:t>патенти</w:t>
      </w:r>
      <w:proofErr w:type="spellEnd"/>
      <w:r w:rsidRPr="00332B73">
        <w:rPr>
          <w:rFonts w:ascii="Times New Roman" w:hAnsi="Times New Roman" w:cs="Times New Roman"/>
          <w:color w:val="000000" w:themeColor="text1"/>
          <w:sz w:val="28"/>
        </w:rPr>
        <w:t>, </w:t>
      </w:r>
      <w:proofErr w:type="spellStart"/>
      <w:r w:rsidRPr="00332B73">
        <w:rPr>
          <w:rFonts w:ascii="Times New Roman" w:hAnsi="Times New Roman" w:cs="Times New Roman"/>
          <w:color w:val="000000" w:themeColor="text1"/>
          <w:sz w:val="28"/>
        </w:rPr>
        <w:t>които</w:t>
      </w:r>
      <w:proofErr w:type="spellEnd"/>
      <w:r w:rsidRPr="00332B73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332B73">
        <w:rPr>
          <w:rFonts w:ascii="Times New Roman" w:hAnsi="Times New Roman" w:cs="Times New Roman"/>
          <w:color w:val="000000" w:themeColor="text1"/>
          <w:sz w:val="28"/>
        </w:rPr>
        <w:t>закрилят</w:t>
      </w:r>
      <w:proofErr w:type="spellEnd"/>
      <w:r w:rsidRPr="00332B73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332B73">
        <w:rPr>
          <w:rFonts w:ascii="Times New Roman" w:hAnsi="Times New Roman" w:cs="Times New Roman"/>
          <w:color w:val="000000" w:themeColor="text1"/>
          <w:sz w:val="28"/>
        </w:rPr>
        <w:t>тези</w:t>
      </w:r>
      <w:proofErr w:type="spellEnd"/>
      <w:r w:rsidRPr="00332B73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332B73">
        <w:rPr>
          <w:rFonts w:ascii="Times New Roman" w:hAnsi="Times New Roman" w:cs="Times New Roman"/>
          <w:color w:val="000000" w:themeColor="text1"/>
          <w:sz w:val="28"/>
        </w:rPr>
        <w:t>технологии</w:t>
      </w:r>
      <w:proofErr w:type="spellEnd"/>
      <w:r w:rsidRPr="00332B73">
        <w:rPr>
          <w:rFonts w:ascii="Times New Roman" w:hAnsi="Times New Roman" w:cs="Times New Roman"/>
          <w:color w:val="000000" w:themeColor="text1"/>
          <w:sz w:val="28"/>
        </w:rPr>
        <w:t xml:space="preserve">. В </w:t>
      </w:r>
      <w:proofErr w:type="spellStart"/>
      <w:r w:rsidRPr="00332B73">
        <w:rPr>
          <w:rFonts w:ascii="Times New Roman" w:hAnsi="Times New Roman" w:cs="Times New Roman"/>
          <w:color w:val="000000" w:themeColor="text1"/>
          <w:sz w:val="28"/>
        </w:rPr>
        <w:t>тоз</w:t>
      </w:r>
      <w:r w:rsidR="00FB177B">
        <w:rPr>
          <w:rFonts w:ascii="Times New Roman" w:hAnsi="Times New Roman" w:cs="Times New Roman"/>
          <w:color w:val="000000" w:themeColor="text1"/>
          <w:sz w:val="28"/>
        </w:rPr>
        <w:t>и</w:t>
      </w:r>
      <w:proofErr w:type="spellEnd"/>
      <w:r w:rsidR="00FB177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FB177B">
        <w:rPr>
          <w:rFonts w:ascii="Times New Roman" w:hAnsi="Times New Roman" w:cs="Times New Roman"/>
          <w:color w:val="000000" w:themeColor="text1"/>
          <w:sz w:val="28"/>
        </w:rPr>
        <w:t>случай</w:t>
      </w:r>
      <w:proofErr w:type="spellEnd"/>
      <w:r w:rsidR="00FB177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FB177B">
        <w:rPr>
          <w:rFonts w:ascii="Times New Roman" w:hAnsi="Times New Roman" w:cs="Times New Roman"/>
          <w:color w:val="000000" w:themeColor="text1"/>
          <w:sz w:val="28"/>
        </w:rPr>
        <w:t>ще</w:t>
      </w:r>
      <w:proofErr w:type="spellEnd"/>
      <w:r w:rsidR="00FB177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FB177B">
        <w:rPr>
          <w:rFonts w:ascii="Times New Roman" w:hAnsi="Times New Roman" w:cs="Times New Roman"/>
          <w:color w:val="000000" w:themeColor="text1"/>
          <w:sz w:val="28"/>
        </w:rPr>
        <w:t>трябва</w:t>
      </w:r>
      <w:proofErr w:type="spellEnd"/>
      <w:r w:rsidR="00FB177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FB177B">
        <w:rPr>
          <w:rFonts w:ascii="Times New Roman" w:hAnsi="Times New Roman" w:cs="Times New Roman"/>
          <w:color w:val="000000" w:themeColor="text1"/>
          <w:sz w:val="28"/>
        </w:rPr>
        <w:t>да</w:t>
      </w:r>
      <w:proofErr w:type="spellEnd"/>
      <w:r w:rsidR="00FB177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FB177B">
        <w:rPr>
          <w:rFonts w:ascii="Times New Roman" w:hAnsi="Times New Roman" w:cs="Times New Roman"/>
          <w:color w:val="000000" w:themeColor="text1"/>
          <w:sz w:val="28"/>
        </w:rPr>
        <w:t>се</w:t>
      </w:r>
      <w:proofErr w:type="spellEnd"/>
      <w:r w:rsidR="00FB177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FB177B">
        <w:rPr>
          <w:rFonts w:ascii="Times New Roman" w:hAnsi="Times New Roman" w:cs="Times New Roman"/>
          <w:color w:val="000000" w:themeColor="text1"/>
          <w:sz w:val="28"/>
        </w:rPr>
        <w:t>уверим</w:t>
      </w:r>
      <w:proofErr w:type="spellEnd"/>
      <w:r w:rsidR="002F7F4E">
        <w:rPr>
          <w:rFonts w:ascii="Times New Roman" w:hAnsi="Times New Roman" w:cs="Times New Roman"/>
          <w:color w:val="000000" w:themeColor="text1"/>
          <w:sz w:val="28"/>
        </w:rPr>
        <w:t>, </w:t>
      </w:r>
      <w:proofErr w:type="spellStart"/>
      <w:r w:rsidR="002F7F4E">
        <w:rPr>
          <w:rFonts w:ascii="Times New Roman" w:hAnsi="Times New Roman" w:cs="Times New Roman"/>
          <w:color w:val="000000" w:themeColor="text1"/>
          <w:sz w:val="28"/>
        </w:rPr>
        <w:t>че</w:t>
      </w:r>
      <w:proofErr w:type="spellEnd"/>
      <w:r w:rsidR="002F7F4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2F7F4E">
        <w:rPr>
          <w:rFonts w:ascii="Times New Roman" w:hAnsi="Times New Roman" w:cs="Times New Roman"/>
          <w:color w:val="000000" w:themeColor="text1"/>
          <w:sz w:val="28"/>
        </w:rPr>
        <w:t>продуктите</w:t>
      </w:r>
      <w:proofErr w:type="spellEnd"/>
      <w:r w:rsidR="002F7F4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2F7F4E">
        <w:rPr>
          <w:rFonts w:ascii="Times New Roman" w:hAnsi="Times New Roman" w:cs="Times New Roman"/>
          <w:color w:val="000000" w:themeColor="text1"/>
          <w:sz w:val="28"/>
        </w:rPr>
        <w:t>н</w:t>
      </w:r>
      <w:r w:rsidRPr="00332B73">
        <w:rPr>
          <w:rFonts w:ascii="Times New Roman" w:hAnsi="Times New Roman" w:cs="Times New Roman"/>
          <w:color w:val="000000" w:themeColor="text1"/>
          <w:sz w:val="28"/>
        </w:rPr>
        <w:t>и</w:t>
      </w:r>
      <w:proofErr w:type="spellEnd"/>
      <w:r w:rsidRPr="00332B73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332B73">
        <w:rPr>
          <w:rFonts w:ascii="Times New Roman" w:hAnsi="Times New Roman" w:cs="Times New Roman"/>
          <w:color w:val="000000" w:themeColor="text1"/>
          <w:sz w:val="28"/>
        </w:rPr>
        <w:t>не</w:t>
      </w:r>
      <w:proofErr w:type="spellEnd"/>
      <w:r w:rsidRPr="00332B73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332B73">
        <w:rPr>
          <w:rFonts w:ascii="Times New Roman" w:hAnsi="Times New Roman" w:cs="Times New Roman"/>
          <w:color w:val="000000" w:themeColor="text1"/>
          <w:sz w:val="28"/>
        </w:rPr>
        <w:t>нарушават</w:t>
      </w:r>
      <w:proofErr w:type="spellEnd"/>
      <w:r w:rsidRPr="00332B73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332B73">
        <w:rPr>
          <w:rFonts w:ascii="Times New Roman" w:hAnsi="Times New Roman" w:cs="Times New Roman"/>
          <w:color w:val="000000" w:themeColor="text1"/>
          <w:sz w:val="28"/>
        </w:rPr>
        <w:t>тези</w:t>
      </w:r>
      <w:proofErr w:type="spellEnd"/>
      <w:r w:rsidRPr="00332B73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332B73">
        <w:rPr>
          <w:rFonts w:ascii="Times New Roman" w:hAnsi="Times New Roman" w:cs="Times New Roman"/>
          <w:color w:val="000000" w:themeColor="text1"/>
          <w:sz w:val="28"/>
        </w:rPr>
        <w:t>патенти</w:t>
      </w:r>
      <w:proofErr w:type="spellEnd"/>
      <w:r w:rsidRPr="00332B73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776308" w:rsidRDefault="007C7882" w:rsidP="006D30BF">
      <w:pPr>
        <w:rPr>
          <w:rFonts w:ascii="Times New Roman" w:hAnsi="Times New Roman" w:cs="Times New Roman"/>
          <w:color w:val="000000" w:themeColor="text1"/>
          <w:sz w:val="28"/>
          <w:lang w:val="bg-BG"/>
        </w:rPr>
      </w:pPr>
      <w:r>
        <w:rPr>
          <w:rFonts w:ascii="Times New Roman" w:hAnsi="Times New Roman" w:cs="Times New Roman"/>
          <w:color w:val="000000" w:themeColor="text1"/>
          <w:sz w:val="28"/>
          <w:lang w:val="bg-BG"/>
        </w:rPr>
        <w:t xml:space="preserve">   Софтуерните специалисти: </w:t>
      </w:r>
    </w:p>
    <w:p w:rsidR="007C7882" w:rsidRDefault="007C7882" w:rsidP="006D30BF">
      <w:pPr>
        <w:rPr>
          <w:rFonts w:ascii="Times New Roman" w:hAnsi="Times New Roman" w:cs="Times New Roman"/>
          <w:color w:val="000000" w:themeColor="text1"/>
          <w:sz w:val="28"/>
          <w:lang w:val="bg-BG"/>
        </w:rPr>
      </w:pPr>
      <w:r>
        <w:rPr>
          <w:rFonts w:ascii="Times New Roman" w:hAnsi="Times New Roman" w:cs="Times New Roman"/>
          <w:color w:val="000000" w:themeColor="text1"/>
          <w:sz w:val="28"/>
          <w:lang w:val="bg-BG"/>
        </w:rPr>
        <w:t xml:space="preserve">   Проблем ще се появи в задържането на програмисти в началният етап на изграждането и пускането на онлайн платформата поради куп приини. </w:t>
      </w:r>
    </w:p>
    <w:p w:rsidR="006C44DE" w:rsidRDefault="006C44DE" w:rsidP="006D30BF">
      <w:pPr>
        <w:rPr>
          <w:rFonts w:ascii="Times New Roman" w:hAnsi="Times New Roman" w:cs="Times New Roman"/>
          <w:color w:val="000000" w:themeColor="text1"/>
          <w:sz w:val="28"/>
          <w:lang w:val="bg-BG"/>
        </w:rPr>
      </w:pPr>
    </w:p>
    <w:p w:rsidR="006C473A" w:rsidRDefault="006C473A" w:rsidP="006D30BF">
      <w:pPr>
        <w:rPr>
          <w:rFonts w:ascii="Times New Roman" w:hAnsi="Times New Roman" w:cs="Times New Roman"/>
          <w:color w:val="000000" w:themeColor="text1"/>
          <w:sz w:val="28"/>
        </w:rPr>
      </w:pPr>
    </w:p>
    <w:p w:rsidR="006C44DE" w:rsidRPr="00146CE0" w:rsidRDefault="006C44DE" w:rsidP="006D30BF">
      <w:pPr>
        <w:rPr>
          <w:rFonts w:ascii="Times New Roman" w:hAnsi="Times New Roman" w:cs="Times New Roman"/>
          <w:color w:val="000000" w:themeColor="text1"/>
          <w:sz w:val="28"/>
        </w:rPr>
      </w:pPr>
    </w:p>
    <w:p w:rsidR="006C44DE" w:rsidRPr="006C44DE" w:rsidRDefault="006C44DE" w:rsidP="006C44DE">
      <w:pPr>
        <w:ind w:firstLine="567"/>
        <w:jc w:val="both"/>
        <w:rPr>
          <w:rFonts w:ascii="Times New Roman" w:eastAsia="Calibri" w:hAnsi="Times New Roman" w:cs="Times New Roman"/>
          <w:kern w:val="2"/>
          <w:sz w:val="28"/>
          <w:lang w:val="bg-BG"/>
          <w14:ligatures w14:val="standardContextual"/>
        </w:rPr>
      </w:pPr>
      <w:r w:rsidRPr="006C44DE">
        <w:rPr>
          <w:rFonts w:ascii="Times New Roman" w:eastAsia="Calibri" w:hAnsi="Times New Roman" w:cs="Times New Roman"/>
          <w:kern w:val="2"/>
          <w:sz w:val="28"/>
          <w:lang w:val="bg-BG"/>
          <w14:ligatures w14:val="standardContextual"/>
        </w:rPr>
        <w:lastRenderedPageBreak/>
        <w:t>Промените по базовия бизнес модел са отбелязани в следната таблица:</w:t>
      </w:r>
    </w:p>
    <w:p w:rsidR="006D30BF" w:rsidRDefault="006D30BF" w:rsidP="006D30BF">
      <w:pPr>
        <w:rPr>
          <w:color w:val="000000" w:themeColor="text1"/>
          <w:sz w:val="32"/>
          <w:lang w:val="bg-BG"/>
        </w:rPr>
      </w:pPr>
    </w:p>
    <w:p w:rsidR="006C44DE" w:rsidRPr="00A96C76" w:rsidRDefault="006C44DE" w:rsidP="006C44DE">
      <w:pPr>
        <w:spacing w:after="0"/>
        <w:jc w:val="right"/>
        <w:rPr>
          <w:sz w:val="24"/>
          <w:lang w:val="bg-BG"/>
        </w:rPr>
      </w:pPr>
      <w:r>
        <w:rPr>
          <w:sz w:val="24"/>
          <w:lang w:val="bg-BG"/>
        </w:rPr>
        <w:t>Таблица 2. Модифициран бизнес модел</w:t>
      </w:r>
      <w:r>
        <w:rPr>
          <w:sz w:val="24"/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44DE" w:rsidRPr="00B92805" w:rsidTr="00F73C2C">
        <w:tc>
          <w:tcPr>
            <w:tcW w:w="4675" w:type="dxa"/>
          </w:tcPr>
          <w:p w:rsidR="006C44DE" w:rsidRPr="000B344C" w:rsidRDefault="006C44DE" w:rsidP="00F73C2C">
            <w:pPr>
              <w:jc w:val="center"/>
              <w:rPr>
                <w:b/>
                <w:sz w:val="28"/>
                <w:lang w:val="bg-BG"/>
              </w:rPr>
            </w:pPr>
            <w:r w:rsidRPr="000B344C">
              <w:rPr>
                <w:b/>
                <w:sz w:val="28"/>
                <w:lang w:val="bg-BG"/>
              </w:rPr>
              <w:t>Елементи</w:t>
            </w:r>
          </w:p>
        </w:tc>
        <w:tc>
          <w:tcPr>
            <w:tcW w:w="4675" w:type="dxa"/>
          </w:tcPr>
          <w:p w:rsidR="006C44DE" w:rsidRPr="000B344C" w:rsidRDefault="006C44DE" w:rsidP="00F73C2C">
            <w:pPr>
              <w:jc w:val="center"/>
              <w:rPr>
                <w:b/>
                <w:sz w:val="28"/>
                <w:lang w:val="bg-BG"/>
              </w:rPr>
            </w:pPr>
            <w:r w:rsidRPr="000B344C">
              <w:rPr>
                <w:b/>
                <w:sz w:val="28"/>
                <w:lang w:val="bg-BG"/>
              </w:rPr>
              <w:t>Описание</w:t>
            </w:r>
          </w:p>
        </w:tc>
      </w:tr>
      <w:tr w:rsidR="006C44DE" w:rsidRPr="00B92805" w:rsidTr="00F73C2C">
        <w:tc>
          <w:tcPr>
            <w:tcW w:w="4675" w:type="dxa"/>
          </w:tcPr>
          <w:p w:rsidR="006C44DE" w:rsidRPr="00EC5EA7" w:rsidRDefault="006C44DE" w:rsidP="00F73C2C">
            <w:pPr>
              <w:rPr>
                <w:rFonts w:ascii="Times New Roman" w:hAnsi="Times New Roman" w:cs="Times New Roman"/>
                <w:i/>
                <w:sz w:val="28"/>
                <w:lang w:val="bg-BG"/>
              </w:rPr>
            </w:pPr>
            <w:r w:rsidRPr="00EC5EA7">
              <w:rPr>
                <w:rFonts w:ascii="Times New Roman" w:hAnsi="Times New Roman" w:cs="Times New Roman"/>
                <w:i/>
                <w:sz w:val="28"/>
                <w:lang w:val="bg-BG"/>
              </w:rPr>
              <w:t>Стойностно предложение</w:t>
            </w:r>
          </w:p>
        </w:tc>
        <w:tc>
          <w:tcPr>
            <w:tcW w:w="4675" w:type="dxa"/>
          </w:tcPr>
          <w:p w:rsidR="006E7CAF" w:rsidRPr="00B242EE" w:rsidRDefault="006E7CAF" w:rsidP="006E7CA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</w:rPr>
            </w:pPr>
            <w:r w:rsidRPr="00B242EE">
              <w:rPr>
                <w:rFonts w:ascii="Times New Roman" w:hAnsi="Times New Roman" w:cs="Times New Roman"/>
                <w:sz w:val="28"/>
                <w:lang w:val="bg-BG"/>
              </w:rPr>
              <w:t>Свързване с други хора в интернет</w:t>
            </w:r>
            <w:r w:rsidRPr="00B242EE">
              <w:rPr>
                <w:rFonts w:ascii="Times New Roman" w:hAnsi="Times New Roman" w:cs="Times New Roman"/>
                <w:sz w:val="28"/>
              </w:rPr>
              <w:t>;</w:t>
            </w:r>
          </w:p>
          <w:p w:rsidR="006E7CAF" w:rsidRPr="00B242EE" w:rsidRDefault="006E7CAF" w:rsidP="006E7CA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</w:rPr>
            </w:pPr>
            <w:r w:rsidRPr="00B242EE">
              <w:rPr>
                <w:rFonts w:ascii="Times New Roman" w:hAnsi="Times New Roman" w:cs="Times New Roman"/>
                <w:sz w:val="28"/>
                <w:lang w:val="bg-BG"/>
              </w:rPr>
              <w:t>Информация</w:t>
            </w:r>
            <w:r w:rsidRPr="00B242EE">
              <w:rPr>
                <w:rFonts w:ascii="Times New Roman" w:hAnsi="Times New Roman" w:cs="Times New Roman"/>
                <w:sz w:val="28"/>
              </w:rPr>
              <w:t>;</w:t>
            </w:r>
          </w:p>
          <w:p w:rsidR="006C44DE" w:rsidRPr="006E7CAF" w:rsidRDefault="006E7CAF" w:rsidP="006E7CA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lang w:val="bg-BG"/>
              </w:rPr>
            </w:pPr>
            <w:r w:rsidRPr="006E7CAF">
              <w:rPr>
                <w:rFonts w:ascii="Times New Roman" w:hAnsi="Times New Roman" w:cs="Times New Roman"/>
                <w:sz w:val="28"/>
                <w:lang w:val="bg-BG"/>
              </w:rPr>
              <w:t>Вдъхновение</w:t>
            </w:r>
            <w:r w:rsidRPr="006E7CAF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6C44DE" w:rsidRPr="00B92805" w:rsidTr="00F73C2C">
        <w:tc>
          <w:tcPr>
            <w:tcW w:w="4675" w:type="dxa"/>
          </w:tcPr>
          <w:p w:rsidR="006C44DE" w:rsidRPr="00EC5EA7" w:rsidRDefault="006C44DE" w:rsidP="00F73C2C">
            <w:pPr>
              <w:rPr>
                <w:rFonts w:ascii="Times New Roman" w:hAnsi="Times New Roman" w:cs="Times New Roman"/>
                <w:i/>
                <w:sz w:val="28"/>
                <w:lang w:val="bg-BG"/>
              </w:rPr>
            </w:pPr>
            <w:r w:rsidRPr="00EC5EA7">
              <w:rPr>
                <w:rFonts w:ascii="Times New Roman" w:hAnsi="Times New Roman" w:cs="Times New Roman"/>
                <w:i/>
                <w:sz w:val="28"/>
                <w:lang w:val="bg-BG"/>
              </w:rPr>
              <w:t xml:space="preserve">Целеви клиенти </w:t>
            </w:r>
          </w:p>
        </w:tc>
        <w:tc>
          <w:tcPr>
            <w:tcW w:w="4675" w:type="dxa"/>
          </w:tcPr>
          <w:p w:rsidR="006E7CAF" w:rsidRPr="00B242EE" w:rsidRDefault="006E7CAF" w:rsidP="006E7CA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242EE">
              <w:rPr>
                <w:rFonts w:ascii="Times New Roman" w:hAnsi="Times New Roman" w:cs="Times New Roman"/>
                <w:sz w:val="28"/>
              </w:rPr>
              <w:t>Хората</w:t>
            </w:r>
            <w:proofErr w:type="spellEnd"/>
            <w:r w:rsidRPr="00B242EE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B242EE">
              <w:rPr>
                <w:rFonts w:ascii="Times New Roman" w:hAnsi="Times New Roman" w:cs="Times New Roman"/>
                <w:sz w:val="28"/>
              </w:rPr>
              <w:t>които</w:t>
            </w:r>
            <w:proofErr w:type="spellEnd"/>
            <w:r w:rsidRPr="00B242E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242EE">
              <w:rPr>
                <w:rFonts w:ascii="Times New Roman" w:hAnsi="Times New Roman" w:cs="Times New Roman"/>
                <w:sz w:val="28"/>
              </w:rPr>
              <w:t>искат</w:t>
            </w:r>
            <w:proofErr w:type="spellEnd"/>
            <w:r w:rsidRPr="00B242E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242EE">
              <w:rPr>
                <w:rFonts w:ascii="Times New Roman" w:hAnsi="Times New Roman" w:cs="Times New Roman"/>
                <w:sz w:val="28"/>
              </w:rPr>
              <w:t>да</w:t>
            </w:r>
            <w:proofErr w:type="spellEnd"/>
            <w:r w:rsidRPr="00B242E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242EE">
              <w:rPr>
                <w:rFonts w:ascii="Times New Roman" w:hAnsi="Times New Roman" w:cs="Times New Roman"/>
                <w:sz w:val="28"/>
              </w:rPr>
              <w:t>останат</w:t>
            </w:r>
            <w:proofErr w:type="spellEnd"/>
            <w:r w:rsidRPr="00B242E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242EE">
              <w:rPr>
                <w:rFonts w:ascii="Times New Roman" w:hAnsi="Times New Roman" w:cs="Times New Roman"/>
                <w:sz w:val="28"/>
              </w:rPr>
              <w:t>свързани</w:t>
            </w:r>
            <w:proofErr w:type="spellEnd"/>
            <w:r w:rsidRPr="00B242EE">
              <w:rPr>
                <w:rFonts w:ascii="Times New Roman" w:hAnsi="Times New Roman" w:cs="Times New Roman"/>
                <w:sz w:val="28"/>
              </w:rPr>
              <w:t xml:space="preserve"> с </w:t>
            </w:r>
            <w:proofErr w:type="spellStart"/>
            <w:r w:rsidRPr="00B242EE">
              <w:rPr>
                <w:rFonts w:ascii="Times New Roman" w:hAnsi="Times New Roman" w:cs="Times New Roman"/>
                <w:sz w:val="28"/>
              </w:rPr>
              <w:t>приятели</w:t>
            </w:r>
            <w:proofErr w:type="spellEnd"/>
            <w:r w:rsidRPr="00B242EE">
              <w:rPr>
                <w:rFonts w:ascii="Times New Roman" w:hAnsi="Times New Roman" w:cs="Times New Roman"/>
                <w:sz w:val="28"/>
              </w:rPr>
              <w:t xml:space="preserve"> и </w:t>
            </w:r>
            <w:proofErr w:type="spellStart"/>
            <w:r w:rsidRPr="00B242EE">
              <w:rPr>
                <w:rFonts w:ascii="Times New Roman" w:hAnsi="Times New Roman" w:cs="Times New Roman"/>
                <w:sz w:val="28"/>
              </w:rPr>
              <w:t>семейство</w:t>
            </w:r>
            <w:proofErr w:type="spellEnd"/>
            <w:r w:rsidRPr="00B242EE">
              <w:rPr>
                <w:rFonts w:ascii="Times New Roman" w:hAnsi="Times New Roman" w:cs="Times New Roman"/>
                <w:sz w:val="28"/>
              </w:rPr>
              <w:t xml:space="preserve">; </w:t>
            </w:r>
          </w:p>
          <w:p w:rsidR="006E7CAF" w:rsidRPr="00B242EE" w:rsidRDefault="006E7CAF" w:rsidP="006E7CA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242EE">
              <w:rPr>
                <w:rFonts w:ascii="Times New Roman" w:hAnsi="Times New Roman" w:cs="Times New Roman"/>
                <w:sz w:val="28"/>
              </w:rPr>
              <w:t>Хората</w:t>
            </w:r>
            <w:proofErr w:type="spellEnd"/>
            <w:r w:rsidRPr="00B242EE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B242EE">
              <w:rPr>
                <w:rFonts w:ascii="Times New Roman" w:hAnsi="Times New Roman" w:cs="Times New Roman"/>
                <w:sz w:val="28"/>
              </w:rPr>
              <w:t>които</w:t>
            </w:r>
            <w:proofErr w:type="spellEnd"/>
            <w:r w:rsidRPr="00B242E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242EE">
              <w:rPr>
                <w:rFonts w:ascii="Times New Roman" w:hAnsi="Times New Roman" w:cs="Times New Roman"/>
                <w:sz w:val="28"/>
              </w:rPr>
              <w:t>искат</w:t>
            </w:r>
            <w:proofErr w:type="spellEnd"/>
            <w:r w:rsidRPr="00B242E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242EE">
              <w:rPr>
                <w:rFonts w:ascii="Times New Roman" w:hAnsi="Times New Roman" w:cs="Times New Roman"/>
                <w:sz w:val="28"/>
              </w:rPr>
              <w:t>да</w:t>
            </w:r>
            <w:proofErr w:type="spellEnd"/>
            <w:r w:rsidRPr="00B242E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242EE">
              <w:rPr>
                <w:rFonts w:ascii="Times New Roman" w:hAnsi="Times New Roman" w:cs="Times New Roman"/>
                <w:sz w:val="28"/>
              </w:rPr>
              <w:t>бъдат</w:t>
            </w:r>
            <w:proofErr w:type="spellEnd"/>
            <w:r w:rsidRPr="00B242E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242EE">
              <w:rPr>
                <w:rFonts w:ascii="Times New Roman" w:hAnsi="Times New Roman" w:cs="Times New Roman"/>
                <w:sz w:val="28"/>
              </w:rPr>
              <w:t>информирани</w:t>
            </w:r>
            <w:proofErr w:type="spellEnd"/>
            <w:r w:rsidRPr="00B242E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242EE">
              <w:rPr>
                <w:rFonts w:ascii="Times New Roman" w:hAnsi="Times New Roman" w:cs="Times New Roman"/>
                <w:sz w:val="28"/>
              </w:rPr>
              <w:t>за</w:t>
            </w:r>
            <w:proofErr w:type="spellEnd"/>
            <w:r w:rsidRPr="00B242E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242EE">
              <w:rPr>
                <w:rFonts w:ascii="Times New Roman" w:hAnsi="Times New Roman" w:cs="Times New Roman"/>
                <w:sz w:val="28"/>
              </w:rPr>
              <w:t>актуалните</w:t>
            </w:r>
            <w:proofErr w:type="spellEnd"/>
            <w:r w:rsidRPr="00B242E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242EE">
              <w:rPr>
                <w:rFonts w:ascii="Times New Roman" w:hAnsi="Times New Roman" w:cs="Times New Roman"/>
                <w:sz w:val="28"/>
              </w:rPr>
              <w:t>събития</w:t>
            </w:r>
            <w:proofErr w:type="spellEnd"/>
            <w:r w:rsidRPr="00B242EE">
              <w:rPr>
                <w:rFonts w:ascii="Times New Roman" w:hAnsi="Times New Roman" w:cs="Times New Roman"/>
                <w:sz w:val="28"/>
              </w:rPr>
              <w:t>;</w:t>
            </w:r>
          </w:p>
          <w:p w:rsidR="006C44DE" w:rsidRPr="006E7CAF" w:rsidRDefault="006E7CAF" w:rsidP="006E7CA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lang w:val="bg-BG"/>
              </w:rPr>
            </w:pPr>
            <w:proofErr w:type="spellStart"/>
            <w:r w:rsidRPr="006E7CAF">
              <w:rPr>
                <w:rFonts w:ascii="Times New Roman" w:hAnsi="Times New Roman" w:cs="Times New Roman"/>
                <w:sz w:val="28"/>
              </w:rPr>
              <w:t>Хората</w:t>
            </w:r>
            <w:proofErr w:type="spellEnd"/>
            <w:r w:rsidRPr="006E7CAF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6E7CAF">
              <w:rPr>
                <w:rFonts w:ascii="Times New Roman" w:hAnsi="Times New Roman" w:cs="Times New Roman"/>
                <w:sz w:val="28"/>
              </w:rPr>
              <w:t>които</w:t>
            </w:r>
            <w:proofErr w:type="spellEnd"/>
            <w:r w:rsidRPr="006E7CAF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6E7CAF">
              <w:rPr>
                <w:rFonts w:ascii="Times New Roman" w:hAnsi="Times New Roman" w:cs="Times New Roman"/>
                <w:sz w:val="28"/>
              </w:rPr>
              <w:t>искат</w:t>
            </w:r>
            <w:proofErr w:type="spellEnd"/>
            <w:r w:rsidRPr="006E7CAF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6E7CAF">
              <w:rPr>
                <w:rFonts w:ascii="Times New Roman" w:hAnsi="Times New Roman" w:cs="Times New Roman"/>
                <w:sz w:val="28"/>
              </w:rPr>
              <w:t>да</w:t>
            </w:r>
            <w:proofErr w:type="spellEnd"/>
            <w:r w:rsidRPr="006E7CAF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6E7CAF">
              <w:rPr>
                <w:rFonts w:ascii="Times New Roman" w:hAnsi="Times New Roman" w:cs="Times New Roman"/>
                <w:sz w:val="28"/>
              </w:rPr>
              <w:t>се</w:t>
            </w:r>
            <w:proofErr w:type="spellEnd"/>
            <w:r w:rsidRPr="006E7CAF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6E7CAF">
              <w:rPr>
                <w:rFonts w:ascii="Times New Roman" w:hAnsi="Times New Roman" w:cs="Times New Roman"/>
                <w:sz w:val="28"/>
              </w:rPr>
              <w:t>свържат</w:t>
            </w:r>
            <w:proofErr w:type="spellEnd"/>
            <w:r w:rsidRPr="006E7CAF">
              <w:rPr>
                <w:rFonts w:ascii="Times New Roman" w:hAnsi="Times New Roman" w:cs="Times New Roman"/>
                <w:sz w:val="28"/>
              </w:rPr>
              <w:t xml:space="preserve"> с </w:t>
            </w:r>
            <w:proofErr w:type="spellStart"/>
            <w:r w:rsidRPr="006E7CAF">
              <w:rPr>
                <w:rFonts w:ascii="Times New Roman" w:hAnsi="Times New Roman" w:cs="Times New Roman"/>
                <w:sz w:val="28"/>
              </w:rPr>
              <w:t>други</w:t>
            </w:r>
            <w:proofErr w:type="spellEnd"/>
            <w:r w:rsidRPr="006E7CAF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6E7CAF">
              <w:rPr>
                <w:rFonts w:ascii="Times New Roman" w:hAnsi="Times New Roman" w:cs="Times New Roman"/>
                <w:sz w:val="28"/>
              </w:rPr>
              <w:t>хора</w:t>
            </w:r>
            <w:proofErr w:type="spellEnd"/>
            <w:r w:rsidRPr="006E7CAF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6E7CAF">
              <w:rPr>
                <w:rFonts w:ascii="Times New Roman" w:hAnsi="Times New Roman" w:cs="Times New Roman"/>
                <w:sz w:val="28"/>
              </w:rPr>
              <w:t>които</w:t>
            </w:r>
            <w:proofErr w:type="spellEnd"/>
            <w:r w:rsidRPr="006E7CAF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6E7CAF">
              <w:rPr>
                <w:rFonts w:ascii="Times New Roman" w:hAnsi="Times New Roman" w:cs="Times New Roman"/>
                <w:sz w:val="28"/>
              </w:rPr>
              <w:t>споделят</w:t>
            </w:r>
            <w:proofErr w:type="spellEnd"/>
            <w:r w:rsidRPr="006E7CAF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6E7CAF">
              <w:rPr>
                <w:rFonts w:ascii="Times New Roman" w:hAnsi="Times New Roman" w:cs="Times New Roman"/>
                <w:sz w:val="28"/>
              </w:rPr>
              <w:t>техните</w:t>
            </w:r>
            <w:proofErr w:type="spellEnd"/>
            <w:r w:rsidRPr="006E7CAF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6E7CAF">
              <w:rPr>
                <w:rFonts w:ascii="Times New Roman" w:hAnsi="Times New Roman" w:cs="Times New Roman"/>
                <w:sz w:val="28"/>
              </w:rPr>
              <w:t>интереси</w:t>
            </w:r>
            <w:proofErr w:type="spellEnd"/>
            <w:r w:rsidRPr="006E7CAF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6C44DE" w:rsidRPr="00B92805" w:rsidTr="00F73C2C">
        <w:tc>
          <w:tcPr>
            <w:tcW w:w="4675" w:type="dxa"/>
          </w:tcPr>
          <w:p w:rsidR="006C44DE" w:rsidRPr="00EC5EA7" w:rsidRDefault="006C44DE" w:rsidP="00F73C2C">
            <w:pPr>
              <w:rPr>
                <w:rFonts w:ascii="Times New Roman" w:hAnsi="Times New Roman" w:cs="Times New Roman"/>
                <w:i/>
                <w:sz w:val="28"/>
                <w:lang w:val="bg-BG"/>
              </w:rPr>
            </w:pPr>
            <w:r w:rsidRPr="00EC5EA7">
              <w:rPr>
                <w:rFonts w:ascii="Times New Roman" w:hAnsi="Times New Roman" w:cs="Times New Roman"/>
                <w:i/>
                <w:sz w:val="28"/>
                <w:lang w:val="bg-BG"/>
              </w:rPr>
              <w:t>Дистрибуционен канал</w:t>
            </w:r>
          </w:p>
        </w:tc>
        <w:tc>
          <w:tcPr>
            <w:tcW w:w="4675" w:type="dxa"/>
          </w:tcPr>
          <w:p w:rsidR="006C44DE" w:rsidRPr="00623029" w:rsidRDefault="006C44DE" w:rsidP="0062302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lang w:val="bg-BG"/>
              </w:rPr>
            </w:pPr>
            <w:r w:rsidRPr="00623029">
              <w:rPr>
                <w:rFonts w:ascii="Times New Roman" w:hAnsi="Times New Roman" w:cs="Times New Roman"/>
                <w:sz w:val="28"/>
                <w:lang w:val="bg-BG"/>
              </w:rPr>
              <w:t>Изцяло виртуален канал</w:t>
            </w:r>
          </w:p>
        </w:tc>
      </w:tr>
      <w:tr w:rsidR="006C44DE" w:rsidRPr="00B92805" w:rsidTr="00F73C2C">
        <w:tc>
          <w:tcPr>
            <w:tcW w:w="4675" w:type="dxa"/>
          </w:tcPr>
          <w:p w:rsidR="006C44DE" w:rsidRPr="00EC5EA7" w:rsidRDefault="006C44DE" w:rsidP="00F73C2C">
            <w:pPr>
              <w:rPr>
                <w:rFonts w:ascii="Times New Roman" w:hAnsi="Times New Roman" w:cs="Times New Roman"/>
                <w:i/>
                <w:sz w:val="28"/>
                <w:lang w:val="bg-BG"/>
              </w:rPr>
            </w:pPr>
            <w:r w:rsidRPr="00EC5EA7">
              <w:rPr>
                <w:rFonts w:ascii="Times New Roman" w:hAnsi="Times New Roman" w:cs="Times New Roman"/>
                <w:i/>
                <w:sz w:val="28"/>
                <w:lang w:val="bg-BG"/>
              </w:rPr>
              <w:t>Взаимоотнешения с клиента</w:t>
            </w:r>
          </w:p>
        </w:tc>
        <w:tc>
          <w:tcPr>
            <w:tcW w:w="4675" w:type="dxa"/>
          </w:tcPr>
          <w:p w:rsidR="00623029" w:rsidRPr="00623029" w:rsidRDefault="00623029" w:rsidP="00623029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23029">
              <w:rPr>
                <w:rFonts w:ascii="Times New Roman" w:hAnsi="Times New Roman" w:cs="Times New Roman"/>
                <w:sz w:val="28"/>
              </w:rPr>
              <w:t>Виртуално</w:t>
            </w:r>
            <w:proofErr w:type="spellEnd"/>
            <w:r w:rsidRPr="0062302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623029">
              <w:rPr>
                <w:rFonts w:ascii="Times New Roman" w:hAnsi="Times New Roman" w:cs="Times New Roman"/>
                <w:sz w:val="28"/>
              </w:rPr>
              <w:t>свързване</w:t>
            </w:r>
            <w:proofErr w:type="spellEnd"/>
            <w:r w:rsidRPr="00623029">
              <w:rPr>
                <w:rFonts w:ascii="Times New Roman" w:hAnsi="Times New Roman" w:cs="Times New Roman"/>
                <w:sz w:val="28"/>
              </w:rPr>
              <w:t xml:space="preserve"> с </w:t>
            </w:r>
            <w:proofErr w:type="spellStart"/>
            <w:r w:rsidRPr="00623029">
              <w:rPr>
                <w:rFonts w:ascii="Times New Roman" w:hAnsi="Times New Roman" w:cs="Times New Roman"/>
                <w:sz w:val="28"/>
              </w:rPr>
              <w:t>клиента</w:t>
            </w:r>
            <w:proofErr w:type="spellEnd"/>
          </w:p>
          <w:p w:rsidR="00623029" w:rsidRPr="00623029" w:rsidRDefault="00623029" w:rsidP="00623029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23029">
              <w:rPr>
                <w:rFonts w:ascii="Times New Roman" w:hAnsi="Times New Roman" w:cs="Times New Roman"/>
                <w:sz w:val="28"/>
              </w:rPr>
              <w:t>Онлайн</w:t>
            </w:r>
            <w:proofErr w:type="spellEnd"/>
            <w:r w:rsidRPr="0062302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623029">
              <w:rPr>
                <w:rFonts w:ascii="Times New Roman" w:hAnsi="Times New Roman" w:cs="Times New Roman"/>
                <w:sz w:val="28"/>
              </w:rPr>
              <w:t>размяна</w:t>
            </w:r>
            <w:proofErr w:type="spellEnd"/>
            <w:r w:rsidRPr="0062302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623029">
              <w:rPr>
                <w:rFonts w:ascii="Times New Roman" w:hAnsi="Times New Roman" w:cs="Times New Roman"/>
                <w:sz w:val="28"/>
              </w:rPr>
              <w:t>на</w:t>
            </w:r>
            <w:proofErr w:type="spellEnd"/>
            <w:r w:rsidRPr="0062302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623029">
              <w:rPr>
                <w:rFonts w:ascii="Times New Roman" w:hAnsi="Times New Roman" w:cs="Times New Roman"/>
                <w:sz w:val="28"/>
              </w:rPr>
              <w:t>счетоводни</w:t>
            </w:r>
            <w:proofErr w:type="spellEnd"/>
            <w:r w:rsidRPr="0062302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623029">
              <w:rPr>
                <w:rFonts w:ascii="Times New Roman" w:hAnsi="Times New Roman" w:cs="Times New Roman"/>
                <w:sz w:val="28"/>
              </w:rPr>
              <w:t>документи</w:t>
            </w:r>
            <w:proofErr w:type="spellEnd"/>
          </w:p>
          <w:p w:rsidR="00623029" w:rsidRPr="00623029" w:rsidRDefault="00623029" w:rsidP="00623029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23029">
              <w:rPr>
                <w:rFonts w:ascii="Times New Roman" w:hAnsi="Times New Roman" w:cs="Times New Roman"/>
                <w:sz w:val="28"/>
              </w:rPr>
              <w:t>Онлайн</w:t>
            </w:r>
            <w:proofErr w:type="spellEnd"/>
            <w:r w:rsidRPr="0062302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623029">
              <w:rPr>
                <w:rFonts w:ascii="Times New Roman" w:hAnsi="Times New Roman" w:cs="Times New Roman"/>
                <w:sz w:val="28"/>
              </w:rPr>
              <w:t>плащане</w:t>
            </w:r>
            <w:proofErr w:type="spellEnd"/>
          </w:p>
        </w:tc>
      </w:tr>
      <w:tr w:rsidR="006C44DE" w:rsidRPr="00B92805" w:rsidTr="00F73C2C">
        <w:tc>
          <w:tcPr>
            <w:tcW w:w="4675" w:type="dxa"/>
          </w:tcPr>
          <w:p w:rsidR="006C44DE" w:rsidRPr="00EC5EA7" w:rsidRDefault="006C44DE" w:rsidP="00F73C2C">
            <w:pPr>
              <w:rPr>
                <w:rFonts w:ascii="Times New Roman" w:hAnsi="Times New Roman" w:cs="Times New Roman"/>
                <w:i/>
                <w:sz w:val="28"/>
                <w:lang w:val="bg-BG"/>
              </w:rPr>
            </w:pPr>
            <w:r w:rsidRPr="00EC5EA7">
              <w:rPr>
                <w:rFonts w:ascii="Times New Roman" w:hAnsi="Times New Roman" w:cs="Times New Roman"/>
                <w:i/>
                <w:sz w:val="28"/>
                <w:lang w:val="bg-BG"/>
              </w:rPr>
              <w:t>Ключови ресурси</w:t>
            </w:r>
          </w:p>
        </w:tc>
        <w:tc>
          <w:tcPr>
            <w:tcW w:w="4675" w:type="dxa"/>
          </w:tcPr>
          <w:p w:rsidR="006C44DE" w:rsidRPr="007C7882" w:rsidRDefault="006C44DE" w:rsidP="007C7882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lang w:val="bg-BG"/>
              </w:rPr>
            </w:pPr>
            <w:r w:rsidRPr="007C7882">
              <w:rPr>
                <w:rFonts w:ascii="Times New Roman" w:hAnsi="Times New Roman" w:cs="Times New Roman"/>
                <w:sz w:val="28"/>
                <w:lang w:val="bg-BG"/>
              </w:rPr>
              <w:t xml:space="preserve">Хардуер; софтуер; специалисти; </w:t>
            </w:r>
            <w:r w:rsidRPr="007C7882">
              <w:rPr>
                <w:rFonts w:ascii="Times New Roman" w:hAnsi="Times New Roman" w:cs="Times New Roman"/>
                <w:sz w:val="28"/>
              </w:rPr>
              <w:t>cloud</w:t>
            </w:r>
            <w:r w:rsidRPr="007C7882">
              <w:rPr>
                <w:rFonts w:ascii="Times New Roman" w:hAnsi="Times New Roman" w:cs="Times New Roman"/>
                <w:sz w:val="28"/>
                <w:lang w:val="bg-BG"/>
              </w:rPr>
              <w:t xml:space="preserve"> среди. </w:t>
            </w:r>
          </w:p>
          <w:p w:rsidR="006C44DE" w:rsidRPr="007C7882" w:rsidRDefault="006C44DE" w:rsidP="007C7882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color w:val="FF0000"/>
                <w:sz w:val="28"/>
                <w:lang w:val="bg-BG"/>
              </w:rPr>
            </w:pPr>
            <w:r w:rsidRPr="007C7882">
              <w:rPr>
                <w:rFonts w:ascii="Times New Roman" w:hAnsi="Times New Roman" w:cs="Times New Roman"/>
                <w:color w:val="FF0000"/>
                <w:sz w:val="28"/>
                <w:lang w:val="bg-BG"/>
              </w:rPr>
              <w:t>Проблеми със софтуерните специалист,</w:t>
            </w:r>
          </w:p>
          <w:p w:rsidR="006C44DE" w:rsidRPr="007C7882" w:rsidRDefault="006C44DE" w:rsidP="007C7882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color w:val="FF0000"/>
                <w:sz w:val="28"/>
                <w:lang w:val="bg-BG"/>
              </w:rPr>
            </w:pPr>
            <w:r w:rsidRPr="007C7882">
              <w:rPr>
                <w:rFonts w:ascii="Times New Roman" w:hAnsi="Times New Roman" w:cs="Times New Roman"/>
                <w:color w:val="FF0000"/>
                <w:sz w:val="28"/>
                <w:lang w:val="bg-BG"/>
              </w:rPr>
              <w:t>Проблем с техническото изпълнение</w:t>
            </w:r>
          </w:p>
        </w:tc>
      </w:tr>
      <w:tr w:rsidR="006C44DE" w:rsidRPr="00B92805" w:rsidTr="00F73C2C">
        <w:tc>
          <w:tcPr>
            <w:tcW w:w="4675" w:type="dxa"/>
          </w:tcPr>
          <w:p w:rsidR="006C44DE" w:rsidRPr="00EC5EA7" w:rsidRDefault="006C44DE" w:rsidP="00F73C2C">
            <w:pPr>
              <w:rPr>
                <w:rFonts w:ascii="Times New Roman" w:hAnsi="Times New Roman" w:cs="Times New Roman"/>
                <w:i/>
                <w:sz w:val="28"/>
                <w:lang w:val="bg-BG"/>
              </w:rPr>
            </w:pPr>
            <w:r w:rsidRPr="00EC5EA7">
              <w:rPr>
                <w:rFonts w:ascii="Times New Roman" w:hAnsi="Times New Roman" w:cs="Times New Roman"/>
                <w:i/>
                <w:sz w:val="28"/>
                <w:lang w:val="bg-BG"/>
              </w:rPr>
              <w:t>Ключови дейности</w:t>
            </w:r>
          </w:p>
        </w:tc>
        <w:tc>
          <w:tcPr>
            <w:tcW w:w="4675" w:type="dxa"/>
          </w:tcPr>
          <w:p w:rsidR="006C44DE" w:rsidRPr="007C7882" w:rsidRDefault="006C44DE" w:rsidP="007C788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lang w:val="bg-BG"/>
              </w:rPr>
            </w:pPr>
            <w:r w:rsidRPr="007C7882">
              <w:rPr>
                <w:rFonts w:ascii="Times New Roman" w:hAnsi="Times New Roman" w:cs="Times New Roman"/>
                <w:sz w:val="28"/>
                <w:lang w:val="bg-BG"/>
              </w:rPr>
              <w:t>Разработване и поддържане на платформата;</w:t>
            </w:r>
          </w:p>
          <w:p w:rsidR="006C44DE" w:rsidRPr="007C7882" w:rsidRDefault="006C44DE" w:rsidP="007C788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lang w:val="bg-BG"/>
              </w:rPr>
            </w:pPr>
            <w:r w:rsidRPr="007C7882">
              <w:rPr>
                <w:rFonts w:ascii="Times New Roman" w:hAnsi="Times New Roman" w:cs="Times New Roman"/>
                <w:sz w:val="28"/>
              </w:rPr>
              <w:t>M</w:t>
            </w:r>
            <w:r w:rsidRPr="007C7882">
              <w:rPr>
                <w:rFonts w:ascii="Times New Roman" w:hAnsi="Times New Roman" w:cs="Times New Roman"/>
                <w:sz w:val="28"/>
                <w:lang w:val="bg-BG"/>
              </w:rPr>
              <w:t>аркетинг и реклама;</w:t>
            </w:r>
          </w:p>
          <w:p w:rsidR="006C44DE" w:rsidRPr="007C7882" w:rsidRDefault="006C44DE" w:rsidP="007C788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lang w:val="bg-BG"/>
              </w:rPr>
            </w:pPr>
            <w:r w:rsidRPr="007C7882">
              <w:rPr>
                <w:rFonts w:ascii="Times New Roman" w:hAnsi="Times New Roman" w:cs="Times New Roman"/>
                <w:sz w:val="28"/>
                <w:lang w:val="bg-BG"/>
              </w:rPr>
              <w:t>Финанси;</w:t>
            </w:r>
          </w:p>
          <w:p w:rsidR="006C44DE" w:rsidRPr="007C7882" w:rsidRDefault="006C44DE" w:rsidP="007C788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lang w:val="bg-BG"/>
              </w:rPr>
            </w:pPr>
            <w:r w:rsidRPr="007C7882">
              <w:rPr>
                <w:rFonts w:ascii="Times New Roman" w:hAnsi="Times New Roman" w:cs="Times New Roman"/>
                <w:sz w:val="28"/>
                <w:lang w:val="bg-BG"/>
              </w:rPr>
              <w:t>Човешки ресурси;</w:t>
            </w:r>
          </w:p>
          <w:p w:rsidR="006C44DE" w:rsidRPr="007C7882" w:rsidRDefault="006C44DE" w:rsidP="007C788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color w:val="FF0000"/>
                <w:sz w:val="28"/>
                <w:lang w:val="bg-BG"/>
              </w:rPr>
            </w:pPr>
            <w:r w:rsidRPr="007C7882">
              <w:rPr>
                <w:rFonts w:ascii="Times New Roman" w:hAnsi="Times New Roman" w:cs="Times New Roman"/>
                <w:color w:val="FF0000"/>
                <w:sz w:val="28"/>
                <w:lang w:val="bg-BG"/>
              </w:rPr>
              <w:t>Правни въпроси.</w:t>
            </w:r>
          </w:p>
          <w:p w:rsidR="006C44DE" w:rsidRPr="007C7882" w:rsidRDefault="006C44DE" w:rsidP="007C788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color w:val="FF0000"/>
                <w:sz w:val="28"/>
                <w:lang w:val="bg-BG"/>
              </w:rPr>
            </w:pPr>
            <w:r w:rsidRPr="007C7882">
              <w:rPr>
                <w:rFonts w:ascii="Times New Roman" w:hAnsi="Times New Roman" w:cs="Times New Roman"/>
                <w:color w:val="FF0000"/>
                <w:sz w:val="28"/>
                <w:lang w:val="bg-BG"/>
              </w:rPr>
              <w:t>Проблем с човешките ресурси.</w:t>
            </w:r>
          </w:p>
        </w:tc>
      </w:tr>
      <w:tr w:rsidR="006C44DE" w:rsidRPr="00B92805" w:rsidTr="00F73C2C">
        <w:tc>
          <w:tcPr>
            <w:tcW w:w="4675" w:type="dxa"/>
          </w:tcPr>
          <w:p w:rsidR="006C44DE" w:rsidRPr="00EC5EA7" w:rsidRDefault="006C44DE" w:rsidP="00F73C2C">
            <w:pPr>
              <w:rPr>
                <w:rFonts w:ascii="Times New Roman" w:hAnsi="Times New Roman" w:cs="Times New Roman"/>
                <w:i/>
                <w:sz w:val="28"/>
                <w:lang w:val="bg-BG"/>
              </w:rPr>
            </w:pPr>
            <w:r w:rsidRPr="00EC5EA7">
              <w:rPr>
                <w:rFonts w:ascii="Times New Roman" w:hAnsi="Times New Roman" w:cs="Times New Roman"/>
                <w:i/>
                <w:sz w:val="28"/>
                <w:lang w:val="bg-BG"/>
              </w:rPr>
              <w:t>Ключови партньорства</w:t>
            </w:r>
          </w:p>
        </w:tc>
        <w:tc>
          <w:tcPr>
            <w:tcW w:w="4675" w:type="dxa"/>
          </w:tcPr>
          <w:p w:rsidR="006C44DE" w:rsidRPr="007C7882" w:rsidRDefault="006C44DE" w:rsidP="007C7882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lang w:val="bg-BG"/>
              </w:rPr>
            </w:pPr>
            <w:r w:rsidRPr="007C7882">
              <w:rPr>
                <w:rFonts w:ascii="Times New Roman" w:hAnsi="Times New Roman" w:cs="Times New Roman"/>
                <w:sz w:val="28"/>
                <w:lang w:val="bg-BG"/>
              </w:rPr>
              <w:t>Рекламодатели;</w:t>
            </w:r>
          </w:p>
          <w:p w:rsidR="006C44DE" w:rsidRPr="007C7882" w:rsidRDefault="006C44DE" w:rsidP="007C7882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lang w:val="bg-BG"/>
              </w:rPr>
            </w:pPr>
            <w:r w:rsidRPr="007C7882">
              <w:rPr>
                <w:rFonts w:ascii="Times New Roman" w:hAnsi="Times New Roman" w:cs="Times New Roman"/>
                <w:sz w:val="28"/>
                <w:lang w:val="bg-BG"/>
              </w:rPr>
              <w:t>Технологични компании;</w:t>
            </w:r>
          </w:p>
          <w:p w:rsidR="006C44DE" w:rsidRPr="007C7882" w:rsidRDefault="006C44DE" w:rsidP="007C7882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lang w:val="bg-BG"/>
              </w:rPr>
            </w:pPr>
            <w:r w:rsidRPr="007C7882">
              <w:rPr>
                <w:rFonts w:ascii="Times New Roman" w:hAnsi="Times New Roman" w:cs="Times New Roman"/>
                <w:sz w:val="28"/>
                <w:lang w:val="bg-BG"/>
              </w:rPr>
              <w:lastRenderedPageBreak/>
              <w:t>Медийни компании;</w:t>
            </w:r>
          </w:p>
          <w:p w:rsidR="006C44DE" w:rsidRPr="007C7882" w:rsidRDefault="006C44DE" w:rsidP="007C7882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lang w:val="bg-BG"/>
              </w:rPr>
            </w:pPr>
            <w:r w:rsidRPr="007C7882">
              <w:rPr>
                <w:rFonts w:ascii="Times New Roman" w:hAnsi="Times New Roman" w:cs="Times New Roman"/>
                <w:sz w:val="28"/>
                <w:lang w:val="bg-BG"/>
              </w:rPr>
              <w:t>Игрални компании;</w:t>
            </w:r>
          </w:p>
          <w:p w:rsidR="006C44DE" w:rsidRPr="007C7882" w:rsidRDefault="006C44DE" w:rsidP="007C7882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lang w:val="bg-BG"/>
              </w:rPr>
            </w:pPr>
            <w:r w:rsidRPr="007C7882">
              <w:rPr>
                <w:rFonts w:ascii="Times New Roman" w:hAnsi="Times New Roman" w:cs="Times New Roman"/>
                <w:sz w:val="28"/>
                <w:lang w:val="bg-BG"/>
              </w:rPr>
              <w:t>Образование;</w:t>
            </w:r>
          </w:p>
          <w:p w:rsidR="006C44DE" w:rsidRPr="007C7882" w:rsidRDefault="006C44DE" w:rsidP="007C7882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lang w:val="bg-BG"/>
              </w:rPr>
            </w:pPr>
            <w:r w:rsidRPr="007C7882">
              <w:rPr>
                <w:rFonts w:ascii="Times New Roman" w:hAnsi="Times New Roman" w:cs="Times New Roman"/>
                <w:sz w:val="28"/>
                <w:lang w:val="bg-BG"/>
              </w:rPr>
              <w:t>Социални каузи и т.н.</w:t>
            </w:r>
          </w:p>
        </w:tc>
      </w:tr>
      <w:tr w:rsidR="006C44DE" w:rsidRPr="00B92805" w:rsidTr="00F73C2C">
        <w:trPr>
          <w:trHeight w:val="503"/>
        </w:trPr>
        <w:tc>
          <w:tcPr>
            <w:tcW w:w="4675" w:type="dxa"/>
          </w:tcPr>
          <w:p w:rsidR="006C44DE" w:rsidRPr="00EC5EA7" w:rsidRDefault="006C44DE" w:rsidP="00F73C2C">
            <w:pPr>
              <w:rPr>
                <w:rFonts w:ascii="Times New Roman" w:hAnsi="Times New Roman" w:cs="Times New Roman"/>
                <w:i/>
                <w:sz w:val="28"/>
                <w:lang w:val="bg-BG"/>
              </w:rPr>
            </w:pPr>
            <w:r w:rsidRPr="00EC5EA7">
              <w:rPr>
                <w:rFonts w:ascii="Times New Roman" w:hAnsi="Times New Roman" w:cs="Times New Roman"/>
                <w:i/>
                <w:sz w:val="28"/>
                <w:lang w:val="bg-BG"/>
              </w:rPr>
              <w:lastRenderedPageBreak/>
              <w:t>Структура на разходите</w:t>
            </w:r>
          </w:p>
        </w:tc>
        <w:tc>
          <w:tcPr>
            <w:tcW w:w="4675" w:type="dxa"/>
          </w:tcPr>
          <w:p w:rsidR="006C44DE" w:rsidRPr="007C7882" w:rsidRDefault="006C44DE" w:rsidP="007C7882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lang w:val="bg-BG"/>
              </w:rPr>
            </w:pPr>
            <w:r w:rsidRPr="007C7882">
              <w:rPr>
                <w:rFonts w:ascii="Times New Roman" w:hAnsi="Times New Roman" w:cs="Times New Roman"/>
                <w:sz w:val="28"/>
                <w:lang w:val="bg-BG"/>
              </w:rPr>
              <w:t xml:space="preserve">Разходи за стартиране </w:t>
            </w:r>
            <w:r w:rsidRPr="007C7882"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r w:rsidRPr="007C7882">
              <w:rPr>
                <w:rFonts w:ascii="Times New Roman" w:hAnsi="Times New Roman" w:cs="Times New Roman"/>
                <w:sz w:val="28"/>
              </w:rPr>
              <w:t>регистрация</w:t>
            </w:r>
            <w:proofErr w:type="spellEnd"/>
            <w:r w:rsidRPr="007C7882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7C7882">
              <w:rPr>
                <w:rFonts w:ascii="Times New Roman" w:hAnsi="Times New Roman" w:cs="Times New Roman"/>
                <w:sz w:val="28"/>
              </w:rPr>
              <w:t>интелектуални</w:t>
            </w:r>
            <w:proofErr w:type="spellEnd"/>
            <w:r w:rsidRPr="007C7882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7C7882">
              <w:rPr>
                <w:rFonts w:ascii="Times New Roman" w:hAnsi="Times New Roman" w:cs="Times New Roman"/>
                <w:sz w:val="28"/>
              </w:rPr>
              <w:t>права</w:t>
            </w:r>
            <w:proofErr w:type="spellEnd"/>
            <w:r w:rsidRPr="007C7882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7C7882">
              <w:rPr>
                <w:rFonts w:ascii="Times New Roman" w:hAnsi="Times New Roman" w:cs="Times New Roman"/>
                <w:sz w:val="28"/>
              </w:rPr>
              <w:t>маркетинг</w:t>
            </w:r>
            <w:proofErr w:type="spellEnd"/>
            <w:r w:rsidRPr="007C7882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7C7882">
              <w:rPr>
                <w:rFonts w:ascii="Times New Roman" w:hAnsi="Times New Roman" w:cs="Times New Roman"/>
                <w:sz w:val="28"/>
              </w:rPr>
              <w:t>осигуряване</w:t>
            </w:r>
            <w:proofErr w:type="spellEnd"/>
            <w:r w:rsidRPr="007C7882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7C7882">
              <w:rPr>
                <w:rFonts w:ascii="Times New Roman" w:hAnsi="Times New Roman" w:cs="Times New Roman"/>
                <w:sz w:val="28"/>
              </w:rPr>
              <w:t>на</w:t>
            </w:r>
            <w:proofErr w:type="spellEnd"/>
            <w:r w:rsidRPr="007C7882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7C7882">
              <w:rPr>
                <w:rFonts w:ascii="Times New Roman" w:hAnsi="Times New Roman" w:cs="Times New Roman"/>
                <w:sz w:val="28"/>
              </w:rPr>
              <w:t>ключовите</w:t>
            </w:r>
            <w:proofErr w:type="spellEnd"/>
            <w:r w:rsidRPr="007C7882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7C7882">
              <w:rPr>
                <w:rFonts w:ascii="Times New Roman" w:hAnsi="Times New Roman" w:cs="Times New Roman"/>
                <w:sz w:val="28"/>
              </w:rPr>
              <w:t>ресурси</w:t>
            </w:r>
            <w:proofErr w:type="spellEnd"/>
            <w:r w:rsidRPr="007C7882">
              <w:rPr>
                <w:rFonts w:ascii="Times New Roman" w:hAnsi="Times New Roman" w:cs="Times New Roman"/>
                <w:sz w:val="28"/>
              </w:rPr>
              <w:t>)</w:t>
            </w:r>
            <w:r w:rsidRPr="007C7882">
              <w:rPr>
                <w:rFonts w:ascii="Times New Roman" w:hAnsi="Times New Roman" w:cs="Times New Roman"/>
                <w:sz w:val="28"/>
                <w:lang w:val="bg-BG"/>
              </w:rPr>
              <w:t xml:space="preserve">; Разходи за персонал; </w:t>
            </w:r>
          </w:p>
          <w:p w:rsidR="007C7882" w:rsidRDefault="006C44DE" w:rsidP="007C7882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lang w:val="bg-BG"/>
              </w:rPr>
            </w:pPr>
            <w:r w:rsidRPr="007C7882">
              <w:rPr>
                <w:rFonts w:ascii="Times New Roman" w:hAnsi="Times New Roman" w:cs="Times New Roman"/>
                <w:sz w:val="28"/>
                <w:lang w:val="bg-BG"/>
              </w:rPr>
              <w:t xml:space="preserve">Разходи за маркетинг и реклама; </w:t>
            </w:r>
          </w:p>
          <w:p w:rsidR="007C7882" w:rsidRDefault="006C44DE" w:rsidP="007C7882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lang w:val="bg-BG"/>
              </w:rPr>
            </w:pPr>
            <w:r w:rsidRPr="007C7882">
              <w:rPr>
                <w:rFonts w:ascii="Times New Roman" w:hAnsi="Times New Roman" w:cs="Times New Roman"/>
                <w:sz w:val="28"/>
                <w:lang w:val="bg-BG"/>
              </w:rPr>
              <w:t xml:space="preserve">Разходи за развитие на продукти; </w:t>
            </w:r>
          </w:p>
          <w:p w:rsidR="006C44DE" w:rsidRPr="007C7882" w:rsidRDefault="006C44DE" w:rsidP="007C7882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lang w:val="bg-BG"/>
              </w:rPr>
            </w:pPr>
            <w:r w:rsidRPr="007C7882">
              <w:rPr>
                <w:rFonts w:ascii="Times New Roman" w:hAnsi="Times New Roman" w:cs="Times New Roman"/>
                <w:sz w:val="28"/>
                <w:lang w:val="bg-BG"/>
              </w:rPr>
              <w:t>Фиксирани разходи и променливи разходи.</w:t>
            </w:r>
          </w:p>
        </w:tc>
      </w:tr>
      <w:tr w:rsidR="006C44DE" w:rsidRPr="00B92805" w:rsidTr="00F73C2C">
        <w:trPr>
          <w:trHeight w:val="503"/>
        </w:trPr>
        <w:tc>
          <w:tcPr>
            <w:tcW w:w="4675" w:type="dxa"/>
          </w:tcPr>
          <w:p w:rsidR="006C44DE" w:rsidRPr="00EC5EA7" w:rsidRDefault="006C44DE" w:rsidP="00F73C2C">
            <w:pPr>
              <w:rPr>
                <w:rFonts w:ascii="Times New Roman" w:hAnsi="Times New Roman" w:cs="Times New Roman"/>
                <w:i/>
                <w:sz w:val="28"/>
                <w:lang w:val="bg-BG"/>
              </w:rPr>
            </w:pPr>
            <w:r w:rsidRPr="00EC5EA7">
              <w:rPr>
                <w:rFonts w:ascii="Times New Roman" w:hAnsi="Times New Roman" w:cs="Times New Roman"/>
                <w:i/>
                <w:sz w:val="28"/>
                <w:lang w:val="bg-BG"/>
              </w:rPr>
              <w:t>Структура на приходите</w:t>
            </w:r>
          </w:p>
        </w:tc>
        <w:tc>
          <w:tcPr>
            <w:tcW w:w="4675" w:type="dxa"/>
          </w:tcPr>
          <w:p w:rsidR="006C44DE" w:rsidRPr="007C7882" w:rsidRDefault="006C44DE" w:rsidP="007C7882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lang w:val="bg-BG"/>
              </w:rPr>
            </w:pPr>
            <w:r w:rsidRPr="007C7882">
              <w:rPr>
                <w:rFonts w:ascii="Times New Roman" w:hAnsi="Times New Roman" w:cs="Times New Roman"/>
                <w:sz w:val="28"/>
                <w:lang w:val="bg-BG"/>
              </w:rPr>
              <w:t>Приходи от реклама;</w:t>
            </w:r>
          </w:p>
          <w:p w:rsidR="007C7882" w:rsidRDefault="006C44DE" w:rsidP="007C7882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lang w:val="bg-BG"/>
              </w:rPr>
            </w:pPr>
            <w:r w:rsidRPr="007C7882">
              <w:rPr>
                <w:rFonts w:ascii="Times New Roman" w:hAnsi="Times New Roman" w:cs="Times New Roman"/>
                <w:sz w:val="28"/>
                <w:lang w:val="bg-BG"/>
              </w:rPr>
              <w:t xml:space="preserve">Приходи от други дейности; </w:t>
            </w:r>
          </w:p>
          <w:p w:rsidR="006C44DE" w:rsidRPr="007C7882" w:rsidRDefault="006C44DE" w:rsidP="007C7882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lang w:val="bg-BG"/>
              </w:rPr>
            </w:pPr>
            <w:r w:rsidRPr="007C7882">
              <w:rPr>
                <w:rFonts w:ascii="Times New Roman" w:hAnsi="Times New Roman" w:cs="Times New Roman"/>
                <w:sz w:val="28"/>
                <w:lang w:val="bg-BG"/>
              </w:rPr>
              <w:t xml:space="preserve">Приходи от абонаменти; </w:t>
            </w:r>
          </w:p>
          <w:p w:rsidR="006C44DE" w:rsidRPr="007C7882" w:rsidRDefault="006C44DE" w:rsidP="007C7882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</w:rPr>
            </w:pPr>
            <w:r w:rsidRPr="007C7882">
              <w:rPr>
                <w:rFonts w:ascii="Times New Roman" w:hAnsi="Times New Roman" w:cs="Times New Roman"/>
                <w:sz w:val="28"/>
                <w:lang w:val="bg-BG"/>
              </w:rPr>
              <w:t>Приходи от видеореклама</w:t>
            </w:r>
            <w:r w:rsidRPr="007C788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6C44DE" w:rsidRDefault="006C44DE" w:rsidP="006C44DE">
      <w:pPr>
        <w:rPr>
          <w:sz w:val="28"/>
          <w:lang w:val="bg-BG"/>
        </w:rPr>
      </w:pPr>
    </w:p>
    <w:p w:rsidR="006C44DE" w:rsidRPr="006D30BF" w:rsidRDefault="006C44DE" w:rsidP="006D30BF">
      <w:pPr>
        <w:rPr>
          <w:color w:val="000000" w:themeColor="text1"/>
          <w:sz w:val="32"/>
          <w:lang w:val="bg-BG"/>
        </w:rPr>
      </w:pPr>
    </w:p>
    <w:sectPr w:rsidR="006C44DE" w:rsidRPr="006D3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6351"/>
    <w:multiLevelType w:val="multilevel"/>
    <w:tmpl w:val="188C37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3CD106B"/>
    <w:multiLevelType w:val="hybridMultilevel"/>
    <w:tmpl w:val="3A122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44553"/>
    <w:multiLevelType w:val="multilevel"/>
    <w:tmpl w:val="9A12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A04CF"/>
    <w:multiLevelType w:val="hybridMultilevel"/>
    <w:tmpl w:val="2836F5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F0B35"/>
    <w:multiLevelType w:val="multilevel"/>
    <w:tmpl w:val="04EC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14093"/>
    <w:multiLevelType w:val="hybridMultilevel"/>
    <w:tmpl w:val="450AF7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724F5"/>
    <w:multiLevelType w:val="hybridMultilevel"/>
    <w:tmpl w:val="063CA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E036F"/>
    <w:multiLevelType w:val="hybridMultilevel"/>
    <w:tmpl w:val="E4C278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0553F3"/>
    <w:multiLevelType w:val="hybridMultilevel"/>
    <w:tmpl w:val="0C6CE6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0331C"/>
    <w:multiLevelType w:val="multilevel"/>
    <w:tmpl w:val="EBB2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F83F61"/>
    <w:multiLevelType w:val="hybridMultilevel"/>
    <w:tmpl w:val="740C56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B2244"/>
    <w:multiLevelType w:val="multilevel"/>
    <w:tmpl w:val="631C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9107F9"/>
    <w:multiLevelType w:val="multilevel"/>
    <w:tmpl w:val="3870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111D94"/>
    <w:multiLevelType w:val="multilevel"/>
    <w:tmpl w:val="E526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252B62"/>
    <w:multiLevelType w:val="hybridMultilevel"/>
    <w:tmpl w:val="D794E7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02521E"/>
    <w:multiLevelType w:val="hybridMultilevel"/>
    <w:tmpl w:val="93942F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956D78"/>
    <w:multiLevelType w:val="hybridMultilevel"/>
    <w:tmpl w:val="B212E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13168"/>
    <w:multiLevelType w:val="hybridMultilevel"/>
    <w:tmpl w:val="F99439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C90E3B"/>
    <w:multiLevelType w:val="hybridMultilevel"/>
    <w:tmpl w:val="73F4B2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D32CE3"/>
    <w:multiLevelType w:val="multilevel"/>
    <w:tmpl w:val="7130DDE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45F406C"/>
    <w:multiLevelType w:val="multilevel"/>
    <w:tmpl w:val="8550E06E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45D667F8"/>
    <w:multiLevelType w:val="multilevel"/>
    <w:tmpl w:val="A7387AD2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4D347DB1"/>
    <w:multiLevelType w:val="multilevel"/>
    <w:tmpl w:val="72B8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1919CF"/>
    <w:multiLevelType w:val="hybridMultilevel"/>
    <w:tmpl w:val="BEA20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80077D"/>
    <w:multiLevelType w:val="hybridMultilevel"/>
    <w:tmpl w:val="C86C8E8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0B74D9"/>
    <w:multiLevelType w:val="hybridMultilevel"/>
    <w:tmpl w:val="9FAC1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EF15B3"/>
    <w:multiLevelType w:val="hybridMultilevel"/>
    <w:tmpl w:val="4C6C4F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6D2B6C"/>
    <w:multiLevelType w:val="hybridMultilevel"/>
    <w:tmpl w:val="B47228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2B6564"/>
    <w:multiLevelType w:val="multilevel"/>
    <w:tmpl w:val="1700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AB0B58"/>
    <w:multiLevelType w:val="hybridMultilevel"/>
    <w:tmpl w:val="D1B83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103138"/>
    <w:multiLevelType w:val="multilevel"/>
    <w:tmpl w:val="3782D5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75396046"/>
    <w:multiLevelType w:val="multilevel"/>
    <w:tmpl w:val="6378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C60E93"/>
    <w:multiLevelType w:val="multilevel"/>
    <w:tmpl w:val="C340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0D2A28"/>
    <w:multiLevelType w:val="hybridMultilevel"/>
    <w:tmpl w:val="F85A17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2"/>
  </w:num>
  <w:num w:numId="4">
    <w:abstractNumId w:val="28"/>
  </w:num>
  <w:num w:numId="5">
    <w:abstractNumId w:val="0"/>
  </w:num>
  <w:num w:numId="6">
    <w:abstractNumId w:val="19"/>
  </w:num>
  <w:num w:numId="7">
    <w:abstractNumId w:val="32"/>
  </w:num>
  <w:num w:numId="8">
    <w:abstractNumId w:val="12"/>
  </w:num>
  <w:num w:numId="9">
    <w:abstractNumId w:val="20"/>
  </w:num>
  <w:num w:numId="10">
    <w:abstractNumId w:val="21"/>
  </w:num>
  <w:num w:numId="11">
    <w:abstractNumId w:val="4"/>
  </w:num>
  <w:num w:numId="12">
    <w:abstractNumId w:val="9"/>
  </w:num>
  <w:num w:numId="13">
    <w:abstractNumId w:val="24"/>
  </w:num>
  <w:num w:numId="14">
    <w:abstractNumId w:val="11"/>
  </w:num>
  <w:num w:numId="15">
    <w:abstractNumId w:val="13"/>
  </w:num>
  <w:num w:numId="16">
    <w:abstractNumId w:val="31"/>
  </w:num>
  <w:num w:numId="17">
    <w:abstractNumId w:val="23"/>
  </w:num>
  <w:num w:numId="18">
    <w:abstractNumId w:val="6"/>
  </w:num>
  <w:num w:numId="19">
    <w:abstractNumId w:val="1"/>
  </w:num>
  <w:num w:numId="20">
    <w:abstractNumId w:val="16"/>
  </w:num>
  <w:num w:numId="21">
    <w:abstractNumId w:val="29"/>
  </w:num>
  <w:num w:numId="22">
    <w:abstractNumId w:val="10"/>
  </w:num>
  <w:num w:numId="23">
    <w:abstractNumId w:val="7"/>
  </w:num>
  <w:num w:numId="24">
    <w:abstractNumId w:val="26"/>
  </w:num>
  <w:num w:numId="25">
    <w:abstractNumId w:val="27"/>
  </w:num>
  <w:num w:numId="26">
    <w:abstractNumId w:val="15"/>
  </w:num>
  <w:num w:numId="27">
    <w:abstractNumId w:val="8"/>
  </w:num>
  <w:num w:numId="28">
    <w:abstractNumId w:val="3"/>
  </w:num>
  <w:num w:numId="29">
    <w:abstractNumId w:val="18"/>
  </w:num>
  <w:num w:numId="30">
    <w:abstractNumId w:val="33"/>
  </w:num>
  <w:num w:numId="31">
    <w:abstractNumId w:val="25"/>
  </w:num>
  <w:num w:numId="32">
    <w:abstractNumId w:val="14"/>
  </w:num>
  <w:num w:numId="33">
    <w:abstractNumId w:val="17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93"/>
    <w:rsid w:val="0001586A"/>
    <w:rsid w:val="0002399C"/>
    <w:rsid w:val="00077CB3"/>
    <w:rsid w:val="000B344C"/>
    <w:rsid w:val="000B79C0"/>
    <w:rsid w:val="000F1E3D"/>
    <w:rsid w:val="0011019C"/>
    <w:rsid w:val="00146CE0"/>
    <w:rsid w:val="001509C7"/>
    <w:rsid w:val="00191C1C"/>
    <w:rsid w:val="001D3DD1"/>
    <w:rsid w:val="001E1445"/>
    <w:rsid w:val="001E23EB"/>
    <w:rsid w:val="001F2638"/>
    <w:rsid w:val="0024630F"/>
    <w:rsid w:val="00250D16"/>
    <w:rsid w:val="002553F1"/>
    <w:rsid w:val="002F0832"/>
    <w:rsid w:val="002F0FA3"/>
    <w:rsid w:val="002F2276"/>
    <w:rsid w:val="002F7F4E"/>
    <w:rsid w:val="00322C10"/>
    <w:rsid w:val="00332B73"/>
    <w:rsid w:val="0035365D"/>
    <w:rsid w:val="00365862"/>
    <w:rsid w:val="003735E9"/>
    <w:rsid w:val="00374748"/>
    <w:rsid w:val="003854A5"/>
    <w:rsid w:val="00385A4B"/>
    <w:rsid w:val="00386A0D"/>
    <w:rsid w:val="003879A0"/>
    <w:rsid w:val="003F2D7B"/>
    <w:rsid w:val="003F3013"/>
    <w:rsid w:val="004763C6"/>
    <w:rsid w:val="00481267"/>
    <w:rsid w:val="00492A50"/>
    <w:rsid w:val="004F280D"/>
    <w:rsid w:val="00511DC9"/>
    <w:rsid w:val="005224A5"/>
    <w:rsid w:val="00545D8C"/>
    <w:rsid w:val="005721B4"/>
    <w:rsid w:val="0059721C"/>
    <w:rsid w:val="005B2B99"/>
    <w:rsid w:val="005B614B"/>
    <w:rsid w:val="005C0F4D"/>
    <w:rsid w:val="005D5D65"/>
    <w:rsid w:val="005F20D5"/>
    <w:rsid w:val="005F6DA6"/>
    <w:rsid w:val="00606E3E"/>
    <w:rsid w:val="0061295D"/>
    <w:rsid w:val="006225B8"/>
    <w:rsid w:val="00623029"/>
    <w:rsid w:val="00625F64"/>
    <w:rsid w:val="00633043"/>
    <w:rsid w:val="00640B53"/>
    <w:rsid w:val="00641985"/>
    <w:rsid w:val="00660370"/>
    <w:rsid w:val="006A5FBF"/>
    <w:rsid w:val="006C44DE"/>
    <w:rsid w:val="006C473A"/>
    <w:rsid w:val="006D30BF"/>
    <w:rsid w:val="006E7CAF"/>
    <w:rsid w:val="006F1A5C"/>
    <w:rsid w:val="00752C50"/>
    <w:rsid w:val="007601A9"/>
    <w:rsid w:val="0076754E"/>
    <w:rsid w:val="007713FD"/>
    <w:rsid w:val="00776308"/>
    <w:rsid w:val="0078778C"/>
    <w:rsid w:val="007C7882"/>
    <w:rsid w:val="007F2DE6"/>
    <w:rsid w:val="00887723"/>
    <w:rsid w:val="00897A1E"/>
    <w:rsid w:val="008A7578"/>
    <w:rsid w:val="008C69FC"/>
    <w:rsid w:val="008E2723"/>
    <w:rsid w:val="008F2E3C"/>
    <w:rsid w:val="0092174D"/>
    <w:rsid w:val="00946D04"/>
    <w:rsid w:val="00977593"/>
    <w:rsid w:val="0099114D"/>
    <w:rsid w:val="009972BA"/>
    <w:rsid w:val="009A149D"/>
    <w:rsid w:val="009E3905"/>
    <w:rsid w:val="009E495F"/>
    <w:rsid w:val="009F2E41"/>
    <w:rsid w:val="00A106BC"/>
    <w:rsid w:val="00A13180"/>
    <w:rsid w:val="00A15E01"/>
    <w:rsid w:val="00A96C76"/>
    <w:rsid w:val="00AE740F"/>
    <w:rsid w:val="00AF6526"/>
    <w:rsid w:val="00B217EB"/>
    <w:rsid w:val="00B242EE"/>
    <w:rsid w:val="00B25F36"/>
    <w:rsid w:val="00B27C07"/>
    <w:rsid w:val="00B34917"/>
    <w:rsid w:val="00B60CF6"/>
    <w:rsid w:val="00B663F4"/>
    <w:rsid w:val="00B873A3"/>
    <w:rsid w:val="00B92805"/>
    <w:rsid w:val="00C00215"/>
    <w:rsid w:val="00C37363"/>
    <w:rsid w:val="00C46B63"/>
    <w:rsid w:val="00C4745B"/>
    <w:rsid w:val="00C555DB"/>
    <w:rsid w:val="00C90F73"/>
    <w:rsid w:val="00C97B68"/>
    <w:rsid w:val="00CD3EED"/>
    <w:rsid w:val="00CE2108"/>
    <w:rsid w:val="00CF6C86"/>
    <w:rsid w:val="00D5146E"/>
    <w:rsid w:val="00D55CAF"/>
    <w:rsid w:val="00D568F4"/>
    <w:rsid w:val="00D627EB"/>
    <w:rsid w:val="00DC5FD6"/>
    <w:rsid w:val="00DD7D08"/>
    <w:rsid w:val="00DF4F3B"/>
    <w:rsid w:val="00E803CF"/>
    <w:rsid w:val="00E92B8E"/>
    <w:rsid w:val="00EC5EA7"/>
    <w:rsid w:val="00EE5DBA"/>
    <w:rsid w:val="00F11485"/>
    <w:rsid w:val="00F27907"/>
    <w:rsid w:val="00F40DE1"/>
    <w:rsid w:val="00F67293"/>
    <w:rsid w:val="00F86122"/>
    <w:rsid w:val="00FB177B"/>
    <w:rsid w:val="00FB6055"/>
    <w:rsid w:val="00FD0B24"/>
    <w:rsid w:val="00FE6983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1B1DA"/>
  <w15:chartTrackingRefBased/>
  <w15:docId w15:val="{54C4300D-33A3-48C2-B294-821ADDD5D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4DE"/>
  </w:style>
  <w:style w:type="paragraph" w:styleId="Heading1">
    <w:name w:val="heading 1"/>
    <w:basedOn w:val="Normal"/>
    <w:next w:val="Normal"/>
    <w:link w:val="Heading1Char"/>
    <w:uiPriority w:val="9"/>
    <w:qFormat/>
    <w:rsid w:val="001E2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F3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kern w:val="2"/>
      <w:sz w:val="32"/>
      <w:szCs w:val="26"/>
      <w:lang w:val="bg-BG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1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59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5F36"/>
    <w:rPr>
      <w:rFonts w:ascii="Times New Roman" w:eastAsiaTheme="majorEastAsia" w:hAnsi="Times New Roman" w:cstheme="majorBidi"/>
      <w:b/>
      <w:kern w:val="2"/>
      <w:sz w:val="32"/>
      <w:szCs w:val="26"/>
      <w:lang w:val="bg-BG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1E23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12</Pages>
  <Words>1796</Words>
  <Characters>10240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Sinorov</dc:creator>
  <cp:keywords/>
  <dc:description/>
  <cp:lastModifiedBy>Nikolay Sinorov</cp:lastModifiedBy>
  <cp:revision>136</cp:revision>
  <dcterms:created xsi:type="dcterms:W3CDTF">2024-01-09T12:20:00Z</dcterms:created>
  <dcterms:modified xsi:type="dcterms:W3CDTF">2024-01-19T11:03:00Z</dcterms:modified>
</cp:coreProperties>
</file>