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9F1" w:rsidRPr="00CB59F1" w:rsidRDefault="00CB59F1" w:rsidP="00CB59F1">
      <w:pPr>
        <w:spacing w:before="100" w:beforeAutospacing="1" w:after="100" w:afterAutospacing="1"/>
        <w:jc w:val="center"/>
        <w:rPr>
          <w:rFonts w:cstheme="minorHAnsi"/>
          <w:sz w:val="36"/>
          <w:u w:val="single"/>
        </w:rPr>
      </w:pPr>
      <w:r w:rsidRPr="00CB59F1">
        <w:rPr>
          <w:rStyle w:val="Strong"/>
          <w:rFonts w:cstheme="minorHAnsi"/>
          <w:sz w:val="36"/>
          <w:u w:val="single"/>
        </w:rPr>
        <w:t>Company Director Extractor using NLP and Web Scraping</w:t>
      </w:r>
    </w:p>
    <w:p w:rsidR="00CB59F1" w:rsidRPr="00CB59F1" w:rsidRDefault="00CB59F1" w:rsidP="00CB59F1">
      <w:pPr>
        <w:spacing w:before="100" w:beforeAutospacing="1" w:after="100" w:afterAutospacing="1"/>
        <w:jc w:val="both"/>
        <w:rPr>
          <w:rFonts w:cstheme="minorHAnsi"/>
        </w:rPr>
      </w:pPr>
      <w:r w:rsidRPr="00CB59F1">
        <w:rPr>
          <w:rFonts w:cstheme="minorHAnsi"/>
        </w:rPr>
        <w:t xml:space="preserve">This project is a fully automated system developed using Python that extracts the names of directors, board members, and key personnel from official company websites. The tool integrates </w:t>
      </w:r>
      <w:r w:rsidRPr="00CB59F1">
        <w:rPr>
          <w:rStyle w:val="Strong"/>
          <w:rFonts w:cstheme="minorHAnsi"/>
        </w:rPr>
        <w:t>web scraping</w:t>
      </w:r>
      <w:r w:rsidRPr="00CB59F1">
        <w:rPr>
          <w:rFonts w:cstheme="minorHAnsi"/>
        </w:rPr>
        <w:t xml:space="preserve"> and </w:t>
      </w:r>
      <w:r w:rsidRPr="00CB59F1">
        <w:rPr>
          <w:rStyle w:val="Strong"/>
          <w:rFonts w:cstheme="minorHAnsi"/>
        </w:rPr>
        <w:t>Natural Language Processing (NLP)</w:t>
      </w:r>
      <w:r w:rsidRPr="00CB59F1">
        <w:rPr>
          <w:rFonts w:cstheme="minorHAnsi"/>
        </w:rPr>
        <w:t xml:space="preserve"> using the </w:t>
      </w:r>
      <w:proofErr w:type="spellStart"/>
      <w:r w:rsidRPr="00CB59F1">
        <w:rPr>
          <w:rStyle w:val="HTMLCode"/>
          <w:rFonts w:asciiTheme="minorHAnsi" w:eastAsiaTheme="minorHAnsi" w:hAnsiTheme="minorHAnsi" w:cstheme="minorHAnsi"/>
        </w:rPr>
        <w:t>spaCy</w:t>
      </w:r>
      <w:proofErr w:type="spellEnd"/>
      <w:r w:rsidRPr="00CB59F1">
        <w:rPr>
          <w:rFonts w:cstheme="minorHAnsi"/>
        </w:rPr>
        <w:t xml:space="preserve"> library to identify and extract human names from unstructured text on webpages.</w:t>
      </w:r>
    </w:p>
    <w:p w:rsidR="00CB59F1" w:rsidRPr="00CB59F1" w:rsidRDefault="00CB59F1" w:rsidP="00CB59F1">
      <w:pPr>
        <w:spacing w:before="100" w:beforeAutospacing="1" w:after="100" w:afterAutospacing="1"/>
        <w:jc w:val="both"/>
        <w:rPr>
          <w:rFonts w:cstheme="minorHAnsi"/>
        </w:rPr>
      </w:pPr>
      <w:r w:rsidRPr="00CB59F1">
        <w:rPr>
          <w:rFonts w:cstheme="minorHAnsi"/>
        </w:rPr>
        <w:t>The purpose of this project is to support analysts, researchers, or data engineers who require structured information about corporate leadership but face the challenge of manually browsing and parsing hundreds of company websites. With this solution, company details and director names can be retrieved accurately, efficiently, and stored in a reusable format.</w:t>
      </w:r>
    </w:p>
    <w:p w:rsidR="00CB59F1" w:rsidRPr="00CB59F1" w:rsidRDefault="00CB59F1" w:rsidP="00CB59F1">
      <w:pPr>
        <w:pStyle w:val="Heading3"/>
        <w:jc w:val="both"/>
        <w:rPr>
          <w:rFonts w:asciiTheme="minorHAnsi" w:hAnsiTheme="minorHAnsi" w:cstheme="minorHAnsi"/>
        </w:rPr>
      </w:pPr>
      <w:r w:rsidRPr="00CB59F1">
        <w:rPr>
          <w:rStyle w:val="Strong"/>
          <w:rFonts w:asciiTheme="minorHAnsi" w:hAnsiTheme="minorHAnsi" w:cstheme="minorHAnsi"/>
          <w:b/>
          <w:bCs/>
        </w:rPr>
        <w:t>Key Features:</w:t>
      </w:r>
    </w:p>
    <w:p w:rsidR="00CB59F1" w:rsidRPr="00CB59F1" w:rsidRDefault="00CB59F1" w:rsidP="00CB59F1">
      <w:pPr>
        <w:numPr>
          <w:ilvl w:val="0"/>
          <w:numId w:val="11"/>
        </w:numPr>
        <w:spacing w:before="100" w:beforeAutospacing="1" w:after="100" w:afterAutospacing="1" w:line="240" w:lineRule="auto"/>
        <w:jc w:val="both"/>
        <w:rPr>
          <w:rFonts w:cstheme="minorHAnsi"/>
        </w:rPr>
      </w:pPr>
      <w:r w:rsidRPr="00CB59F1">
        <w:rPr>
          <w:rStyle w:val="Strong"/>
          <w:rFonts w:cstheme="minorHAnsi"/>
        </w:rPr>
        <w:t xml:space="preserve">Web Scraping with Requests &amp; </w:t>
      </w:r>
      <w:proofErr w:type="spellStart"/>
      <w:r w:rsidRPr="00CB59F1">
        <w:rPr>
          <w:rStyle w:val="Strong"/>
          <w:rFonts w:cstheme="minorHAnsi"/>
        </w:rPr>
        <w:t>BeautifulSoup</w:t>
      </w:r>
      <w:proofErr w:type="spellEnd"/>
      <w:r w:rsidRPr="00CB59F1">
        <w:rPr>
          <w:rStyle w:val="Strong"/>
          <w:rFonts w:cstheme="minorHAnsi"/>
        </w:rPr>
        <w:t>:</w:t>
      </w:r>
      <w:r w:rsidRPr="00CB59F1">
        <w:rPr>
          <w:rFonts w:cstheme="minorHAnsi"/>
        </w:rPr>
        <w:t xml:space="preserve"> Extract raw HTML and clean visible text from web pages.</w:t>
      </w:r>
    </w:p>
    <w:p w:rsidR="00CB59F1" w:rsidRPr="00CB59F1" w:rsidRDefault="00CB59F1" w:rsidP="00CB59F1">
      <w:pPr>
        <w:numPr>
          <w:ilvl w:val="0"/>
          <w:numId w:val="11"/>
        </w:numPr>
        <w:spacing w:before="100" w:beforeAutospacing="1" w:after="100" w:afterAutospacing="1" w:line="240" w:lineRule="auto"/>
        <w:jc w:val="both"/>
        <w:rPr>
          <w:rFonts w:cstheme="minorHAnsi"/>
        </w:rPr>
      </w:pPr>
      <w:r w:rsidRPr="00CB59F1">
        <w:rPr>
          <w:rStyle w:val="Strong"/>
          <w:rFonts w:cstheme="minorHAnsi"/>
        </w:rPr>
        <w:t xml:space="preserve">NLP with </w:t>
      </w:r>
      <w:proofErr w:type="spellStart"/>
      <w:r w:rsidRPr="00CB59F1">
        <w:rPr>
          <w:rStyle w:val="Strong"/>
          <w:rFonts w:cstheme="minorHAnsi"/>
        </w:rPr>
        <w:t>spaCy</w:t>
      </w:r>
      <w:proofErr w:type="spellEnd"/>
      <w:r w:rsidRPr="00CB59F1">
        <w:rPr>
          <w:rStyle w:val="Strong"/>
          <w:rFonts w:cstheme="minorHAnsi"/>
        </w:rPr>
        <w:t xml:space="preserve"> (</w:t>
      </w:r>
      <w:proofErr w:type="spellStart"/>
      <w:r w:rsidRPr="00CB59F1">
        <w:rPr>
          <w:rStyle w:val="HTMLCode"/>
          <w:rFonts w:asciiTheme="minorHAnsi" w:eastAsiaTheme="minorHAnsi" w:hAnsiTheme="minorHAnsi" w:cstheme="minorHAnsi"/>
          <w:b/>
          <w:bCs/>
        </w:rPr>
        <w:t>en_core_web_lg</w:t>
      </w:r>
      <w:proofErr w:type="spellEnd"/>
      <w:r w:rsidRPr="00CB59F1">
        <w:rPr>
          <w:rStyle w:val="Strong"/>
          <w:rFonts w:cstheme="minorHAnsi"/>
        </w:rPr>
        <w:t>):</w:t>
      </w:r>
      <w:r w:rsidRPr="00CB59F1">
        <w:rPr>
          <w:rFonts w:cstheme="minorHAnsi"/>
        </w:rPr>
        <w:t xml:space="preserve"> Identify names using Named Entity Recognition (NER).</w:t>
      </w:r>
    </w:p>
    <w:p w:rsidR="00CB59F1" w:rsidRPr="00CB59F1" w:rsidRDefault="00CB59F1" w:rsidP="00CB59F1">
      <w:pPr>
        <w:numPr>
          <w:ilvl w:val="0"/>
          <w:numId w:val="11"/>
        </w:numPr>
        <w:spacing w:before="100" w:beforeAutospacing="1" w:after="100" w:afterAutospacing="1" w:line="240" w:lineRule="auto"/>
        <w:jc w:val="both"/>
        <w:rPr>
          <w:rFonts w:cstheme="minorHAnsi"/>
        </w:rPr>
      </w:pPr>
      <w:r w:rsidRPr="00CB59F1">
        <w:rPr>
          <w:rStyle w:val="Strong"/>
          <w:rFonts w:cstheme="minorHAnsi"/>
        </w:rPr>
        <w:t>Text Cleaning:</w:t>
      </w:r>
      <w:r w:rsidRPr="00CB59F1">
        <w:rPr>
          <w:rFonts w:cstheme="minorHAnsi"/>
        </w:rPr>
        <w:t xml:space="preserve"> Remove irrelevant content like scripts and styles for better accuracy.</w:t>
      </w:r>
    </w:p>
    <w:p w:rsidR="00CB59F1" w:rsidRPr="00CB59F1" w:rsidRDefault="00CB59F1" w:rsidP="00CB59F1">
      <w:pPr>
        <w:numPr>
          <w:ilvl w:val="0"/>
          <w:numId w:val="11"/>
        </w:numPr>
        <w:spacing w:before="100" w:beforeAutospacing="1" w:after="100" w:afterAutospacing="1" w:line="240" w:lineRule="auto"/>
        <w:jc w:val="both"/>
        <w:rPr>
          <w:rFonts w:cstheme="minorHAnsi"/>
        </w:rPr>
      </w:pPr>
      <w:r w:rsidRPr="00CB59F1">
        <w:rPr>
          <w:rStyle w:val="Strong"/>
          <w:rFonts w:cstheme="minorHAnsi"/>
        </w:rPr>
        <w:t>Duplicate Handling:</w:t>
      </w:r>
      <w:r w:rsidRPr="00CB59F1">
        <w:rPr>
          <w:rFonts w:cstheme="minorHAnsi"/>
        </w:rPr>
        <w:t xml:space="preserve"> Remove repeated names using sets.</w:t>
      </w:r>
    </w:p>
    <w:p w:rsidR="00CB59F1" w:rsidRPr="00CB59F1" w:rsidRDefault="00CB59F1" w:rsidP="00CB59F1">
      <w:pPr>
        <w:numPr>
          <w:ilvl w:val="0"/>
          <w:numId w:val="11"/>
        </w:numPr>
        <w:spacing w:before="100" w:beforeAutospacing="1" w:after="100" w:afterAutospacing="1" w:line="240" w:lineRule="auto"/>
        <w:jc w:val="both"/>
        <w:rPr>
          <w:rFonts w:cstheme="minorHAnsi"/>
        </w:rPr>
      </w:pPr>
      <w:r w:rsidRPr="00CB59F1">
        <w:rPr>
          <w:rStyle w:val="Strong"/>
          <w:rFonts w:cstheme="minorHAnsi"/>
        </w:rPr>
        <w:t>Error Handling:</w:t>
      </w:r>
      <w:r w:rsidRPr="00CB59F1">
        <w:rPr>
          <w:rFonts w:cstheme="minorHAnsi"/>
        </w:rPr>
        <w:t xml:space="preserve"> Gracefully manages network failures, bad URLs, and empty pages.</w:t>
      </w:r>
    </w:p>
    <w:p w:rsidR="00CB59F1" w:rsidRPr="00CB59F1" w:rsidRDefault="00CB59F1" w:rsidP="00CB59F1">
      <w:pPr>
        <w:numPr>
          <w:ilvl w:val="0"/>
          <w:numId w:val="11"/>
        </w:numPr>
        <w:spacing w:before="100" w:beforeAutospacing="1" w:after="100" w:afterAutospacing="1" w:line="240" w:lineRule="auto"/>
        <w:jc w:val="both"/>
        <w:rPr>
          <w:rFonts w:cstheme="minorHAnsi"/>
        </w:rPr>
      </w:pPr>
      <w:r w:rsidRPr="00CB59F1">
        <w:rPr>
          <w:rStyle w:val="Strong"/>
          <w:rFonts w:cstheme="minorHAnsi"/>
        </w:rPr>
        <w:t>Retry Mechanism:</w:t>
      </w:r>
      <w:r w:rsidRPr="00CB59F1">
        <w:rPr>
          <w:rFonts w:cstheme="minorHAnsi"/>
        </w:rPr>
        <w:t xml:space="preserve"> Allows reprocessing of previously failed websites.</w:t>
      </w:r>
    </w:p>
    <w:p w:rsidR="00CB59F1" w:rsidRPr="00CB59F1" w:rsidRDefault="00CB59F1" w:rsidP="00CB59F1">
      <w:pPr>
        <w:numPr>
          <w:ilvl w:val="0"/>
          <w:numId w:val="11"/>
        </w:numPr>
        <w:spacing w:before="100" w:beforeAutospacing="1" w:after="100" w:afterAutospacing="1" w:line="240" w:lineRule="auto"/>
        <w:jc w:val="both"/>
        <w:rPr>
          <w:rFonts w:cstheme="minorHAnsi"/>
        </w:rPr>
      </w:pPr>
      <w:r w:rsidRPr="00CB59F1">
        <w:rPr>
          <w:rStyle w:val="Strong"/>
          <w:rFonts w:cstheme="minorHAnsi"/>
        </w:rPr>
        <w:t>CSV Export:</w:t>
      </w:r>
      <w:r w:rsidRPr="00CB59F1">
        <w:rPr>
          <w:rFonts w:cstheme="minorHAnsi"/>
        </w:rPr>
        <w:t xml:space="preserve"> Stores both successful and failed extractions for transparency and auditability.</w:t>
      </w:r>
    </w:p>
    <w:p w:rsidR="00CB59F1" w:rsidRPr="00CB59F1" w:rsidRDefault="00CB59F1" w:rsidP="00CB59F1">
      <w:pPr>
        <w:pStyle w:val="Heading3"/>
        <w:jc w:val="both"/>
        <w:rPr>
          <w:rFonts w:asciiTheme="minorHAnsi" w:hAnsiTheme="minorHAnsi" w:cstheme="minorHAnsi"/>
        </w:rPr>
      </w:pPr>
      <w:r w:rsidRPr="00CB59F1">
        <w:rPr>
          <w:rStyle w:val="Strong"/>
          <w:rFonts w:asciiTheme="minorHAnsi" w:hAnsiTheme="minorHAnsi" w:cstheme="minorHAnsi"/>
          <w:b/>
          <w:bCs/>
        </w:rPr>
        <w:t>Technologies Used:</w:t>
      </w:r>
    </w:p>
    <w:p w:rsidR="00CB59F1" w:rsidRPr="00CB59F1" w:rsidRDefault="00CB59F1" w:rsidP="00CB59F1">
      <w:pPr>
        <w:numPr>
          <w:ilvl w:val="0"/>
          <w:numId w:val="12"/>
        </w:numPr>
        <w:spacing w:before="100" w:beforeAutospacing="1" w:after="100" w:afterAutospacing="1" w:line="240" w:lineRule="auto"/>
        <w:jc w:val="both"/>
        <w:rPr>
          <w:rFonts w:cstheme="minorHAnsi"/>
        </w:rPr>
      </w:pPr>
      <w:r w:rsidRPr="00CB59F1">
        <w:rPr>
          <w:rStyle w:val="Strong"/>
          <w:rFonts w:cstheme="minorHAnsi"/>
        </w:rPr>
        <w:t>Language:</w:t>
      </w:r>
      <w:r w:rsidRPr="00CB59F1">
        <w:rPr>
          <w:rFonts w:cstheme="minorHAnsi"/>
        </w:rPr>
        <w:t xml:space="preserve"> Python 3</w:t>
      </w:r>
    </w:p>
    <w:p w:rsidR="00CB59F1" w:rsidRPr="00CB59F1" w:rsidRDefault="00CB59F1" w:rsidP="00CB59F1">
      <w:pPr>
        <w:numPr>
          <w:ilvl w:val="0"/>
          <w:numId w:val="12"/>
        </w:numPr>
        <w:spacing w:before="100" w:beforeAutospacing="1" w:after="100" w:afterAutospacing="1" w:line="240" w:lineRule="auto"/>
        <w:jc w:val="both"/>
        <w:rPr>
          <w:rFonts w:cstheme="minorHAnsi"/>
        </w:rPr>
      </w:pPr>
      <w:r w:rsidRPr="00CB59F1">
        <w:rPr>
          <w:rStyle w:val="Strong"/>
          <w:rFonts w:cstheme="minorHAnsi"/>
        </w:rPr>
        <w:t>Libraries:</w:t>
      </w:r>
    </w:p>
    <w:p w:rsidR="00CB59F1" w:rsidRPr="00CB59F1" w:rsidRDefault="00CB59F1" w:rsidP="00CB59F1">
      <w:pPr>
        <w:numPr>
          <w:ilvl w:val="1"/>
          <w:numId w:val="12"/>
        </w:numPr>
        <w:spacing w:before="100" w:beforeAutospacing="1" w:after="100" w:afterAutospacing="1" w:line="240" w:lineRule="auto"/>
        <w:jc w:val="both"/>
        <w:rPr>
          <w:rFonts w:cstheme="minorHAnsi"/>
        </w:rPr>
      </w:pPr>
      <w:r w:rsidRPr="00CB59F1">
        <w:rPr>
          <w:rStyle w:val="HTMLCode"/>
          <w:rFonts w:asciiTheme="minorHAnsi" w:eastAsiaTheme="minorHAnsi" w:hAnsiTheme="minorHAnsi" w:cstheme="minorHAnsi"/>
        </w:rPr>
        <w:t>requests</w:t>
      </w:r>
      <w:r w:rsidRPr="00CB59F1">
        <w:rPr>
          <w:rFonts w:cstheme="minorHAnsi"/>
        </w:rPr>
        <w:t xml:space="preserve"> – For fetching web content</w:t>
      </w:r>
    </w:p>
    <w:p w:rsidR="00CB59F1" w:rsidRPr="00CB59F1" w:rsidRDefault="00CB59F1" w:rsidP="00CB59F1">
      <w:pPr>
        <w:numPr>
          <w:ilvl w:val="1"/>
          <w:numId w:val="12"/>
        </w:numPr>
        <w:spacing w:before="100" w:beforeAutospacing="1" w:after="100" w:afterAutospacing="1" w:line="240" w:lineRule="auto"/>
        <w:jc w:val="both"/>
        <w:rPr>
          <w:rFonts w:cstheme="minorHAnsi"/>
        </w:rPr>
      </w:pPr>
      <w:proofErr w:type="spellStart"/>
      <w:r w:rsidRPr="00CB59F1">
        <w:rPr>
          <w:rStyle w:val="HTMLCode"/>
          <w:rFonts w:asciiTheme="minorHAnsi" w:eastAsiaTheme="minorHAnsi" w:hAnsiTheme="minorHAnsi" w:cstheme="minorHAnsi"/>
        </w:rPr>
        <w:t>BeautifulSoup</w:t>
      </w:r>
      <w:proofErr w:type="spellEnd"/>
      <w:r w:rsidRPr="00CB59F1">
        <w:rPr>
          <w:rFonts w:cstheme="minorHAnsi"/>
        </w:rPr>
        <w:t xml:space="preserve"> – For parsing HTML</w:t>
      </w:r>
    </w:p>
    <w:p w:rsidR="00CB59F1" w:rsidRPr="00CB59F1" w:rsidRDefault="00CB59F1" w:rsidP="00CB59F1">
      <w:pPr>
        <w:numPr>
          <w:ilvl w:val="1"/>
          <w:numId w:val="12"/>
        </w:numPr>
        <w:spacing w:before="100" w:beforeAutospacing="1" w:after="100" w:afterAutospacing="1" w:line="240" w:lineRule="auto"/>
        <w:jc w:val="both"/>
        <w:rPr>
          <w:rFonts w:cstheme="minorHAnsi"/>
        </w:rPr>
      </w:pPr>
      <w:proofErr w:type="spellStart"/>
      <w:r w:rsidRPr="00CB59F1">
        <w:rPr>
          <w:rStyle w:val="HTMLCode"/>
          <w:rFonts w:asciiTheme="minorHAnsi" w:eastAsiaTheme="minorHAnsi" w:hAnsiTheme="minorHAnsi" w:cstheme="minorHAnsi"/>
        </w:rPr>
        <w:t>spaCy</w:t>
      </w:r>
      <w:proofErr w:type="spellEnd"/>
      <w:r w:rsidRPr="00CB59F1">
        <w:rPr>
          <w:rFonts w:cstheme="minorHAnsi"/>
        </w:rPr>
        <w:t xml:space="preserve"> – For NLP and NER</w:t>
      </w:r>
    </w:p>
    <w:p w:rsidR="00CB59F1" w:rsidRPr="00CB59F1" w:rsidRDefault="00CB59F1" w:rsidP="00CB59F1">
      <w:pPr>
        <w:numPr>
          <w:ilvl w:val="1"/>
          <w:numId w:val="12"/>
        </w:numPr>
        <w:spacing w:before="100" w:beforeAutospacing="1" w:after="100" w:afterAutospacing="1" w:line="240" w:lineRule="auto"/>
        <w:jc w:val="both"/>
        <w:rPr>
          <w:rFonts w:cstheme="minorHAnsi"/>
        </w:rPr>
      </w:pPr>
      <w:r w:rsidRPr="00CB59F1">
        <w:rPr>
          <w:rStyle w:val="HTMLCode"/>
          <w:rFonts w:asciiTheme="minorHAnsi" w:eastAsiaTheme="minorHAnsi" w:hAnsiTheme="minorHAnsi" w:cstheme="minorHAnsi"/>
        </w:rPr>
        <w:t>pandas</w:t>
      </w:r>
      <w:r w:rsidRPr="00CB59F1">
        <w:rPr>
          <w:rFonts w:cstheme="minorHAnsi"/>
        </w:rPr>
        <w:t xml:space="preserve"> – For data storage and manipulation</w:t>
      </w:r>
    </w:p>
    <w:p w:rsidR="00CB59F1" w:rsidRPr="00CB59F1" w:rsidRDefault="00CB59F1" w:rsidP="00CB59F1">
      <w:pPr>
        <w:numPr>
          <w:ilvl w:val="1"/>
          <w:numId w:val="12"/>
        </w:numPr>
        <w:spacing w:before="100" w:beforeAutospacing="1" w:after="100" w:afterAutospacing="1" w:line="240" w:lineRule="auto"/>
        <w:jc w:val="both"/>
        <w:rPr>
          <w:rFonts w:cstheme="minorHAnsi"/>
        </w:rPr>
      </w:pPr>
      <w:r w:rsidRPr="00CB59F1">
        <w:rPr>
          <w:rStyle w:val="HTMLCode"/>
          <w:rFonts w:asciiTheme="minorHAnsi" w:eastAsiaTheme="minorHAnsi" w:hAnsiTheme="minorHAnsi" w:cstheme="minorHAnsi"/>
        </w:rPr>
        <w:t>time</w:t>
      </w:r>
      <w:r w:rsidRPr="00CB59F1">
        <w:rPr>
          <w:rFonts w:cstheme="minorHAnsi"/>
        </w:rPr>
        <w:t xml:space="preserve"> – To manage request pacing</w:t>
      </w:r>
    </w:p>
    <w:p w:rsidR="00CB59F1" w:rsidRPr="00CB59F1" w:rsidRDefault="00CB59F1" w:rsidP="00CB59F1">
      <w:pPr>
        <w:pStyle w:val="Heading3"/>
        <w:jc w:val="both"/>
        <w:rPr>
          <w:rFonts w:asciiTheme="minorHAnsi" w:hAnsiTheme="minorHAnsi" w:cstheme="minorHAnsi"/>
        </w:rPr>
      </w:pPr>
      <w:r w:rsidRPr="00CB59F1">
        <w:rPr>
          <w:rStyle w:val="Strong"/>
          <w:rFonts w:asciiTheme="minorHAnsi" w:hAnsiTheme="minorHAnsi" w:cstheme="minorHAnsi"/>
          <w:b/>
          <w:bCs/>
        </w:rPr>
        <w:t>Input/Output:</w:t>
      </w:r>
    </w:p>
    <w:p w:rsidR="00CB59F1" w:rsidRPr="00CB59F1" w:rsidRDefault="00CB59F1" w:rsidP="00CB59F1">
      <w:pPr>
        <w:numPr>
          <w:ilvl w:val="0"/>
          <w:numId w:val="13"/>
        </w:numPr>
        <w:spacing w:before="100" w:beforeAutospacing="1" w:after="100" w:afterAutospacing="1" w:line="240" w:lineRule="auto"/>
        <w:jc w:val="both"/>
        <w:rPr>
          <w:rFonts w:cstheme="minorHAnsi"/>
        </w:rPr>
      </w:pPr>
      <w:r w:rsidRPr="00CB59F1">
        <w:rPr>
          <w:rStyle w:val="Strong"/>
          <w:rFonts w:cstheme="minorHAnsi"/>
        </w:rPr>
        <w:t>Input CSV:</w:t>
      </w:r>
      <w:r w:rsidRPr="00CB59F1">
        <w:rPr>
          <w:rFonts w:cstheme="minorHAnsi"/>
        </w:rPr>
        <w:t xml:space="preserve"> Contains </w:t>
      </w:r>
      <w:r w:rsidRPr="00CB59F1">
        <w:rPr>
          <w:rStyle w:val="HTMLCode"/>
          <w:rFonts w:asciiTheme="minorHAnsi" w:eastAsiaTheme="minorHAnsi" w:hAnsiTheme="minorHAnsi" w:cstheme="minorHAnsi"/>
        </w:rPr>
        <w:t>Company Name</w:t>
      </w:r>
      <w:r w:rsidRPr="00CB59F1">
        <w:rPr>
          <w:rFonts w:cstheme="minorHAnsi"/>
        </w:rPr>
        <w:t xml:space="preserve"> and </w:t>
      </w:r>
      <w:r w:rsidRPr="00CB59F1">
        <w:rPr>
          <w:rStyle w:val="HTMLCode"/>
          <w:rFonts w:asciiTheme="minorHAnsi" w:eastAsiaTheme="minorHAnsi" w:hAnsiTheme="minorHAnsi" w:cstheme="minorHAnsi"/>
        </w:rPr>
        <w:t>URL</w:t>
      </w:r>
      <w:r w:rsidRPr="00CB59F1">
        <w:rPr>
          <w:rFonts w:cstheme="minorHAnsi"/>
        </w:rPr>
        <w:t xml:space="preserve"> fields.</w:t>
      </w:r>
    </w:p>
    <w:p w:rsidR="00CB59F1" w:rsidRPr="00CB59F1" w:rsidRDefault="00CB59F1" w:rsidP="00CB59F1">
      <w:pPr>
        <w:numPr>
          <w:ilvl w:val="0"/>
          <w:numId w:val="13"/>
        </w:numPr>
        <w:spacing w:before="100" w:beforeAutospacing="1" w:after="100" w:afterAutospacing="1" w:line="240" w:lineRule="auto"/>
        <w:jc w:val="both"/>
        <w:rPr>
          <w:rFonts w:cstheme="minorHAnsi"/>
        </w:rPr>
      </w:pPr>
      <w:r w:rsidRPr="00CB59F1">
        <w:rPr>
          <w:rStyle w:val="Strong"/>
          <w:rFonts w:cstheme="minorHAnsi"/>
        </w:rPr>
        <w:t>Output CSVs:</w:t>
      </w:r>
    </w:p>
    <w:p w:rsidR="00CB59F1" w:rsidRPr="00CB59F1" w:rsidRDefault="00CB59F1" w:rsidP="00CB59F1">
      <w:pPr>
        <w:numPr>
          <w:ilvl w:val="1"/>
          <w:numId w:val="13"/>
        </w:numPr>
        <w:spacing w:before="100" w:beforeAutospacing="1" w:after="100" w:afterAutospacing="1" w:line="240" w:lineRule="auto"/>
        <w:jc w:val="both"/>
        <w:rPr>
          <w:rFonts w:cstheme="minorHAnsi"/>
        </w:rPr>
      </w:pPr>
      <w:r w:rsidRPr="00CB59F1">
        <w:rPr>
          <w:rStyle w:val="HTMLCode"/>
          <w:rFonts w:asciiTheme="minorHAnsi" w:eastAsiaTheme="minorHAnsi" w:hAnsiTheme="minorHAnsi" w:cstheme="minorHAnsi"/>
        </w:rPr>
        <w:t>directors_extracted_success.csv</w:t>
      </w:r>
      <w:r w:rsidRPr="00CB59F1">
        <w:rPr>
          <w:rFonts w:cstheme="minorHAnsi"/>
        </w:rPr>
        <w:t xml:space="preserve"> – With extracted names</w:t>
      </w:r>
    </w:p>
    <w:p w:rsidR="00CB59F1" w:rsidRPr="00CB59F1" w:rsidRDefault="00CB59F1" w:rsidP="00CB59F1">
      <w:pPr>
        <w:numPr>
          <w:ilvl w:val="1"/>
          <w:numId w:val="13"/>
        </w:numPr>
        <w:spacing w:before="100" w:beforeAutospacing="1" w:after="100" w:afterAutospacing="1" w:line="240" w:lineRule="auto"/>
        <w:jc w:val="both"/>
        <w:rPr>
          <w:rFonts w:cstheme="minorHAnsi"/>
        </w:rPr>
      </w:pPr>
      <w:r w:rsidRPr="00CB59F1">
        <w:rPr>
          <w:rStyle w:val="HTMLCode"/>
          <w:rFonts w:asciiTheme="minorHAnsi" w:eastAsiaTheme="minorHAnsi" w:hAnsiTheme="minorHAnsi" w:cstheme="minorHAnsi"/>
        </w:rPr>
        <w:t>directors_extracted_failed.csv</w:t>
      </w:r>
      <w:r w:rsidRPr="00CB59F1">
        <w:rPr>
          <w:rFonts w:cstheme="minorHAnsi"/>
        </w:rPr>
        <w:t xml:space="preserve"> – For unresolved sites</w:t>
      </w:r>
    </w:p>
    <w:p w:rsidR="00CB59F1" w:rsidRPr="00CB59F1" w:rsidRDefault="00CB59F1" w:rsidP="00CB59F1">
      <w:pPr>
        <w:spacing w:before="100" w:beforeAutospacing="1" w:after="100" w:afterAutospacing="1"/>
        <w:jc w:val="both"/>
        <w:rPr>
          <w:rFonts w:cstheme="minorHAnsi"/>
        </w:rPr>
      </w:pPr>
      <w:r w:rsidRPr="00CB59F1">
        <w:rPr>
          <w:rFonts w:cstheme="minorHAnsi"/>
        </w:rPr>
        <w:t>Example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2290"/>
      </w:tblGrid>
      <w:tr w:rsidR="00CB59F1" w:rsidRPr="00CB59F1" w:rsidTr="00CB59F1">
        <w:trPr>
          <w:tblHeader/>
          <w:tblCellSpacing w:w="15" w:type="dxa"/>
        </w:trPr>
        <w:tc>
          <w:tcPr>
            <w:tcW w:w="0" w:type="auto"/>
            <w:vAlign w:val="center"/>
            <w:hideMark/>
          </w:tcPr>
          <w:p w:rsidR="00CB59F1" w:rsidRPr="00CB59F1" w:rsidRDefault="00CB59F1" w:rsidP="00CB59F1">
            <w:pPr>
              <w:spacing w:after="0"/>
              <w:jc w:val="both"/>
              <w:rPr>
                <w:rFonts w:cstheme="minorHAnsi"/>
                <w:b/>
                <w:bCs/>
              </w:rPr>
            </w:pPr>
            <w:r w:rsidRPr="00CB59F1">
              <w:rPr>
                <w:rFonts w:cstheme="minorHAnsi"/>
                <w:b/>
                <w:bCs/>
              </w:rPr>
              <w:lastRenderedPageBreak/>
              <w:t>Company Name</w:t>
            </w:r>
          </w:p>
        </w:tc>
        <w:tc>
          <w:tcPr>
            <w:tcW w:w="0" w:type="auto"/>
            <w:vAlign w:val="center"/>
            <w:hideMark/>
          </w:tcPr>
          <w:p w:rsidR="00CB59F1" w:rsidRPr="00CB59F1" w:rsidRDefault="00CB59F1" w:rsidP="00CB59F1">
            <w:pPr>
              <w:jc w:val="both"/>
              <w:rPr>
                <w:rFonts w:cstheme="minorHAnsi"/>
                <w:b/>
                <w:bCs/>
              </w:rPr>
            </w:pPr>
            <w:r w:rsidRPr="00CB59F1">
              <w:rPr>
                <w:rFonts w:cstheme="minorHAnsi"/>
                <w:b/>
                <w:bCs/>
              </w:rPr>
              <w:t>URL</w:t>
            </w:r>
          </w:p>
        </w:tc>
      </w:tr>
      <w:tr w:rsidR="00CB59F1" w:rsidRPr="00CB59F1" w:rsidTr="00CB59F1">
        <w:trPr>
          <w:tblCellSpacing w:w="15" w:type="dxa"/>
        </w:trPr>
        <w:tc>
          <w:tcPr>
            <w:tcW w:w="0" w:type="auto"/>
            <w:vAlign w:val="center"/>
            <w:hideMark/>
          </w:tcPr>
          <w:p w:rsidR="00CB59F1" w:rsidRPr="00CB59F1" w:rsidRDefault="00CB59F1" w:rsidP="00CB59F1">
            <w:pPr>
              <w:jc w:val="both"/>
              <w:rPr>
                <w:rFonts w:cstheme="minorHAnsi"/>
              </w:rPr>
            </w:pPr>
            <w:r w:rsidRPr="00CB59F1">
              <w:rPr>
                <w:rFonts w:cstheme="minorHAnsi"/>
              </w:rPr>
              <w:t>ABC Ltd</w:t>
            </w:r>
          </w:p>
        </w:tc>
        <w:tc>
          <w:tcPr>
            <w:tcW w:w="0" w:type="auto"/>
            <w:vAlign w:val="center"/>
            <w:hideMark/>
          </w:tcPr>
          <w:p w:rsidR="00CB59F1" w:rsidRPr="00CB59F1" w:rsidRDefault="00CB59F1" w:rsidP="00CB59F1">
            <w:pPr>
              <w:jc w:val="both"/>
              <w:rPr>
                <w:rFonts w:cstheme="minorHAnsi"/>
              </w:rPr>
            </w:pPr>
            <w:hyperlink r:id="rId5" w:tgtFrame="_new" w:history="1">
              <w:r w:rsidRPr="00CB59F1">
                <w:rPr>
                  <w:rStyle w:val="Hyperlink"/>
                  <w:rFonts w:cstheme="minorHAnsi"/>
                </w:rPr>
                <w:t>https://www.abcltd.com</w:t>
              </w:r>
            </w:hyperlink>
          </w:p>
        </w:tc>
      </w:tr>
    </w:tbl>
    <w:p w:rsidR="00CB59F1" w:rsidRPr="00CB59F1" w:rsidRDefault="00CB59F1" w:rsidP="00CB59F1">
      <w:pPr>
        <w:jc w:val="both"/>
        <w:rPr>
          <w:rFonts w:cstheme="minorHAnsi"/>
        </w:rPr>
      </w:pPr>
    </w:p>
    <w:p w:rsidR="00CB59F1" w:rsidRPr="00CB59F1" w:rsidRDefault="00CB59F1" w:rsidP="00CB59F1">
      <w:pPr>
        <w:pStyle w:val="Heading3"/>
        <w:jc w:val="both"/>
        <w:rPr>
          <w:rFonts w:asciiTheme="minorHAnsi" w:hAnsiTheme="minorHAnsi" w:cstheme="minorHAnsi"/>
        </w:rPr>
      </w:pPr>
      <w:r w:rsidRPr="00CB59F1">
        <w:rPr>
          <w:rStyle w:val="Strong"/>
          <w:rFonts w:asciiTheme="minorHAnsi" w:hAnsiTheme="minorHAnsi" w:cstheme="minorHAnsi"/>
          <w:b/>
          <w:bCs/>
        </w:rPr>
        <w:t>How It Works (Workflow):</w:t>
      </w:r>
    </w:p>
    <w:p w:rsidR="00CB59F1" w:rsidRPr="00CB59F1" w:rsidRDefault="00CB59F1" w:rsidP="00CB59F1">
      <w:pPr>
        <w:numPr>
          <w:ilvl w:val="0"/>
          <w:numId w:val="14"/>
        </w:numPr>
        <w:spacing w:before="100" w:beforeAutospacing="1" w:after="100" w:afterAutospacing="1" w:line="240" w:lineRule="auto"/>
        <w:jc w:val="both"/>
        <w:rPr>
          <w:rFonts w:cstheme="minorHAnsi"/>
        </w:rPr>
      </w:pPr>
      <w:r w:rsidRPr="00CB59F1">
        <w:rPr>
          <w:rStyle w:val="Strong"/>
          <w:rFonts w:cstheme="minorHAnsi"/>
        </w:rPr>
        <w:t>Read the input files</w:t>
      </w:r>
      <w:r w:rsidRPr="00CB59F1">
        <w:rPr>
          <w:rFonts w:cstheme="minorHAnsi"/>
        </w:rPr>
        <w:t xml:space="preserve"> (</w:t>
      </w:r>
      <w:proofErr w:type="spellStart"/>
      <w:r w:rsidRPr="00CB59F1">
        <w:rPr>
          <w:rStyle w:val="HTMLCode"/>
          <w:rFonts w:asciiTheme="minorHAnsi" w:eastAsiaTheme="minorHAnsi" w:hAnsiTheme="minorHAnsi" w:cstheme="minorHAnsi"/>
        </w:rPr>
        <w:t>df_success</w:t>
      </w:r>
      <w:proofErr w:type="spellEnd"/>
      <w:r w:rsidRPr="00CB59F1">
        <w:rPr>
          <w:rFonts w:cstheme="minorHAnsi"/>
        </w:rPr>
        <w:t xml:space="preserve">, </w:t>
      </w:r>
      <w:proofErr w:type="spellStart"/>
      <w:r w:rsidRPr="00CB59F1">
        <w:rPr>
          <w:rStyle w:val="HTMLCode"/>
          <w:rFonts w:asciiTheme="minorHAnsi" w:eastAsiaTheme="minorHAnsi" w:hAnsiTheme="minorHAnsi" w:cstheme="minorHAnsi"/>
        </w:rPr>
        <w:t>df_failed</w:t>
      </w:r>
      <w:proofErr w:type="spellEnd"/>
      <w:r w:rsidRPr="00CB59F1">
        <w:rPr>
          <w:rFonts w:cstheme="minorHAnsi"/>
        </w:rPr>
        <w:t>)</w:t>
      </w:r>
    </w:p>
    <w:p w:rsidR="00CB59F1" w:rsidRPr="00CB59F1" w:rsidRDefault="00CB59F1" w:rsidP="00CB59F1">
      <w:pPr>
        <w:numPr>
          <w:ilvl w:val="0"/>
          <w:numId w:val="14"/>
        </w:numPr>
        <w:spacing w:before="100" w:beforeAutospacing="1" w:after="100" w:afterAutospacing="1" w:line="240" w:lineRule="auto"/>
        <w:jc w:val="both"/>
        <w:rPr>
          <w:rFonts w:cstheme="minorHAnsi"/>
        </w:rPr>
      </w:pPr>
      <w:r w:rsidRPr="00CB59F1">
        <w:rPr>
          <w:rStyle w:val="Strong"/>
          <w:rFonts w:cstheme="minorHAnsi"/>
        </w:rPr>
        <w:t>For each URL:</w:t>
      </w:r>
    </w:p>
    <w:p w:rsidR="00CB59F1" w:rsidRPr="00CB59F1" w:rsidRDefault="00CB59F1" w:rsidP="00CB59F1">
      <w:pPr>
        <w:numPr>
          <w:ilvl w:val="1"/>
          <w:numId w:val="14"/>
        </w:numPr>
        <w:spacing w:before="100" w:beforeAutospacing="1" w:after="100" w:afterAutospacing="1" w:line="240" w:lineRule="auto"/>
        <w:jc w:val="both"/>
        <w:rPr>
          <w:rFonts w:cstheme="minorHAnsi"/>
        </w:rPr>
      </w:pPr>
      <w:r w:rsidRPr="00CB59F1">
        <w:rPr>
          <w:rFonts w:cstheme="minorHAnsi"/>
        </w:rPr>
        <w:t xml:space="preserve">Download HTML content using </w:t>
      </w:r>
      <w:r w:rsidRPr="00CB59F1">
        <w:rPr>
          <w:rStyle w:val="HTMLCode"/>
          <w:rFonts w:asciiTheme="minorHAnsi" w:eastAsiaTheme="minorHAnsi" w:hAnsiTheme="minorHAnsi" w:cstheme="minorHAnsi"/>
        </w:rPr>
        <w:t>requests</w:t>
      </w:r>
    </w:p>
    <w:p w:rsidR="00CB59F1" w:rsidRPr="00CB59F1" w:rsidRDefault="00CB59F1" w:rsidP="00CB59F1">
      <w:pPr>
        <w:numPr>
          <w:ilvl w:val="1"/>
          <w:numId w:val="14"/>
        </w:numPr>
        <w:spacing w:before="100" w:beforeAutospacing="1" w:after="100" w:afterAutospacing="1" w:line="240" w:lineRule="auto"/>
        <w:jc w:val="both"/>
        <w:rPr>
          <w:rFonts w:cstheme="minorHAnsi"/>
        </w:rPr>
      </w:pPr>
      <w:r w:rsidRPr="00CB59F1">
        <w:rPr>
          <w:rFonts w:cstheme="minorHAnsi"/>
        </w:rPr>
        <w:t xml:space="preserve">Clean and extract visible text via </w:t>
      </w:r>
      <w:proofErr w:type="spellStart"/>
      <w:r w:rsidRPr="00CB59F1">
        <w:rPr>
          <w:rStyle w:val="HTMLCode"/>
          <w:rFonts w:asciiTheme="minorHAnsi" w:eastAsiaTheme="minorHAnsi" w:hAnsiTheme="minorHAnsi" w:cstheme="minorHAnsi"/>
        </w:rPr>
        <w:t>BeautifulSoup</w:t>
      </w:r>
      <w:proofErr w:type="spellEnd"/>
    </w:p>
    <w:p w:rsidR="00CB59F1" w:rsidRPr="00CB59F1" w:rsidRDefault="00CB59F1" w:rsidP="00CB59F1">
      <w:pPr>
        <w:numPr>
          <w:ilvl w:val="1"/>
          <w:numId w:val="14"/>
        </w:numPr>
        <w:spacing w:before="100" w:beforeAutospacing="1" w:after="100" w:afterAutospacing="1" w:line="240" w:lineRule="auto"/>
        <w:jc w:val="both"/>
        <w:rPr>
          <w:rFonts w:cstheme="minorHAnsi"/>
        </w:rPr>
      </w:pPr>
      <w:r w:rsidRPr="00CB59F1">
        <w:rPr>
          <w:rFonts w:cstheme="minorHAnsi"/>
        </w:rPr>
        <w:t xml:space="preserve">Pass text to </w:t>
      </w:r>
      <w:proofErr w:type="spellStart"/>
      <w:r w:rsidRPr="00CB59F1">
        <w:rPr>
          <w:rStyle w:val="HTMLCode"/>
          <w:rFonts w:asciiTheme="minorHAnsi" w:eastAsiaTheme="minorHAnsi" w:hAnsiTheme="minorHAnsi" w:cstheme="minorHAnsi"/>
        </w:rPr>
        <w:t>spaCy</w:t>
      </w:r>
      <w:proofErr w:type="spellEnd"/>
      <w:r w:rsidRPr="00CB59F1">
        <w:rPr>
          <w:rFonts w:cstheme="minorHAnsi"/>
        </w:rPr>
        <w:t xml:space="preserve"> NLP model to detect names</w:t>
      </w:r>
    </w:p>
    <w:p w:rsidR="00CB59F1" w:rsidRPr="00CB59F1" w:rsidRDefault="00CB59F1" w:rsidP="00CB59F1">
      <w:pPr>
        <w:numPr>
          <w:ilvl w:val="1"/>
          <w:numId w:val="14"/>
        </w:numPr>
        <w:spacing w:before="100" w:beforeAutospacing="1" w:after="100" w:afterAutospacing="1" w:line="240" w:lineRule="auto"/>
        <w:jc w:val="both"/>
        <w:rPr>
          <w:rFonts w:cstheme="minorHAnsi"/>
        </w:rPr>
      </w:pPr>
      <w:r w:rsidRPr="00CB59F1">
        <w:rPr>
          <w:rFonts w:cstheme="minorHAnsi"/>
        </w:rPr>
        <w:t>Clean and filter those names (at least 2 words, remove irrelevant roles)</w:t>
      </w:r>
    </w:p>
    <w:p w:rsidR="00CB59F1" w:rsidRPr="00CB59F1" w:rsidRDefault="00CB59F1" w:rsidP="00CB59F1">
      <w:pPr>
        <w:numPr>
          <w:ilvl w:val="0"/>
          <w:numId w:val="14"/>
        </w:numPr>
        <w:spacing w:before="100" w:beforeAutospacing="1" w:after="100" w:afterAutospacing="1" w:line="240" w:lineRule="auto"/>
        <w:jc w:val="both"/>
        <w:rPr>
          <w:rFonts w:cstheme="minorHAnsi"/>
        </w:rPr>
      </w:pPr>
      <w:r w:rsidRPr="00CB59F1">
        <w:rPr>
          <w:rStyle w:val="Strong"/>
          <w:rFonts w:cstheme="minorHAnsi"/>
        </w:rPr>
        <w:t>Store</w:t>
      </w:r>
      <w:r w:rsidRPr="00CB59F1">
        <w:rPr>
          <w:rFonts w:cstheme="minorHAnsi"/>
        </w:rPr>
        <w:t>:</w:t>
      </w:r>
    </w:p>
    <w:p w:rsidR="00CB59F1" w:rsidRPr="00CB59F1" w:rsidRDefault="00CB59F1" w:rsidP="00CB59F1">
      <w:pPr>
        <w:numPr>
          <w:ilvl w:val="1"/>
          <w:numId w:val="14"/>
        </w:numPr>
        <w:spacing w:before="100" w:beforeAutospacing="1" w:after="100" w:afterAutospacing="1" w:line="240" w:lineRule="auto"/>
        <w:jc w:val="both"/>
        <w:rPr>
          <w:rFonts w:cstheme="minorHAnsi"/>
        </w:rPr>
      </w:pPr>
      <w:r w:rsidRPr="00CB59F1">
        <w:rPr>
          <w:rFonts w:cstheme="minorHAnsi"/>
        </w:rPr>
        <w:t xml:space="preserve">Append names to </w:t>
      </w:r>
      <w:proofErr w:type="spellStart"/>
      <w:r w:rsidRPr="00CB59F1">
        <w:rPr>
          <w:rStyle w:val="HTMLCode"/>
          <w:rFonts w:asciiTheme="minorHAnsi" w:eastAsiaTheme="minorHAnsi" w:hAnsiTheme="minorHAnsi" w:cstheme="minorHAnsi"/>
        </w:rPr>
        <w:t>df_success</w:t>
      </w:r>
      <w:proofErr w:type="spellEnd"/>
      <w:r w:rsidRPr="00CB59F1">
        <w:rPr>
          <w:rFonts w:cstheme="minorHAnsi"/>
        </w:rPr>
        <w:t xml:space="preserve"> if found</w:t>
      </w:r>
    </w:p>
    <w:p w:rsidR="00CB59F1" w:rsidRPr="00CB59F1" w:rsidRDefault="00CB59F1" w:rsidP="00CB59F1">
      <w:pPr>
        <w:numPr>
          <w:ilvl w:val="1"/>
          <w:numId w:val="14"/>
        </w:numPr>
        <w:spacing w:before="100" w:beforeAutospacing="1" w:after="100" w:afterAutospacing="1" w:line="240" w:lineRule="auto"/>
        <w:jc w:val="both"/>
        <w:rPr>
          <w:rFonts w:cstheme="minorHAnsi"/>
        </w:rPr>
      </w:pPr>
      <w:r w:rsidRPr="00CB59F1">
        <w:rPr>
          <w:rFonts w:cstheme="minorHAnsi"/>
        </w:rPr>
        <w:t xml:space="preserve">Else append to </w:t>
      </w:r>
      <w:proofErr w:type="spellStart"/>
      <w:r w:rsidRPr="00CB59F1">
        <w:rPr>
          <w:rStyle w:val="HTMLCode"/>
          <w:rFonts w:asciiTheme="minorHAnsi" w:eastAsiaTheme="minorHAnsi" w:hAnsiTheme="minorHAnsi" w:cstheme="minorHAnsi"/>
        </w:rPr>
        <w:t>df_failed</w:t>
      </w:r>
      <w:proofErr w:type="spellEnd"/>
      <w:r w:rsidRPr="00CB59F1">
        <w:rPr>
          <w:rFonts w:cstheme="minorHAnsi"/>
        </w:rPr>
        <w:t xml:space="preserve"> for future retry</w:t>
      </w:r>
    </w:p>
    <w:p w:rsidR="00CB59F1" w:rsidRPr="00CB59F1" w:rsidRDefault="00CB59F1" w:rsidP="00CB59F1">
      <w:pPr>
        <w:spacing w:after="0"/>
        <w:jc w:val="both"/>
        <w:rPr>
          <w:rFonts w:cstheme="minorHAnsi"/>
        </w:rPr>
      </w:pPr>
    </w:p>
    <w:p w:rsidR="00CB59F1" w:rsidRPr="00CB59F1" w:rsidRDefault="00CB59F1" w:rsidP="00CB59F1">
      <w:pPr>
        <w:pStyle w:val="Heading3"/>
        <w:jc w:val="both"/>
        <w:rPr>
          <w:rFonts w:asciiTheme="minorHAnsi" w:hAnsiTheme="minorHAnsi" w:cstheme="minorHAnsi"/>
        </w:rPr>
      </w:pPr>
      <w:r w:rsidRPr="00CB59F1">
        <w:rPr>
          <w:rStyle w:val="Strong"/>
          <w:rFonts w:asciiTheme="minorHAnsi" w:hAnsiTheme="minorHAnsi" w:cstheme="minorHAnsi"/>
          <w:b/>
          <w:bCs/>
        </w:rPr>
        <w:t>Results:</w:t>
      </w:r>
    </w:p>
    <w:p w:rsidR="00CB59F1" w:rsidRPr="00CB59F1" w:rsidRDefault="00CB59F1" w:rsidP="00CB59F1">
      <w:pPr>
        <w:numPr>
          <w:ilvl w:val="0"/>
          <w:numId w:val="15"/>
        </w:numPr>
        <w:spacing w:before="100" w:beforeAutospacing="1" w:after="100" w:afterAutospacing="1" w:line="240" w:lineRule="auto"/>
        <w:jc w:val="both"/>
        <w:rPr>
          <w:rFonts w:cstheme="minorHAnsi"/>
        </w:rPr>
      </w:pPr>
      <w:r w:rsidRPr="00CB59F1">
        <w:rPr>
          <w:rFonts w:cstheme="minorHAnsi"/>
        </w:rPr>
        <w:t>Extracted dozens to hundreds of directors from multiple domains</w:t>
      </w:r>
    </w:p>
    <w:p w:rsidR="00CB59F1" w:rsidRPr="00CB59F1" w:rsidRDefault="00CB59F1" w:rsidP="00CB59F1">
      <w:pPr>
        <w:numPr>
          <w:ilvl w:val="0"/>
          <w:numId w:val="15"/>
        </w:numPr>
        <w:spacing w:before="100" w:beforeAutospacing="1" w:after="100" w:afterAutospacing="1" w:line="240" w:lineRule="auto"/>
        <w:jc w:val="both"/>
        <w:rPr>
          <w:rFonts w:cstheme="minorHAnsi"/>
        </w:rPr>
      </w:pPr>
      <w:r w:rsidRPr="00CB59F1">
        <w:rPr>
          <w:rFonts w:cstheme="minorHAnsi"/>
        </w:rPr>
        <w:t>Significantly improved extraction success after adding retries</w:t>
      </w:r>
    </w:p>
    <w:p w:rsidR="00CB59F1" w:rsidRPr="00CB59F1" w:rsidRDefault="00CB59F1" w:rsidP="00CB59F1">
      <w:pPr>
        <w:numPr>
          <w:ilvl w:val="0"/>
          <w:numId w:val="15"/>
        </w:numPr>
        <w:spacing w:before="100" w:beforeAutospacing="1" w:after="100" w:afterAutospacing="1" w:line="240" w:lineRule="auto"/>
        <w:jc w:val="both"/>
        <w:rPr>
          <w:rFonts w:cstheme="minorHAnsi"/>
        </w:rPr>
      </w:pPr>
      <w:r w:rsidRPr="00CB59F1">
        <w:rPr>
          <w:rFonts w:cstheme="minorHAnsi"/>
        </w:rPr>
        <w:t>Reduced manual work and increased reproducibility</w:t>
      </w:r>
    </w:p>
    <w:p w:rsidR="00CB59F1" w:rsidRPr="00CB59F1" w:rsidRDefault="00CB59F1" w:rsidP="00CB59F1">
      <w:pPr>
        <w:spacing w:after="0"/>
        <w:jc w:val="both"/>
        <w:rPr>
          <w:rFonts w:cstheme="minorHAnsi"/>
        </w:rPr>
      </w:pPr>
    </w:p>
    <w:p w:rsidR="00CB59F1" w:rsidRPr="00CB59F1" w:rsidRDefault="00CB59F1" w:rsidP="00CB59F1">
      <w:pPr>
        <w:pStyle w:val="Heading3"/>
        <w:jc w:val="both"/>
        <w:rPr>
          <w:rFonts w:asciiTheme="minorHAnsi" w:hAnsiTheme="minorHAnsi" w:cstheme="minorHAnsi"/>
        </w:rPr>
      </w:pPr>
      <w:r w:rsidRPr="00CB59F1">
        <w:rPr>
          <w:rFonts w:asciiTheme="minorHAnsi" w:hAnsiTheme="minorHAnsi" w:cstheme="minorHAnsi"/>
        </w:rPr>
        <w:t xml:space="preserve"> </w:t>
      </w:r>
      <w:r w:rsidRPr="00CB59F1">
        <w:rPr>
          <w:rStyle w:val="Strong"/>
          <w:rFonts w:asciiTheme="minorHAnsi" w:hAnsiTheme="minorHAnsi" w:cstheme="minorHAnsi"/>
          <w:b/>
          <w:bCs/>
        </w:rPr>
        <w:t>Limitations:</w:t>
      </w:r>
    </w:p>
    <w:p w:rsidR="00CB59F1" w:rsidRPr="00CB59F1" w:rsidRDefault="00CB59F1" w:rsidP="00CB59F1">
      <w:pPr>
        <w:numPr>
          <w:ilvl w:val="0"/>
          <w:numId w:val="16"/>
        </w:numPr>
        <w:spacing w:before="100" w:beforeAutospacing="1" w:after="100" w:afterAutospacing="1" w:line="240" w:lineRule="auto"/>
        <w:jc w:val="both"/>
        <w:rPr>
          <w:rFonts w:cstheme="minorHAnsi"/>
        </w:rPr>
      </w:pPr>
      <w:r w:rsidRPr="00CB59F1">
        <w:rPr>
          <w:rFonts w:cstheme="minorHAnsi"/>
        </w:rPr>
        <w:t>May fail on sites using heavy JavaScript rendering</w:t>
      </w:r>
    </w:p>
    <w:p w:rsidR="00CB59F1" w:rsidRPr="00CB59F1" w:rsidRDefault="00CB59F1" w:rsidP="00CB59F1">
      <w:pPr>
        <w:numPr>
          <w:ilvl w:val="0"/>
          <w:numId w:val="16"/>
        </w:numPr>
        <w:spacing w:before="100" w:beforeAutospacing="1" w:after="100" w:afterAutospacing="1" w:line="240" w:lineRule="auto"/>
        <w:jc w:val="both"/>
        <w:rPr>
          <w:rFonts w:cstheme="minorHAnsi"/>
        </w:rPr>
      </w:pPr>
      <w:r w:rsidRPr="00CB59F1">
        <w:rPr>
          <w:rFonts w:cstheme="minorHAnsi"/>
        </w:rPr>
        <w:t>Cannot distinguish roles unless explicitly written next to names</w:t>
      </w:r>
    </w:p>
    <w:p w:rsidR="00CB59F1" w:rsidRPr="00CB59F1" w:rsidRDefault="00CB59F1" w:rsidP="00CB59F1">
      <w:pPr>
        <w:numPr>
          <w:ilvl w:val="0"/>
          <w:numId w:val="16"/>
        </w:numPr>
        <w:spacing w:before="100" w:beforeAutospacing="1" w:after="100" w:afterAutospacing="1" w:line="240" w:lineRule="auto"/>
        <w:jc w:val="both"/>
        <w:rPr>
          <w:rFonts w:cstheme="minorHAnsi"/>
        </w:rPr>
      </w:pPr>
      <w:r w:rsidRPr="00CB59F1">
        <w:rPr>
          <w:rFonts w:cstheme="minorHAnsi"/>
        </w:rPr>
        <w:t>NER may include false positives (e.g., location names or unusual titles)</w:t>
      </w:r>
    </w:p>
    <w:p w:rsidR="00CB59F1" w:rsidRPr="00CB59F1" w:rsidRDefault="00CB59F1" w:rsidP="00CB59F1">
      <w:pPr>
        <w:spacing w:after="0"/>
        <w:jc w:val="both"/>
        <w:rPr>
          <w:rFonts w:cstheme="minorHAnsi"/>
        </w:rPr>
      </w:pPr>
    </w:p>
    <w:p w:rsidR="00CB59F1" w:rsidRPr="00CB59F1" w:rsidRDefault="00CB59F1" w:rsidP="00CB59F1">
      <w:pPr>
        <w:spacing w:before="100" w:beforeAutospacing="1" w:after="100" w:afterAutospacing="1" w:line="240" w:lineRule="auto"/>
        <w:jc w:val="both"/>
        <w:outlineLvl w:val="2"/>
        <w:rPr>
          <w:rFonts w:eastAsia="Times New Roman" w:cstheme="minorHAnsi"/>
          <w:b/>
          <w:bCs/>
          <w:sz w:val="27"/>
          <w:szCs w:val="27"/>
        </w:rPr>
      </w:pPr>
      <w:r w:rsidRPr="00CB59F1">
        <w:rPr>
          <w:rFonts w:eastAsia="Times New Roman" w:cstheme="minorHAnsi"/>
          <w:b/>
          <w:bCs/>
          <w:sz w:val="27"/>
          <w:szCs w:val="27"/>
        </w:rPr>
        <w:t>Future Improvements:</w:t>
      </w:r>
    </w:p>
    <w:p w:rsidR="00CB59F1" w:rsidRPr="00CB59F1" w:rsidRDefault="00CB59F1" w:rsidP="00CB59F1">
      <w:pPr>
        <w:numPr>
          <w:ilvl w:val="0"/>
          <w:numId w:val="18"/>
        </w:numPr>
        <w:spacing w:before="100" w:beforeAutospacing="1" w:after="100" w:afterAutospacing="1" w:line="240" w:lineRule="auto"/>
        <w:jc w:val="both"/>
        <w:rPr>
          <w:rFonts w:eastAsia="Times New Roman" w:cstheme="minorHAnsi"/>
          <w:sz w:val="24"/>
          <w:szCs w:val="24"/>
        </w:rPr>
      </w:pPr>
      <w:r w:rsidRPr="00CB59F1">
        <w:rPr>
          <w:rFonts w:eastAsia="Times New Roman" w:cstheme="minorHAnsi"/>
          <w:sz w:val="24"/>
          <w:szCs w:val="24"/>
        </w:rPr>
        <w:t xml:space="preserve">Use </w:t>
      </w:r>
      <w:r w:rsidRPr="00CB59F1">
        <w:rPr>
          <w:rFonts w:eastAsia="Times New Roman" w:cstheme="minorHAnsi"/>
          <w:b/>
          <w:bCs/>
          <w:sz w:val="24"/>
          <w:szCs w:val="24"/>
        </w:rPr>
        <w:t>Selenium</w:t>
      </w:r>
      <w:r w:rsidRPr="00CB59F1">
        <w:rPr>
          <w:rFonts w:eastAsia="Times New Roman" w:cstheme="minorHAnsi"/>
          <w:sz w:val="24"/>
          <w:szCs w:val="24"/>
        </w:rPr>
        <w:t xml:space="preserve"> or </w:t>
      </w:r>
      <w:r w:rsidRPr="00CB59F1">
        <w:rPr>
          <w:rFonts w:eastAsia="Times New Roman" w:cstheme="minorHAnsi"/>
          <w:b/>
          <w:bCs/>
          <w:sz w:val="24"/>
          <w:szCs w:val="24"/>
        </w:rPr>
        <w:t>Playwright</w:t>
      </w:r>
      <w:r w:rsidRPr="00CB59F1">
        <w:rPr>
          <w:rFonts w:eastAsia="Times New Roman" w:cstheme="minorHAnsi"/>
          <w:sz w:val="24"/>
          <w:szCs w:val="24"/>
        </w:rPr>
        <w:t xml:space="preserve"> to handle JavaScript-heavy websites.</w:t>
      </w:r>
    </w:p>
    <w:p w:rsidR="00CB59F1" w:rsidRPr="00CB59F1" w:rsidRDefault="00CB59F1" w:rsidP="00CB59F1">
      <w:pPr>
        <w:numPr>
          <w:ilvl w:val="0"/>
          <w:numId w:val="18"/>
        </w:numPr>
        <w:spacing w:before="100" w:beforeAutospacing="1" w:after="100" w:afterAutospacing="1" w:line="240" w:lineRule="auto"/>
        <w:jc w:val="both"/>
        <w:rPr>
          <w:rFonts w:eastAsia="Times New Roman" w:cstheme="minorHAnsi"/>
          <w:sz w:val="24"/>
          <w:szCs w:val="24"/>
        </w:rPr>
      </w:pPr>
      <w:r w:rsidRPr="00CB59F1">
        <w:rPr>
          <w:rFonts w:eastAsia="Times New Roman" w:cstheme="minorHAnsi"/>
          <w:sz w:val="24"/>
          <w:szCs w:val="24"/>
        </w:rPr>
        <w:t xml:space="preserve">Add </w:t>
      </w:r>
      <w:r w:rsidRPr="00CB59F1">
        <w:rPr>
          <w:rFonts w:eastAsia="Times New Roman" w:cstheme="minorHAnsi"/>
          <w:b/>
          <w:bCs/>
          <w:sz w:val="24"/>
          <w:szCs w:val="24"/>
        </w:rPr>
        <w:t>role classification</w:t>
      </w:r>
      <w:r w:rsidRPr="00CB59F1">
        <w:rPr>
          <w:rFonts w:eastAsia="Times New Roman" w:cstheme="minorHAnsi"/>
          <w:sz w:val="24"/>
          <w:szCs w:val="24"/>
        </w:rPr>
        <w:t xml:space="preserve"> to label titles like CEO, CFO, etc.</w:t>
      </w:r>
    </w:p>
    <w:p w:rsidR="00CB59F1" w:rsidRPr="00CB59F1" w:rsidRDefault="00CB59F1" w:rsidP="00CB59F1">
      <w:pPr>
        <w:numPr>
          <w:ilvl w:val="0"/>
          <w:numId w:val="18"/>
        </w:numPr>
        <w:spacing w:before="100" w:beforeAutospacing="1" w:after="100" w:afterAutospacing="1" w:line="240" w:lineRule="auto"/>
        <w:jc w:val="both"/>
        <w:rPr>
          <w:rFonts w:eastAsia="Times New Roman" w:cstheme="minorHAnsi"/>
          <w:sz w:val="24"/>
          <w:szCs w:val="24"/>
        </w:rPr>
      </w:pPr>
      <w:r w:rsidRPr="00CB59F1">
        <w:rPr>
          <w:rFonts w:eastAsia="Times New Roman" w:cstheme="minorHAnsi"/>
          <w:sz w:val="24"/>
          <w:szCs w:val="24"/>
        </w:rPr>
        <w:t xml:space="preserve">Deploy as an </w:t>
      </w:r>
      <w:r w:rsidRPr="00CB59F1">
        <w:rPr>
          <w:rFonts w:eastAsia="Times New Roman" w:cstheme="minorHAnsi"/>
          <w:b/>
          <w:bCs/>
          <w:sz w:val="24"/>
          <w:szCs w:val="24"/>
        </w:rPr>
        <w:t>API</w:t>
      </w:r>
      <w:r w:rsidRPr="00CB59F1">
        <w:rPr>
          <w:rFonts w:eastAsia="Times New Roman" w:cstheme="minorHAnsi"/>
          <w:sz w:val="24"/>
          <w:szCs w:val="24"/>
        </w:rPr>
        <w:t xml:space="preserve"> or </w:t>
      </w:r>
      <w:r w:rsidRPr="00CB59F1">
        <w:rPr>
          <w:rFonts w:eastAsia="Times New Roman" w:cstheme="minorHAnsi"/>
          <w:b/>
          <w:bCs/>
          <w:sz w:val="24"/>
          <w:szCs w:val="24"/>
        </w:rPr>
        <w:t>Flask-based web app</w:t>
      </w:r>
      <w:r w:rsidRPr="00CB59F1">
        <w:rPr>
          <w:rFonts w:eastAsia="Times New Roman" w:cstheme="minorHAnsi"/>
          <w:sz w:val="24"/>
          <w:szCs w:val="24"/>
        </w:rPr>
        <w:t xml:space="preserve"> for interactive use.</w:t>
      </w:r>
    </w:p>
    <w:p w:rsidR="00CB59F1" w:rsidRPr="00CB59F1" w:rsidRDefault="00CB59F1" w:rsidP="00CB59F1">
      <w:pPr>
        <w:numPr>
          <w:ilvl w:val="0"/>
          <w:numId w:val="18"/>
        </w:numPr>
        <w:spacing w:before="100" w:beforeAutospacing="1" w:after="100" w:afterAutospacing="1" w:line="240" w:lineRule="auto"/>
        <w:jc w:val="both"/>
        <w:rPr>
          <w:rFonts w:eastAsia="Times New Roman" w:cstheme="minorHAnsi"/>
          <w:sz w:val="24"/>
          <w:szCs w:val="24"/>
        </w:rPr>
      </w:pPr>
      <w:r w:rsidRPr="00CB59F1">
        <w:rPr>
          <w:rFonts w:eastAsia="Times New Roman" w:cstheme="minorHAnsi"/>
          <w:sz w:val="24"/>
          <w:szCs w:val="24"/>
        </w:rPr>
        <w:t xml:space="preserve">Integrate with a </w:t>
      </w:r>
      <w:r w:rsidRPr="00CB59F1">
        <w:rPr>
          <w:rFonts w:eastAsia="Times New Roman" w:cstheme="minorHAnsi"/>
          <w:b/>
          <w:bCs/>
          <w:sz w:val="24"/>
          <w:szCs w:val="24"/>
        </w:rPr>
        <w:t>database</w:t>
      </w:r>
      <w:r w:rsidRPr="00CB59F1">
        <w:rPr>
          <w:rFonts w:eastAsia="Times New Roman" w:cstheme="minorHAnsi"/>
          <w:sz w:val="24"/>
          <w:szCs w:val="24"/>
        </w:rPr>
        <w:t xml:space="preserve"> or </w:t>
      </w:r>
      <w:r w:rsidRPr="00CB59F1">
        <w:rPr>
          <w:rFonts w:eastAsia="Times New Roman" w:cstheme="minorHAnsi"/>
          <w:b/>
          <w:bCs/>
          <w:sz w:val="24"/>
          <w:szCs w:val="24"/>
        </w:rPr>
        <w:t>dashboard</w:t>
      </w:r>
      <w:r w:rsidRPr="00CB59F1">
        <w:rPr>
          <w:rFonts w:eastAsia="Times New Roman" w:cstheme="minorHAnsi"/>
          <w:sz w:val="24"/>
          <w:szCs w:val="24"/>
        </w:rPr>
        <w:t xml:space="preserve"> for enterprise-grade analysis.</w:t>
      </w:r>
    </w:p>
    <w:p w:rsidR="00CB59F1" w:rsidRPr="00CB59F1" w:rsidRDefault="00CB59F1" w:rsidP="00CB59F1">
      <w:pPr>
        <w:numPr>
          <w:ilvl w:val="0"/>
          <w:numId w:val="18"/>
        </w:numPr>
        <w:spacing w:before="100" w:beforeAutospacing="1" w:after="100" w:afterAutospacing="1" w:line="240" w:lineRule="auto"/>
        <w:jc w:val="both"/>
        <w:rPr>
          <w:rFonts w:eastAsia="Times New Roman" w:cstheme="minorHAnsi"/>
          <w:sz w:val="24"/>
          <w:szCs w:val="24"/>
        </w:rPr>
      </w:pPr>
      <w:r w:rsidRPr="00CB59F1">
        <w:rPr>
          <w:rFonts w:eastAsia="Times New Roman" w:cstheme="minorHAnsi"/>
          <w:b/>
          <w:bCs/>
          <w:sz w:val="24"/>
          <w:szCs w:val="24"/>
        </w:rPr>
        <w:t>Enhance accuracy</w:t>
      </w:r>
      <w:r w:rsidRPr="00CB59F1">
        <w:rPr>
          <w:rFonts w:eastAsia="Times New Roman" w:cstheme="minorHAnsi"/>
          <w:sz w:val="24"/>
          <w:szCs w:val="24"/>
        </w:rPr>
        <w:t xml:space="preserve"> by combining rule-based name filtering with </w:t>
      </w:r>
      <w:proofErr w:type="spellStart"/>
      <w:r w:rsidRPr="00CB59F1">
        <w:rPr>
          <w:rFonts w:eastAsia="Times New Roman" w:cstheme="minorHAnsi"/>
          <w:sz w:val="24"/>
          <w:szCs w:val="24"/>
        </w:rPr>
        <w:t>spaCy</w:t>
      </w:r>
      <w:proofErr w:type="spellEnd"/>
      <w:r w:rsidRPr="00CB59F1">
        <w:rPr>
          <w:rFonts w:eastAsia="Times New Roman" w:cstheme="minorHAnsi"/>
          <w:sz w:val="24"/>
          <w:szCs w:val="24"/>
        </w:rPr>
        <w:t xml:space="preserve"> NER.</w:t>
      </w:r>
    </w:p>
    <w:p w:rsidR="00CB59F1" w:rsidRPr="00CB59F1" w:rsidRDefault="00CB59F1" w:rsidP="00CB59F1">
      <w:pPr>
        <w:numPr>
          <w:ilvl w:val="0"/>
          <w:numId w:val="18"/>
        </w:numPr>
        <w:spacing w:before="100" w:beforeAutospacing="1" w:after="100" w:afterAutospacing="1" w:line="240" w:lineRule="auto"/>
        <w:jc w:val="both"/>
        <w:rPr>
          <w:rFonts w:eastAsia="Times New Roman" w:cstheme="minorHAnsi"/>
          <w:sz w:val="24"/>
          <w:szCs w:val="24"/>
        </w:rPr>
      </w:pPr>
      <w:r w:rsidRPr="00CB59F1">
        <w:rPr>
          <w:rFonts w:eastAsia="Times New Roman" w:cstheme="minorHAnsi"/>
          <w:sz w:val="24"/>
          <w:szCs w:val="24"/>
        </w:rPr>
        <w:t xml:space="preserve">Implement </w:t>
      </w:r>
      <w:r w:rsidRPr="00CB59F1">
        <w:rPr>
          <w:rFonts w:eastAsia="Times New Roman" w:cstheme="minorHAnsi"/>
          <w:b/>
          <w:bCs/>
          <w:sz w:val="24"/>
          <w:szCs w:val="24"/>
        </w:rPr>
        <w:t>multi-language support</w:t>
      </w:r>
      <w:r w:rsidRPr="00CB59F1">
        <w:rPr>
          <w:rFonts w:eastAsia="Times New Roman" w:cstheme="minorHAnsi"/>
          <w:sz w:val="24"/>
          <w:szCs w:val="24"/>
        </w:rPr>
        <w:t xml:space="preserve"> for global company websites.</w:t>
      </w:r>
    </w:p>
    <w:p w:rsidR="00CB59F1" w:rsidRPr="00CB59F1" w:rsidRDefault="00CB59F1" w:rsidP="00CB59F1">
      <w:pPr>
        <w:numPr>
          <w:ilvl w:val="0"/>
          <w:numId w:val="18"/>
        </w:numPr>
        <w:spacing w:before="100" w:beforeAutospacing="1" w:after="100" w:afterAutospacing="1" w:line="240" w:lineRule="auto"/>
        <w:jc w:val="both"/>
        <w:rPr>
          <w:rFonts w:eastAsia="Times New Roman" w:cstheme="minorHAnsi"/>
          <w:sz w:val="24"/>
          <w:szCs w:val="24"/>
        </w:rPr>
      </w:pPr>
      <w:r w:rsidRPr="00CB59F1">
        <w:rPr>
          <w:rFonts w:eastAsia="Times New Roman" w:cstheme="minorHAnsi"/>
          <w:b/>
          <w:bCs/>
          <w:sz w:val="24"/>
          <w:szCs w:val="24"/>
        </w:rPr>
        <w:lastRenderedPageBreak/>
        <w:t>Support PDF parsing</w:t>
      </w:r>
      <w:r w:rsidRPr="00CB59F1">
        <w:rPr>
          <w:rFonts w:eastAsia="Times New Roman" w:cstheme="minorHAnsi"/>
          <w:sz w:val="24"/>
          <w:szCs w:val="24"/>
        </w:rPr>
        <w:t xml:space="preserve">: Many companies publish leadership info in annual reports or PDF brochures. Integrating a PDF extractor (e.g., </w:t>
      </w:r>
      <w:proofErr w:type="spellStart"/>
      <w:r w:rsidRPr="00CB59F1">
        <w:rPr>
          <w:rFonts w:eastAsia="Times New Roman" w:cstheme="minorHAnsi"/>
          <w:sz w:val="20"/>
          <w:szCs w:val="20"/>
        </w:rPr>
        <w:t>PyMuPDF</w:t>
      </w:r>
      <w:proofErr w:type="spellEnd"/>
      <w:r w:rsidRPr="00CB59F1">
        <w:rPr>
          <w:rFonts w:eastAsia="Times New Roman" w:cstheme="minorHAnsi"/>
          <w:sz w:val="24"/>
          <w:szCs w:val="24"/>
        </w:rPr>
        <w:t xml:space="preserve">, </w:t>
      </w:r>
      <w:proofErr w:type="spellStart"/>
      <w:r w:rsidRPr="00CB59F1">
        <w:rPr>
          <w:rFonts w:eastAsia="Times New Roman" w:cstheme="minorHAnsi"/>
          <w:sz w:val="20"/>
          <w:szCs w:val="20"/>
        </w:rPr>
        <w:t>pdfminer.six</w:t>
      </w:r>
      <w:proofErr w:type="spellEnd"/>
      <w:r w:rsidRPr="00CB59F1">
        <w:rPr>
          <w:rFonts w:eastAsia="Times New Roman" w:cstheme="minorHAnsi"/>
          <w:sz w:val="24"/>
          <w:szCs w:val="24"/>
        </w:rPr>
        <w:t xml:space="preserve">, or </w:t>
      </w:r>
      <w:proofErr w:type="spellStart"/>
      <w:r w:rsidRPr="00CB59F1">
        <w:rPr>
          <w:rFonts w:eastAsia="Times New Roman" w:cstheme="minorHAnsi"/>
          <w:sz w:val="20"/>
          <w:szCs w:val="20"/>
        </w:rPr>
        <w:t>pdfplumber</w:t>
      </w:r>
      <w:proofErr w:type="spellEnd"/>
      <w:r w:rsidRPr="00CB59F1">
        <w:rPr>
          <w:rFonts w:eastAsia="Times New Roman" w:cstheme="minorHAnsi"/>
          <w:sz w:val="24"/>
          <w:szCs w:val="24"/>
        </w:rPr>
        <w:t>) would allow the system to fetch and extract director names from PDF files linked on websites.</w:t>
      </w:r>
    </w:p>
    <w:p w:rsidR="00CB59F1" w:rsidRPr="00CB59F1" w:rsidRDefault="00CB59F1" w:rsidP="00CB59F1">
      <w:pPr>
        <w:spacing w:after="0"/>
        <w:jc w:val="both"/>
        <w:rPr>
          <w:rFonts w:cstheme="minorHAnsi"/>
        </w:rPr>
      </w:pPr>
      <w:bookmarkStart w:id="0" w:name="_GoBack"/>
      <w:bookmarkEnd w:id="0"/>
    </w:p>
    <w:p w:rsidR="00CB59F1" w:rsidRPr="00CB59F1" w:rsidRDefault="00CB59F1" w:rsidP="00CB59F1">
      <w:pPr>
        <w:pStyle w:val="Heading3"/>
        <w:jc w:val="both"/>
        <w:rPr>
          <w:rFonts w:asciiTheme="minorHAnsi" w:hAnsiTheme="minorHAnsi" w:cstheme="minorHAnsi"/>
        </w:rPr>
      </w:pPr>
      <w:r w:rsidRPr="00CB59F1">
        <w:rPr>
          <w:rStyle w:val="Strong"/>
          <w:rFonts w:asciiTheme="minorHAnsi" w:hAnsiTheme="minorHAnsi" w:cstheme="minorHAnsi"/>
          <w:b/>
          <w:bCs/>
        </w:rPr>
        <w:t>Conclusion:</w:t>
      </w:r>
    </w:p>
    <w:p w:rsidR="00CB59F1" w:rsidRPr="00CB59F1" w:rsidRDefault="00CB59F1" w:rsidP="00CB59F1">
      <w:pPr>
        <w:spacing w:before="100" w:beforeAutospacing="1" w:after="100" w:afterAutospacing="1"/>
        <w:jc w:val="both"/>
        <w:rPr>
          <w:rFonts w:cstheme="minorHAnsi"/>
        </w:rPr>
      </w:pPr>
      <w:r w:rsidRPr="00CB59F1">
        <w:rPr>
          <w:rFonts w:cstheme="minorHAnsi"/>
        </w:rPr>
        <w:t>This project successfully demonstrates how NLP and web scraping can be combined to extract structured data (director names) from unstructured sources (websites). With a modular architecture and proper logging of failures, the system is both scalable and maintainable. It lays the groundwork for more advanced corporate intelligence systems in the future.</w:t>
      </w:r>
    </w:p>
    <w:p w:rsidR="0075472B" w:rsidRPr="00CB59F1" w:rsidRDefault="004D0AEE" w:rsidP="00CB59F1">
      <w:pPr>
        <w:jc w:val="both"/>
        <w:rPr>
          <w:rFonts w:cstheme="minorHAnsi"/>
        </w:rPr>
      </w:pPr>
    </w:p>
    <w:sectPr w:rsidR="0075472B" w:rsidRPr="00CB5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5D0D"/>
    <w:multiLevelType w:val="multilevel"/>
    <w:tmpl w:val="1DF22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47DC2"/>
    <w:multiLevelType w:val="multilevel"/>
    <w:tmpl w:val="8C3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44899"/>
    <w:multiLevelType w:val="multilevel"/>
    <w:tmpl w:val="ADDE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56801"/>
    <w:multiLevelType w:val="multilevel"/>
    <w:tmpl w:val="87D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B6881"/>
    <w:multiLevelType w:val="multilevel"/>
    <w:tmpl w:val="B2AAB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E460B"/>
    <w:multiLevelType w:val="multilevel"/>
    <w:tmpl w:val="C9C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476F8"/>
    <w:multiLevelType w:val="multilevel"/>
    <w:tmpl w:val="958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D6A60"/>
    <w:multiLevelType w:val="multilevel"/>
    <w:tmpl w:val="88D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F02ED"/>
    <w:multiLevelType w:val="multilevel"/>
    <w:tmpl w:val="D3F0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A4AE6"/>
    <w:multiLevelType w:val="multilevel"/>
    <w:tmpl w:val="242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11FF8"/>
    <w:multiLevelType w:val="multilevel"/>
    <w:tmpl w:val="4404B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D4DCE"/>
    <w:multiLevelType w:val="multilevel"/>
    <w:tmpl w:val="4E625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D1848"/>
    <w:multiLevelType w:val="multilevel"/>
    <w:tmpl w:val="8E9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06751"/>
    <w:multiLevelType w:val="multilevel"/>
    <w:tmpl w:val="A154B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373A7C"/>
    <w:multiLevelType w:val="multilevel"/>
    <w:tmpl w:val="A750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B1E18"/>
    <w:multiLevelType w:val="multilevel"/>
    <w:tmpl w:val="7D5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A1AE5"/>
    <w:multiLevelType w:val="multilevel"/>
    <w:tmpl w:val="FAC0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43691"/>
    <w:multiLevelType w:val="multilevel"/>
    <w:tmpl w:val="47E6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1"/>
  </w:num>
  <w:num w:numId="4">
    <w:abstractNumId w:val="2"/>
  </w:num>
  <w:num w:numId="5">
    <w:abstractNumId w:val="9"/>
  </w:num>
  <w:num w:numId="6">
    <w:abstractNumId w:val="1"/>
  </w:num>
  <w:num w:numId="7">
    <w:abstractNumId w:val="16"/>
  </w:num>
  <w:num w:numId="8">
    <w:abstractNumId w:val="10"/>
  </w:num>
  <w:num w:numId="9">
    <w:abstractNumId w:val="0"/>
  </w:num>
  <w:num w:numId="10">
    <w:abstractNumId w:val="12"/>
  </w:num>
  <w:num w:numId="11">
    <w:abstractNumId w:val="3"/>
  </w:num>
  <w:num w:numId="12">
    <w:abstractNumId w:val="14"/>
  </w:num>
  <w:num w:numId="13">
    <w:abstractNumId w:val="17"/>
  </w:num>
  <w:num w:numId="14">
    <w:abstractNumId w:val="4"/>
  </w:num>
  <w:num w:numId="15">
    <w:abstractNumId w:val="15"/>
  </w:num>
  <w:num w:numId="16">
    <w:abstractNumId w:val="7"/>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0A"/>
    <w:rsid w:val="004D0AEE"/>
    <w:rsid w:val="007911DA"/>
    <w:rsid w:val="00882F07"/>
    <w:rsid w:val="00CB59F1"/>
    <w:rsid w:val="00EC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A514"/>
  <w15:chartTrackingRefBased/>
  <w15:docId w15:val="{B344AC4C-DE9B-4392-B3C3-FBD027DC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59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70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70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0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700A"/>
    <w:rPr>
      <w:rFonts w:ascii="Times New Roman" w:eastAsia="Times New Roman" w:hAnsi="Times New Roman" w:cs="Times New Roman"/>
      <w:b/>
      <w:bCs/>
      <w:sz w:val="24"/>
      <w:szCs w:val="24"/>
    </w:rPr>
  </w:style>
  <w:style w:type="character" w:styleId="Strong">
    <w:name w:val="Strong"/>
    <w:basedOn w:val="DefaultParagraphFont"/>
    <w:uiPriority w:val="22"/>
    <w:qFormat/>
    <w:rsid w:val="00EC700A"/>
    <w:rPr>
      <w:b/>
      <w:bCs/>
    </w:rPr>
  </w:style>
  <w:style w:type="character" w:styleId="Emphasis">
    <w:name w:val="Emphasis"/>
    <w:basedOn w:val="DefaultParagraphFont"/>
    <w:uiPriority w:val="20"/>
    <w:qFormat/>
    <w:rsid w:val="00EC700A"/>
    <w:rPr>
      <w:i/>
      <w:iCs/>
    </w:rPr>
  </w:style>
  <w:style w:type="character" w:styleId="Hyperlink">
    <w:name w:val="Hyperlink"/>
    <w:basedOn w:val="DefaultParagraphFont"/>
    <w:uiPriority w:val="99"/>
    <w:semiHidden/>
    <w:unhideWhenUsed/>
    <w:rsid w:val="00EC700A"/>
    <w:rPr>
      <w:color w:val="0000FF"/>
      <w:u w:val="single"/>
    </w:rPr>
  </w:style>
  <w:style w:type="character" w:styleId="HTMLCode">
    <w:name w:val="HTML Code"/>
    <w:basedOn w:val="DefaultParagraphFont"/>
    <w:uiPriority w:val="99"/>
    <w:semiHidden/>
    <w:unhideWhenUsed/>
    <w:rsid w:val="00EC70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B59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70853">
      <w:bodyDiv w:val="1"/>
      <w:marLeft w:val="0"/>
      <w:marRight w:val="0"/>
      <w:marTop w:val="0"/>
      <w:marBottom w:val="0"/>
      <w:divBdr>
        <w:top w:val="none" w:sz="0" w:space="0" w:color="auto"/>
        <w:left w:val="none" w:sz="0" w:space="0" w:color="auto"/>
        <w:bottom w:val="none" w:sz="0" w:space="0" w:color="auto"/>
        <w:right w:val="none" w:sz="0" w:space="0" w:color="auto"/>
      </w:divBdr>
    </w:div>
    <w:div w:id="306790252">
      <w:bodyDiv w:val="1"/>
      <w:marLeft w:val="0"/>
      <w:marRight w:val="0"/>
      <w:marTop w:val="0"/>
      <w:marBottom w:val="0"/>
      <w:divBdr>
        <w:top w:val="none" w:sz="0" w:space="0" w:color="auto"/>
        <w:left w:val="none" w:sz="0" w:space="0" w:color="auto"/>
        <w:bottom w:val="none" w:sz="0" w:space="0" w:color="auto"/>
        <w:right w:val="none" w:sz="0" w:space="0" w:color="auto"/>
      </w:divBdr>
    </w:div>
    <w:div w:id="562758847">
      <w:bodyDiv w:val="1"/>
      <w:marLeft w:val="0"/>
      <w:marRight w:val="0"/>
      <w:marTop w:val="0"/>
      <w:marBottom w:val="0"/>
      <w:divBdr>
        <w:top w:val="none" w:sz="0" w:space="0" w:color="auto"/>
        <w:left w:val="none" w:sz="0" w:space="0" w:color="auto"/>
        <w:bottom w:val="none" w:sz="0" w:space="0" w:color="auto"/>
        <w:right w:val="none" w:sz="0" w:space="0" w:color="auto"/>
      </w:divBdr>
    </w:div>
    <w:div w:id="674185747">
      <w:bodyDiv w:val="1"/>
      <w:marLeft w:val="0"/>
      <w:marRight w:val="0"/>
      <w:marTop w:val="0"/>
      <w:marBottom w:val="0"/>
      <w:divBdr>
        <w:top w:val="none" w:sz="0" w:space="0" w:color="auto"/>
        <w:left w:val="none" w:sz="0" w:space="0" w:color="auto"/>
        <w:bottom w:val="none" w:sz="0" w:space="0" w:color="auto"/>
        <w:right w:val="none" w:sz="0" w:space="0" w:color="auto"/>
      </w:divBdr>
    </w:div>
    <w:div w:id="892152716">
      <w:bodyDiv w:val="1"/>
      <w:marLeft w:val="0"/>
      <w:marRight w:val="0"/>
      <w:marTop w:val="0"/>
      <w:marBottom w:val="0"/>
      <w:divBdr>
        <w:top w:val="none" w:sz="0" w:space="0" w:color="auto"/>
        <w:left w:val="none" w:sz="0" w:space="0" w:color="auto"/>
        <w:bottom w:val="none" w:sz="0" w:space="0" w:color="auto"/>
        <w:right w:val="none" w:sz="0" w:space="0" w:color="auto"/>
      </w:divBdr>
    </w:div>
    <w:div w:id="1162744208">
      <w:bodyDiv w:val="1"/>
      <w:marLeft w:val="0"/>
      <w:marRight w:val="0"/>
      <w:marTop w:val="0"/>
      <w:marBottom w:val="0"/>
      <w:divBdr>
        <w:top w:val="none" w:sz="0" w:space="0" w:color="auto"/>
        <w:left w:val="none" w:sz="0" w:space="0" w:color="auto"/>
        <w:bottom w:val="none" w:sz="0" w:space="0" w:color="auto"/>
        <w:right w:val="none" w:sz="0" w:space="0" w:color="auto"/>
      </w:divBdr>
      <w:divsChild>
        <w:div w:id="1556434543">
          <w:marLeft w:val="0"/>
          <w:marRight w:val="0"/>
          <w:marTop w:val="0"/>
          <w:marBottom w:val="0"/>
          <w:divBdr>
            <w:top w:val="none" w:sz="0" w:space="0" w:color="auto"/>
            <w:left w:val="none" w:sz="0" w:space="0" w:color="auto"/>
            <w:bottom w:val="none" w:sz="0" w:space="0" w:color="auto"/>
            <w:right w:val="none" w:sz="0" w:space="0" w:color="auto"/>
          </w:divBdr>
        </w:div>
      </w:divsChild>
    </w:div>
    <w:div w:id="1850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bclt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Mobitel (Pvt) Ltd</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Nipuni Shanika Siriwardhana</dc:creator>
  <cp:keywords/>
  <dc:description/>
  <cp:lastModifiedBy>Nipuni Shanika Siriwardhana</cp:lastModifiedBy>
  <cp:revision>1</cp:revision>
  <dcterms:created xsi:type="dcterms:W3CDTF">2025-04-07T09:52:00Z</dcterms:created>
  <dcterms:modified xsi:type="dcterms:W3CDTF">2025-04-07T10:46:00Z</dcterms:modified>
</cp:coreProperties>
</file>