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79FF2A" w14:textId="77777777" w:rsidR="00131A6C" w:rsidRDefault="00131A6C">
      <w:pPr>
        <w:spacing w:after="280"/>
        <w:rPr>
          <w:rFonts w:hint="default"/>
        </w:rPr>
      </w:pPr>
    </w:p>
    <w:p w14:paraId="453EDC54" w14:textId="77777777" w:rsidR="00131A6C" w:rsidRDefault="00000000">
      <w:pPr>
        <w:spacing w:after="100"/>
        <w:rPr>
          <w:rFonts w:hint="default"/>
          <w:lang w:eastAsia="ko-KR"/>
        </w:rPr>
      </w:pPr>
      <w:r>
        <w:rPr>
          <w:b/>
          <w:color w:val="2E74B5"/>
          <w:sz w:val="19"/>
          <w:lang w:val="ko-KR" w:eastAsia="ko-KR"/>
        </w:rPr>
        <w:t>PROTOTYPE PLANNING BRIEF</w:t>
      </w:r>
    </w:p>
    <w:p w14:paraId="179755D7" w14:textId="77777777" w:rsidR="00131A6C" w:rsidRDefault="00000000">
      <w:pPr>
        <w:spacing w:after="100"/>
        <w:rPr>
          <w:rFonts w:hint="default"/>
          <w:lang w:eastAsia="ko-KR"/>
        </w:rPr>
      </w:pPr>
      <w:r>
        <w:rPr>
          <w:b/>
          <w:color w:val="0B2545"/>
          <w:sz w:val="50"/>
          <w:lang w:val="ko-KR" w:eastAsia="ko-KR"/>
        </w:rPr>
        <w:t>강냉이 에스크</w:t>
      </w:r>
    </w:p>
    <w:p w14:paraId="23C4CBFC" w14:textId="77777777" w:rsidR="00131A6C" w:rsidRDefault="00000000">
      <w:pPr>
        <w:spacing w:after="360"/>
        <w:rPr>
          <w:rFonts w:hint="default"/>
          <w:lang w:eastAsia="ko-KR"/>
        </w:rPr>
      </w:pPr>
      <w:r>
        <w:rPr>
          <w:color w:val="667085"/>
          <w:sz w:val="28"/>
          <w:lang w:val="ko-KR" w:eastAsia="ko-KR"/>
        </w:rPr>
        <w:t>각 부서 실무자 피드백을 위한 AI 학생지원 챗봇 프로토타입 기획서</w:t>
      </w:r>
    </w:p>
    <w:p w14:paraId="4FD242D6" w14:textId="77777777" w:rsidR="00131A6C" w:rsidRDefault="00000000">
      <w:pPr>
        <w:spacing w:after="80"/>
        <w:rPr>
          <w:rFonts w:hint="default"/>
          <w:lang w:eastAsia="ko-KR"/>
        </w:rPr>
      </w:pPr>
      <w:r>
        <w:rPr>
          <w:b/>
          <w:color w:val="0B2545"/>
          <w:lang w:val="ko-KR" w:eastAsia="ko-KR"/>
        </w:rPr>
        <w:t xml:space="preserve">문서 목적  </w:t>
      </w:r>
      <w:r>
        <w:rPr>
          <w:lang w:val="ko-KR" w:eastAsia="ko-KR"/>
        </w:rPr>
        <w:t>실제 담당 부서가 답변 정확성과 업무 절감 가능성을 검증할 수 있는 공통 기준 제공</w:t>
      </w:r>
    </w:p>
    <w:p w14:paraId="505ADFBC" w14:textId="77777777" w:rsidR="00131A6C" w:rsidRDefault="00000000">
      <w:pPr>
        <w:spacing w:after="80"/>
        <w:rPr>
          <w:rFonts w:hint="default"/>
          <w:lang w:eastAsia="ko-KR"/>
        </w:rPr>
      </w:pPr>
      <w:r>
        <w:rPr>
          <w:b/>
          <w:color w:val="0B2545"/>
          <w:lang w:val="ko-KR" w:eastAsia="ko-KR"/>
        </w:rPr>
        <w:t xml:space="preserve">핵심 사용자  </w:t>
      </w:r>
      <w:r>
        <w:rPr>
          <w:lang w:val="ko-KR" w:eastAsia="ko-KR"/>
        </w:rPr>
        <w:t>강남대학교 학생 및 반복 문의를 응대하는 학내 실무자</w:t>
      </w:r>
    </w:p>
    <w:p w14:paraId="494620E3" w14:textId="77777777" w:rsidR="00131A6C" w:rsidRDefault="00000000">
      <w:pPr>
        <w:spacing w:after="80"/>
        <w:rPr>
          <w:rFonts w:hint="default"/>
          <w:lang w:eastAsia="ko-KR"/>
        </w:rPr>
      </w:pPr>
      <w:r>
        <w:rPr>
          <w:b/>
          <w:color w:val="0B2545"/>
          <w:lang w:val="ko-KR" w:eastAsia="ko-KR"/>
        </w:rPr>
        <w:t xml:space="preserve">작성  </w:t>
      </w:r>
      <w:r>
        <w:rPr>
          <w:lang w:val="ko-KR" w:eastAsia="ko-KR"/>
        </w:rPr>
        <w:t>강냉이 에스크 프로젝트팀 (김소연 · 박재희 · 노성준)</w:t>
      </w:r>
    </w:p>
    <w:p w14:paraId="22688C64" w14:textId="77777777" w:rsidR="00131A6C" w:rsidRDefault="00000000">
      <w:pPr>
        <w:spacing w:after="80"/>
        <w:rPr>
          <w:rFonts w:hint="default"/>
          <w:lang w:eastAsia="ko-KR"/>
        </w:rPr>
      </w:pPr>
      <w:r>
        <w:rPr>
          <w:b/>
          <w:color w:val="0B2545"/>
          <w:lang w:val="ko-KR" w:eastAsia="ko-KR"/>
        </w:rPr>
        <w:t xml:space="preserve">기준일  </w:t>
      </w:r>
      <w:r>
        <w:rPr>
          <w:lang w:val="ko-KR" w:eastAsia="ko-KR"/>
        </w:rPr>
        <w:t>2026년 7월 21일</w:t>
      </w:r>
    </w:p>
    <w:p w14:paraId="1FDEAFB2" w14:textId="77777777" w:rsidR="00131A6C" w:rsidRDefault="00000000">
      <w:pPr>
        <w:spacing w:after="80"/>
        <w:rPr>
          <w:rFonts w:hint="default"/>
          <w:lang w:eastAsia="ko-KR"/>
        </w:rPr>
      </w:pPr>
      <w:r>
        <w:rPr>
          <w:b/>
          <w:color w:val="0B2545"/>
          <w:lang w:val="ko-KR" w:eastAsia="ko-KR"/>
        </w:rPr>
        <w:t xml:space="preserve">데모  </w:t>
      </w:r>
      <w:r>
        <w:rPr>
          <w:lang w:val="ko-KR" w:eastAsia="ko-KR"/>
        </w:rPr>
        <w:t>같은 교내/로컬 네트워크에서 http://192.168.0.61:8080 접속</w:t>
      </w:r>
    </w:p>
    <w:p w14:paraId="3D071190" w14:textId="77777777" w:rsidR="00131A6C" w:rsidRDefault="00000000">
      <w:pPr>
        <w:pBdr>
          <w:left w:val="single" w:sz="18" w:space="6" w:color="2E74B5"/>
        </w:pBdr>
        <w:shd w:val="clear" w:color="auto" w:fill="F4F6F9"/>
        <w:spacing w:before="120" w:after="200"/>
        <w:ind w:left="230" w:right="144"/>
        <w:rPr>
          <w:rFonts w:hint="default"/>
          <w:lang w:eastAsia="ko-KR"/>
        </w:rPr>
      </w:pPr>
      <w:r>
        <w:rPr>
          <w:b/>
          <w:color w:val="2E74B5"/>
          <w:lang w:val="ko-KR" w:eastAsia="ko-KR"/>
        </w:rPr>
        <w:t xml:space="preserve">한 문장 제안  </w:t>
      </w:r>
      <w:r>
        <w:rPr>
          <w:lang w:val="ko-KR" w:eastAsia="ko-KR"/>
        </w:rPr>
        <w:t>학생이 질문하면 공식 공지와 FAQ에서 필요한 신청 정보와 담당 연락처를 한 화면에 정리해 주어, 실무자가 반복적으로 설명하는 시간을 줄인다.</w:t>
      </w:r>
    </w:p>
    <w:p w14:paraId="5339893E" w14:textId="77777777" w:rsidR="00131A6C" w:rsidRDefault="00000000">
      <w:pPr>
        <w:pStyle w:val="1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제출물 구성</w:t>
      </w:r>
    </w:p>
    <w:p w14:paraId="6152F7BF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기획 문서: 문제, MVP 범위, 사용자 흐름, 데이터와 답변 원칙</w:t>
      </w:r>
    </w:p>
    <w:p w14:paraId="46F74DA0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실행 데모: 질문 입력, 문의 분야/FAQ 선택, 정리된 답변, 담당 부서, 원문 확인</w:t>
      </w:r>
    </w:p>
    <w:p w14:paraId="1869DAE7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피드백 도구: 실무자별 검증 시나리오, 평가표, 수정 우선순위 기준</w:t>
      </w:r>
    </w:p>
    <w:p w14:paraId="2FFF9959" w14:textId="77777777" w:rsidR="00131A6C" w:rsidRDefault="00000000">
      <w:pPr>
        <w:rPr>
          <w:rFonts w:hint="default"/>
          <w:lang w:eastAsia="ko-KR"/>
        </w:rPr>
      </w:pPr>
      <w:r>
        <w:rPr>
          <w:lang w:val="ko-KR" w:eastAsia="ko-KR"/>
        </w:rPr>
        <w:br w:type="page"/>
      </w:r>
    </w:p>
    <w:p w14:paraId="7BAAC578" w14:textId="77777777" w:rsidR="00131A6C" w:rsidRDefault="00000000">
      <w:pPr>
        <w:pStyle w:val="1"/>
        <w:rPr>
          <w:rFonts w:hint="default"/>
          <w:lang w:eastAsia="ko-KR"/>
        </w:rPr>
      </w:pPr>
      <w:r>
        <w:rPr>
          <w:rFonts w:ascii="Noto Sans KR" w:eastAsia="Noto Sans KR" w:hAnsi="Noto Sans KR" w:cs="Noto Sans KR"/>
          <w:lang w:val="ko-KR" w:eastAsia="ko-KR"/>
        </w:rPr>
        <w:lastRenderedPageBreak/>
        <w:t>1. 문제 정의와 목표</w:t>
      </w:r>
    </w:p>
    <w:p w14:paraId="61667A23" w14:textId="77777777" w:rsidR="00131A6C" w:rsidRDefault="00000000">
      <w:pPr>
        <w:pStyle w:val="2"/>
        <w:rPr>
          <w:rFonts w:hint="default"/>
          <w:lang w:eastAsia="ko-KR"/>
        </w:rPr>
      </w:pPr>
      <w:r>
        <w:rPr>
          <w:rFonts w:ascii="Noto Sans KR" w:eastAsia="Noto Sans KR" w:hAnsi="Noto Sans KR" w:cs="Noto Sans KR"/>
          <w:lang w:val="ko-KR" w:eastAsia="ko-KR"/>
        </w:rPr>
        <w:t>1.1 해결하려는 문제</w:t>
      </w:r>
    </w:p>
    <w:p w14:paraId="33687FFC" w14:textId="77777777" w:rsidR="00131A6C" w:rsidRDefault="00000000">
      <w:pPr>
        <w:rPr>
          <w:rFonts w:hint="default"/>
          <w:lang w:eastAsia="ko-KR"/>
        </w:rPr>
      </w:pPr>
      <w:r>
        <w:rPr>
          <w:lang w:val="ko-KR" w:eastAsia="ko-KR"/>
        </w:rPr>
        <w:t>학생은 여러 공지와 학사안내에서 신청 기간, 대상, 준비 서류와 담당 부서를 직접 찾아야 한다. 실무자는 이미 공개된 내용을 전화나 방문 문의에서 반복 설명하고, 잘못 찾아온 문의를 다시 전달하는 데 시간을 사용한다.</w:t>
      </w:r>
    </w:p>
    <w:p w14:paraId="4B02B645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공지 제목만으로 필요한 절차와 준비물을 빠르게 파악하기 어렵다.</w:t>
      </w:r>
    </w:p>
    <w:p w14:paraId="42175919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같은 질문이 학기마다 반복되며 담당 부서의 단순 안내 업무가 누적된다.</w:t>
      </w:r>
    </w:p>
    <w:p w14:paraId="14C1DA5E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공지 본문에 번호가 없으면 학생이 별도 연락처 페이지를 다시 찾아야 한다.</w:t>
      </w:r>
    </w:p>
    <w:p w14:paraId="6BE30A28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AI가 그럴듯하지만 근거 없는 답변을 만들 경우 오히려 민원 비용이 커진다.</w:t>
      </w:r>
    </w:p>
    <w:p w14:paraId="0009A1B6" w14:textId="77777777" w:rsidR="00131A6C" w:rsidRDefault="00000000">
      <w:pPr>
        <w:pStyle w:val="2"/>
        <w:rPr>
          <w:rFonts w:hint="default"/>
          <w:lang w:eastAsia="ko-KR"/>
        </w:rPr>
      </w:pPr>
      <w:r>
        <w:rPr>
          <w:rFonts w:ascii="Noto Sans KR" w:eastAsia="Noto Sans KR" w:hAnsi="Noto Sans KR" w:cs="Noto Sans KR"/>
          <w:lang w:val="ko-KR" w:eastAsia="ko-KR"/>
        </w:rPr>
        <w:t>1.2 목표와 검증 가설</w:t>
      </w:r>
    </w:p>
    <w:p w14:paraId="0C8D7C4A" w14:textId="77777777" w:rsidR="00131A6C" w:rsidRDefault="00000000">
      <w:pPr>
        <w:pBdr>
          <w:left w:val="single" w:sz="18" w:space="6" w:color="147D64"/>
        </w:pBdr>
        <w:shd w:val="clear" w:color="auto" w:fill="EAF7F2"/>
        <w:spacing w:before="120" w:after="200"/>
        <w:ind w:left="230" w:right="144"/>
        <w:rPr>
          <w:rFonts w:hint="default"/>
          <w:lang w:eastAsia="ko-KR"/>
        </w:rPr>
      </w:pPr>
      <w:r>
        <w:rPr>
          <w:b/>
          <w:color w:val="147D64"/>
          <w:lang w:val="ko-KR" w:eastAsia="ko-KR"/>
        </w:rPr>
        <w:t xml:space="preserve">검증 가설  </w:t>
      </w:r>
      <w:r>
        <w:rPr>
          <w:lang w:val="ko-KR" w:eastAsia="ko-KR"/>
        </w:rPr>
        <w:t>공식 공지에 근거한 요약, 신청 절차, 담당 업무 연락처와 원문 링크를 함께 제공하면 학생의 자기 해결률이 높아지고 실무자의 반복 문의가 줄어든다.</w:t>
      </w:r>
    </w:p>
    <w:p w14:paraId="2AE5ED11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학생은 한 화면에서 ‘누가, 언제, 무엇을, 어떻게’ 해야 하는지 이해한다.</w:t>
      </w:r>
    </w:p>
    <w:p w14:paraId="51C45F90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실무자는 답변 내용과 전화번호를 원문 및 공식 연락처로 검증할 수 있다.</w:t>
      </w:r>
    </w:p>
    <w:p w14:paraId="7592FC6D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근거가 부족한 경우 추측 대신 질문 보완 또는 담당 부서 문의로 전환한다.</w:t>
      </w:r>
    </w:p>
    <w:p w14:paraId="22EAD36A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1.3 이번 피드백의 핵심 질문</w:t>
      </w:r>
    </w:p>
    <w:p w14:paraId="25BD600D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t>답변에 실무자가 반드시 안내하는 정보가 빠짐없이 포함되어 있는가?</w:t>
      </w:r>
    </w:p>
    <w:p w14:paraId="6D1AA4B1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t>담당 부서, 담당 업무, 담당자와 전화번호가 실제 운영 기준과 일치하는가?</w:t>
      </w:r>
    </w:p>
    <w:p w14:paraId="322D0F91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t>신청 절차의 순서와 표현이 학생이 바로 실행할 만큼 명확한가?</w:t>
      </w:r>
    </w:p>
    <w:p w14:paraId="05BAEB7F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t>오답 위험이 있는 질문에서 원문 확인 또는 담당자 연결로 안전하게 전환하는가?</w:t>
      </w:r>
    </w:p>
    <w:p w14:paraId="6EE914FE" w14:textId="77777777" w:rsidR="00131A6C" w:rsidRDefault="00000000">
      <w:pPr>
        <w:rPr>
          <w:rFonts w:hint="default"/>
          <w:lang w:eastAsia="ko-KR"/>
        </w:rPr>
      </w:pPr>
      <w:r>
        <w:rPr>
          <w:lang w:val="ko-KR" w:eastAsia="ko-KR"/>
        </w:rPr>
        <w:br w:type="page"/>
      </w:r>
    </w:p>
    <w:p w14:paraId="7ED73467" w14:textId="77777777" w:rsidR="00131A6C" w:rsidRDefault="00000000">
      <w:pPr>
        <w:pStyle w:val="1"/>
        <w:rPr>
          <w:rFonts w:hint="default"/>
          <w:lang w:eastAsia="ko-KR"/>
        </w:rPr>
      </w:pPr>
      <w:r>
        <w:rPr>
          <w:rFonts w:ascii="Noto Sans KR" w:eastAsia="Noto Sans KR" w:hAnsi="Noto Sans KR" w:cs="Noto Sans KR"/>
          <w:lang w:val="ko-KR" w:eastAsia="ko-KR"/>
        </w:rPr>
        <w:lastRenderedPageBreak/>
        <w:t>2. MVP 범위와 우선순위</w:t>
      </w:r>
    </w:p>
    <w:p w14:paraId="2102556C" w14:textId="77777777" w:rsidR="00131A6C" w:rsidRDefault="00000000">
      <w:pPr>
        <w:rPr>
          <w:rFonts w:hint="default"/>
          <w:lang w:eastAsia="ko-KR"/>
        </w:rPr>
      </w:pPr>
      <w:r>
        <w:rPr>
          <w:lang w:val="ko-KR" w:eastAsia="ko-KR"/>
        </w:rPr>
        <w:t>팀 논의의 P0·P1·P2 항목을 실제 제출과 피드백 목적에 맞게 다음과 같이 통합한다.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700"/>
        <w:gridCol w:w="1500"/>
        <w:gridCol w:w="4110"/>
      </w:tblGrid>
      <w:tr w:rsidR="00131A6C" w14:paraId="27354054" w14:textId="77777777">
        <w:trPr>
          <w:tblHeader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3C967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7"/>
                <w:lang w:val="ko-KR" w:eastAsia="ko-KR"/>
              </w:rPr>
              <w:t>우선순위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64F6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7"/>
                <w:lang w:val="ko-KR" w:eastAsia="ko-KR"/>
              </w:rPr>
              <w:t>기능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0476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7"/>
                <w:lang w:val="ko-KR" w:eastAsia="ko-KR"/>
              </w:rPr>
              <w:t>현재 데모</w:t>
            </w:r>
          </w:p>
        </w:tc>
        <w:tc>
          <w:tcPr>
            <w:tcW w:w="4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0D90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7"/>
                <w:lang w:val="ko-KR" w:eastAsia="ko-KR"/>
              </w:rPr>
              <w:t>실무자 확인 사항</w:t>
            </w:r>
          </w:p>
        </w:tc>
      </w:tr>
      <w:tr w:rsidR="00131A6C" w14:paraId="3C0BA8AD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A963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P0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10C3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7"/>
                <w:lang w:val="ko-KR" w:eastAsia="ko-KR"/>
              </w:rPr>
              <w:t>질문 입력·문의 분야·FAQ 선택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BB7F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구현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A285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7"/>
                <w:lang w:val="ko-KR" w:eastAsia="ko-KR"/>
              </w:rPr>
              <w:t>학생 표현으로 쉽게 시작할 수 있는가</w:t>
            </w:r>
          </w:p>
        </w:tc>
      </w:tr>
      <w:tr w:rsidR="00131A6C" w14:paraId="792730E5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BEF4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P0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62C4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7"/>
                <w:lang w:val="ko-KR" w:eastAsia="ko-KR"/>
              </w:rPr>
              <w:t>공식 공지 기반 핵심 답변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E806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구현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FA75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7"/>
                <w:lang w:val="ko-KR" w:eastAsia="ko-KR"/>
              </w:rPr>
              <w:t>대상·기간·방법·준비물·주의사항의 정확성</w:t>
            </w:r>
          </w:p>
        </w:tc>
      </w:tr>
      <w:tr w:rsidR="00131A6C" w14:paraId="28CE6EAC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AB96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P0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96FF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7"/>
                <w:lang w:val="ko-KR" w:eastAsia="ko-KR"/>
              </w:rPr>
              <w:t>담당 부서와 연락처 안내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9812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구현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9F71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7"/>
                <w:lang w:val="ko-KR" w:eastAsia="ko-KR"/>
              </w:rPr>
              <w:t>부서/업무/담당자/전화번호의 일치 여부</w:t>
            </w:r>
          </w:p>
        </w:tc>
      </w:tr>
      <w:tr w:rsidR="00131A6C" w14:paraId="79EE1CB5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7971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P0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A1AE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추가 질문과 오류 안내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6632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구현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3D0D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7"/>
                <w:lang w:val="ko-KR" w:eastAsia="ko-KR"/>
              </w:rPr>
              <w:t>정보 부족 시 추측하지 않고 안전하게 전환하는가</w:t>
            </w:r>
          </w:p>
        </w:tc>
      </w:tr>
      <w:tr w:rsidR="00131A6C" w14:paraId="423255E5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5373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P1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3AD1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원문 공지 및 다음 행동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4E2C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구현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DD8E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7"/>
                <w:lang w:val="ko-KR" w:eastAsia="ko-KR"/>
              </w:rPr>
              <w:t>원문 접근성과 행동 안내의 유용성</w:t>
            </w:r>
          </w:p>
        </w:tc>
      </w:tr>
      <w:tr w:rsidR="00131A6C" w14:paraId="31D2EB8D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0CB5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P1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3F6B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공지 세부사항 구조화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A02C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부분 검증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8996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7"/>
                <w:lang w:val="ko-KR" w:eastAsia="ko-KR"/>
              </w:rPr>
              <w:t>신청 순서·서류·예외조건의 누락 여부</w:t>
            </w:r>
          </w:p>
        </w:tc>
      </w:tr>
      <w:tr w:rsidR="00131A6C" w14:paraId="051924DD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5293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P2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766B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신규 공지 자동 반영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B65F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파이프라인 준비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29A3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7"/>
                <w:lang w:val="ko-KR" w:eastAsia="ko-KR"/>
              </w:rPr>
              <w:t>운영 주기와 검수 책임 확정 필요</w:t>
            </w:r>
          </w:p>
        </w:tc>
      </w:tr>
      <w:tr w:rsidR="00131A6C" w14:paraId="6B2EEEF2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F32D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P2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C45D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7"/>
                <w:lang w:val="ko-KR" w:eastAsia="ko-KR"/>
              </w:rPr>
              <w:t>문의 통계·추천·마감 알림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F468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7"/>
                <w:lang w:val="ko-KR" w:eastAsia="ko-KR"/>
              </w:rPr>
              <w:t>제외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24B4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7"/>
                <w:lang w:val="ko-KR" w:eastAsia="ko-KR"/>
              </w:rPr>
              <w:t>실무 피드백 후 우선순위 재결정</w:t>
            </w:r>
          </w:p>
        </w:tc>
      </w:tr>
    </w:tbl>
    <w:p w14:paraId="0291A6CA" w14:textId="77777777" w:rsidR="00131A6C" w:rsidRDefault="00131A6C">
      <w:pPr>
        <w:spacing w:before="80" w:after="80"/>
        <w:rPr>
          <w:rFonts w:hint="default"/>
          <w:lang w:eastAsia="ko-KR"/>
        </w:rPr>
      </w:pPr>
    </w:p>
    <w:p w14:paraId="28B84403" w14:textId="77777777" w:rsidR="00131A6C" w:rsidRDefault="00000000">
      <w:pPr>
        <w:pStyle w:val="2"/>
        <w:rPr>
          <w:rFonts w:hint="default"/>
          <w:lang w:eastAsia="ko-KR"/>
        </w:rPr>
      </w:pPr>
      <w:r>
        <w:rPr>
          <w:rFonts w:ascii="Noto Sans KR" w:eastAsia="Noto Sans KR" w:hAnsi="Noto Sans KR" w:cs="Noto Sans KR"/>
          <w:lang w:val="ko-KR" w:eastAsia="ko-KR"/>
        </w:rPr>
        <w:t>2.1 첫 버전에서 제외하는 기능</w:t>
      </w:r>
    </w:p>
    <w:p w14:paraId="4015FC83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담당 부서로 즉시 전화 연결</w:t>
      </w:r>
    </w:p>
    <w:p w14:paraId="2684FAC5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질문 원문과 개인 문의 이력의 장기 저장</w:t>
      </w:r>
    </w:p>
    <w:p w14:paraId="56950E7D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일정 시간 미사용 시 자동 종료</w:t>
      </w:r>
    </w:p>
    <w:p w14:paraId="2F59B0B8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개인별 맞춤 추천과 마감 알림</w:t>
      </w:r>
    </w:p>
    <w:p w14:paraId="1EDD5E7C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실무자 승인 없는 FAQ 자동 게시</w:t>
      </w:r>
    </w:p>
    <w:p w14:paraId="2D7E7425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2.2 완료 기준</w:t>
      </w:r>
    </w:p>
    <w:p w14:paraId="673A72A6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질문 입력 후 관련 답변과 담당 부서가 표시된다.</w:t>
      </w:r>
    </w:p>
    <w:p w14:paraId="484D47E2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빈 입력은 ‘질문을 입력하거나 문의 분야를 선택해 주세요’로 안내한다.</w:t>
      </w:r>
    </w:p>
    <w:p w14:paraId="57CB936C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관련 근거가 없으면 재질문 또는 담당 부서 확인을 안내한다.</w:t>
      </w:r>
    </w:p>
    <w:p w14:paraId="37E38CC6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답변에서 공식 원문으로 이동할 수 있다.</w:t>
      </w:r>
    </w:p>
    <w:p w14:paraId="2F9C490B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프로덕션 빌드와 자동 테스트가 오류 없이 통과한다.</w:t>
      </w:r>
    </w:p>
    <w:p w14:paraId="19AAFEEB" w14:textId="77777777" w:rsidR="00131A6C" w:rsidRDefault="00000000">
      <w:pPr>
        <w:pStyle w:val="1"/>
        <w:rPr>
          <w:rFonts w:hint="default"/>
          <w:lang w:eastAsia="ko-KR"/>
        </w:rPr>
      </w:pPr>
      <w:r>
        <w:rPr>
          <w:rFonts w:ascii="Noto Sans KR" w:eastAsia="Noto Sans KR" w:hAnsi="Noto Sans KR" w:cs="Noto Sans KR"/>
          <w:lang w:val="ko-KR" w:eastAsia="ko-KR"/>
        </w:rPr>
        <w:t>3. 사용자 경험과 화면 구성</w:t>
      </w:r>
    </w:p>
    <w:p w14:paraId="500241A1" w14:textId="77777777" w:rsidR="00131A6C" w:rsidRDefault="00000000">
      <w:pPr>
        <w:pStyle w:val="2"/>
        <w:rPr>
          <w:rFonts w:hint="default"/>
          <w:lang w:eastAsia="ko-KR"/>
        </w:rPr>
      </w:pPr>
      <w:r>
        <w:rPr>
          <w:rFonts w:ascii="Noto Sans KR" w:eastAsia="Noto Sans KR" w:hAnsi="Noto Sans KR" w:cs="Noto Sans KR"/>
          <w:lang w:val="ko-KR" w:eastAsia="ko-KR"/>
        </w:rPr>
        <w:t>3.1 기본 사용자 흐름</w:t>
      </w:r>
    </w:p>
    <w:p w14:paraId="019CA98A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t>학교 홈페이지 또는 공유된 데모 주소에서 ‘강냉이 에스크’를 실행한다.</w:t>
      </w:r>
    </w:p>
    <w:p w14:paraId="7220C3C2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t>질문을 직접 입력하거나 문의 분야·자주 묻는 질문을 선택한다.</w:t>
      </w:r>
    </w:p>
    <w:p w14:paraId="6E02E542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t>서비스가 공지와 FAQ를 검색해 핵심 답변을 구성한다.</w:t>
      </w:r>
    </w:p>
    <w:p w14:paraId="0021FD0E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lastRenderedPageBreak/>
        <w:t>학생은 기간, 신청 방법, 준비물, 담당 부서와 관련 공지를 확인한다.</w:t>
      </w:r>
    </w:p>
    <w:p w14:paraId="32F5C11A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t>정보가 충분하면 절차를 진행하고, 부족하면 추가 질문 또는 원문·담당 부서 확인으로 이동한다.</w:t>
      </w:r>
    </w:p>
    <w:p w14:paraId="18FDD313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3.2 화면 상태별 요구사항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4770"/>
        <w:gridCol w:w="3390"/>
      </w:tblGrid>
      <w:tr w:rsidR="00131A6C" w14:paraId="7ACB31D6" w14:textId="77777777">
        <w:trPr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2C7C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9"/>
                <w:lang w:val="ko-KR" w:eastAsia="ko-KR"/>
              </w:rPr>
              <w:t>상태</w:t>
            </w:r>
          </w:p>
        </w:tc>
        <w:tc>
          <w:tcPr>
            <w:tcW w:w="47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6DCF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9"/>
                <w:lang w:val="ko-KR" w:eastAsia="ko-KR"/>
              </w:rPr>
              <w:t>화면 요소</w:t>
            </w:r>
          </w:p>
        </w:tc>
        <w:tc>
          <w:tcPr>
            <w:tcW w:w="33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7318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9"/>
                <w:lang w:val="ko-KR" w:eastAsia="ko-KR"/>
              </w:rPr>
              <w:t>예상 행동</w:t>
            </w:r>
          </w:p>
        </w:tc>
      </w:tr>
      <w:tr w:rsidR="00131A6C" w14:paraId="49569854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E1F1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입력 전</w:t>
            </w:r>
          </w:p>
        </w:tc>
        <w:tc>
          <w:tcPr>
            <w:tcW w:w="4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B67D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안내 문구, 질문창, 분야 버튼, FAQ/예시 질문</w:t>
            </w:r>
          </w:p>
        </w:tc>
        <w:tc>
          <w:tcPr>
            <w:tcW w:w="3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AE61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질문 또는 항목 선택</w:t>
            </w:r>
          </w:p>
        </w:tc>
      </w:tr>
      <w:tr w:rsidR="00131A6C" w14:paraId="21D5EA57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A73C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답변</w:t>
            </w:r>
          </w:p>
        </w:tc>
        <w:tc>
          <w:tcPr>
            <w:tcW w:w="4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5EAC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요약, 대상, 기간, 방법, 서류, 담당 부서, 원문</w:t>
            </w:r>
          </w:p>
        </w:tc>
        <w:tc>
          <w:tcPr>
            <w:tcW w:w="3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B6F6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절차 진행 또는 원문 확인</w:t>
            </w:r>
          </w:p>
        </w:tc>
      </w:tr>
      <w:tr w:rsidR="00131A6C" w14:paraId="4EFCF006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BF75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정보 부족</w:t>
            </w:r>
          </w:p>
        </w:tc>
        <w:tc>
          <w:tcPr>
            <w:tcW w:w="4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B9A7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부족한 근거와 질문 보완 안내</w:t>
            </w:r>
          </w:p>
        </w:tc>
        <w:tc>
          <w:tcPr>
            <w:tcW w:w="3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26D0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학년도·학기·대상 추가</w:t>
            </w:r>
          </w:p>
        </w:tc>
      </w:tr>
      <w:tr w:rsidR="00131A6C" w14:paraId="022CB5C0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F6B0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오류</w:t>
            </w:r>
          </w:p>
        </w:tc>
        <w:tc>
          <w:tcPr>
            <w:tcW w:w="4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95FA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관련 정보를 찾지 못했다는 안내</w:t>
            </w:r>
          </w:p>
        </w:tc>
        <w:tc>
          <w:tcPr>
            <w:tcW w:w="3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8211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재질문 또는 담당 부서 확인</w:t>
            </w:r>
          </w:p>
        </w:tc>
      </w:tr>
    </w:tbl>
    <w:p w14:paraId="084525A0" w14:textId="77777777" w:rsidR="00131A6C" w:rsidRDefault="00131A6C">
      <w:pPr>
        <w:spacing w:before="80" w:after="80"/>
        <w:rPr>
          <w:rFonts w:hint="default"/>
          <w:lang w:eastAsia="ko-KR"/>
        </w:rPr>
      </w:pPr>
    </w:p>
    <w:p w14:paraId="5FC1184F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3.3 답변 화면 예시</w:t>
      </w:r>
    </w:p>
    <w:p w14:paraId="0DCE6D7A" w14:textId="77777777" w:rsidR="00131A6C" w:rsidRDefault="00000000">
      <w:pPr>
        <w:jc w:val="center"/>
        <w:rPr>
          <w:rFonts w:hint="default"/>
        </w:rPr>
      </w:pPr>
      <w:r>
        <w:rPr>
          <w:noProof/>
          <w:lang w:val="ko-KR" w:eastAsia="ko-KR"/>
        </w:rPr>
        <w:drawing>
          <wp:inline distT="0" distB="0" distL="0" distR="0" wp14:anchorId="489307A6" wp14:editId="4B994D3C">
            <wp:extent cx="5806440" cy="3266122"/>
            <wp:effectExtent l="0" t="0" r="0" b="0"/>
            <wp:docPr id="1" name="Picture 1" descr="2026학년도 2학기 수강신청 일정을 질문한 뒤 단계별 답변과 담당 부서가 표시된 화면" title="강냉이 에스크 데모 답변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answ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A342" w14:textId="77777777" w:rsidR="00131A6C" w:rsidRDefault="00000000">
      <w:pPr>
        <w:spacing w:before="40"/>
        <w:jc w:val="center"/>
        <w:rPr>
          <w:rFonts w:hint="default"/>
          <w:lang w:eastAsia="ko-KR"/>
        </w:rPr>
      </w:pPr>
      <w:r>
        <w:rPr>
          <w:i/>
          <w:color w:val="667085"/>
          <w:sz w:val="18"/>
          <w:lang w:val="ko-KR" w:eastAsia="ko-KR"/>
        </w:rPr>
        <w:t>그림 1. 수강신청 일정 질문에 대한 공식 공지 기반 답변</w:t>
      </w:r>
    </w:p>
    <w:p w14:paraId="2165EED3" w14:textId="77777777" w:rsidR="00131A6C" w:rsidRDefault="00000000">
      <w:pPr>
        <w:pStyle w:val="1"/>
        <w:rPr>
          <w:rFonts w:hint="default"/>
          <w:lang w:eastAsia="ko-KR"/>
        </w:rPr>
      </w:pPr>
      <w:r>
        <w:rPr>
          <w:rFonts w:ascii="Noto Sans KR" w:eastAsia="Noto Sans KR" w:hAnsi="Noto Sans KR" w:cs="Noto Sans KR"/>
          <w:lang w:val="ko-KR" w:eastAsia="ko-KR"/>
        </w:rPr>
        <w:t>4. 답변 원칙과 데이터 구성</w:t>
      </w:r>
    </w:p>
    <w:p w14:paraId="5E87D1F1" w14:textId="77777777" w:rsidR="00131A6C" w:rsidRDefault="00000000">
      <w:pPr>
        <w:pStyle w:val="2"/>
        <w:rPr>
          <w:rFonts w:hint="default"/>
          <w:lang w:eastAsia="ko-KR"/>
        </w:rPr>
      </w:pPr>
      <w:r>
        <w:rPr>
          <w:rFonts w:ascii="Noto Sans KR" w:eastAsia="Noto Sans KR" w:hAnsi="Noto Sans KR" w:cs="Noto Sans KR"/>
          <w:lang w:val="ko-KR" w:eastAsia="ko-KR"/>
        </w:rPr>
        <w:t>4.1 답변에 반드시 포함할 정보</w:t>
      </w:r>
    </w:p>
    <w:p w14:paraId="1B8DFAB9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핵심 요약: 학생이 지금 알아야 할 결론</w:t>
      </w:r>
    </w:p>
    <w:p w14:paraId="30D83B76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신청 대상과 제외 조건</w:t>
      </w:r>
    </w:p>
    <w:p w14:paraId="726DF6CE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lastRenderedPageBreak/>
        <w:t>본 신청 기간과 예비·변경 등 중요 일정</w:t>
      </w:r>
    </w:p>
    <w:p w14:paraId="7FA22DF9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준비 서류, 비용, 장소와 신청 방식</w:t>
      </w:r>
    </w:p>
    <w:p w14:paraId="0BCAB44D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실행 가능한 처리 순서(1단계부터 마지막 확인까지)</w:t>
      </w:r>
    </w:p>
    <w:p w14:paraId="7A73B7C6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담당 부서, 담당 업무, 담당자, 전화번호</w:t>
      </w:r>
    </w:p>
    <w:p w14:paraId="445E23E9" w14:textId="77777777" w:rsidR="00131A6C" w:rsidRDefault="00000000">
      <w:pPr>
        <w:pStyle w:val="a"/>
        <w:rPr>
          <w:rFonts w:hint="default"/>
          <w:lang w:eastAsia="ko-KR"/>
        </w:rPr>
      </w:pPr>
      <w:r>
        <w:rPr>
          <w:lang w:val="ko-KR" w:eastAsia="ko-KR"/>
        </w:rPr>
        <w:t>공식 원문 링크와 확인 기준 시각</w:t>
      </w:r>
    </w:p>
    <w:p w14:paraId="6A947A95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4.2 근거 우선순위</w:t>
      </w:r>
    </w:p>
    <w:p w14:paraId="5D2F9745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t>공지 원문과 첨부파일에 명시된 값</w:t>
      </w:r>
    </w:p>
    <w:p w14:paraId="05CB168D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t>학사안내와 공식 FAQ의 상시 기준</w:t>
      </w:r>
    </w:p>
    <w:p w14:paraId="5B2CC296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t>학교 공식 직원 연락처의 부서·업무별 연락처</w:t>
      </w:r>
    </w:p>
    <w:p w14:paraId="5F31EA81" w14:textId="77777777" w:rsidR="00131A6C" w:rsidRDefault="00000000">
      <w:pPr>
        <w:numPr>
          <w:ilvl w:val="0"/>
          <w:numId w:val="1"/>
        </w:numPr>
        <w:rPr>
          <w:rFonts w:hint="default"/>
          <w:lang w:eastAsia="ko-KR"/>
        </w:rPr>
      </w:pPr>
      <w:r>
        <w:rPr>
          <w:lang w:val="ko-KR" w:eastAsia="ko-KR"/>
        </w:rPr>
        <w:t>근거가 확인되지 않은 값은 생성하지 않고 ‘확인 필요’로 전환</w:t>
      </w:r>
    </w:p>
    <w:p w14:paraId="18FE33ED" w14:textId="77777777" w:rsidR="00131A6C" w:rsidRDefault="00000000">
      <w:pPr>
        <w:pStyle w:val="2"/>
        <w:rPr>
          <w:rFonts w:hint="default"/>
          <w:lang w:eastAsia="ko-KR"/>
        </w:rPr>
      </w:pPr>
      <w:r>
        <w:rPr>
          <w:rFonts w:ascii="Noto Sans KR" w:eastAsia="Noto Sans KR" w:hAnsi="Noto Sans KR" w:cs="Noto Sans KR"/>
          <w:lang w:val="ko-KR" w:eastAsia="ko-KR"/>
        </w:rPr>
        <w:t>4.3 현재 프로토타입 데이터 흐름</w:t>
      </w:r>
    </w:p>
    <w:p w14:paraId="6B1AD580" w14:textId="77777777" w:rsidR="00131A6C" w:rsidRDefault="00000000">
      <w:pPr>
        <w:rPr>
          <w:rFonts w:hint="default"/>
          <w:lang w:eastAsia="ko-KR"/>
        </w:rPr>
      </w:pPr>
      <w:r>
        <w:rPr>
          <w:lang w:val="ko-KR" w:eastAsia="ko-KR"/>
        </w:rPr>
        <w:t>학교 홈페이지의 공지·학사안내·FAQ·직원 연락처를 수집해 원문과 추출 결과를 저장한다. 긴 문서는 검색 가능한 단위로 나누고 의미 기반 검색 인덱스를 만든다. 질문 시에는 관련 문서를 찾은 뒤 확인된 구조화 정보만 답변 카드에 표시하며, 원문 링크를 함께 제공한다.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4380"/>
        <w:gridCol w:w="3930"/>
      </w:tblGrid>
      <w:tr w:rsidR="00131A6C" w14:paraId="23FB587F" w14:textId="77777777">
        <w:trPr>
          <w:tblHeader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777F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9"/>
                <w:lang w:val="ko-KR" w:eastAsia="ko-KR"/>
              </w:rPr>
              <w:t>단계</w:t>
            </w:r>
          </w:p>
        </w:tc>
        <w:tc>
          <w:tcPr>
            <w:tcW w:w="4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47D7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9"/>
                <w:lang w:val="ko-KR" w:eastAsia="ko-KR"/>
              </w:rPr>
              <w:t>처리</w:t>
            </w:r>
          </w:p>
        </w:tc>
        <w:tc>
          <w:tcPr>
            <w:tcW w:w="39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AA98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9"/>
                <w:lang w:val="ko-KR" w:eastAsia="ko-KR"/>
              </w:rPr>
              <w:t>안전장치</w:t>
            </w:r>
          </w:p>
        </w:tc>
      </w:tr>
      <w:tr w:rsidR="00131A6C" w14:paraId="503497EA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BA5A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수집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1412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HTML·첨부·이미지 OCR 저장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B64D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원문과 추출 상태 보존</w:t>
            </w:r>
          </w:p>
        </w:tc>
      </w:tr>
      <w:tr w:rsidR="00131A6C" w14:paraId="00C5275E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D416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정리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90EEF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기간·대상·절차·연락처 구조화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B07A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원문에 없는 값 제거</w:t>
            </w:r>
          </w:p>
        </w:tc>
      </w:tr>
      <w:tr w:rsidR="00131A6C" w14:paraId="12ADF2BF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FBF8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검색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62320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키워드+의미 검색으로 후보 선정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5349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분류·학기·현재성 반영</w:t>
            </w:r>
          </w:p>
        </w:tc>
      </w:tr>
      <w:tr w:rsidR="00131A6C" w14:paraId="1238173D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55BD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답변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1105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확정 값은 카드, 설명은 짧은 문장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D319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근거 부족 시 추측 금지</w:t>
            </w:r>
          </w:p>
        </w:tc>
      </w:tr>
      <w:tr w:rsidR="00131A6C" w14:paraId="264FA102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38A2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개선</w:t>
            </w:r>
          </w:p>
        </w:tc>
        <w:tc>
          <w:tcPr>
            <w:tcW w:w="4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5E8B" w14:textId="77777777" w:rsidR="00131A6C" w:rsidRDefault="00000000">
            <w:pPr>
              <w:spacing w:after="0"/>
              <w:rPr>
                <w:rFonts w:hint="default"/>
                <w:lang w:eastAsia="ko-KR"/>
              </w:rPr>
            </w:pPr>
            <w:r>
              <w:rPr>
                <w:sz w:val="19"/>
                <w:lang w:val="ko-KR" w:eastAsia="ko-KR"/>
              </w:rPr>
              <w:t>아쉬운 답변과 누락 필드 집계</w:t>
            </w:r>
          </w:p>
        </w:tc>
        <w:tc>
          <w:tcPr>
            <w:tcW w:w="3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BD1B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원문 질문·개인정보 저장 최소화</w:t>
            </w:r>
          </w:p>
        </w:tc>
      </w:tr>
    </w:tbl>
    <w:p w14:paraId="57E0884A" w14:textId="77777777" w:rsidR="00131A6C" w:rsidRDefault="00131A6C">
      <w:pPr>
        <w:spacing w:before="80" w:after="80"/>
        <w:rPr>
          <w:rFonts w:hint="default"/>
        </w:rPr>
      </w:pPr>
    </w:p>
    <w:p w14:paraId="5BD9726C" w14:textId="77777777" w:rsidR="00131A6C" w:rsidRDefault="00000000">
      <w:pPr>
        <w:pBdr>
          <w:left w:val="single" w:sz="18" w:space="6" w:color="7A5A00"/>
        </w:pBdr>
        <w:shd w:val="clear" w:color="auto" w:fill="FFF8E8"/>
        <w:spacing w:before="120" w:after="200"/>
        <w:ind w:left="230" w:right="144"/>
        <w:rPr>
          <w:rFonts w:hint="default"/>
        </w:rPr>
      </w:pPr>
      <w:r>
        <w:rPr>
          <w:b/>
          <w:color w:val="7A5A00"/>
          <w:lang w:val="ko-KR" w:eastAsia="ko-KR"/>
        </w:rPr>
        <w:t xml:space="preserve">연락처 보완 원칙  </w:t>
      </w:r>
      <w:r>
        <w:rPr>
          <w:lang w:val="ko-KR" w:eastAsia="ko-KR"/>
        </w:rPr>
        <w:t>공지에 전화번호가 없을 때만 공식 직원 연락처에서 ‘부서 + 담당 업무’를 함께 대조한다. 예: 교무팀 + 수강신청 → 해당 업무 담당자 번호. 화면에는 공식 연락처에서 보완한 값임을 표시한다.</w:t>
      </w:r>
    </w:p>
    <w:p w14:paraId="40077685" w14:textId="77777777" w:rsidR="00131A6C" w:rsidRDefault="00000000">
      <w:pPr>
        <w:rPr>
          <w:rFonts w:hint="default"/>
        </w:rPr>
      </w:pPr>
      <w:r>
        <w:rPr>
          <w:lang w:val="ko-KR" w:eastAsia="ko-KR"/>
        </w:rPr>
        <w:br w:type="page"/>
      </w:r>
    </w:p>
    <w:p w14:paraId="795AAB9F" w14:textId="77777777" w:rsidR="00131A6C" w:rsidRDefault="00000000">
      <w:pPr>
        <w:pStyle w:val="1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lastRenderedPageBreak/>
        <w:t>5. 데모 실행 가이드</w:t>
      </w:r>
    </w:p>
    <w:p w14:paraId="2676F4C4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5.1 접속</w:t>
      </w:r>
    </w:p>
    <w:p w14:paraId="3C98BC60" w14:textId="77777777" w:rsidR="00131A6C" w:rsidRDefault="00000000">
      <w:pPr>
        <w:rPr>
          <w:rFonts w:hint="default"/>
        </w:rPr>
      </w:pPr>
      <w:r>
        <w:rPr>
          <w:b/>
          <w:color w:val="0B2545"/>
          <w:lang w:val="ko-KR" w:eastAsia="ko-KR"/>
        </w:rPr>
        <w:t xml:space="preserve">내부 데모 주소  </w:t>
      </w:r>
      <w:hyperlink r:id="rId9">
        <w:r>
          <w:rPr>
            <w:color w:val="2E74B5"/>
            <w:u w:val="single"/>
          </w:rPr>
          <w:t>http://192.168.0.61:8080</w:t>
        </w:r>
      </w:hyperlink>
    </w:p>
    <w:p w14:paraId="4A7F790E" w14:textId="77777777" w:rsidR="00131A6C" w:rsidRDefault="00000000">
      <w:pPr>
        <w:rPr>
          <w:rFonts w:hint="default"/>
        </w:rPr>
      </w:pPr>
      <w:r>
        <w:rPr>
          <w:lang w:val="ko-KR" w:eastAsia="ko-KR"/>
        </w:rPr>
        <w:t>현재 주소는 데모 서버와 같은 네트워크에서 접속할 수 있다. 외부 실무자 배포 시에는 고정 도메인의 Cloudflare Named Tunnel로 전환하고 동일한 문서에 최종 주소를 갱신한다.</w:t>
      </w:r>
    </w:p>
    <w:p w14:paraId="1753E12F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5.2 권장 시연 순서(약 7분)</w:t>
      </w:r>
    </w:p>
    <w:p w14:paraId="07F28C6A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첫 화면에서 문의 분야·FAQ·질문 입력의 세 가지 진입 방식을 보여준다.</w:t>
      </w:r>
    </w:p>
    <w:p w14:paraId="7F0164CB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‘2026학년도 2학기 수강신청 일정 알려줘’를 입력해 일정 카드와 담당자·원문을 확인한다.</w:t>
      </w:r>
    </w:p>
    <w:p w14:paraId="7384B8FA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‘휴학 신청 방법 알려줘’를 입력해 순서형 처리 절차와 담당 업무 연락처를 확인한다.</w:t>
      </w:r>
    </w:p>
    <w:p w14:paraId="45B94AFA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존재하지 않는 질문을 입력해 근거 부족 시 추측하지 않는 동작을 확인한다.</w:t>
      </w:r>
    </w:p>
    <w:p w14:paraId="707E31E8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‘아쉬워요’를 선택해 실무자가 수정 필요 사유를 남기는 흐름을 설명한다.</w:t>
      </w:r>
    </w:p>
    <w:p w14:paraId="344D905C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5.3 실무자 검증용 질문 세트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4530"/>
        <w:gridCol w:w="3630"/>
      </w:tblGrid>
      <w:tr w:rsidR="00131A6C" w14:paraId="33445A66" w14:textId="77777777">
        <w:trPr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F5A9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분야</w:t>
            </w:r>
          </w:p>
        </w:tc>
        <w:tc>
          <w:tcPr>
            <w:tcW w:w="45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1EE0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대표 질문</w:t>
            </w:r>
          </w:p>
        </w:tc>
        <w:tc>
          <w:tcPr>
            <w:tcW w:w="36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3FFA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확인할 핵심</w:t>
            </w:r>
          </w:p>
        </w:tc>
      </w:tr>
      <w:tr w:rsidR="00131A6C" w14:paraId="703E6C83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C934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교무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FBB09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2학기 수강신청 일정과 방법 알려줘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3EBB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본 신청/예비 일정, 시스템, 담당자</w:t>
            </w:r>
          </w:p>
        </w:tc>
      </w:tr>
      <w:tr w:rsidR="00131A6C" w14:paraId="5E83C68E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E2F7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학적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DD7F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일반휴학 신청 순서와 준비 서류 알려줘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1AB8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메뉴 경로, 승인 절차, 예외조건</w:t>
            </w:r>
          </w:p>
        </w:tc>
      </w:tr>
      <w:tr w:rsidR="00131A6C" w14:paraId="17A6AE24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1AE5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장학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667C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국가장학금 신청 대상과 기간 알려줘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6BBA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학기·차수, 대상, 외부 신청 링크</w:t>
            </w:r>
          </w:p>
        </w:tc>
      </w:tr>
      <w:tr w:rsidR="00131A6C" w14:paraId="127FD44E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604F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등록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B09C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등록금 납부 기간과 분할납부 방법 알려줘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E1887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기간, 계좌/시스템, 담당 부서</w:t>
            </w:r>
          </w:p>
        </w:tc>
      </w:tr>
      <w:tr w:rsidR="00131A6C" w14:paraId="738CCABC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5EF8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학생지원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377F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예비군 신고는 어디에 제출해?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5D017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대상, 제출처, 담당 연락처</w:t>
            </w:r>
          </w:p>
        </w:tc>
      </w:tr>
      <w:tr w:rsidR="00131A6C" w14:paraId="58117661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79F7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오류 대응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F9AE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교내 수영장 수온 알려줘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7946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근거 없음 안내와 안전한 전환</w:t>
            </w:r>
          </w:p>
        </w:tc>
      </w:tr>
    </w:tbl>
    <w:p w14:paraId="30F73C22" w14:textId="77777777" w:rsidR="00131A6C" w:rsidRDefault="00131A6C">
      <w:pPr>
        <w:spacing w:before="80" w:after="80"/>
        <w:rPr>
          <w:rFonts w:hint="default"/>
        </w:rPr>
      </w:pPr>
    </w:p>
    <w:p w14:paraId="17CAB67A" w14:textId="77777777" w:rsidR="00131A6C" w:rsidRDefault="00000000">
      <w:pPr>
        <w:rPr>
          <w:rFonts w:hint="default"/>
        </w:rPr>
      </w:pPr>
      <w:r>
        <w:rPr>
          <w:lang w:val="ko-KR" w:eastAsia="ko-KR"/>
        </w:rPr>
        <w:br w:type="page"/>
      </w:r>
    </w:p>
    <w:p w14:paraId="56C71CCB" w14:textId="77777777" w:rsidR="00131A6C" w:rsidRDefault="00000000">
      <w:pPr>
        <w:pStyle w:val="1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lastRenderedPageBreak/>
        <w:t>6. 실무자 피드백 프로토콜</w:t>
      </w:r>
    </w:p>
    <w:p w14:paraId="2FA8739C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6.1 참여 부서와 역할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60"/>
        <w:gridCol w:w="4800"/>
      </w:tblGrid>
      <w:tr w:rsidR="00131A6C" w14:paraId="0F431B33" w14:textId="77777777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F5AB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9"/>
                <w:lang w:val="ko-KR" w:eastAsia="ko-KR"/>
              </w:rPr>
              <w:t>참여자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A4B1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9"/>
                <w:lang w:val="ko-KR" w:eastAsia="ko-KR"/>
              </w:rPr>
              <w:t>권장 부서</w:t>
            </w:r>
          </w:p>
        </w:tc>
        <w:tc>
          <w:tcPr>
            <w:tcW w:w="4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1901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9"/>
                <w:lang w:val="ko-KR" w:eastAsia="ko-KR"/>
              </w:rPr>
              <w:t>주요 검증 책임</w:t>
            </w:r>
          </w:p>
        </w:tc>
      </w:tr>
      <w:tr w:rsidR="00131A6C" w14:paraId="4663D7A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3338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업무 담당자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ADF5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교무팀·장학복지팀·재무회계팀 등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55D5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내용, 절차, 일정, 연락처 정확성</w:t>
            </w:r>
          </w:p>
        </w:tc>
      </w:tr>
      <w:tr w:rsidR="00131A6C" w14:paraId="6C871A2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AEBB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상담/민원 담당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D468E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학생지원·대학일자리 등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6A6A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반복 문의 감소 가능성과 표현 이해도</w:t>
            </w:r>
          </w:p>
        </w:tc>
      </w:tr>
      <w:tr w:rsidR="00131A6C" w14:paraId="61441706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4C79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학생 사용자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6CA4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재학생 3~5명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8945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질문 입력과 다음 행동의 사용성</w:t>
            </w:r>
          </w:p>
        </w:tc>
      </w:tr>
      <w:tr w:rsidR="00131A6C" w14:paraId="46C0926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1DDF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프로젝트팀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9B93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기획·개발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2CA6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오류 재현, 데이터 누락 기록, 개선 반영</w:t>
            </w:r>
          </w:p>
        </w:tc>
      </w:tr>
    </w:tbl>
    <w:p w14:paraId="64BD58CD" w14:textId="77777777" w:rsidR="00131A6C" w:rsidRDefault="00131A6C">
      <w:pPr>
        <w:spacing w:before="80" w:after="80"/>
        <w:rPr>
          <w:rFonts w:hint="default"/>
        </w:rPr>
      </w:pPr>
    </w:p>
    <w:p w14:paraId="4F04AA15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6.2 1인당 진행 방식(15~20분)</w:t>
      </w:r>
    </w:p>
    <w:p w14:paraId="00FDB9E8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사전 설명 2분: 서비스 목적과 ‘공지 대체가 아닌 안내 보조’ 원칙을 설명한다.</w:t>
      </w:r>
    </w:p>
    <w:p w14:paraId="20D19754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자유 질문 5분: 담당자가 실제로 자주 받는 질문 3개를 직접 입력한다.</w:t>
      </w:r>
    </w:p>
    <w:p w14:paraId="23A74524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정확성 검토 5분: 답변, 담당자, 전화번호와 원문을 대조한다.</w:t>
      </w:r>
    </w:p>
    <w:p w14:paraId="631429F7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평가표 작성 3분: 항목별 1~5점과 수정 문구를 기록한다.</w:t>
      </w:r>
    </w:p>
    <w:p w14:paraId="179ACD8D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인터뷰 5분: 줄어들 문의, 위험한 답변, 추가로 필요한 데이터를 묻는다.</w:t>
      </w:r>
    </w:p>
    <w:p w14:paraId="28CC49CE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6.3 반드시 기록할 피드백</w:t>
      </w:r>
    </w:p>
    <w:p w14:paraId="4038246D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질문 원문 대신 질문 유형과 담당 업무(개인정보 제외)</w:t>
      </w:r>
    </w:p>
    <w:p w14:paraId="44DA331A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잘못되거나 오래된 사실과 정확한 수정값</w:t>
      </w:r>
    </w:p>
    <w:p w14:paraId="01E74D8E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빠진 필드: 담당자, 전화번호, 기간, 대상, 서류, 링크, 예외조건 등</w:t>
      </w:r>
    </w:p>
    <w:p w14:paraId="219703A6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원문은 맞지만 학생에게 오해를 줄 수 있는 표현</w:t>
      </w:r>
    </w:p>
    <w:p w14:paraId="3973C096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챗봇이 해결해도 되는 문의와 반드시 사람에게 넘겨야 하는 문의</w:t>
      </w:r>
    </w:p>
    <w:p w14:paraId="28B01DB3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6.4 평가 지표와 합격 기준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260"/>
        <w:gridCol w:w="3000"/>
      </w:tblGrid>
      <w:tr w:rsidR="00131A6C" w14:paraId="19EC444B" w14:textId="77777777"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2264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지표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F8F1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측정 방법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329C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프로토타입 합격 기준</w:t>
            </w:r>
          </w:p>
        </w:tc>
      </w:tr>
      <w:tr w:rsidR="00131A6C" w14:paraId="5E7951F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BEE0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근거 적합성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51BF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관련 공지/FAQ가 실제 질문과 일치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D2F7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90% 이상</w:t>
            </w:r>
          </w:p>
        </w:tc>
      </w:tr>
      <w:tr w:rsidR="00131A6C" w14:paraId="1651D5F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D496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핵심 정보 정확성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667F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기간·대상·서류·방법 대조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CE1D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중대 오류 0건</w:t>
            </w:r>
          </w:p>
        </w:tc>
      </w:tr>
      <w:tr w:rsidR="00131A6C" w14:paraId="29D595B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9395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연락처 정확성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9FD6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부서·업무·담당자·번호 대조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8D04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100% 또는 미제공</w:t>
            </w:r>
          </w:p>
        </w:tc>
      </w:tr>
      <w:tr w:rsidR="00131A6C" w14:paraId="2BDB01D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51D9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절차 실행 가능성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B1AC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학생이 추가 설명 없이 다음 단계 선택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E409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평균 4/5 이상</w:t>
            </w:r>
          </w:p>
        </w:tc>
      </w:tr>
      <w:tr w:rsidR="00131A6C" w14:paraId="4F867CB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57E6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lastRenderedPageBreak/>
              <w:t>원문 추적성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D983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모든 주요 답변에서 원문 접근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50F5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100%</w:t>
            </w:r>
          </w:p>
        </w:tc>
      </w:tr>
      <w:tr w:rsidR="00131A6C" w14:paraId="0421E70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CE79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안전한 실패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EF2B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근거 부족 질문에서 추측 여부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1E2A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추측 답변 0건</w:t>
            </w:r>
          </w:p>
        </w:tc>
      </w:tr>
    </w:tbl>
    <w:p w14:paraId="23A9EDF6" w14:textId="77777777" w:rsidR="00131A6C" w:rsidRDefault="00131A6C">
      <w:pPr>
        <w:spacing w:before="80" w:after="80"/>
        <w:rPr>
          <w:rFonts w:hint="default"/>
        </w:rPr>
      </w:pPr>
    </w:p>
    <w:p w14:paraId="491AC318" w14:textId="77777777" w:rsidR="00131A6C" w:rsidRDefault="00000000">
      <w:pPr>
        <w:pStyle w:val="1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7. 실무자 피드백 기록지</w:t>
      </w:r>
    </w:p>
    <w:p w14:paraId="22BB498F" w14:textId="77777777" w:rsidR="00131A6C" w:rsidRDefault="00000000">
      <w:pPr>
        <w:rPr>
          <w:rFonts w:hint="default"/>
        </w:rPr>
      </w:pPr>
      <w:r>
        <w:rPr>
          <w:lang w:val="ko-KR" w:eastAsia="ko-KR"/>
        </w:rPr>
        <w:t>아래 기록지는 한 질문당 한 장을 기준으로 사용한다. 개인정보와 학생 개별 사례는 기록하지 않는다.</w:t>
      </w:r>
    </w:p>
    <w:p w14:paraId="0601C4A0" w14:textId="77777777" w:rsidR="00131A6C" w:rsidRDefault="00000000">
      <w:pPr>
        <w:spacing w:after="80"/>
        <w:rPr>
          <w:rFonts w:hint="default"/>
        </w:rPr>
      </w:pPr>
      <w:r>
        <w:rPr>
          <w:b/>
          <w:color w:val="0B2545"/>
          <w:lang w:val="ko-KR" w:eastAsia="ko-KR"/>
        </w:rPr>
        <w:t xml:space="preserve">부서 / 담당 업무  </w:t>
      </w:r>
      <w:r>
        <w:rPr>
          <w:lang w:val="ko-KR" w:eastAsia="ko-KR"/>
        </w:rPr>
        <w:t>________________________________________________________</w:t>
      </w:r>
    </w:p>
    <w:p w14:paraId="0CE0E128" w14:textId="77777777" w:rsidR="00131A6C" w:rsidRDefault="00000000">
      <w:pPr>
        <w:spacing w:after="80"/>
        <w:rPr>
          <w:rFonts w:hint="default"/>
        </w:rPr>
      </w:pPr>
      <w:r>
        <w:rPr>
          <w:b/>
          <w:color w:val="0B2545"/>
          <w:lang w:val="ko-KR" w:eastAsia="ko-KR"/>
        </w:rPr>
        <w:t xml:space="preserve">검토한 질문  </w:t>
      </w:r>
      <w:r>
        <w:rPr>
          <w:lang w:val="ko-KR" w:eastAsia="ko-KR"/>
        </w:rPr>
        <w:t>________________________________________________________</w:t>
      </w:r>
    </w:p>
    <w:p w14:paraId="2A2A6365" w14:textId="77777777" w:rsidR="00131A6C" w:rsidRDefault="00000000">
      <w:pPr>
        <w:spacing w:after="80"/>
        <w:rPr>
          <w:rFonts w:hint="default"/>
        </w:rPr>
      </w:pPr>
      <w:r>
        <w:rPr>
          <w:b/>
          <w:color w:val="0B2545"/>
          <w:lang w:val="ko-KR" w:eastAsia="ko-KR"/>
        </w:rPr>
        <w:t xml:space="preserve">기준 원문 또는 내부 기준  </w:t>
      </w:r>
      <w:r>
        <w:rPr>
          <w:lang w:val="ko-KR" w:eastAsia="ko-KR"/>
        </w:rPr>
        <w:t>________________________________________________________</w:t>
      </w:r>
    </w:p>
    <w:p w14:paraId="3733E572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7.1 항목별 평가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540"/>
        <w:gridCol w:w="540"/>
        <w:gridCol w:w="540"/>
        <w:gridCol w:w="540"/>
        <w:gridCol w:w="540"/>
        <w:gridCol w:w="4110"/>
      </w:tblGrid>
      <w:tr w:rsidR="00131A6C" w14:paraId="394101F8" w14:textId="77777777">
        <w:trPr>
          <w:tblHeader/>
        </w:trPr>
        <w:tc>
          <w:tcPr>
            <w:tcW w:w="2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1264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평가 항목</w:t>
            </w:r>
          </w:p>
        </w:tc>
        <w:tc>
          <w:tcPr>
            <w:tcW w:w="5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6735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1</w:t>
            </w:r>
          </w:p>
        </w:tc>
        <w:tc>
          <w:tcPr>
            <w:tcW w:w="5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5723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2</w:t>
            </w:r>
          </w:p>
        </w:tc>
        <w:tc>
          <w:tcPr>
            <w:tcW w:w="5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AF5C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3</w:t>
            </w:r>
          </w:p>
        </w:tc>
        <w:tc>
          <w:tcPr>
            <w:tcW w:w="5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2781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4</w:t>
            </w:r>
          </w:p>
        </w:tc>
        <w:tc>
          <w:tcPr>
            <w:tcW w:w="5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337D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5</w:t>
            </w:r>
          </w:p>
        </w:tc>
        <w:tc>
          <w:tcPr>
            <w:tcW w:w="4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72205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8"/>
                <w:lang w:val="ko-KR" w:eastAsia="ko-KR"/>
              </w:rPr>
              <w:t>비고</w:t>
            </w:r>
          </w:p>
        </w:tc>
      </w:tr>
      <w:tr w:rsidR="00131A6C" w14:paraId="66779E5B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4D01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질문과 답변의 관련성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E4E6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149C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8254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D2AA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B13A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E65F" w14:textId="77777777" w:rsidR="00131A6C" w:rsidRDefault="00131A6C">
            <w:pPr>
              <w:spacing w:after="0"/>
              <w:rPr>
                <w:rFonts w:hint="default"/>
              </w:rPr>
            </w:pPr>
          </w:p>
        </w:tc>
      </w:tr>
      <w:tr w:rsidR="00131A6C" w14:paraId="433CCD8D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ECB7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기간·대상·방법 정확성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F24A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B122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E64A9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4BE3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088E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DA55" w14:textId="77777777" w:rsidR="00131A6C" w:rsidRDefault="00131A6C">
            <w:pPr>
              <w:spacing w:after="0"/>
              <w:rPr>
                <w:rFonts w:hint="default"/>
              </w:rPr>
            </w:pPr>
          </w:p>
        </w:tc>
      </w:tr>
      <w:tr w:rsidR="00131A6C" w14:paraId="1987FC91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7437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담당 부서·연락처 정확성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1B3A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5137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A052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2E80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ADA2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DE1E" w14:textId="77777777" w:rsidR="00131A6C" w:rsidRDefault="00131A6C">
            <w:pPr>
              <w:spacing w:after="0"/>
              <w:rPr>
                <w:rFonts w:hint="default"/>
              </w:rPr>
            </w:pPr>
          </w:p>
        </w:tc>
      </w:tr>
      <w:tr w:rsidR="00131A6C" w14:paraId="6BB06926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0E16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처리 순서의 이해 용이성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1971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C76A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EC4C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01B1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B43A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CF25" w14:textId="77777777" w:rsidR="00131A6C" w:rsidRDefault="00131A6C">
            <w:pPr>
              <w:spacing w:after="0"/>
              <w:rPr>
                <w:rFonts w:hint="default"/>
              </w:rPr>
            </w:pPr>
          </w:p>
        </w:tc>
      </w:tr>
      <w:tr w:rsidR="00131A6C" w14:paraId="70736B06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C52C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원문 확인의 편의성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1840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4557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D846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BBB7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1D7E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8"/>
                <w:lang w:val="ko-KR" w:eastAsia="ko-KR"/>
              </w:rPr>
              <w:t>□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4596" w14:textId="77777777" w:rsidR="00131A6C" w:rsidRDefault="00131A6C">
            <w:pPr>
              <w:spacing w:after="0"/>
              <w:rPr>
                <w:rFonts w:hint="default"/>
              </w:rPr>
            </w:pPr>
          </w:p>
        </w:tc>
      </w:tr>
    </w:tbl>
    <w:p w14:paraId="16DDB5BA" w14:textId="77777777" w:rsidR="00131A6C" w:rsidRDefault="00131A6C">
      <w:pPr>
        <w:spacing w:before="80" w:after="80"/>
        <w:rPr>
          <w:rFonts w:hint="default"/>
        </w:rPr>
      </w:pPr>
    </w:p>
    <w:p w14:paraId="52914D4D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7.2 오류·누락 기록</w:t>
      </w:r>
    </w:p>
    <w:p w14:paraId="2B4F6DAC" w14:textId="77777777" w:rsidR="00131A6C" w:rsidRDefault="00000000">
      <w:pPr>
        <w:spacing w:after="80"/>
        <w:rPr>
          <w:rFonts w:hint="default"/>
        </w:rPr>
      </w:pPr>
      <w:r>
        <w:rPr>
          <w:b/>
          <w:color w:val="0B2545"/>
          <w:lang w:val="ko-KR" w:eastAsia="ko-KR"/>
        </w:rPr>
        <w:t xml:space="preserve">잘못된 내용  </w:t>
      </w:r>
      <w:r>
        <w:rPr>
          <w:lang w:val="ko-KR" w:eastAsia="ko-KR"/>
        </w:rPr>
        <w:t>____________________________________________________________</w:t>
      </w:r>
    </w:p>
    <w:p w14:paraId="212F2C23" w14:textId="77777777" w:rsidR="00131A6C" w:rsidRDefault="00000000">
      <w:pPr>
        <w:spacing w:after="80"/>
        <w:rPr>
          <w:rFonts w:hint="default"/>
        </w:rPr>
      </w:pPr>
      <w:r>
        <w:rPr>
          <w:b/>
          <w:color w:val="0B2545"/>
          <w:lang w:val="ko-KR" w:eastAsia="ko-KR"/>
        </w:rPr>
        <w:t xml:space="preserve">빠진 정보  </w:t>
      </w:r>
      <w:r>
        <w:rPr>
          <w:lang w:val="ko-KR" w:eastAsia="ko-KR"/>
        </w:rPr>
        <w:t>____________________________________________________________</w:t>
      </w:r>
    </w:p>
    <w:p w14:paraId="29BD0D96" w14:textId="77777777" w:rsidR="00131A6C" w:rsidRDefault="00000000">
      <w:pPr>
        <w:spacing w:after="80"/>
        <w:rPr>
          <w:rFonts w:hint="default"/>
        </w:rPr>
      </w:pPr>
      <w:r>
        <w:rPr>
          <w:b/>
          <w:color w:val="0B2545"/>
          <w:lang w:val="ko-KR" w:eastAsia="ko-KR"/>
        </w:rPr>
        <w:t xml:space="preserve">권장 수정 문구  </w:t>
      </w:r>
      <w:r>
        <w:rPr>
          <w:lang w:val="ko-KR" w:eastAsia="ko-KR"/>
        </w:rPr>
        <w:t>____________________________________________________________</w:t>
      </w:r>
    </w:p>
    <w:p w14:paraId="54BF0949" w14:textId="77777777" w:rsidR="00131A6C" w:rsidRDefault="00000000">
      <w:pPr>
        <w:spacing w:after="80"/>
        <w:rPr>
          <w:rFonts w:hint="default"/>
        </w:rPr>
      </w:pPr>
      <w:r>
        <w:rPr>
          <w:b/>
          <w:color w:val="0B2545"/>
          <w:lang w:val="ko-KR" w:eastAsia="ko-KR"/>
        </w:rPr>
        <w:t xml:space="preserve">사람에게 연결해야 하는 조건  </w:t>
      </w:r>
      <w:r>
        <w:rPr>
          <w:lang w:val="ko-KR" w:eastAsia="ko-KR"/>
        </w:rPr>
        <w:t>____________________________________________________________</w:t>
      </w:r>
    </w:p>
    <w:p w14:paraId="3FD40E89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7.3 최종 판단</w:t>
      </w:r>
    </w:p>
    <w:p w14:paraId="453E6F84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□ 현재 상태로 사용 가능</w:t>
      </w:r>
    </w:p>
    <w:p w14:paraId="0748FB51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□ 경미한 수정 후 사용 가능</w:t>
      </w:r>
    </w:p>
    <w:p w14:paraId="15DDF62B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□ 데이터 또는 답변 구조 보완 후 재검토 필요</w:t>
      </w:r>
    </w:p>
    <w:p w14:paraId="7F399BBF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□ 해당 문의는 챗봇 안내 대상에서 제외</w:t>
      </w:r>
    </w:p>
    <w:p w14:paraId="34EB069B" w14:textId="2AAF2F6F" w:rsidR="00131A6C" w:rsidRDefault="00000000" w:rsidP="005862B7">
      <w:pPr>
        <w:rPr>
          <w:rFonts w:hint="default"/>
        </w:rPr>
      </w:pPr>
      <w:r>
        <w:rPr>
          <w:lang w:val="ko-KR" w:eastAsia="ko-KR"/>
        </w:rPr>
        <w:br w:type="page"/>
      </w:r>
      <w:r>
        <w:rPr>
          <w:lang w:val="ko-KR" w:eastAsia="ko-KR"/>
        </w:rPr>
        <w:lastRenderedPageBreak/>
        <w:t xml:space="preserve">8. </w:t>
      </w:r>
      <w:r>
        <w:rPr>
          <w:rFonts w:ascii="Batang" w:eastAsia="Batang" w:hAnsi="Batang" w:cs="Batang"/>
          <w:lang w:val="ko-KR" w:eastAsia="ko-KR"/>
        </w:rPr>
        <w:t>현재</w:t>
      </w:r>
      <w:r>
        <w:rPr>
          <w:lang w:val="ko-KR" w:eastAsia="ko-KR"/>
        </w:rPr>
        <w:t xml:space="preserve"> </w:t>
      </w:r>
      <w:r>
        <w:rPr>
          <w:rFonts w:ascii="Batang" w:eastAsia="Batang" w:hAnsi="Batang" w:cs="Batang"/>
          <w:lang w:val="ko-KR" w:eastAsia="ko-KR"/>
        </w:rPr>
        <w:t>구현</w:t>
      </w:r>
      <w:r>
        <w:rPr>
          <w:lang w:val="ko-KR" w:eastAsia="ko-KR"/>
        </w:rPr>
        <w:t xml:space="preserve"> </w:t>
      </w:r>
      <w:r>
        <w:rPr>
          <w:rFonts w:ascii="Batang" w:eastAsia="Batang" w:hAnsi="Batang" w:cs="Batang"/>
          <w:lang w:val="ko-KR" w:eastAsia="ko-KR"/>
        </w:rPr>
        <w:t>상태와</w:t>
      </w:r>
      <w:r>
        <w:rPr>
          <w:lang w:val="ko-KR" w:eastAsia="ko-KR"/>
        </w:rPr>
        <w:t xml:space="preserve"> </w:t>
      </w:r>
      <w:r>
        <w:rPr>
          <w:rFonts w:ascii="Batang" w:eastAsia="Batang" w:hAnsi="Batang" w:cs="Batang"/>
          <w:lang w:val="ko-KR" w:eastAsia="ko-KR"/>
        </w:rPr>
        <w:t>다음</w:t>
      </w:r>
      <w:r>
        <w:rPr>
          <w:lang w:val="ko-KR" w:eastAsia="ko-KR"/>
        </w:rPr>
        <w:t xml:space="preserve"> </w:t>
      </w:r>
      <w:r>
        <w:rPr>
          <w:rFonts w:ascii="Batang" w:eastAsia="Batang" w:hAnsi="Batang" w:cs="Batang"/>
          <w:lang w:val="ko-KR" w:eastAsia="ko-KR"/>
        </w:rPr>
        <w:t>단계</w:t>
      </w:r>
    </w:p>
    <w:p w14:paraId="376945AC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8.1 현재 데모 기준</w:t>
      </w:r>
    </w:p>
    <w:p w14:paraId="5CA29766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공식 공지 757건과 공식 직원 연락처 373건을 검색·업무별 연락처 데이터로 사용한다.</w:t>
      </w:r>
    </w:p>
    <w:p w14:paraId="6496FB92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대표 공지에서 이미지 OCR, 일정·절차·담당자 추출과 기간·방법·연락처 카드 표시를 검증했다.</w:t>
      </w:r>
    </w:p>
    <w:p w14:paraId="0F3DEFE0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공식 원문 연결을 제공하며 백엔드 테스트 62개와 프런트엔드 테스트 7개가 통과했다.</w:t>
      </w:r>
    </w:p>
    <w:p w14:paraId="56282410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8.2 현재 제한사항</w:t>
      </w:r>
    </w:p>
    <w:p w14:paraId="5CFC62C9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전체 공지를 최종 품질로 재구조화한 상태는 아니며 대표 범위에서 구조를 검증 중이다.</w:t>
      </w:r>
    </w:p>
    <w:p w14:paraId="5966A537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자동 수집 스케줄은 운영 승인 전까지 비활성화되어 있으며 갱신·검수 책임자를 정해야 한다.</w:t>
      </w:r>
    </w:p>
    <w:p w14:paraId="51DD13E8" w14:textId="77777777" w:rsidR="00131A6C" w:rsidRDefault="00000000">
      <w:pPr>
        <w:pStyle w:val="a"/>
        <w:rPr>
          <w:rFonts w:hint="default"/>
        </w:rPr>
      </w:pPr>
      <w:r>
        <w:rPr>
          <w:lang w:val="ko-KR" w:eastAsia="ko-KR"/>
        </w:rPr>
        <w:t>현재 주소는 동일 네트워크용이므로 외부 피드백 전 고정 터널 주소가 필요하다.</w:t>
      </w:r>
    </w:p>
    <w:p w14:paraId="29519ED3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8.3 피드백 반영 우선순위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800"/>
        <w:gridCol w:w="3060"/>
      </w:tblGrid>
      <w:tr w:rsidR="00131A6C" w14:paraId="25520593" w14:textId="77777777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BB93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9"/>
                <w:lang w:val="ko-KR" w:eastAsia="ko-KR"/>
              </w:rPr>
              <w:t>등급</w:t>
            </w:r>
          </w:p>
        </w:tc>
        <w:tc>
          <w:tcPr>
            <w:tcW w:w="4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D5B7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9"/>
                <w:lang w:val="ko-KR" w:eastAsia="ko-KR"/>
              </w:rPr>
              <w:t>판정 기준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82C1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b/>
                <w:color w:val="0B2545"/>
                <w:sz w:val="19"/>
                <w:lang w:val="ko-KR" w:eastAsia="ko-KR"/>
              </w:rPr>
              <w:t>처리</w:t>
            </w:r>
          </w:p>
        </w:tc>
      </w:tr>
      <w:tr w:rsidR="00131A6C" w14:paraId="5FE0899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9B9D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즉시 수정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AD41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잘못된 기간·대상·전화번호, 근거 없는 답변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5A92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공개 차단 후 데이터 수정</w:t>
            </w:r>
          </w:p>
        </w:tc>
      </w:tr>
      <w:tr w:rsidR="00131A6C" w14:paraId="419DEFB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AB3E1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다음 배포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92A8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절차 누락, 불명확한 표현, 잘못된 추천 공지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21A8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프롬프트·검색·구조화 보완</w:t>
            </w:r>
          </w:p>
        </w:tc>
      </w:tr>
      <w:tr w:rsidR="00131A6C" w14:paraId="2241E280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1678" w14:textId="77777777" w:rsidR="00131A6C" w:rsidRDefault="00000000">
            <w:pPr>
              <w:spacing w:after="0"/>
              <w:jc w:val="center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후속 검토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F560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맞춤 추천, 알림, 통계 등 확장 요구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4069" w14:textId="77777777" w:rsidR="00131A6C" w:rsidRDefault="00000000">
            <w:pPr>
              <w:spacing w:after="0"/>
              <w:rPr>
                <w:rFonts w:hint="default"/>
              </w:rPr>
            </w:pPr>
            <w:r>
              <w:rPr>
                <w:sz w:val="19"/>
                <w:lang w:val="ko-KR" w:eastAsia="ko-KR"/>
              </w:rPr>
              <w:t>효과·비용 평가 후 로드맵 반영</w:t>
            </w:r>
          </w:p>
        </w:tc>
      </w:tr>
    </w:tbl>
    <w:p w14:paraId="549B009F" w14:textId="77777777" w:rsidR="00131A6C" w:rsidRDefault="00131A6C">
      <w:pPr>
        <w:spacing w:before="80" w:after="80"/>
        <w:rPr>
          <w:rFonts w:hint="default"/>
        </w:rPr>
      </w:pPr>
    </w:p>
    <w:p w14:paraId="5973AF79" w14:textId="77777777" w:rsidR="00131A6C" w:rsidRDefault="00000000">
      <w:pPr>
        <w:pStyle w:val="2"/>
        <w:rPr>
          <w:rFonts w:hint="default"/>
        </w:rPr>
      </w:pPr>
      <w:r>
        <w:rPr>
          <w:rFonts w:ascii="Noto Sans KR" w:eastAsia="Noto Sans KR" w:hAnsi="Noto Sans KR" w:cs="Noto Sans KR"/>
          <w:lang w:val="ko-KR" w:eastAsia="ko-KR"/>
        </w:rPr>
        <w:t>8.4 제출 전 체크리스트</w:t>
      </w:r>
    </w:p>
    <w:p w14:paraId="461F9B62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외부 접속용 고정 데모 주소를 확인하고 교무·장학·등록 등 최소 3개 부서의 대표 질문을 사전 점검한다.</w:t>
      </w:r>
    </w:p>
    <w:p w14:paraId="4598E40E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잘못된 연락처 또는 기간이 있는 답변은 데모에서 제외한다.</w:t>
      </w:r>
    </w:p>
    <w:p w14:paraId="1571C4AE" w14:textId="77777777" w:rsidR="00131A6C" w:rsidRDefault="00000000">
      <w:pPr>
        <w:numPr>
          <w:ilvl w:val="0"/>
          <w:numId w:val="1"/>
        </w:numPr>
        <w:rPr>
          <w:rFonts w:hint="default"/>
        </w:rPr>
      </w:pPr>
      <w:r>
        <w:rPr>
          <w:lang w:val="ko-KR" w:eastAsia="ko-KR"/>
        </w:rPr>
        <w:t>피드백 기록지와 진행 방식을 전달하고, 각 부서는 대표 질문 3개와 기준 답변·연락처를 제공한다. 결과는 즉시 수정/다음 배포/후속 검토로 분류한다.</w:t>
      </w:r>
    </w:p>
    <w:sectPr w:rsidR="00131A6C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43D25A" w14:textId="77777777" w:rsidR="00AB79D9" w:rsidRDefault="00AB79D9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21AFE842" w14:textId="77777777" w:rsidR="00AB79D9" w:rsidRDefault="00AB79D9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0D6496" w14:textId="77777777" w:rsidR="00131A6C" w:rsidRDefault="00000000">
    <w:pPr>
      <w:pStyle w:val="a5"/>
      <w:jc w:val="right"/>
      <w:rPr>
        <w:rFonts w:hint="default"/>
      </w:rPr>
    </w:pPr>
    <w:r>
      <w:rPr>
        <w:color w:val="667085"/>
        <w:sz w:val="18"/>
        <w:lang w:val="ko-KR" w:eastAsia="ko-KR"/>
      </w:rPr>
      <w:t xml:space="preserve">강냉이 에스크  |  </w:t>
    </w:r>
    <w:r>
      <w:fldChar w:fldCharType="begin"/>
    </w:r>
    <w:r>
      <w:instrText xml:space="preserve"> PAGE </w:instrText>
    </w:r>
    <w:r w:rsidR="005862B7">
      <w:rPr>
        <w:rFonts w:hint="default"/>
      </w:rPr>
      <w:fldChar w:fldCharType="separate"/>
    </w:r>
    <w:r w:rsidR="005862B7">
      <w:rPr>
        <w:rFonts w:hint="default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9B6465" w14:textId="77777777" w:rsidR="00AB79D9" w:rsidRDefault="00AB79D9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6288EC0E" w14:textId="77777777" w:rsidR="00AB79D9" w:rsidRDefault="00AB79D9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C452AC" w14:textId="77777777" w:rsidR="00131A6C" w:rsidRDefault="00000000">
    <w:pPr>
      <w:pStyle w:val="a4"/>
      <w:rPr>
        <w:rFonts w:hint="default"/>
        <w:lang w:eastAsia="ko-KR"/>
      </w:rPr>
    </w:pPr>
    <w:r>
      <w:rPr>
        <w:b/>
        <w:color w:val="667085"/>
        <w:sz w:val="18"/>
        <w:lang w:val="ko-KR" w:eastAsia="ko-KR"/>
      </w:rPr>
      <w:t>강냉이 에스크  |  실무자 피드백용 프로토타입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D54B82"/>
    <w:multiLevelType w:val="singleLevel"/>
    <w:tmpl w:val="1FECE5CC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0" w15:restartNumberingAfterBreak="0">
    <w:nsid w:val="33516736"/>
    <w:multiLevelType w:val="singleLevel"/>
    <w:tmpl w:val="AC9A1BEA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1" w15:restartNumberingAfterBreak="0">
    <w:nsid w:val="395E798D"/>
    <w:multiLevelType w:val="singleLevel"/>
    <w:tmpl w:val="BBD0CF2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2" w15:restartNumberingAfterBreak="0">
    <w:nsid w:val="53CE3FD0"/>
    <w:multiLevelType w:val="singleLevel"/>
    <w:tmpl w:val="BA6C5DDC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3" w15:restartNumberingAfterBreak="0">
    <w:nsid w:val="6A080337"/>
    <w:multiLevelType w:val="singleLevel"/>
    <w:tmpl w:val="05168E1E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4" w15:restartNumberingAfterBreak="0">
    <w:nsid w:val="73666D6C"/>
    <w:multiLevelType w:val="singleLevel"/>
    <w:tmpl w:val="401E142E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num w:numId="1" w16cid:durableId="616907277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A6C"/>
    <w:rsid w:val="0015074B"/>
    <w:rsid w:val="0029639D"/>
    <w:rsid w:val="00326F90"/>
    <w:rsid w:val="005862B7"/>
    <w:rsid w:val="00AA1D8D"/>
    <w:rsid w:val="00AB79D9"/>
    <w:rsid w:val="00B47730"/>
    <w:rsid w:val="00CB0664"/>
    <w:rsid w:val="00E761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A04F7"/>
  <w14:defaultImageDpi w14:val="300"/>
  <w15:docId w15:val="{793442DC-770D-4245-9C76-6872AB76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Noto Sans KR" w:eastAsia="Noto Sans KR" w:hAnsi="Noto Sans KR" w:cs="Noto Sans KR" w:hint="eastAsia"/>
      <w:color w:val="111827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92.168.0.61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강냉이 에스크 실무자 피드백용 프로토타입 기획서</dc:title>
  <dc:subject>AI 학생지원 챗봇 프로토타입 및 실무자 피드백 계획</dc:subject>
  <dc:creator>강냉이 에스크 프로젝트팀</dc:creator>
  <cp:keywords>강냉이 에스크, 강남대학교, AI 챗봇, 프로토타입, 실무자 피드백</cp:keywords>
  <dc:description>generated by python-docx</dc:description>
  <cp:lastModifiedBy>성준 노</cp:lastModifiedBy>
  <cp:revision>2</cp:revision>
  <dcterms:created xsi:type="dcterms:W3CDTF">2013-12-23T23:15:00Z</dcterms:created>
  <dcterms:modified xsi:type="dcterms:W3CDTF">2026-07-20T16:45:00Z</dcterms:modified>
  <cp:category/>
</cp:coreProperties>
</file>