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CB6E6" w14:textId="77777777" w:rsidR="00A9648C" w:rsidRDefault="00A9648C" w:rsidP="00A9648C">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u w:val="single"/>
        </w:rPr>
        <w:t>Quiz/Assignment</w:t>
      </w:r>
      <w:r>
        <w:rPr>
          <w:rStyle w:val="normaltextrun"/>
          <w:rFonts w:ascii="Calibri" w:hAnsi="Calibri" w:cs="Segoe UI"/>
          <w:b/>
          <w:bCs/>
          <w:sz w:val="22"/>
          <w:szCs w:val="22"/>
          <w:u w:val="single"/>
        </w:rPr>
        <w:t>:</w:t>
      </w:r>
      <w:r>
        <w:rPr>
          <w:rStyle w:val="eop"/>
          <w:rFonts w:ascii="Calibri" w:hAnsi="Calibri" w:cs="Segoe UI"/>
          <w:sz w:val="22"/>
          <w:szCs w:val="22"/>
        </w:rPr>
        <w:t> </w:t>
      </w:r>
    </w:p>
    <w:p w14:paraId="3DA16D39" w14:textId="77777777" w:rsidR="00A9648C" w:rsidRPr="00A9648C" w:rsidRDefault="00A9648C" w:rsidP="00A9648C">
      <w:pPr>
        <w:pStyle w:val="paragraph"/>
        <w:numPr>
          <w:ilvl w:val="0"/>
          <w:numId w:val="1"/>
        </w:numPr>
        <w:spacing w:before="0" w:beforeAutospacing="0" w:after="0" w:afterAutospacing="0"/>
        <w:ind w:left="360"/>
        <w:textAlignment w:val="baseline"/>
        <w:rPr>
          <w:rStyle w:val="eop"/>
          <w:rFonts w:ascii="Segoe UI" w:hAnsi="Segoe UI" w:cs="Segoe UI"/>
          <w:sz w:val="12"/>
          <w:szCs w:val="12"/>
        </w:rPr>
      </w:pPr>
      <w:r>
        <w:rPr>
          <w:rStyle w:val="normaltextrun"/>
          <w:rFonts w:ascii="Calibri" w:hAnsi="Calibri" w:cs="Segoe UI"/>
          <w:sz w:val="22"/>
          <w:szCs w:val="22"/>
        </w:rPr>
        <w:t>Research about Indexed Views? Try creating an indexed view on</w:t>
      </w:r>
      <w:r>
        <w:rPr>
          <w:rStyle w:val="apple-converted-space"/>
          <w:rFonts w:ascii="Calibri" w:hAnsi="Calibri" w:cs="Segoe UI"/>
          <w:sz w:val="22"/>
          <w:szCs w:val="22"/>
        </w:rPr>
        <w:t> </w:t>
      </w:r>
      <w:proofErr w:type="spellStart"/>
      <w:r>
        <w:rPr>
          <w:rStyle w:val="spellingerror"/>
          <w:rFonts w:ascii="Calibri" w:hAnsi="Calibri" w:cs="Segoe UI"/>
          <w:sz w:val="22"/>
          <w:szCs w:val="22"/>
        </w:rPr>
        <w:t>Salesterritory</w:t>
      </w:r>
      <w:proofErr w:type="spellEnd"/>
      <w:r>
        <w:rPr>
          <w:rStyle w:val="apple-converted-space"/>
          <w:rFonts w:ascii="Calibri" w:hAnsi="Calibri" w:cs="Segoe UI"/>
          <w:sz w:val="22"/>
          <w:szCs w:val="22"/>
        </w:rPr>
        <w:t> </w:t>
      </w:r>
      <w:r>
        <w:rPr>
          <w:rStyle w:val="normaltextrun"/>
          <w:rFonts w:ascii="Calibri" w:hAnsi="Calibri" w:cs="Segoe UI"/>
          <w:sz w:val="22"/>
          <w:szCs w:val="22"/>
        </w:rPr>
        <w:t>Table (Select US Specific rows only)</w:t>
      </w:r>
      <w:r>
        <w:rPr>
          <w:rStyle w:val="eop"/>
          <w:rFonts w:ascii="Calibri" w:hAnsi="Calibri" w:cs="Segoe UI"/>
          <w:sz w:val="22"/>
          <w:szCs w:val="22"/>
        </w:rPr>
        <w:t> </w:t>
      </w:r>
    </w:p>
    <w:p w14:paraId="74E7EB1C" w14:textId="77777777" w:rsidR="00A9648C" w:rsidRDefault="00A9648C" w:rsidP="00A9648C">
      <w:pPr>
        <w:pStyle w:val="paragraph"/>
        <w:spacing w:before="0" w:beforeAutospacing="0" w:after="0" w:afterAutospacing="0"/>
        <w:ind w:left="360"/>
        <w:textAlignment w:val="baseline"/>
        <w:rPr>
          <w:rFonts w:ascii="Segoe UI" w:hAnsi="Segoe UI" w:cs="Segoe UI"/>
          <w:sz w:val="12"/>
          <w:szCs w:val="12"/>
        </w:rPr>
      </w:pPr>
    </w:p>
    <w:p w14:paraId="00339559" w14:textId="77777777" w:rsidR="00A9648C" w:rsidRDefault="00A9648C" w:rsidP="00A9648C">
      <w:pPr>
        <w:pStyle w:val="paragraph"/>
        <w:numPr>
          <w:ilvl w:val="0"/>
          <w:numId w:val="1"/>
        </w:numPr>
        <w:spacing w:before="0" w:beforeAutospacing="0" w:after="0" w:afterAutospacing="0"/>
        <w:ind w:left="360"/>
        <w:textAlignment w:val="baseline"/>
        <w:rPr>
          <w:rFonts w:ascii="Segoe UI" w:hAnsi="Segoe UI" w:cs="Segoe UI"/>
          <w:sz w:val="12"/>
          <w:szCs w:val="12"/>
        </w:rPr>
      </w:pPr>
      <w:r>
        <w:rPr>
          <w:rStyle w:val="normaltextrun"/>
          <w:rFonts w:ascii="Calibri" w:hAnsi="Calibri" w:cs="Segoe UI"/>
          <w:sz w:val="22"/>
          <w:szCs w:val="22"/>
        </w:rPr>
        <w:t>Explore the WITH CHECK and WITH ENCRYPTION option (Refer: </w:t>
      </w:r>
      <w:hyperlink r:id="rId7" w:history="1">
        <w:r>
          <w:rPr>
            <w:rStyle w:val="normaltextrun"/>
            <w:rFonts w:ascii="Calibri" w:hAnsi="Calibri" w:cs="Segoe UI"/>
            <w:color w:val="0000FF"/>
            <w:sz w:val="22"/>
            <w:szCs w:val="22"/>
            <w:u w:val="single"/>
          </w:rPr>
          <w:t>https://msdn.microsoft.com/en-us/library/ms187956.aspx</w:t>
        </w:r>
      </w:hyperlink>
      <w:r>
        <w:rPr>
          <w:rStyle w:val="normaltextrun"/>
          <w:rFonts w:ascii="Calibri" w:hAnsi="Calibri" w:cs="Segoe UI"/>
          <w:sz w:val="22"/>
          <w:szCs w:val="22"/>
        </w:rPr>
        <w:t> )</w:t>
      </w:r>
      <w:r>
        <w:rPr>
          <w:rStyle w:val="eop"/>
          <w:rFonts w:ascii="Calibri" w:hAnsi="Calibri" w:cs="Segoe UI"/>
          <w:sz w:val="22"/>
          <w:szCs w:val="22"/>
        </w:rPr>
        <w:t> </w:t>
      </w:r>
    </w:p>
    <w:p w14:paraId="55F53AB1" w14:textId="77777777" w:rsidR="00A9648C" w:rsidRPr="00A9648C" w:rsidRDefault="00A9648C" w:rsidP="00A9648C">
      <w:pPr>
        <w:pStyle w:val="paragraph"/>
        <w:spacing w:before="0" w:beforeAutospacing="0" w:after="0" w:afterAutospacing="0"/>
        <w:ind w:left="360"/>
        <w:textAlignment w:val="baseline"/>
        <w:rPr>
          <w:rStyle w:val="normaltextrun"/>
          <w:rFonts w:ascii="Segoe UI" w:hAnsi="Segoe UI" w:cs="Segoe UI"/>
          <w:sz w:val="12"/>
          <w:szCs w:val="12"/>
        </w:rPr>
      </w:pPr>
    </w:p>
    <w:p w14:paraId="3BD97D75" w14:textId="77777777" w:rsidR="00A9648C" w:rsidRDefault="00A9648C" w:rsidP="00A9648C">
      <w:pPr>
        <w:pStyle w:val="paragraph"/>
        <w:numPr>
          <w:ilvl w:val="0"/>
          <w:numId w:val="1"/>
        </w:numPr>
        <w:spacing w:before="0" w:beforeAutospacing="0" w:after="0" w:afterAutospacing="0"/>
        <w:ind w:left="360"/>
        <w:textAlignment w:val="baseline"/>
        <w:rPr>
          <w:rFonts w:ascii="Segoe UI" w:hAnsi="Segoe UI" w:cs="Segoe UI"/>
          <w:sz w:val="12"/>
          <w:szCs w:val="12"/>
        </w:rPr>
      </w:pPr>
      <w:r>
        <w:rPr>
          <w:rStyle w:val="normaltextrun"/>
          <w:rFonts w:ascii="Calibri" w:hAnsi="Calibri" w:cs="Segoe UI"/>
          <w:sz w:val="22"/>
          <w:szCs w:val="22"/>
        </w:rPr>
        <w:t xml:space="preserve">Create a new view (Choose any simple table you want). Now execute the same script again. Does it throw and error saying it already exists? How do you overcome this without using ALTER </w:t>
      </w:r>
      <w:proofErr w:type="gramStart"/>
      <w:r>
        <w:rPr>
          <w:rStyle w:val="normaltextrun"/>
          <w:rFonts w:ascii="Calibri" w:hAnsi="Calibri" w:cs="Segoe UI"/>
          <w:sz w:val="22"/>
          <w:szCs w:val="22"/>
        </w:rPr>
        <w:t>view.</w:t>
      </w:r>
      <w:proofErr w:type="gramEnd"/>
      <w:r>
        <w:rPr>
          <w:rStyle w:val="eop"/>
          <w:rFonts w:ascii="Calibri" w:hAnsi="Calibri" w:cs="Segoe UI"/>
          <w:sz w:val="22"/>
          <w:szCs w:val="22"/>
        </w:rPr>
        <w:t> </w:t>
      </w:r>
    </w:p>
    <w:p w14:paraId="21AEBB9C" w14:textId="77777777" w:rsidR="00A9648C" w:rsidRPr="00A9648C" w:rsidRDefault="00A9648C" w:rsidP="00A9648C">
      <w:pPr>
        <w:pStyle w:val="paragraph"/>
        <w:spacing w:before="0" w:beforeAutospacing="0" w:after="0" w:afterAutospacing="0"/>
        <w:textAlignment w:val="baseline"/>
        <w:rPr>
          <w:rFonts w:ascii="Segoe UI" w:hAnsi="Segoe UI" w:cs="Segoe UI"/>
          <w:i/>
          <w:sz w:val="12"/>
          <w:szCs w:val="12"/>
        </w:rPr>
      </w:pPr>
      <w:bookmarkStart w:id="0" w:name="_GoBack"/>
      <w:r w:rsidRPr="00A9648C">
        <w:rPr>
          <w:rStyle w:val="normaltextrun"/>
          <w:rFonts w:ascii="Calibri" w:hAnsi="Calibri" w:cs="Segoe UI"/>
          <w:i/>
          <w:sz w:val="22"/>
          <w:szCs w:val="22"/>
        </w:rPr>
        <w:t>(</w:t>
      </w:r>
      <w:r w:rsidRPr="00A9648C">
        <w:rPr>
          <w:rStyle w:val="normaltextrun"/>
          <w:rFonts w:ascii="Calibri" w:hAnsi="Calibri" w:cs="Segoe UI"/>
          <w:i/>
          <w:sz w:val="22"/>
          <w:szCs w:val="22"/>
        </w:rPr>
        <w:t>Hint</w:t>
      </w:r>
      <w:r w:rsidRPr="00A9648C">
        <w:rPr>
          <w:rStyle w:val="normaltextrun"/>
          <w:rFonts w:ascii="Calibri" w:hAnsi="Calibri" w:cs="Segoe UI"/>
          <w:i/>
          <w:sz w:val="22"/>
          <w:szCs w:val="22"/>
        </w:rPr>
        <w:t>: look for code to check if the view already exists)</w:t>
      </w:r>
      <w:r w:rsidRPr="00A9648C">
        <w:rPr>
          <w:rStyle w:val="eop"/>
          <w:rFonts w:ascii="Calibri" w:hAnsi="Calibri" w:cs="Segoe UI"/>
          <w:i/>
          <w:sz w:val="22"/>
          <w:szCs w:val="22"/>
        </w:rPr>
        <w:t> </w:t>
      </w:r>
    </w:p>
    <w:bookmarkEnd w:id="0"/>
    <w:p w14:paraId="47601BCD" w14:textId="77777777" w:rsidR="00536090" w:rsidRDefault="00A9648C"/>
    <w:sectPr w:rsidR="005360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4B548" w14:textId="77777777" w:rsidR="00A9648C" w:rsidRDefault="00A9648C" w:rsidP="00A9648C">
      <w:pPr>
        <w:spacing w:after="0" w:line="240" w:lineRule="auto"/>
      </w:pPr>
      <w:r>
        <w:separator/>
      </w:r>
    </w:p>
  </w:endnote>
  <w:endnote w:type="continuationSeparator" w:id="0">
    <w:p w14:paraId="6DE65A2E" w14:textId="77777777" w:rsidR="00A9648C" w:rsidRDefault="00A9648C" w:rsidP="00A9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07B3A" w14:textId="77777777" w:rsidR="00A9648C" w:rsidRDefault="00A9648C" w:rsidP="00A9648C">
      <w:pPr>
        <w:spacing w:after="0" w:line="240" w:lineRule="auto"/>
      </w:pPr>
      <w:r>
        <w:separator/>
      </w:r>
    </w:p>
  </w:footnote>
  <w:footnote w:type="continuationSeparator" w:id="0">
    <w:p w14:paraId="4734FA0E" w14:textId="77777777" w:rsidR="00A9648C" w:rsidRDefault="00A9648C" w:rsidP="00A96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0EDAF" w14:textId="77777777" w:rsidR="00A9648C" w:rsidRDefault="00A9648C">
    <w:pPr>
      <w:pStyle w:val="Header"/>
    </w:pPr>
    <w:r>
      <w:rPr>
        <w:noProof/>
      </w:rPr>
      <mc:AlternateContent>
        <mc:Choice Requires="wps">
          <w:drawing>
            <wp:anchor distT="0" distB="0" distL="118745" distR="118745" simplePos="0" relativeHeight="251659264" behindDoc="1" locked="0" layoutInCell="1" allowOverlap="0" wp14:anchorId="3FBDD90A" wp14:editId="713C385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E4B188F" w14:textId="77777777" w:rsidR="00A9648C" w:rsidRDefault="00A9648C">
                              <w:pPr>
                                <w:pStyle w:val="Header"/>
                                <w:tabs>
                                  <w:tab w:val="clear" w:pos="4680"/>
                                  <w:tab w:val="clear" w:pos="9360"/>
                                </w:tabs>
                                <w:jc w:val="center"/>
                                <w:rPr>
                                  <w:caps/>
                                  <w:color w:val="FFFFFF" w:themeColor="background1"/>
                                </w:rPr>
                              </w:pPr>
                              <w:r>
                                <w:rPr>
                                  <w:caps/>
                                  <w:color w:val="FFFFFF" w:themeColor="background1"/>
                                </w:rPr>
                                <w:t>ADVANCED TSQL QUERYING - VIEWS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BDD90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E4B188F" w14:textId="77777777" w:rsidR="00A9648C" w:rsidRDefault="00A9648C">
                        <w:pPr>
                          <w:pStyle w:val="Header"/>
                          <w:tabs>
                            <w:tab w:val="clear" w:pos="4680"/>
                            <w:tab w:val="clear" w:pos="9360"/>
                          </w:tabs>
                          <w:jc w:val="center"/>
                          <w:rPr>
                            <w:caps/>
                            <w:color w:val="FFFFFF" w:themeColor="background1"/>
                          </w:rPr>
                        </w:pPr>
                        <w:r>
                          <w:rPr>
                            <w:caps/>
                            <w:color w:val="FFFFFF" w:themeColor="background1"/>
                          </w:rPr>
                          <w:t>ADVANCED TSQL QUERYING - VIEWS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E5173"/>
    <w:multiLevelType w:val="multilevel"/>
    <w:tmpl w:val="BF5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8C"/>
    <w:rsid w:val="001E35CA"/>
    <w:rsid w:val="00A9648C"/>
    <w:rsid w:val="00C1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4F715"/>
  <w15:chartTrackingRefBased/>
  <w15:docId w15:val="{949882AA-4BA2-47DD-BEBD-FBDDB7F1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96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9648C"/>
  </w:style>
  <w:style w:type="character" w:customStyle="1" w:styleId="eop">
    <w:name w:val="eop"/>
    <w:basedOn w:val="DefaultParagraphFont"/>
    <w:rsid w:val="00A9648C"/>
  </w:style>
  <w:style w:type="character" w:customStyle="1" w:styleId="apple-converted-space">
    <w:name w:val="apple-converted-space"/>
    <w:basedOn w:val="DefaultParagraphFont"/>
    <w:rsid w:val="00A9648C"/>
  </w:style>
  <w:style w:type="character" w:customStyle="1" w:styleId="spellingerror">
    <w:name w:val="spellingerror"/>
    <w:basedOn w:val="DefaultParagraphFont"/>
    <w:rsid w:val="00A9648C"/>
  </w:style>
  <w:style w:type="paragraph" w:styleId="Header">
    <w:name w:val="header"/>
    <w:basedOn w:val="Normal"/>
    <w:link w:val="HeaderChar"/>
    <w:uiPriority w:val="99"/>
    <w:unhideWhenUsed/>
    <w:rsid w:val="00A96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8C"/>
  </w:style>
  <w:style w:type="paragraph" w:styleId="Footer">
    <w:name w:val="footer"/>
    <w:basedOn w:val="Normal"/>
    <w:link w:val="FooterChar"/>
    <w:uiPriority w:val="99"/>
    <w:unhideWhenUsed/>
    <w:rsid w:val="00A96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123795">
      <w:bodyDiv w:val="1"/>
      <w:marLeft w:val="0"/>
      <w:marRight w:val="0"/>
      <w:marTop w:val="0"/>
      <w:marBottom w:val="0"/>
      <w:divBdr>
        <w:top w:val="none" w:sz="0" w:space="0" w:color="auto"/>
        <w:left w:val="none" w:sz="0" w:space="0" w:color="auto"/>
        <w:bottom w:val="none" w:sz="0" w:space="0" w:color="auto"/>
        <w:right w:val="none" w:sz="0" w:space="0" w:color="auto"/>
      </w:divBdr>
      <w:divsChild>
        <w:div w:id="154174201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sdn.microsoft.com/en-us/library/ms187956.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TSQL QUERYING - VIEWS</dc:title>
  <dc:subject/>
  <dc:creator>Rakesh Gopalakrishnan</dc:creator>
  <cp:keywords/>
  <dc:description/>
  <cp:lastModifiedBy>Rakesh Gopalakrishnan</cp:lastModifiedBy>
  <cp:revision>1</cp:revision>
  <dcterms:created xsi:type="dcterms:W3CDTF">2015-08-21T01:28:00Z</dcterms:created>
  <dcterms:modified xsi:type="dcterms:W3CDTF">2015-08-21T01:30:00Z</dcterms:modified>
</cp:coreProperties>
</file>