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61201DC" w:rsidR="0000439C" w:rsidRDefault="00756381" w:rsidP="007D556B">
      <w:pPr>
        <w:pStyle w:val="Heading1"/>
      </w:pPr>
      <w:r>
        <w:t>EDI</w:t>
      </w:r>
      <w:r w:rsidR="00227A01">
        <w:t xml:space="preserve"> Metadata Template (201</w:t>
      </w:r>
      <w:r w:rsidR="00096337">
        <w:t>9</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4E917DA" w14:textId="53E5CE03" w:rsidR="007D556B" w:rsidRDefault="00B72AEC">
      <w:r>
        <w:t xml:space="preserve">Lake chloride concentrations and model predictions for 49,432 lakes in the Midwest and Northeast United States. </w:t>
      </w:r>
    </w:p>
    <w:p w14:paraId="0D44EEB9" w14:textId="77777777" w:rsidR="007D556B" w:rsidRDefault="007D556B" w:rsidP="004B6751">
      <w:pPr>
        <w:pStyle w:val="Heading2"/>
      </w:pPr>
      <w:r>
        <w:t>Short name or nickname you use to refer to this dataset:</w:t>
      </w:r>
    </w:p>
    <w:p w14:paraId="2886F198" w14:textId="2B7C6A23" w:rsidR="007D556B" w:rsidRDefault="00FA04CE">
      <w:r>
        <w:t>LAGOS chloride predictions</w:t>
      </w:r>
    </w:p>
    <w:p w14:paraId="5BEF2B82" w14:textId="43CDEC84" w:rsidR="004B6751" w:rsidRDefault="004B6751" w:rsidP="004B6751">
      <w:pPr>
        <w:pStyle w:val="Heading2"/>
      </w:pPr>
      <w:r>
        <w:t xml:space="preserve">Abstract </w:t>
      </w:r>
    </w:p>
    <w:p w14:paraId="7A51F16C" w14:textId="79FBEF49" w:rsidR="00B72AEC" w:rsidRPr="005964EF" w:rsidRDefault="00B72AEC" w:rsidP="00B72AEC">
      <w:r w:rsidRPr="005964EF">
        <w:t>Lakes in</w:t>
      </w:r>
      <w:r>
        <w:t xml:space="preserve"> the</w:t>
      </w:r>
      <w:r w:rsidRPr="005964EF">
        <w:t xml:space="preserve"> Midwest and Northeast United States are at risk of </w:t>
      </w:r>
      <w:r>
        <w:t xml:space="preserve">anthropogenic </w:t>
      </w:r>
      <w:r w:rsidRPr="005964EF">
        <w:t>chloride contamination</w:t>
      </w:r>
      <w:r>
        <w:t>,</w:t>
      </w:r>
      <w:r w:rsidRPr="005964EF">
        <w:t xml:space="preserve"> but we have little knowledge of the prevalence and spatial distribution of the problem. The majority of salt </w:t>
      </w:r>
      <w:r>
        <w:t xml:space="preserve">pollution in north temperate regions </w:t>
      </w:r>
      <w:r w:rsidRPr="005964EF">
        <w:t>stems from road salt application but other chloride sources include water softeners, synthetic fertilizers, and livestock excretion. Although chloride contamination of lakes</w:t>
      </w:r>
      <w:r>
        <w:t xml:space="preserve"> is well documented</w:t>
      </w:r>
      <w:r w:rsidRPr="005964EF">
        <w:t>, it is unknown how many lakes are at</w:t>
      </w:r>
      <w:r>
        <w:t xml:space="preserve"> </w:t>
      </w:r>
      <w:r w:rsidRPr="005964EF">
        <w:t xml:space="preserve">risk of </w:t>
      </w:r>
      <w:r>
        <w:t xml:space="preserve">long-term </w:t>
      </w:r>
      <w:r w:rsidRPr="005964EF">
        <w:t xml:space="preserve">salinization. </w:t>
      </w:r>
      <w:r>
        <w:t>We</w:t>
      </w:r>
      <w:r w:rsidRPr="005964EF">
        <w:t xml:space="preserve"> use</w:t>
      </w:r>
      <w:r>
        <w:t>d</w:t>
      </w:r>
      <w:r w:rsidRPr="005964EF">
        <w:t xml:space="preserve"> a </w:t>
      </w:r>
      <w:r>
        <w:t xml:space="preserve">quantile regression forest to leverage information from 2,773 lakes to predict the chloride concentration of all </w:t>
      </w:r>
      <w:r w:rsidRPr="005964EF">
        <w:t xml:space="preserve">49,432 lakes greater than 4 ha in a 17-state area. The </w:t>
      </w:r>
      <w:r>
        <w:t>Q</w:t>
      </w:r>
      <w:r w:rsidRPr="005964EF">
        <w:t xml:space="preserve">RF </w:t>
      </w:r>
      <w:r w:rsidR="00BA4FBF">
        <w:t>incorporated</w:t>
      </w:r>
      <w:r w:rsidRPr="005964EF">
        <w:t xml:space="preserve"> 22 predictor variables</w:t>
      </w:r>
      <w:r>
        <w:t>,</w:t>
      </w:r>
      <w:r w:rsidRPr="005964EF">
        <w:t xml:space="preserve"> </w:t>
      </w:r>
      <w:r>
        <w:t>which included</w:t>
      </w:r>
      <w:r w:rsidRPr="005964EF">
        <w:t xml:space="preserve"> lake morphometry characteristics, </w:t>
      </w:r>
      <w:r>
        <w:t xml:space="preserve">watershed </w:t>
      </w:r>
      <w:r w:rsidRPr="005964EF">
        <w:t>land use, and distance to the nearest interstate</w:t>
      </w:r>
      <w:r>
        <w:t xml:space="preserve"> and road</w:t>
      </w:r>
      <w:r w:rsidRPr="005964EF">
        <w:t xml:space="preserve">. </w:t>
      </w:r>
      <w:r>
        <w:t>M</w:t>
      </w:r>
      <w:r w:rsidRPr="005964EF">
        <w:t xml:space="preserve">odel </w:t>
      </w:r>
      <w:r>
        <w:t xml:space="preserve">predictions </w:t>
      </w:r>
      <w:r w:rsidRPr="005964EF">
        <w:t>had an r</w:t>
      </w:r>
      <w:r w:rsidRPr="00724DC5">
        <w:rPr>
          <w:vertAlign w:val="superscript"/>
        </w:rPr>
        <w:t>2</w:t>
      </w:r>
      <w:r w:rsidRPr="005964EF">
        <w:t xml:space="preserve"> of 0.94 for all</w:t>
      </w:r>
      <w:r>
        <w:t xml:space="preserve"> chloride</w:t>
      </w:r>
      <w:r w:rsidRPr="005964EF">
        <w:t xml:space="preserve"> observations, and 0.8</w:t>
      </w:r>
      <w:r w:rsidR="00BA4FBF">
        <w:t>6</w:t>
      </w:r>
      <w:r w:rsidRPr="005964EF">
        <w:t xml:space="preserve"> for </w:t>
      </w:r>
      <w:r>
        <w:t xml:space="preserve">predictions of </w:t>
      </w:r>
      <w:r w:rsidRPr="005964EF">
        <w:t xml:space="preserve">the mean </w:t>
      </w:r>
      <w:r>
        <w:t>chloride concentration observed</w:t>
      </w:r>
      <w:r w:rsidRPr="005964EF">
        <w:t xml:space="preserve"> </w:t>
      </w:r>
      <w:r>
        <w:t>at</w:t>
      </w:r>
      <w:r w:rsidRPr="005964EF">
        <w:t xml:space="preserve"> each lake. </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215"/>
        <w:gridCol w:w="987"/>
        <w:gridCol w:w="1222"/>
        <w:gridCol w:w="2020"/>
        <w:gridCol w:w="2906"/>
        <w:gridCol w:w="1226"/>
      </w:tblGrid>
      <w:tr w:rsidR="00C571B4" w:rsidRPr="00090075" w14:paraId="68AFF2F1" w14:textId="77777777" w:rsidTr="00B72AEC">
        <w:tc>
          <w:tcPr>
            <w:tcW w:w="135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78"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445"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2906"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292"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05"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B72AEC" w14:paraId="1F1536E6" w14:textId="77777777" w:rsidTr="00B72AEC">
        <w:tc>
          <w:tcPr>
            <w:tcW w:w="1350" w:type="dxa"/>
          </w:tcPr>
          <w:p w14:paraId="4107EB81" w14:textId="31187610" w:rsidR="00B72AEC" w:rsidRDefault="00B72AEC" w:rsidP="00B72AEC">
            <w:r>
              <w:t xml:space="preserve"> Hilary</w:t>
            </w:r>
          </w:p>
        </w:tc>
        <w:tc>
          <w:tcPr>
            <w:tcW w:w="1178" w:type="dxa"/>
          </w:tcPr>
          <w:p w14:paraId="3EEC2F0A" w14:textId="0AFCE29D" w:rsidR="00B72AEC" w:rsidRDefault="00B72AEC" w:rsidP="00B72AEC">
            <w:r>
              <w:t>A</w:t>
            </w:r>
          </w:p>
        </w:tc>
        <w:tc>
          <w:tcPr>
            <w:tcW w:w="1445" w:type="dxa"/>
          </w:tcPr>
          <w:p w14:paraId="67E2998A" w14:textId="2A17C6D3" w:rsidR="00B72AEC" w:rsidRDefault="00B72AEC" w:rsidP="00B72AEC">
            <w:r>
              <w:t>Dugan</w:t>
            </w:r>
          </w:p>
        </w:tc>
        <w:tc>
          <w:tcPr>
            <w:tcW w:w="2906" w:type="dxa"/>
          </w:tcPr>
          <w:p w14:paraId="7B292FA0" w14:textId="6D3B93B1" w:rsidR="00B72AEC" w:rsidRDefault="00B72AEC" w:rsidP="00B72AEC">
            <w:r>
              <w:t>University of Wisconsin-Madison</w:t>
            </w:r>
          </w:p>
        </w:tc>
        <w:tc>
          <w:tcPr>
            <w:tcW w:w="1292" w:type="dxa"/>
          </w:tcPr>
          <w:p w14:paraId="76150DEC" w14:textId="219DCCFD" w:rsidR="00B72AEC" w:rsidRDefault="00B72AEC" w:rsidP="00B72AEC">
            <w:r>
              <w:t xml:space="preserve">hdugan@wisc.edu </w:t>
            </w:r>
          </w:p>
        </w:tc>
        <w:tc>
          <w:tcPr>
            <w:tcW w:w="1405" w:type="dxa"/>
          </w:tcPr>
          <w:p w14:paraId="20C4203B" w14:textId="3DCDB7BD" w:rsidR="00B72AEC" w:rsidRDefault="00B72AEC" w:rsidP="00B72AEC">
            <w:r>
              <w:t>0000-0003-4674-1149</w:t>
            </w:r>
          </w:p>
        </w:tc>
      </w:tr>
      <w:tr w:rsidR="00B72AEC" w14:paraId="4BC6A1B6" w14:textId="77777777" w:rsidTr="00B72AEC">
        <w:tc>
          <w:tcPr>
            <w:tcW w:w="1350" w:type="dxa"/>
          </w:tcPr>
          <w:p w14:paraId="0BE7E9A1" w14:textId="324BB8F1" w:rsidR="00B72AEC" w:rsidRDefault="00B72AEC" w:rsidP="00B72AEC">
            <w:r>
              <w:t>Nicholas</w:t>
            </w:r>
          </w:p>
        </w:tc>
        <w:tc>
          <w:tcPr>
            <w:tcW w:w="1178" w:type="dxa"/>
          </w:tcPr>
          <w:p w14:paraId="67087721" w14:textId="3E1EDFDC" w:rsidR="00B72AEC" w:rsidRDefault="00B72AEC" w:rsidP="00B72AEC">
            <w:r>
              <w:t>K</w:t>
            </w:r>
          </w:p>
        </w:tc>
        <w:tc>
          <w:tcPr>
            <w:tcW w:w="1445" w:type="dxa"/>
          </w:tcPr>
          <w:p w14:paraId="5AFA7152" w14:textId="180E9F7C" w:rsidR="00B72AEC" w:rsidRDefault="00B72AEC" w:rsidP="00B72AEC">
            <w:proofErr w:type="spellStart"/>
            <w:r>
              <w:t>Skaff</w:t>
            </w:r>
            <w:proofErr w:type="spellEnd"/>
          </w:p>
        </w:tc>
        <w:tc>
          <w:tcPr>
            <w:tcW w:w="2906" w:type="dxa"/>
          </w:tcPr>
          <w:p w14:paraId="54DA3A98" w14:textId="04091904" w:rsidR="00B72AEC" w:rsidRDefault="00B72AEC" w:rsidP="00B72AEC">
            <w:r>
              <w:t>University of California, Berkeley University</w:t>
            </w:r>
          </w:p>
        </w:tc>
        <w:tc>
          <w:tcPr>
            <w:tcW w:w="1292" w:type="dxa"/>
          </w:tcPr>
          <w:p w14:paraId="5306B0F5" w14:textId="6C114E12" w:rsidR="00B72AEC" w:rsidRDefault="00B72AEC" w:rsidP="00B72AEC">
            <w:r w:rsidRPr="00B72AEC">
              <w:t>nskaff@berkeley.edu</w:t>
            </w:r>
          </w:p>
        </w:tc>
        <w:tc>
          <w:tcPr>
            <w:tcW w:w="1405" w:type="dxa"/>
          </w:tcPr>
          <w:p w14:paraId="42BF9BBE" w14:textId="6EECFB67" w:rsidR="00B72AEC" w:rsidRDefault="00B72AEC" w:rsidP="00B72AEC">
            <w:r>
              <w:t>0000-0002-5929-3966</w:t>
            </w:r>
          </w:p>
        </w:tc>
      </w:tr>
      <w:tr w:rsidR="00B72AEC" w14:paraId="768579D9" w14:textId="77777777" w:rsidTr="00B72AEC">
        <w:tc>
          <w:tcPr>
            <w:tcW w:w="1350" w:type="dxa"/>
          </w:tcPr>
          <w:p w14:paraId="47DC02B6" w14:textId="2191AAE5" w:rsidR="00B72AEC" w:rsidRDefault="00B72AEC" w:rsidP="00B72AEC">
            <w:r>
              <w:t>Jonathan</w:t>
            </w:r>
          </w:p>
        </w:tc>
        <w:tc>
          <w:tcPr>
            <w:tcW w:w="1178" w:type="dxa"/>
          </w:tcPr>
          <w:p w14:paraId="5E60E5F1" w14:textId="417ED5BC" w:rsidR="00B72AEC" w:rsidRDefault="00B72AEC" w:rsidP="00B72AEC">
            <w:r>
              <w:t>P</w:t>
            </w:r>
          </w:p>
        </w:tc>
        <w:tc>
          <w:tcPr>
            <w:tcW w:w="1445" w:type="dxa"/>
          </w:tcPr>
          <w:p w14:paraId="466248FC" w14:textId="147589CB" w:rsidR="00B72AEC" w:rsidRDefault="00B72AEC" w:rsidP="00B72AEC">
            <w:proofErr w:type="spellStart"/>
            <w:r>
              <w:t>Doubek</w:t>
            </w:r>
            <w:proofErr w:type="spellEnd"/>
          </w:p>
        </w:tc>
        <w:tc>
          <w:tcPr>
            <w:tcW w:w="2906" w:type="dxa"/>
          </w:tcPr>
          <w:p w14:paraId="4396BDBE" w14:textId="7C33EF75" w:rsidR="00B72AEC" w:rsidRDefault="00B72AEC" w:rsidP="00B72AEC">
            <w:r>
              <w:t>Lake Superior State University</w:t>
            </w:r>
          </w:p>
        </w:tc>
        <w:tc>
          <w:tcPr>
            <w:tcW w:w="1292" w:type="dxa"/>
          </w:tcPr>
          <w:p w14:paraId="08FA05D5" w14:textId="6F765CFA" w:rsidR="00B72AEC" w:rsidRDefault="00B72AEC" w:rsidP="00B72AEC">
            <w:r w:rsidRPr="00B72AEC">
              <w:t>jdoubek@lssu.edu</w:t>
            </w:r>
          </w:p>
        </w:tc>
        <w:tc>
          <w:tcPr>
            <w:tcW w:w="1405" w:type="dxa"/>
          </w:tcPr>
          <w:p w14:paraId="7ABE6DC1" w14:textId="2AD9DE3B" w:rsidR="00B72AEC" w:rsidRDefault="00B72AEC" w:rsidP="00B72AEC">
            <w:r>
              <w:t>0000-0003-</w:t>
            </w:r>
            <w:r>
              <w:lastRenderedPageBreak/>
              <w:t>2651-4715</w:t>
            </w:r>
          </w:p>
        </w:tc>
      </w:tr>
      <w:tr w:rsidR="00B72AEC" w14:paraId="2F5D6F24" w14:textId="77777777" w:rsidTr="00B72AEC">
        <w:tc>
          <w:tcPr>
            <w:tcW w:w="1350" w:type="dxa"/>
          </w:tcPr>
          <w:p w14:paraId="515A5D66" w14:textId="5968CC44" w:rsidR="00B72AEC" w:rsidRDefault="00B72AEC" w:rsidP="00B72AEC">
            <w:r>
              <w:lastRenderedPageBreak/>
              <w:t>Samantha</w:t>
            </w:r>
          </w:p>
        </w:tc>
        <w:tc>
          <w:tcPr>
            <w:tcW w:w="1178" w:type="dxa"/>
          </w:tcPr>
          <w:p w14:paraId="12BDFA35" w14:textId="39DA6CD5" w:rsidR="00B72AEC" w:rsidRDefault="00B72AEC" w:rsidP="00B72AEC">
            <w:r>
              <w:t>M</w:t>
            </w:r>
          </w:p>
        </w:tc>
        <w:tc>
          <w:tcPr>
            <w:tcW w:w="1445" w:type="dxa"/>
          </w:tcPr>
          <w:p w14:paraId="1D34892A" w14:textId="032F3735" w:rsidR="00B72AEC" w:rsidRDefault="00B72AEC" w:rsidP="00B72AEC">
            <w:r>
              <w:t>Burke</w:t>
            </w:r>
          </w:p>
        </w:tc>
        <w:tc>
          <w:tcPr>
            <w:tcW w:w="2906" w:type="dxa"/>
          </w:tcPr>
          <w:p w14:paraId="037ED5CC" w14:textId="4565A174" w:rsidR="00B72AEC" w:rsidRDefault="00B72AEC" w:rsidP="00B72AEC">
            <w:r w:rsidRPr="00B72AEC">
              <w:t>University of Guelph</w:t>
            </w:r>
          </w:p>
        </w:tc>
        <w:tc>
          <w:tcPr>
            <w:tcW w:w="1292" w:type="dxa"/>
          </w:tcPr>
          <w:p w14:paraId="33DC95CD" w14:textId="66EFB7A2" w:rsidR="00B72AEC" w:rsidRDefault="00B72AEC" w:rsidP="00B72AEC">
            <w:r>
              <w:t>samantha.burke2@gmail.com</w:t>
            </w:r>
          </w:p>
        </w:tc>
        <w:tc>
          <w:tcPr>
            <w:tcW w:w="1405" w:type="dxa"/>
          </w:tcPr>
          <w:p w14:paraId="1564A030" w14:textId="77777777" w:rsidR="00B72AEC" w:rsidRDefault="00B72AEC" w:rsidP="00B72AEC">
            <w:r>
              <w:t>000-0002-7941-2096</w:t>
            </w:r>
          </w:p>
          <w:p w14:paraId="306BB722" w14:textId="77777777" w:rsidR="00B72AEC" w:rsidRDefault="00B72AEC" w:rsidP="00B72AEC"/>
        </w:tc>
      </w:tr>
      <w:tr w:rsidR="00B72AEC" w14:paraId="3B8E5B37" w14:textId="77777777" w:rsidTr="00B72AEC">
        <w:tc>
          <w:tcPr>
            <w:tcW w:w="1350" w:type="dxa"/>
          </w:tcPr>
          <w:p w14:paraId="2263D16E" w14:textId="47B735DA" w:rsidR="00B72AEC" w:rsidRDefault="00B72AEC" w:rsidP="00B72AEC">
            <w:r>
              <w:t>Flora</w:t>
            </w:r>
          </w:p>
        </w:tc>
        <w:tc>
          <w:tcPr>
            <w:tcW w:w="1178" w:type="dxa"/>
          </w:tcPr>
          <w:p w14:paraId="6A661F22" w14:textId="0B8DF190" w:rsidR="00B72AEC" w:rsidRDefault="00B72AEC" w:rsidP="00B72AEC">
            <w:r>
              <w:t>E</w:t>
            </w:r>
          </w:p>
        </w:tc>
        <w:tc>
          <w:tcPr>
            <w:tcW w:w="1445" w:type="dxa"/>
          </w:tcPr>
          <w:p w14:paraId="6AC541B4" w14:textId="50621F36" w:rsidR="00B72AEC" w:rsidRDefault="00B72AEC" w:rsidP="00B72AEC">
            <w:proofErr w:type="spellStart"/>
            <w:r>
              <w:t>Krivak</w:t>
            </w:r>
            <w:proofErr w:type="spellEnd"/>
            <w:r>
              <w:t>-Tetley</w:t>
            </w:r>
          </w:p>
        </w:tc>
        <w:tc>
          <w:tcPr>
            <w:tcW w:w="2906" w:type="dxa"/>
          </w:tcPr>
          <w:p w14:paraId="2C7674E0" w14:textId="5F544949" w:rsidR="00B72AEC" w:rsidRDefault="00B72AEC" w:rsidP="00B72AEC">
            <w:r>
              <w:t>Dartmouth College</w:t>
            </w:r>
          </w:p>
        </w:tc>
        <w:tc>
          <w:tcPr>
            <w:tcW w:w="1292" w:type="dxa"/>
          </w:tcPr>
          <w:p w14:paraId="576E9129" w14:textId="3F8C5A39" w:rsidR="00B72AEC" w:rsidRDefault="00B72AEC" w:rsidP="00B72AEC">
            <w:r>
              <w:t>fkt.gr@dartmouth.edu</w:t>
            </w:r>
          </w:p>
        </w:tc>
        <w:tc>
          <w:tcPr>
            <w:tcW w:w="1405" w:type="dxa"/>
          </w:tcPr>
          <w:p w14:paraId="47C3BF4A" w14:textId="066E1B58" w:rsidR="00B72AEC" w:rsidRDefault="00B72AEC" w:rsidP="00B72AEC">
            <w:r>
              <w:t>0000-0003-3521-2460</w:t>
            </w:r>
          </w:p>
        </w:tc>
      </w:tr>
      <w:tr w:rsidR="00B72AEC" w14:paraId="225FF4CC" w14:textId="77777777" w:rsidTr="00B72AEC">
        <w:tc>
          <w:tcPr>
            <w:tcW w:w="1350" w:type="dxa"/>
          </w:tcPr>
          <w:p w14:paraId="7812AEE4" w14:textId="4B71014C" w:rsidR="00B72AEC" w:rsidRDefault="00B72AEC" w:rsidP="00B72AEC">
            <w:r>
              <w:t>Jamie</w:t>
            </w:r>
          </w:p>
        </w:tc>
        <w:tc>
          <w:tcPr>
            <w:tcW w:w="1178" w:type="dxa"/>
          </w:tcPr>
          <w:p w14:paraId="7FCC478D" w14:textId="5F78CE0B" w:rsidR="00B72AEC" w:rsidRDefault="00B72AEC" w:rsidP="00B72AEC">
            <w:r>
              <w:t>C</w:t>
            </w:r>
          </w:p>
        </w:tc>
        <w:tc>
          <w:tcPr>
            <w:tcW w:w="1445" w:type="dxa"/>
          </w:tcPr>
          <w:p w14:paraId="5AE1ED9F" w14:textId="491BC241" w:rsidR="00B72AEC" w:rsidRDefault="00B72AEC" w:rsidP="00B72AEC">
            <w:r>
              <w:t>Summers</w:t>
            </w:r>
          </w:p>
        </w:tc>
        <w:tc>
          <w:tcPr>
            <w:tcW w:w="2906" w:type="dxa"/>
          </w:tcPr>
          <w:p w14:paraId="2865E147" w14:textId="5218434E" w:rsidR="00B72AEC" w:rsidRDefault="00B72AEC" w:rsidP="00B72AEC"/>
        </w:tc>
        <w:tc>
          <w:tcPr>
            <w:tcW w:w="1292" w:type="dxa"/>
          </w:tcPr>
          <w:p w14:paraId="67802593" w14:textId="48F815CC" w:rsidR="00B72AEC" w:rsidRDefault="00B72AEC" w:rsidP="00B72AEC">
            <w:r>
              <w:t>jamiecsummers@gmail.com</w:t>
            </w:r>
          </w:p>
        </w:tc>
        <w:tc>
          <w:tcPr>
            <w:tcW w:w="1405" w:type="dxa"/>
          </w:tcPr>
          <w:p w14:paraId="3A2E6EDD" w14:textId="7069194F" w:rsidR="00B72AEC" w:rsidRDefault="00B72AEC" w:rsidP="00B72AEC">
            <w:r>
              <w:t>0000-0002-7497-2326</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321"/>
        <w:gridCol w:w="1161"/>
        <w:gridCol w:w="1320"/>
        <w:gridCol w:w="1633"/>
        <w:gridCol w:w="1403"/>
        <w:gridCol w:w="1496"/>
        <w:gridCol w:w="1242"/>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3B5D0A4B" w14:textId="77777777" w:rsidR="00FA04CE"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r w:rsidR="00FA04CE">
        <w:t xml:space="preserve"> </w:t>
      </w:r>
    </w:p>
    <w:p w14:paraId="66BBCD1D" w14:textId="55B928BF" w:rsidR="007D556B" w:rsidRDefault="00FA04CE" w:rsidP="009E37A8">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3C8CD654" w14:textId="7FF70DD3" w:rsidR="003B3E5C" w:rsidRDefault="003B3E5C" w:rsidP="003B3E5C">
      <w:r>
        <w:t xml:space="preserve">Chloride, lakes, reservoirs, LAGOS, limnology, road salt, salt, impervious surface, salinization </w:t>
      </w:r>
    </w:p>
    <w:p w14:paraId="11733E9E" w14:textId="77777777" w:rsidR="0000439C" w:rsidRDefault="0000439C"/>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065"/>
        <w:gridCol w:w="1041"/>
        <w:gridCol w:w="1174"/>
        <w:gridCol w:w="2387"/>
        <w:gridCol w:w="1452"/>
        <w:gridCol w:w="994"/>
        <w:gridCol w:w="1463"/>
      </w:tblGrid>
      <w:tr w:rsidR="00C571B4" w:rsidRPr="00090075" w14:paraId="3641C292" w14:textId="77777777" w:rsidTr="000E0A23">
        <w:tc>
          <w:tcPr>
            <w:tcW w:w="1084"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07"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202"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2822"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866"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014"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481"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0E0A23" w14:paraId="61FAF043" w14:textId="77777777" w:rsidTr="000E0A23">
        <w:tc>
          <w:tcPr>
            <w:tcW w:w="1084" w:type="dxa"/>
          </w:tcPr>
          <w:p w14:paraId="13D238A1" w14:textId="76E78A78" w:rsidR="000E0A23" w:rsidRDefault="000E0A23" w:rsidP="000E0A23">
            <w:r>
              <w:t xml:space="preserve"> Kathleen</w:t>
            </w:r>
          </w:p>
        </w:tc>
        <w:tc>
          <w:tcPr>
            <w:tcW w:w="1107" w:type="dxa"/>
          </w:tcPr>
          <w:p w14:paraId="2FF9EB12" w14:textId="266CAE01" w:rsidR="000E0A23" w:rsidRDefault="000E0A23" w:rsidP="000E0A23">
            <w:r>
              <w:t>C</w:t>
            </w:r>
          </w:p>
        </w:tc>
        <w:tc>
          <w:tcPr>
            <w:tcW w:w="1202" w:type="dxa"/>
          </w:tcPr>
          <w:p w14:paraId="02D326F3" w14:textId="59A7B582" w:rsidR="000E0A23" w:rsidRDefault="000E0A23" w:rsidP="000E0A23">
            <w:r>
              <w:t>Weathers</w:t>
            </w:r>
          </w:p>
        </w:tc>
        <w:tc>
          <w:tcPr>
            <w:tcW w:w="2822" w:type="dxa"/>
          </w:tcPr>
          <w:p w14:paraId="7989DD10" w14:textId="55EA1986" w:rsidR="000E0A23" w:rsidRDefault="000E0A23" w:rsidP="000E0A23">
            <w:r>
              <w:t>0000-0002-3575-6508</w:t>
            </w:r>
          </w:p>
        </w:tc>
        <w:tc>
          <w:tcPr>
            <w:tcW w:w="866" w:type="dxa"/>
          </w:tcPr>
          <w:p w14:paraId="38F2B623" w14:textId="60CA8A43" w:rsidR="000E0A23" w:rsidRDefault="000E0A23" w:rsidP="000E0A23">
            <w:r>
              <w:rPr>
                <w:b/>
              </w:rPr>
              <w:t xml:space="preserve">Collaborative </w:t>
            </w:r>
            <w:r>
              <w:rPr>
                <w:b/>
              </w:rPr>
              <w:lastRenderedPageBreak/>
              <w:t xml:space="preserve">Research: Building Analytical, Synthesis, and Human Network Skills Needed for Macrosystem Science: </w:t>
            </w:r>
            <w:proofErr w:type="gramStart"/>
            <w:r>
              <w:rPr>
                <w:b/>
              </w:rPr>
              <w:t>a</w:t>
            </w:r>
            <w:proofErr w:type="gramEnd"/>
            <w:r>
              <w:rPr>
                <w:b/>
              </w:rPr>
              <w:t xml:space="preserve"> Next Generation Graduate Student Training Model Based on GLEON</w:t>
            </w:r>
          </w:p>
        </w:tc>
        <w:tc>
          <w:tcPr>
            <w:tcW w:w="1014" w:type="dxa"/>
          </w:tcPr>
          <w:p w14:paraId="524228EB" w14:textId="1A850C07" w:rsidR="000E0A23" w:rsidRDefault="000E0A23" w:rsidP="000E0A23">
            <w:r>
              <w:lastRenderedPageBreak/>
              <w:t>NSF</w:t>
            </w:r>
          </w:p>
        </w:tc>
        <w:tc>
          <w:tcPr>
            <w:tcW w:w="1481" w:type="dxa"/>
          </w:tcPr>
          <w:p w14:paraId="4F288ECB" w14:textId="33761F78" w:rsidR="000E0A23" w:rsidRDefault="000E0A23" w:rsidP="000E0A23">
            <w:r>
              <w:t>EF-</w:t>
            </w:r>
            <w:r w:rsidRPr="00160E7A">
              <w:rPr>
                <w:sz w:val="24"/>
                <w:szCs w:val="24"/>
              </w:rPr>
              <w:t>1137327</w:t>
            </w:r>
            <w:r>
              <w:t xml:space="preserve"> </w:t>
            </w:r>
            <w:r>
              <w:lastRenderedPageBreak/>
              <w:t>and EF-1702991</w:t>
            </w:r>
          </w:p>
        </w:tc>
      </w:tr>
    </w:tbl>
    <w:p w14:paraId="72E03778" w14:textId="77777777" w:rsidR="00090075" w:rsidRDefault="00090075"/>
    <w:p w14:paraId="1EBCDD79" w14:textId="77777777" w:rsidR="004B6751" w:rsidRDefault="004B6751" w:rsidP="004B6751">
      <w:pPr>
        <w:pStyle w:val="Heading2"/>
      </w:pPr>
      <w:r>
        <w:t>Timeframe</w:t>
      </w:r>
    </w:p>
    <w:p w14:paraId="4E892D91" w14:textId="3FE11502" w:rsidR="004B6751" w:rsidRPr="000E0A23" w:rsidRDefault="004B6751" w:rsidP="004B6751">
      <w:pPr>
        <w:pStyle w:val="ListParagraph"/>
        <w:numPr>
          <w:ilvl w:val="0"/>
          <w:numId w:val="2"/>
        </w:numPr>
        <w:rPr>
          <w:b/>
          <w:bCs/>
        </w:rPr>
      </w:pPr>
      <w:r>
        <w:t>Begin date</w:t>
      </w:r>
      <w:r w:rsidR="000E0A23">
        <w:t xml:space="preserve"> </w:t>
      </w:r>
      <w:r w:rsidR="000E0A23" w:rsidRPr="000E0A23">
        <w:rPr>
          <w:b/>
          <w:bCs/>
        </w:rPr>
        <w:t>1990-01-01</w:t>
      </w:r>
    </w:p>
    <w:p w14:paraId="7FA5FFDE" w14:textId="66F8C266" w:rsidR="004B6751" w:rsidRPr="000E0A23" w:rsidRDefault="004B6751" w:rsidP="004B6751">
      <w:pPr>
        <w:pStyle w:val="ListParagraph"/>
        <w:numPr>
          <w:ilvl w:val="0"/>
          <w:numId w:val="2"/>
        </w:numPr>
        <w:rPr>
          <w:b/>
          <w:bCs/>
        </w:rPr>
      </w:pPr>
      <w:r>
        <w:t>End date</w:t>
      </w:r>
      <w:r w:rsidR="000E0A23">
        <w:t xml:space="preserve"> </w:t>
      </w:r>
      <w:r w:rsidR="000E0A23" w:rsidRPr="000E0A23">
        <w:rPr>
          <w:b/>
          <w:bCs/>
        </w:rPr>
        <w:t>2018-12-13</w:t>
      </w:r>
    </w:p>
    <w:p w14:paraId="1E55F2F1" w14:textId="70984A79" w:rsidR="004B6751" w:rsidRDefault="004B6751" w:rsidP="004B6751">
      <w:pPr>
        <w:pStyle w:val="ListParagraph"/>
        <w:numPr>
          <w:ilvl w:val="0"/>
          <w:numId w:val="2"/>
        </w:numPr>
      </w:pPr>
      <w:r>
        <w:t>Data collection ongoing/completed</w:t>
      </w:r>
      <w:r w:rsidR="000E0A23">
        <w:t xml:space="preserve"> </w:t>
      </w:r>
      <w:proofErr w:type="spellStart"/>
      <w:r w:rsidR="000E0A23" w:rsidRPr="000E0A23">
        <w:rPr>
          <w:b/>
          <w:bCs/>
        </w:rPr>
        <w:t>Completed</w:t>
      </w:r>
      <w:proofErr w:type="spellEnd"/>
    </w:p>
    <w:p w14:paraId="6255D4CD" w14:textId="77777777" w:rsidR="004B6751" w:rsidRDefault="004B6751" w:rsidP="004B6751">
      <w:pPr>
        <w:pStyle w:val="Heading2"/>
      </w:pPr>
      <w:r>
        <w:t>Geographic location</w:t>
      </w:r>
    </w:p>
    <w:p w14:paraId="11D1A0BB" w14:textId="20FD586A" w:rsidR="004B6751" w:rsidRDefault="004B6751" w:rsidP="004B6751">
      <w:pPr>
        <w:pStyle w:val="ListParagraph"/>
        <w:numPr>
          <w:ilvl w:val="0"/>
          <w:numId w:val="3"/>
        </w:numPr>
      </w:pPr>
      <w:r>
        <w:t>Verbal description:</w:t>
      </w:r>
      <w:r w:rsidR="000E0A23">
        <w:t xml:space="preserve"> </w:t>
      </w:r>
      <w:r w:rsidR="000E0A23" w:rsidRPr="000E0A23">
        <w:rPr>
          <w:b/>
          <w:bCs/>
        </w:rPr>
        <w:t>Midwest and Northeast USA</w:t>
      </w:r>
    </w:p>
    <w:p w14:paraId="320FDAC2" w14:textId="79617686" w:rsidR="004B6751" w:rsidRDefault="004B6751" w:rsidP="004B6751">
      <w:pPr>
        <w:pStyle w:val="ListParagraph"/>
        <w:numPr>
          <w:ilvl w:val="0"/>
          <w:numId w:val="3"/>
        </w:numPr>
      </w:pPr>
      <w:r>
        <w:t xml:space="preserve">North bounding coordinates (decimals) </w:t>
      </w:r>
      <w:r w:rsidR="000E0A23">
        <w:t>49.42</w:t>
      </w:r>
    </w:p>
    <w:p w14:paraId="2548207E" w14:textId="1AE552EE" w:rsidR="004B6751" w:rsidRDefault="004B6751" w:rsidP="004B6751">
      <w:pPr>
        <w:pStyle w:val="ListParagraph"/>
        <w:numPr>
          <w:ilvl w:val="0"/>
          <w:numId w:val="3"/>
        </w:numPr>
      </w:pPr>
      <w:r>
        <w:t xml:space="preserve">South bounding coordinates (decimals) </w:t>
      </w:r>
      <w:r w:rsidR="000E0A23">
        <w:t>36.56</w:t>
      </w:r>
    </w:p>
    <w:p w14:paraId="5B133759" w14:textId="186F4E65" w:rsidR="004B6751" w:rsidRDefault="004B6751" w:rsidP="004B6751">
      <w:pPr>
        <w:pStyle w:val="ListParagraph"/>
        <w:numPr>
          <w:ilvl w:val="0"/>
          <w:numId w:val="3"/>
        </w:numPr>
      </w:pPr>
      <w:r>
        <w:t>East bounding coordinates (decimals)</w:t>
      </w:r>
      <w:r w:rsidR="000E0A23">
        <w:t xml:space="preserve"> </w:t>
      </w:r>
      <w:r w:rsidR="00ED5ABA">
        <w:t>-68.19</w:t>
      </w:r>
    </w:p>
    <w:p w14:paraId="0B3F264E" w14:textId="4C73EA17" w:rsidR="004B6751" w:rsidRDefault="004B6751" w:rsidP="004B6751">
      <w:pPr>
        <w:pStyle w:val="ListParagraph"/>
        <w:numPr>
          <w:ilvl w:val="0"/>
          <w:numId w:val="3"/>
        </w:numPr>
      </w:pPr>
      <w:r>
        <w:t>West bounding coordinates (decimals)</w:t>
      </w:r>
      <w:r w:rsidR="00ED5ABA">
        <w:t xml:space="preserve"> -96.73</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6C067315" w14:textId="384A7DE1" w:rsidR="00FA04CE" w:rsidRDefault="00FA04CE" w:rsidP="00FA04CE">
      <w:r>
        <w:t>W</w:t>
      </w:r>
      <w:r w:rsidRPr="005964EF">
        <w:t>e leverage</w:t>
      </w:r>
      <w:r>
        <w:t>d</w:t>
      </w:r>
      <w:r w:rsidRPr="005964EF">
        <w:t xml:space="preserve"> </w:t>
      </w:r>
      <w:r>
        <w:t xml:space="preserve">publicly </w:t>
      </w:r>
      <w:r w:rsidRPr="005964EF">
        <w:t xml:space="preserve">available land use, lake catchment and morphometry, and climate data across </w:t>
      </w:r>
      <w:r>
        <w:t>a</w:t>
      </w:r>
      <w:r w:rsidRPr="005964EF">
        <w:t xml:space="preserve"> 17-state area of the Midwest and </w:t>
      </w:r>
      <w:r>
        <w:t>N</w:t>
      </w:r>
      <w:r w:rsidRPr="005964EF">
        <w:t>ortheast United States, to predict chloride concentrations in 49,432 lakes</w:t>
      </w:r>
      <w:r>
        <w:t>. Our general methodology included: 1) Acquiring and geoprocessing lake water quality data and site characteristics. 2) Harmonizing training datasets</w:t>
      </w:r>
      <w:r w:rsidR="00BE2977">
        <w:t xml:space="preserve">. </w:t>
      </w:r>
      <w:r>
        <w:t>3) Building a machine learning model for chloride prediction. Calculating model fi</w:t>
      </w:r>
      <w:r w:rsidR="00BE2977">
        <w:t>t</w:t>
      </w:r>
      <w:r>
        <w:t xml:space="preserve">. </w:t>
      </w:r>
      <w:r w:rsidR="00BE2977">
        <w:t>4</w:t>
      </w:r>
      <w:r>
        <w:t xml:space="preserve">) Building a prediction dataset for </w:t>
      </w:r>
      <w:r w:rsidRPr="005964EF">
        <w:t>49,432 lakes</w:t>
      </w:r>
      <w:r>
        <w:t>.</w:t>
      </w:r>
    </w:p>
    <w:p w14:paraId="4E79EABC" w14:textId="77777777" w:rsidR="00FA04CE" w:rsidRPr="00F715E4" w:rsidRDefault="00FA04CE" w:rsidP="00FA04CE"/>
    <w:p w14:paraId="362EFCBF" w14:textId="77777777" w:rsidR="00FA04CE" w:rsidRPr="00FA04CE" w:rsidRDefault="00FA04CE" w:rsidP="00FA04CE">
      <w:pPr>
        <w:pStyle w:val="Heading4"/>
      </w:pPr>
      <w:r w:rsidRPr="00FA04CE">
        <w:lastRenderedPageBreak/>
        <w:t>Training Dataset</w:t>
      </w:r>
    </w:p>
    <w:p w14:paraId="6111E7F9" w14:textId="4F874854" w:rsidR="00FA04CE" w:rsidRDefault="00FA04CE" w:rsidP="00FA04CE">
      <w:r>
        <w:t>O</w:t>
      </w:r>
      <w:r w:rsidRPr="005964EF">
        <w:t xml:space="preserve">bservational chloride </w:t>
      </w:r>
      <w:r>
        <w:t>measurements</w:t>
      </w:r>
      <w:r w:rsidRPr="005964EF">
        <w:t xml:space="preserve"> from lakes, reservoirs, and impoundments </w:t>
      </w:r>
      <w:r>
        <w:t>were downloaded from t</w:t>
      </w:r>
      <w:r w:rsidRPr="005964EF">
        <w:t>he US water quality portal (WQP). All results were converted to mg L</w:t>
      </w:r>
      <w:r w:rsidRPr="002103CF">
        <w:rPr>
          <w:vertAlign w:val="superscript"/>
        </w:rPr>
        <w:t>-1</w:t>
      </w:r>
      <w:r w:rsidRPr="005964EF">
        <w:t xml:space="preserve">, and only data with </w:t>
      </w:r>
      <w:proofErr w:type="spellStart"/>
      <w:r w:rsidRPr="005964EF">
        <w:rPr>
          <w:i/>
        </w:rPr>
        <w:t>ResultStatusIdentifier</w:t>
      </w:r>
      <w:proofErr w:type="spellEnd"/>
      <w:r w:rsidRPr="005964EF">
        <w:t xml:space="preserve"> </w:t>
      </w:r>
      <w:r>
        <w:t>as</w:t>
      </w:r>
      <w:r w:rsidRPr="005964EF">
        <w:t xml:space="preserve"> ‘Accepted’ or ‘Final’</w:t>
      </w:r>
      <w:r>
        <w:t xml:space="preserve"> noted in the dataset</w:t>
      </w:r>
      <w:r w:rsidRPr="005964EF">
        <w:t xml:space="preserve"> were retained. </w:t>
      </w:r>
      <w:r>
        <w:t>The</w:t>
      </w:r>
      <w:r w:rsidRPr="005964EF">
        <w:t xml:space="preserve"> initial search of 115,389 observations</w:t>
      </w:r>
      <w:r>
        <w:t xml:space="preserve"> was then filtered</w:t>
      </w:r>
      <w:r w:rsidRPr="005964EF">
        <w:t xml:space="preserve"> to data collected after 1990, chloride concentrations &lt; 10,000 mg L</w:t>
      </w:r>
      <w:r w:rsidRPr="002103CF">
        <w:rPr>
          <w:vertAlign w:val="superscript"/>
        </w:rPr>
        <w:t>-1</w:t>
      </w:r>
      <w:r w:rsidRPr="005964EF">
        <w:t xml:space="preserve">, </w:t>
      </w:r>
      <w:r>
        <w:t xml:space="preserve">and water samples </w:t>
      </w:r>
      <w:r w:rsidRPr="005964EF">
        <w:t xml:space="preserve">less than 10 m </w:t>
      </w:r>
      <w:r>
        <w:t xml:space="preserve">deep </w:t>
      </w:r>
      <w:r w:rsidRPr="005964EF">
        <w:t xml:space="preserve">or </w:t>
      </w:r>
      <w:r>
        <w:t xml:space="preserve">with depth </w:t>
      </w:r>
      <w:r w:rsidRPr="005964EF">
        <w:t xml:space="preserve">not listed (where the assumption </w:t>
      </w:r>
      <w:r>
        <w:t>was</w:t>
      </w:r>
      <w:r w:rsidRPr="005964EF">
        <w:t xml:space="preserve"> a</w:t>
      </w:r>
      <w:r>
        <w:t>n</w:t>
      </w:r>
      <w:r w:rsidRPr="005964EF">
        <w:t xml:space="preserve"> </w:t>
      </w:r>
      <w:r>
        <w:t>epilimnion measurement</w:t>
      </w:r>
      <w:r w:rsidRPr="005964EF">
        <w:t xml:space="preserve">). These quality control steps were taken to limit </w:t>
      </w:r>
      <w:r>
        <w:t xml:space="preserve">inclusion of </w:t>
      </w:r>
      <w:r w:rsidRPr="005964EF">
        <w:t>historic</w:t>
      </w:r>
      <w:r>
        <w:t>al</w:t>
      </w:r>
      <w:r w:rsidRPr="005964EF">
        <w:t xml:space="preserve"> data that may not represent current conditions, remove naturally saline waterbodies (</w:t>
      </w:r>
      <w:r>
        <w:t xml:space="preserve">n =5, </w:t>
      </w:r>
      <w:r w:rsidRPr="005964EF">
        <w:t>adjacent</w:t>
      </w:r>
      <w:r>
        <w:t>/connected</w:t>
      </w:r>
      <w:r w:rsidRPr="005964EF">
        <w:t xml:space="preserve"> to the Atlantic Ocean), and remove potentially meromictic </w:t>
      </w:r>
      <w:r>
        <w:t>lakes (n=0)</w:t>
      </w:r>
      <w:r w:rsidRPr="005964EF">
        <w:t>. Multiple observations collected on the same day were averaged</w:t>
      </w:r>
      <w:r>
        <w:t>. L</w:t>
      </w:r>
      <w:r w:rsidRPr="005964EF">
        <w:t>akes with missing watershed information were removed</w:t>
      </w:r>
      <w:r>
        <w:t>, resulting</w:t>
      </w:r>
      <w:r w:rsidRPr="005964EF">
        <w:t xml:space="preserve"> in 29,675 unique daily observations from 2</w:t>
      </w:r>
      <w:r>
        <w:t>,</w:t>
      </w:r>
      <w:r w:rsidRPr="005964EF">
        <w:t>773 lakes. Three states (</w:t>
      </w:r>
      <w:r>
        <w:t>Illinois, Iowa, and Rhode Island</w:t>
      </w:r>
      <w:r w:rsidRPr="005964EF">
        <w:t>) had no chloride data, and three states (</w:t>
      </w:r>
      <w:r>
        <w:t>Pennsylvania, Connecticut, and New Hampshire</w:t>
      </w:r>
      <w:r w:rsidRPr="005964EF">
        <w:t>) had chloride data from only one lake. </w:t>
      </w:r>
      <w:r>
        <w:t xml:space="preserve">2,773 lakes represent 5% of the region’s lakes. </w:t>
      </w:r>
    </w:p>
    <w:p w14:paraId="06FD1D78" w14:textId="0378E21E" w:rsidR="00FA04CE" w:rsidRDefault="00FA04CE" w:rsidP="00FA04CE">
      <w:r w:rsidRPr="005964EF">
        <w:t xml:space="preserve">WQP site </w:t>
      </w:r>
      <w:r>
        <w:t>identification numbers (</w:t>
      </w:r>
      <w:r w:rsidRPr="005964EF">
        <w:t>IDs</w:t>
      </w:r>
      <w:r>
        <w:t>) from the dataset</w:t>
      </w:r>
      <w:r w:rsidRPr="005964EF">
        <w:t xml:space="preserve"> were linked to the high-resolution National Hydrography Dataset (NHD) that accessed bounding box information of each NHD shapefile and </w:t>
      </w:r>
      <w:r>
        <w:t>ran</w:t>
      </w:r>
      <w:r w:rsidRPr="005964EF">
        <w:t xml:space="preserve"> a spatial join. </w:t>
      </w:r>
      <w:r>
        <w:t>The resulting</w:t>
      </w:r>
      <w:r w:rsidRPr="005964EF">
        <w:t xml:space="preserve"> relation</w:t>
      </w:r>
      <w:r>
        <w:t>al</w:t>
      </w:r>
      <w:r w:rsidRPr="005964EF">
        <w:t xml:space="preserve"> table linked</w:t>
      </w:r>
      <w:r>
        <w:t xml:space="preserve"> each chloride observation</w:t>
      </w:r>
      <w:r w:rsidRPr="005964EF">
        <w:t xml:space="preserve"> </w:t>
      </w:r>
      <w:r>
        <w:t>to an</w:t>
      </w:r>
      <w:r w:rsidRPr="005964EF">
        <w:t xml:space="preserve"> individual lake through an NHD ID</w:t>
      </w:r>
      <w:r>
        <w:t xml:space="preserve">. For every NHD lake ID, geospatial lake data were obtained from </w:t>
      </w:r>
      <w:r w:rsidRPr="005964EF">
        <w:t>the LAGOS-NE database</w:t>
      </w:r>
      <w:r>
        <w:t xml:space="preserve"> </w:t>
      </w:r>
      <w:r>
        <w:fldChar w:fldCharType="begin" w:fldLock="1"/>
      </w:r>
      <w:r>
        <w:instrText>ADDIN CSL_CITATION {"citationItems":[{"id":"ITEM-1","itemData":{"DOI":"10.1093/gigascience/gix101","ISSN":"2047-217X","PMID":"29053868","abstract":"Understanding the factors that affect water quality and the ecological services provided by freshwater ecosystems is an urgent global environmental issue. Predicting how water quality will respond to global changes not only requires water quality data, but also information about the ecological context of individual water bodies across broad spatial extents. Because lake water quality is usually sampled in limited geographic regions, often for limited time periods, assessing the environmental controls of water quality requires compilation of many data sets across broad regions and across time into an integrated database. LAGOS-NE accomplishes this goal for lakes in the northeastern-most 17 US states.LAGOS-NE contains data for 51 101 lakes and reservoirs larger than 4 ha in 17 lake-rich US states. The database includes 3 data modules for: lake location and physical characteristics for all lakes; ecological context (i.e., the land use, geologic, climatic, and hydrologic setting of lakes) for all lakes; and in situ measurements of lake water quality for a subset of the lakes from the past 3 decades for approximately 2600-12 000 lakes depending on the variable. The database contains approximately 150 000 measures of total phosphorus, 200 000 measures of chlorophyll, and 900 000 measures of Secchi depth. The water quality data were compiled from 87 lake water quality data sets from federal, state, tribal, and non-profit agencies, university researchers, and citizen scientists. This database is one of the largest and most comprehensive databases of its type because it includes both in situ measurements and ecological context data. Because ecological context can be used to study a variety of other questions about lakes, streams, and wetlands, this database can also be used as the foundation for other studies of freshwaters at broad spatial and ecological scales.","author":[{"dropping-particle":"","family":"Soranno","given":"Patricia A","non-dropping-particle":"","parse-names":false,"suffix":""},{"dropping-particle":"","family":"Bacon","given":"Linda C","non-dropping-particle":"","parse-names":false,"suffix":""},{"dropping-particle":"","family":"Beauchene","given":"Michael","non-dropping-particle":"","parse-names":false,"suffix":""},{"dropping-particle":"","family":"Bednar","given":"Karen E","non-dropping-particle":"","parse-names":false,"suffix":""},{"dropping-particle":"","family":"Bissell","given":"Edward G","non-dropping-particle":"","parse-names":false,"suffix":""},{"dropping-particle":"","family":"Boudreau","given":"Claire K","non-dropping-particle":"","parse-names":false,"suffix":""},{"dropping-particle":"","family":"Boyer","given":"Marvin G","non-dropping-particle":"","parse-names":false,"suffix":""},{"dropping-particle":"","family":"Bremigan","given":"Mary T","non-dropping-particle":"","parse-names":false,"suffix":""},{"dropping-particle":"","family":"Carpenter","given":"Stephen R","non-dropping-particle":"","parse-names":false,"suffix":""},{"dropping-particle":"","family":"Carr","given":"Jamie W","non-dropping-particle":"","parse-names":false,"suffix":""},{"dropping-particle":"","family":"Cheruvelil","given":"Kendra S","non-dropping-particle":"","parse-names":false,"suffix":""},{"dropping-particle":"","family":"Christel","given":"Samuel T","non-dropping-particle":"","parse-names":false,"suffix":""},{"dropping-particle":"","family":"Claucherty","given":"Matt","non-dropping-particle":"","parse-names":false,"suffix":""},{"dropping-particle":"","family":"Collins","given":"Sarah M","non-dropping-particle":"","parse-names":false,"suffix":""},{"dropping-particle":"","family":"Conroy","given":"Joseph D","non-dropping-particle":"","parse-names":false,"suffix":""},{"dropping-particle":"","family":"Downing","given":"John A","non-dropping-particle":"","parse-names":false,"suffix":""},{"dropping-particle":"","family":"Dukett","given":"Jed","non-dropping-particle":"","parse-names":false,"suffix":""},{"dropping-particle":"","family":"Fergus","given":"C Emi","non-dropping-particle":"","parse-names":false,"suffix":""},{"dropping-particle":"","family":"Filstrup","given":"Christopher T","non-dropping-particle":"","parse-names":false,"suffix":""},{"dropping-particle":"","family":"Funk","given":"Clara","non-dropping-particle":"","parse-names":false,"suffix":""},{"dropping-particle":"","family":"Gonzalez","given":"Maria J","non-dropping-particle":"","parse-names":false,"suffix":""},{"dropping-particle":"","family":"Green","given":"Linda T","non-dropping-particle":"","parse-names":false,"suffix":""},{"dropping-particle":"","family":"Gries","given":"Corinna","non-dropping-particle":"","parse-names":false,"suffix":""},{"dropping-particle":"","family":"Halfman","given":"John D","non-dropping-particle":"","parse-names":false,"suffix":""},{"dropping-particle":"","family":"Hamilton","given":"Stephen K","non-dropping-particle":"","parse-names":false,"suffix":""},{"dropping-particle":"","family":"Hanson","given":"Paul C","non-dropping-particle":"","parse-names":false,"suffix":""},{"dropping-particle":"","family":"Henry","given":"Emily N","non-dropping-particle":"","parse-names":false,"suffix":""},{"dropping-particle":"","family":"Herron","given":"Elizabeth M","non-dropping-particle":"","parse-names":false,"suffix":""},{"dropping-particle":"","family":"Hockings","given":"Celeste","non-dropping-particle":"","parse-names":false,"suffix":""},{"dropping-particle":"","family":"Jackson","given":"James R","non-dropping-particle":"","parse-names":false,"suffix":""},{"dropping-particle":"","family":"Jacobson-Hedin","given":"Kari","non-dropping-particle":"","parse-names":false,"suffix":""},{"dropping-particle":"","family":"Janus","given":"Lorraine L","non-dropping-particle":"","parse-names":false,"suffix":""},{"dropping-particle":"","family":"Jones","given":"William W","non-dropping-particle":"","parse-names":false,"suffix":""},{"dropping-particle":"","family":"Jones","given":"John R","non-dropping-particle":"","parse-names":false,"suffix":""},{"dropping-particle":"","family":"Keson","given":"Caroline M","non-dropping-particle":"","parse-names":false,"suffix":""},{"dropping-particle":"","family":"King","given":"Katelyn B S","non-dropping-particle":"","parse-names":false,"suffix":""},{"dropping-particle":"","family":"Kishbaugh","given":"Scott A","non-dropping-particle":"","parse-names":false,"suffix":""},{"dropping-particle":"","family":"Lapierre","given":"Jean-Francois","non-dropping-particle":"","parse-names":false,"suffix":""},{"dropping-particle":"","family":"Lathrop","given":"Barbara","non-dropping-particle":"","parse-names":false,"suffix":""},{"dropping-particle":"","family":"Latimore","given":"Jo A","non-dropping-particle":"","parse-names":false,"suffix":""},{"dropping-particle":"","family":"Lee","given":"Yuehlin","non-dropping-particle":"","parse-names":false,"suffix":""},{"dropping-particle":"","family":"Lottig","given":"Noah R","non-dropping-particle":"","parse-names":false,"suffix":""},{"dropping-particle":"","family":"Lynch","given":"Jason A","non-dropping-particle":"","parse-names":false,"suffix":""},{"dropping-particle":"","family":"Matthews","given":"Leslie J","non-dropping-particle":"","parse-names":false,"suffix":""},{"dropping-particle":"","family":"McDowell","given":"William H","non-dropping-particle":"","parse-names":false,"suffix":""},{"dropping-particle":"","family":"Moore","given":"Karen E B","non-dropping-particle":"","parse-names":false,"suffix":""},{"dropping-particle":"","family":"Neff","given":"Brian P","non-dropping-particle":"","parse-names":false,"suffix":""},{"dropping-particle":"","family":"Nelson","given":"Sarah J","non-dropping-particle":"","parse-names":false,"suffix":""},{"dropping-particle":"","family":"Oliver","given":"Samantha K","non-dropping-particle":"","parse-names":false,"suffix":""},{"dropping-particle":"","family":"Pace","given":"Michael L","non-dropping-particle":"","parse-names":false,"suffix":""},{"dropping-particle":"","family":"Pierson","given":"Donald C","non-dropping-particle":"","parse-names":false,"suffix":""},{"dropping-particle":"","family":"Poisson","given":"Autumn C","non-dropping-particle":"","parse-names":false,"suffix":""},{"dropping-particle":"","family":"Pollard","given":"Amina I","non-dropping-particle":"","parse-names":false,"suffix":""},{"dropping-particle":"","family":"Post","given":"David M","non-dropping-particle":"","parse-names":false,"suffix":""},{"dropping-particle":"","family":"Reyes","given":"Paul O","non-dropping-particle":"","parse-names":false,"suffix":""},{"dropping-particle":"","family":"Rosenberry","given":"Donald O","non-dropping-particle":"","parse-names":false,"suffix":""},{"dropping-particle":"","family":"Roy","given":"Karen M","non-dropping-particle":"","parse-names":false,"suffix":""},{"dropping-particle":"","family":"Rudstam","given":"Lars G","non-dropping-particle":"","parse-names":false,"suffix":""},{"dropping-particle":"","family":"Sarnelle","given":"Orlando","non-dropping-particle":"","parse-names":false,"suffix":""},{"dropping-particle":"","family":"Schuldt","given":"Nancy J","non-dropping-particle":"","parse-names":false,"suffix":""},{"dropping-particle":"","family":"Scott","given":"Caren E","non-dropping-particle":"","parse-names":false,"suffix":""},{"dropping-particle":"","family":"Skaff","given":"Nicholas K","non-dropping-particle":"","parse-names":false,"suffix":""},{"dropping-particle":"","family":"Smith","given":"Nicole J","non-dropping-particle":"","parse-names":false,"suffix":""},{"dropping-particle":"","family":"Spinelli","given":"Nick R","non-dropping-particle":"","parse-names":false,"suffix":""},{"dropping-particle":"","family":"Stachelek","given":"Joseph J","non-dropping-particle":"","parse-names":false,"suffix":""},{"dropping-particle":"","family":"Stanley","given":"Emily H","non-dropping-particle":"","parse-names":false,"suffix":""},{"dropping-particle":"","family":"Stoddard","given":"John L","non-dropping-particle":"","parse-names":false,"suffix":""},{"dropping-particle":"","family":"Stopyak","given":"Scott B","non-dropping-particle":"","parse-names":false,"suffix":""},{"dropping-particle":"","family":"Stow","given":"Craig A","non-dropping-particle":"","parse-names":false,"suffix":""},{"dropping-particle":"","family":"Tallant","given":"Jason M","non-dropping-particle":"","parse-names":false,"suffix":""},{"dropping-particle":"","family":"Tan","given":"Pang-Ning","non-dropping-particle":"","parse-names":false,"suffix":""},{"dropping-particle":"","family":"Thorpe","given":"Anthony P","non-dropping-particle":"","parse-names":false,"suffix":""},{"dropping-particle":"","family":"Vanni","given":"Michael J","non-dropping-particle":"","parse-names":false,"suffix":""},{"dropping-particle":"","family":"Wagner","given":"Tyler","non-dropping-particle":"","parse-names":false,"suffix":""},{"dropping-particle":"","family":"Watkins","given":"Gretchen","non-dropping-particle":"","parse-names":false,"suffix":""},{"dropping-particle":"","family":"Weathers","given":"Kathleen C","non-dropping-particle":"","parse-names":false,"suffix":""},{"dropping-particle":"","family":"Webster","given":"Katherine E","non-dropping-particle":"","parse-names":false,"suffix":""},{"dropping-particle":"","family":"White","given":"Jeffrey D","non-dropping-particle":"","parse-names":false,"suffix":""},{"dropping-particle":"","family":"Wilmes","given":"Marcy K","non-dropping-particle":"","parse-names":false,"suffix":""},{"dropping-particle":"","family":"Yuan","given":"Shuai","non-dropping-particle":"","parse-names":false,"suffix":""}],"container-title":"GigaScience","id":"ITEM-1","issue":"12","issued":{"date-parts":[["2017","12","1"]]},"page":"1-22","publisher":"Oxford University Press","title":"LAGOS-NE: a multi-scaled geospatial and temporal database of lake ecological context and water quality for thousands of US lakes.","type":"article-journal","volume":"6"},"uris":["http://www.mendeley.com/documents/?uuid=9e463629-e9d0-3e91-8545-88bef5e5b1d4"]}],"mendeley":{"formattedCitation":"(Soranno et al. 2017)","plainTextFormattedCitation":"(Soranno et al. 2017)","previouslyFormattedCitation":"(Soranno et al. 2017)"},"properties":{"noteIndex":0},"schema":"https://github.com/citation-style-language/schema/raw/master/csl-citation.json"}</w:instrText>
      </w:r>
      <w:r>
        <w:fldChar w:fldCharType="separate"/>
      </w:r>
      <w:r w:rsidRPr="00996F85">
        <w:rPr>
          <w:noProof/>
        </w:rPr>
        <w:t>(Soranno et al. 2017)</w:t>
      </w:r>
      <w:r>
        <w:fldChar w:fldCharType="end"/>
      </w:r>
      <w:r w:rsidRPr="005964EF">
        <w:t xml:space="preserve">, which provides </w:t>
      </w:r>
      <w:r>
        <w:t>watershed</w:t>
      </w:r>
      <w:r w:rsidRPr="005964EF">
        <w:t xml:space="preserve"> ecological context for all lakes greater than 4 ha in the 17-state area. </w:t>
      </w:r>
      <w:r>
        <w:t xml:space="preserve">Additional site characteristics were extracted from GIS line files of US interstates, US primary roads, and gridded winter severity data. Across all predictor variables in the training dataset, minimum values were &gt;= 0.01. After converting zero values to 0.001, all data were log-transformed. </w:t>
      </w:r>
    </w:p>
    <w:p w14:paraId="3159AE82" w14:textId="77777777" w:rsidR="00FA04CE" w:rsidRPr="00594182" w:rsidRDefault="00FA04CE" w:rsidP="00FA04CE">
      <w:pPr>
        <w:pStyle w:val="Heading4"/>
      </w:pPr>
      <w:r w:rsidRPr="00594182">
        <w:t>Machine Learning Model</w:t>
      </w:r>
    </w:p>
    <w:p w14:paraId="088585C6" w14:textId="1A13E7FD" w:rsidR="00FA04CE" w:rsidRPr="005964EF" w:rsidRDefault="00FA04CE" w:rsidP="00FA04CE">
      <w:r>
        <w:t>A</w:t>
      </w:r>
      <w:r w:rsidRPr="005964EF">
        <w:t xml:space="preserve"> quantile regression forest (QRF)</w:t>
      </w:r>
      <w:r>
        <w:t xml:space="preserve"> was used to</w:t>
      </w:r>
      <w:r w:rsidRPr="005964EF">
        <w:t xml:space="preserve"> model the relationship between observed chloride concentrations and </w:t>
      </w:r>
      <w:r>
        <w:t>lake and watershed</w:t>
      </w:r>
      <w:r w:rsidRPr="005964EF">
        <w:t xml:space="preserve"> characteristics</w:t>
      </w:r>
      <w:r>
        <w:t>. This model</w:t>
      </w:r>
      <w:r w:rsidRPr="005964EF">
        <w:t xml:space="preserve"> </w:t>
      </w:r>
      <w:r>
        <w:t xml:space="preserve">was chosen </w:t>
      </w:r>
      <w:r w:rsidRPr="005964EF">
        <w:t xml:space="preserve">to </w:t>
      </w:r>
      <w:r>
        <w:t>accommodate a</w:t>
      </w:r>
      <w:r w:rsidRPr="005964EF">
        <w:t xml:space="preserve"> </w:t>
      </w:r>
      <w:r>
        <w:t>large number of correlated predictor variables,</w:t>
      </w:r>
      <w:r w:rsidRPr="005964EF">
        <w:t xml:space="preserve"> </w:t>
      </w:r>
      <w:r>
        <w:t>the presence of</w:t>
      </w:r>
      <w:r w:rsidRPr="005964EF">
        <w:t xml:space="preserve"> non-linear responses</w:t>
      </w:r>
      <w:r>
        <w:t>, and the potential importance of interactions among predictor variables</w:t>
      </w:r>
      <w:r w:rsidRPr="005964EF">
        <w:t xml:space="preserve">. </w:t>
      </w:r>
      <w:r>
        <w:t>The</w:t>
      </w:r>
      <w:r w:rsidRPr="005964EF">
        <w:t xml:space="preserve"> QRF</w:t>
      </w:r>
      <w:r>
        <w:t xml:space="preserve"> was implemented</w:t>
      </w:r>
      <w:r w:rsidRPr="005964EF">
        <w:t xml:space="preserve"> with 1</w:t>
      </w:r>
      <w:r>
        <w:t>,</w:t>
      </w:r>
      <w:r w:rsidRPr="005964EF">
        <w:t>000 trees using the ranger package in R</w:t>
      </w:r>
      <w:r>
        <w:t xml:space="preserve">, with </w:t>
      </w:r>
      <w:proofErr w:type="spellStart"/>
      <w:r w:rsidRPr="00BE2977">
        <w:rPr>
          <w:i/>
          <w:iCs/>
        </w:rPr>
        <w:t>mtry</w:t>
      </w:r>
      <w:proofErr w:type="spellEnd"/>
      <w:r>
        <w:t xml:space="preserve"> set to 4</w:t>
      </w:r>
      <w:r w:rsidRPr="005964EF">
        <w:t xml:space="preserve"> </w:t>
      </w:r>
      <w:r w:rsidRPr="005964EF">
        <w:fldChar w:fldCharType="begin" w:fldLock="1"/>
      </w:r>
      <w:r>
        <w:instrText>ADDIN CSL_CITATION {"citationItems":[{"id":"ITEM-1","itemData":{"DOI":"10.18637/jss.v077.i01","abstract":"We introduce the C++ application and R package ranger. The software is a fast implementation of random forests for high dimensional data. Ensembles of classification, regression and survival trees are supported. We describe the implementation, provide examples, validate the package with a reference implementation, and compare runtime and memory usage with other implementations. The new software proves to scale best with the number of features, samples, trees, and features tried for splitting. Finally, we show that ranger is the fastest and most memory efficient implementation of random forests to analyze data on the scale of a genome-wide association study.","author":[{"dropping-particle":"","family":"Wright","given":"Marvin N.","non-dropping-particle":"","parse-names":false,"suffix":""},{"dropping-particle":"","family":"Ziegler","given":"Andreas","non-dropping-particle":"","parse-names":false,"suffix":""}],"container-title":"Journal of Statistical Software","id":"ITEM-1","issued":{"date-parts":[["2017"]]},"page":"1-17","title":"ranger: A Fast Implementation of Random Forests for High Dimensional Data in C++ and R","type":"article-journal"},"uris":["http://www.mendeley.com/documents/?uuid=eb9b17d1-19ef-33b2-9c96-92749ed86eb8"]}],"mendeley":{"formattedCitation":"(Wright and Ziegler 2017)","plainTextFormattedCitation":"(Wright and Ziegler 2017)","previouslyFormattedCitation":"(Wright and Ziegler 2017)"},"properties":{"noteIndex":0},"schema":"https://github.com/citation-style-language/schema/raw/master/csl-citation.json"}</w:instrText>
      </w:r>
      <w:r w:rsidRPr="005964EF">
        <w:fldChar w:fldCharType="separate"/>
      </w:r>
      <w:r w:rsidRPr="002103CF">
        <w:rPr>
          <w:noProof/>
        </w:rPr>
        <w:t>(Wright and Ziegler 2017)</w:t>
      </w:r>
      <w:r w:rsidRPr="005964EF">
        <w:fldChar w:fldCharType="end"/>
      </w:r>
      <w:r w:rsidRPr="005964EF">
        <w:t xml:space="preserve">. </w:t>
      </w:r>
    </w:p>
    <w:p w14:paraId="281FA211" w14:textId="46179C60" w:rsidR="00FA04CE" w:rsidRDefault="00FA04CE" w:rsidP="00FA04CE">
      <w:r w:rsidRPr="005964EF">
        <w:t xml:space="preserve">To avoid overfitting the QRF to lakes with </w:t>
      </w:r>
      <w:r>
        <w:t>a greater number of chloride observations</w:t>
      </w:r>
      <w:r w:rsidRPr="005964EF">
        <w:t xml:space="preserve">, </w:t>
      </w:r>
      <w:r>
        <w:t xml:space="preserve">we developed </w:t>
      </w:r>
      <w:r w:rsidRPr="005964EF">
        <w:t>a customized sampling routine that constructed individual trees using the observations from a random subset of the study lakes (</w:t>
      </w:r>
      <w:r>
        <w:t>95% subset: the ‘</w:t>
      </w:r>
      <w:r w:rsidRPr="005964EF">
        <w:t>in-bag samples</w:t>
      </w:r>
      <w:r>
        <w:t>’</w:t>
      </w:r>
      <w:r w:rsidRPr="005964EF">
        <w:t xml:space="preserve">). Each resulting tree was used to make out-of-bag predictions on the remaining observations from the 5% of excluded lakes. All predictions </w:t>
      </w:r>
      <w:r>
        <w:t xml:space="preserve">are </w:t>
      </w:r>
      <w:r w:rsidRPr="005964EF">
        <w:t>reported as the median of the terminal node values from each tree, with the corresponding 90%</w:t>
      </w:r>
      <w:r>
        <w:t>-</w:t>
      </w:r>
      <w:r w:rsidRPr="005964EF">
        <w:t xml:space="preserve">prediction interval calculated from the .05 and 0.95 quantiles of the estimated conditional distribution of the response variable </w:t>
      </w:r>
      <w:r>
        <w:fldChar w:fldCharType="begin" w:fldLock="1"/>
      </w:r>
      <w:r>
        <w:instrText>ADDIN CSL_CITATION {"citationItems":[{"id":"ITEM-1","itemData":{"author":[{"dropping-particle":"","family":"Meinshausen","given":"Nicolai","non-dropping-particle":"","parse-names":false,"suffix":""}],"container-title":"Journal of Machine Learning Research","id":"ITEM-1","issued":{"date-parts":[["2006"]]},"page":"983-999","title":"Quantile Regression Forests","type":"article-journal","volume":"7"},"uris":["http://www.mendeley.com/documents/?uuid=971397e0-d232-3815-9bc8-c64520a7a63b"]}],"mendeley":{"formattedCitation":"(Meinshausen 2006)","plainTextFormattedCitation":"(Meinshausen 2006)","previouslyFormattedCitation":"(Meinshausen 2006)"},"properties":{"noteIndex":0},"schema":"https://github.com/citation-style-language/schema/raw/master/csl-citation.json"}</w:instrText>
      </w:r>
      <w:r>
        <w:fldChar w:fldCharType="separate"/>
      </w:r>
      <w:r w:rsidRPr="00E666CE">
        <w:rPr>
          <w:noProof/>
        </w:rPr>
        <w:t>(Meinshausen 2006)</w:t>
      </w:r>
      <w:r>
        <w:fldChar w:fldCharType="end"/>
      </w:r>
      <w:r>
        <w:t>.</w:t>
      </w:r>
      <w:r w:rsidRPr="005964EF">
        <w:t xml:space="preserve"> Median terminal node values were chosen over mean values because they had </w:t>
      </w:r>
      <w:r>
        <w:t>superior</w:t>
      </w:r>
      <w:r w:rsidRPr="005964EF">
        <w:t xml:space="preserve"> predictive performance on out-of-bag observations.  </w:t>
      </w:r>
    </w:p>
    <w:p w14:paraId="6099372C" w14:textId="77777777" w:rsidR="00FA04CE" w:rsidRPr="00594182" w:rsidRDefault="00FA04CE" w:rsidP="00FA04CE">
      <w:pPr>
        <w:pStyle w:val="Heading4"/>
      </w:pPr>
      <w:r w:rsidRPr="00594182">
        <w:t>Prediction Dataset </w:t>
      </w:r>
    </w:p>
    <w:p w14:paraId="70E67A62" w14:textId="58BAB4A9" w:rsidR="00FA04CE" w:rsidRDefault="00FA04CE" w:rsidP="00FA04CE">
      <w:r>
        <w:t>A</w:t>
      </w:r>
      <w:r w:rsidRPr="005964EF">
        <w:t xml:space="preserve"> prediction datase</w:t>
      </w:r>
      <w:r>
        <w:t xml:space="preserve">t was constructed </w:t>
      </w:r>
      <w:r w:rsidRPr="005964EF">
        <w:t>for the full LAGOS-NE dataset, which contain</w:t>
      </w:r>
      <w:r>
        <w:t>ed</w:t>
      </w:r>
      <w:r w:rsidRPr="005964EF">
        <w:t xml:space="preserve"> 51,102 lakes and reservoirs greater than 4 ha in the 17-state area</w:t>
      </w:r>
      <w:r>
        <w:t>.</w:t>
      </w:r>
      <w:r w:rsidRPr="005964EF">
        <w:t xml:space="preserve"> After removing lakes </w:t>
      </w:r>
      <w:r>
        <w:t>with no available land-use data because</w:t>
      </w:r>
      <w:r w:rsidRPr="005964EF">
        <w:t xml:space="preserve"> the watershed</w:t>
      </w:r>
      <w:r>
        <w:t>s</w:t>
      </w:r>
      <w:r w:rsidRPr="005964EF">
        <w:t xml:space="preserve"> crossed the </w:t>
      </w:r>
      <w:r>
        <w:t>US/</w:t>
      </w:r>
      <w:r w:rsidRPr="005964EF">
        <w:t>Canad</w:t>
      </w:r>
      <w:r>
        <w:t xml:space="preserve">a </w:t>
      </w:r>
      <w:r w:rsidRPr="005964EF">
        <w:t>border, 49,432 lakes remained</w:t>
      </w:r>
      <w:r>
        <w:t>, of which</w:t>
      </w:r>
      <w:r w:rsidRPr="005964EF">
        <w:t xml:space="preserve"> 2</w:t>
      </w:r>
      <w:r>
        <w:t>,</w:t>
      </w:r>
      <w:r w:rsidRPr="005964EF">
        <w:t xml:space="preserve">773 were </w:t>
      </w:r>
      <w:r w:rsidRPr="005964EF">
        <w:lastRenderedPageBreak/>
        <w:t xml:space="preserve">used for training the model. </w:t>
      </w:r>
      <w:r>
        <w:t xml:space="preserve">The prediction dataset was identical in structure to the training </w:t>
      </w:r>
      <w:proofErr w:type="gramStart"/>
      <w:r>
        <w:t>dataset, but</w:t>
      </w:r>
      <w:proofErr w:type="gramEnd"/>
      <w:r>
        <w:t xml:space="preserve"> contained no observational chloride data. </w:t>
      </w:r>
    </w:p>
    <w:p w14:paraId="51E1F193" w14:textId="3E334DF2"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E2977">
        <w:rPr>
          <w:rFonts w:ascii="Calibri" w:hAnsi="Calibri" w:cs="Calibri"/>
          <w:noProof/>
        </w:rPr>
        <w:t>Meinshausen, N. 2006. Quantile Regression Forests. Journal of Machine Learning Research 7:983–999.</w:t>
      </w:r>
    </w:p>
    <w:p w14:paraId="63FD6C71"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Soranno, P. A., L. C. Bacon, M. Beauchene, K. E. Bednar, E. G. Bissell, C. K. Boudreau, M. G. Boyer, M. T. Bremigan, S. R. Carpenter, J. W. Carr, K. S. Cheruvelil, S. T. Christel, M. Claucherty, S. M. Collins, J. D. Conroy, J. A. Downing, J. Dukett, C. E. Fergus, C. T. Filstrup, C. Funk, M. J. Gonzalez, L. T. Green, C. Gries, J. D. Halfman, S. K. Hamilton, P. C. Hanson, E. N. Henry, E. M. Herron, C. Hockings, J. R. Jackson, K. Jacobson-Hedin, L. L. Janus, W. W. Jones, J. R. Jones, C. M. Keson, K. B. S. King, S. A. Kishbaugh, J.-F. Lapierre, B. Lathrop, J. A. Latimore, Y. Lee, N. R. Lottig, J. A. Lynch, L. J. Matthews, W. H. McDowell, K. E. B. Moore, B. P. Neff, S. J. Nelson, S. K. Oliver, M. L. Pace, D. C. Pierson, A. C. Poisson, A. I. Pollard, D. M. Post, P. O. Reyes, D. O. Rosenberry, K. M. Roy, L. G. Rudstam, O. Sarnelle, N. J. Schuldt, C. E. Scott, N. K. Skaff, N. J. Smith, N. R. Spinelli, J. J. Stachelek, E. H. Stanley, J. L. Stoddard, S. B. Stopyak, C. A. Stow, J. M. Tallant, P.-N. Tan, A. P. Thorpe, M. J. Vanni, T. Wagner, G. Watkins, K. C. Weathers, K. E. Webster, J. D. White, M. K. Wilmes, and S. Yuan. 2017. LAGOS-NE: a multi-scaled geospatial and temporal database of lake ecological context and water quality for thousands of US lakes. GigaScience 6:1–22.</w:t>
      </w:r>
    </w:p>
    <w:p w14:paraId="0C36154D"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Wright, M. N., and A. Ziegler. 2017. ranger: A Fast Implementation of Random Forests for High Dimensional Data in C++ and R. Journal of Statistical Software:1–17.</w:t>
      </w:r>
    </w:p>
    <w:p w14:paraId="4C7C3FD2" w14:textId="11DBF42E" w:rsidR="00FE0A84" w:rsidRDefault="00BE2977">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77777777" w:rsidR="00FE0A84" w:rsidRDefault="00FE0A84" w:rsidP="000F06E9">
      <w:pPr>
        <w:pStyle w:val="ListParagraph"/>
        <w:numPr>
          <w:ilvl w:val="0"/>
          <w:numId w:val="4"/>
        </w:numPr>
      </w:pPr>
      <w:r>
        <w:t>Data format: please tell us exactly how the date and time is formatted: e.g. mm/dd/</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40573322" w14:textId="77777777" w:rsidR="00FE0A84" w:rsidRDefault="00FE0A84" w:rsidP="000F06E9">
      <w:pPr>
        <w:pStyle w:val="ListParagraph"/>
        <w:numPr>
          <w:ilvl w:val="0"/>
          <w:numId w:val="4"/>
        </w:numPr>
      </w:pPr>
      <w:r>
        <w:t>If a code for ‘no data’ is used, please specify: e.g. -99999</w:t>
      </w:r>
    </w:p>
    <w:p w14:paraId="6C5168EE" w14:textId="4491DA52" w:rsidR="0084322F" w:rsidRDefault="0084322F" w:rsidP="00FE0A84">
      <w:r>
        <w:t>Please add rows as needed</w:t>
      </w:r>
    </w:p>
    <w:p w14:paraId="5751A840" w14:textId="066B7D2C" w:rsidR="00F07699" w:rsidRPr="007452FB" w:rsidRDefault="007452FB" w:rsidP="00F07699">
      <w:r w:rsidRPr="007452FB">
        <w:rPr>
          <w:b/>
          <w:sz w:val="26"/>
          <w:szCs w:val="26"/>
        </w:rPr>
        <w:t>Table description:</w:t>
      </w:r>
      <w:r>
        <w:rPr>
          <w:b/>
          <w:sz w:val="28"/>
          <w:szCs w:val="28"/>
        </w:rPr>
        <w:t xml:space="preserve"> </w:t>
      </w:r>
      <w:r w:rsidR="00F07699">
        <w:t xml:space="preserve">Training dataset for QRF model, with 29,010 observed chloride concentrations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2985"/>
        <w:gridCol w:w="2245"/>
        <w:gridCol w:w="1636"/>
      </w:tblGrid>
      <w:tr w:rsidR="0084322F" w:rsidRPr="00DE4D30" w14:paraId="26C183D4" w14:textId="77777777" w:rsidTr="006C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0A335A8A" w14:textId="77777777" w:rsidR="0084322F" w:rsidRPr="00DE4D30" w:rsidRDefault="0084322F">
            <w:pPr>
              <w:rPr>
                <w:sz w:val="20"/>
                <w:szCs w:val="20"/>
              </w:rPr>
            </w:pPr>
            <w:r w:rsidRPr="00DE4D30">
              <w:rPr>
                <w:sz w:val="20"/>
                <w:szCs w:val="20"/>
              </w:rPr>
              <w:t>Column name</w:t>
            </w:r>
          </w:p>
        </w:tc>
        <w:tc>
          <w:tcPr>
            <w:tcW w:w="2985" w:type="dxa"/>
          </w:tcPr>
          <w:p w14:paraId="6F251F25"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Description</w:t>
            </w:r>
          </w:p>
        </w:tc>
        <w:tc>
          <w:tcPr>
            <w:tcW w:w="2245" w:type="dxa"/>
          </w:tcPr>
          <w:p w14:paraId="7E28C56D"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Unit or </w:t>
            </w:r>
          </w:p>
          <w:p w14:paraId="7D2AD184"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code explanation or date format</w:t>
            </w:r>
          </w:p>
        </w:tc>
        <w:tc>
          <w:tcPr>
            <w:tcW w:w="1636" w:type="dxa"/>
          </w:tcPr>
          <w:p w14:paraId="6EB4BCF2"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Empty value code</w:t>
            </w:r>
          </w:p>
        </w:tc>
      </w:tr>
      <w:tr w:rsidR="0084322F" w:rsidRPr="00DE4D30" w14:paraId="1BE6637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tcPr>
          <w:p w14:paraId="68EB35DA" w14:textId="3DE0677D" w:rsidR="0084322F" w:rsidRPr="00DE4D30" w:rsidRDefault="006C5807">
            <w:pPr>
              <w:rPr>
                <w:sz w:val="20"/>
                <w:szCs w:val="20"/>
              </w:rPr>
            </w:pPr>
            <w:proofErr w:type="spellStart"/>
            <w:r w:rsidRPr="00DE4D30">
              <w:rPr>
                <w:sz w:val="20"/>
                <w:szCs w:val="20"/>
              </w:rPr>
              <w:t>lagoslakeid</w:t>
            </w:r>
            <w:proofErr w:type="spellEnd"/>
          </w:p>
        </w:tc>
        <w:tc>
          <w:tcPr>
            <w:tcW w:w="2985" w:type="dxa"/>
            <w:tcBorders>
              <w:top w:val="none" w:sz="0" w:space="0" w:color="auto"/>
              <w:bottom w:val="none" w:sz="0" w:space="0" w:color="auto"/>
            </w:tcBorders>
          </w:tcPr>
          <w:p w14:paraId="227DE43C" w14:textId="0EBAA2FB" w:rsidR="0084322F" w:rsidRPr="00DE4D30" w:rsidRDefault="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Unique lake identifier developed for LAGOS-NE</w:t>
            </w:r>
          </w:p>
        </w:tc>
        <w:tc>
          <w:tcPr>
            <w:tcW w:w="2245" w:type="dxa"/>
            <w:tcBorders>
              <w:top w:val="none" w:sz="0" w:space="0" w:color="auto"/>
              <w:bottom w:val="none" w:sz="0" w:space="0" w:color="auto"/>
            </w:tcBorders>
          </w:tcPr>
          <w:p w14:paraId="52A984D2" w14:textId="3CD03F09" w:rsidR="0084322F" w:rsidRPr="00DE4D30" w:rsidRDefault="00B25F3F">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4C5960E1" w14:textId="77777777" w:rsidR="0084322F" w:rsidRPr="00DE4D30" w:rsidRDefault="0084322F">
            <w:pPr>
              <w:cnfStyle w:val="000000100000" w:firstRow="0" w:lastRow="0" w:firstColumn="0" w:lastColumn="0" w:oddVBand="0" w:evenVBand="0" w:oddHBand="1" w:evenHBand="0" w:firstRowFirstColumn="0" w:firstRowLastColumn="0" w:lastRowFirstColumn="0" w:lastRowLastColumn="0"/>
              <w:rPr>
                <w:sz w:val="20"/>
                <w:szCs w:val="20"/>
              </w:rPr>
            </w:pPr>
          </w:p>
        </w:tc>
      </w:tr>
      <w:tr w:rsidR="006C5807" w:rsidRPr="00DE4D30" w14:paraId="76E1127F"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083A4C0" w14:textId="524F3243" w:rsidR="006C5807" w:rsidRPr="00DE4D30" w:rsidRDefault="006C5807" w:rsidP="006C5807">
            <w:pPr>
              <w:rPr>
                <w:sz w:val="20"/>
                <w:szCs w:val="20"/>
              </w:rPr>
            </w:pPr>
            <w:proofErr w:type="spellStart"/>
            <w:r w:rsidRPr="00DE4D30">
              <w:rPr>
                <w:rFonts w:ascii="Lucida Grande" w:hAnsi="Lucida Grande" w:cs="Lucida Grande"/>
                <w:color w:val="000000"/>
                <w:sz w:val="20"/>
                <w:szCs w:val="20"/>
              </w:rPr>
              <w:t>nhdid</w:t>
            </w:r>
            <w:proofErr w:type="spellEnd"/>
          </w:p>
        </w:tc>
        <w:tc>
          <w:tcPr>
            <w:tcW w:w="2985" w:type="dxa"/>
          </w:tcPr>
          <w:p w14:paraId="05543AA3" w14:textId="6A7CF666" w:rsidR="006C5807" w:rsidRPr="00DE4D30" w:rsidRDefault="006C5807" w:rsidP="006C5807">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Unique lake identifier from National Hydrography dataset</w:t>
            </w:r>
          </w:p>
        </w:tc>
        <w:tc>
          <w:tcPr>
            <w:tcW w:w="2245" w:type="dxa"/>
          </w:tcPr>
          <w:p w14:paraId="0B5A2D73" w14:textId="62119A55" w:rsidR="006C5807" w:rsidRPr="00DE4D30" w:rsidRDefault="00B25F3F" w:rsidP="006C5807">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string</w:t>
            </w:r>
          </w:p>
        </w:tc>
        <w:tc>
          <w:tcPr>
            <w:tcW w:w="1636" w:type="dxa"/>
          </w:tcPr>
          <w:p w14:paraId="1D8E4B07" w14:textId="77777777" w:rsidR="006C5807" w:rsidRPr="00DE4D30" w:rsidRDefault="006C5807" w:rsidP="006C5807">
            <w:pPr>
              <w:cnfStyle w:val="000000000000" w:firstRow="0" w:lastRow="0" w:firstColumn="0" w:lastColumn="0" w:oddVBand="0" w:evenVBand="0" w:oddHBand="0" w:evenHBand="0" w:firstRowFirstColumn="0" w:firstRowLastColumn="0" w:lastRowFirstColumn="0" w:lastRowLastColumn="0"/>
              <w:rPr>
                <w:sz w:val="20"/>
                <w:szCs w:val="20"/>
              </w:rPr>
            </w:pPr>
          </w:p>
        </w:tc>
      </w:tr>
      <w:tr w:rsidR="006C5807" w:rsidRPr="00DE4D30" w14:paraId="4FCA4C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338F92DD" w14:textId="7C215CB0" w:rsidR="006C5807" w:rsidRPr="00DE4D30" w:rsidRDefault="006C5807" w:rsidP="006C5807">
            <w:pPr>
              <w:rPr>
                <w:sz w:val="20"/>
                <w:szCs w:val="20"/>
              </w:rPr>
            </w:pPr>
            <w:proofErr w:type="spellStart"/>
            <w:r w:rsidRPr="00DE4D30">
              <w:rPr>
                <w:rFonts w:ascii="Lucida Grande" w:hAnsi="Lucida Grande" w:cs="Lucida Grande"/>
                <w:color w:val="000000"/>
                <w:sz w:val="20"/>
                <w:szCs w:val="20"/>
              </w:rPr>
              <w:lastRenderedPageBreak/>
              <w:t>gnis_name</w:t>
            </w:r>
            <w:proofErr w:type="spellEnd"/>
          </w:p>
        </w:tc>
        <w:tc>
          <w:tcPr>
            <w:tcW w:w="2985" w:type="dxa"/>
            <w:tcBorders>
              <w:top w:val="none" w:sz="0" w:space="0" w:color="auto"/>
              <w:bottom w:val="none" w:sz="0" w:space="0" w:color="auto"/>
            </w:tcBorders>
          </w:tcPr>
          <w:p w14:paraId="26020486" w14:textId="0790043E" w:rsidR="006C5807" w:rsidRPr="00DE4D30" w:rsidRDefault="006C5807"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Lake Name</w:t>
            </w:r>
          </w:p>
        </w:tc>
        <w:tc>
          <w:tcPr>
            <w:tcW w:w="2245" w:type="dxa"/>
            <w:tcBorders>
              <w:top w:val="none" w:sz="0" w:space="0" w:color="auto"/>
              <w:bottom w:val="none" w:sz="0" w:space="0" w:color="auto"/>
            </w:tcBorders>
          </w:tcPr>
          <w:p w14:paraId="36745329" w14:textId="27D0C343" w:rsidR="006C5807" w:rsidRPr="00DE4D30" w:rsidRDefault="00B25F3F"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27A71480" w14:textId="7790FB77" w:rsidR="006C5807" w:rsidRPr="00DE4D30" w:rsidRDefault="006C5807"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w:t>
            </w:r>
          </w:p>
        </w:tc>
      </w:tr>
      <w:tr w:rsidR="00587125" w:rsidRPr="00DE4D30" w14:paraId="2AF74DAB"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BB4F1E" w14:textId="1A53406E"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ActivityStartDate</w:t>
            </w:r>
            <w:proofErr w:type="spellEnd"/>
          </w:p>
        </w:tc>
        <w:tc>
          <w:tcPr>
            <w:tcW w:w="2985" w:type="dxa"/>
          </w:tcPr>
          <w:p w14:paraId="21D71BD9" w14:textId="06DB87D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Date of sampling </w:t>
            </w:r>
          </w:p>
        </w:tc>
        <w:tc>
          <w:tcPr>
            <w:tcW w:w="2245" w:type="dxa"/>
          </w:tcPr>
          <w:p w14:paraId="545427AD" w14:textId="2EF80333"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YYYY-mm-dd</w:t>
            </w:r>
          </w:p>
        </w:tc>
        <w:tc>
          <w:tcPr>
            <w:tcW w:w="1636" w:type="dxa"/>
          </w:tcPr>
          <w:p w14:paraId="3B82FB8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2772095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73769F3D" w14:textId="7B9F942A" w:rsidR="00587125" w:rsidRPr="00DE4D30" w:rsidRDefault="00587125" w:rsidP="00587125">
            <w:pPr>
              <w:rPr>
                <w:rFonts w:ascii="Lucida Grande" w:hAnsi="Lucida Grande" w:cs="Lucida Grande"/>
                <w:color w:val="000000"/>
                <w:sz w:val="20"/>
                <w:szCs w:val="20"/>
              </w:rPr>
            </w:pPr>
            <w:r w:rsidRPr="00DE4D30">
              <w:rPr>
                <w:rFonts w:ascii="Lucida Grande" w:hAnsi="Lucida Grande" w:cs="Lucida Grande"/>
                <w:color w:val="000000"/>
                <w:sz w:val="20"/>
                <w:szCs w:val="20"/>
              </w:rPr>
              <w:t>Chloride</w:t>
            </w:r>
          </w:p>
        </w:tc>
        <w:tc>
          <w:tcPr>
            <w:tcW w:w="2985" w:type="dxa"/>
          </w:tcPr>
          <w:p w14:paraId="28C7CC64" w14:textId="34040AE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Chloride concentration</w:t>
            </w:r>
          </w:p>
        </w:tc>
        <w:tc>
          <w:tcPr>
            <w:tcW w:w="2245" w:type="dxa"/>
          </w:tcPr>
          <w:p w14:paraId="13F8DB18" w14:textId="1A229B95"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mg L-1</w:t>
            </w:r>
          </w:p>
        </w:tc>
        <w:tc>
          <w:tcPr>
            <w:tcW w:w="1636" w:type="dxa"/>
          </w:tcPr>
          <w:p w14:paraId="4CF9D52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FD5D41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1EEDD6A2" w14:textId="26EDD73B" w:rsidR="00587125" w:rsidRPr="00DE4D30" w:rsidRDefault="00587125" w:rsidP="00587125">
            <w:pPr>
              <w:rPr>
                <w:sz w:val="20"/>
                <w:szCs w:val="20"/>
              </w:rPr>
            </w:pPr>
            <w:proofErr w:type="spellStart"/>
            <w:r w:rsidRPr="00DE4D30">
              <w:rPr>
                <w:rFonts w:ascii="Lucida Grande" w:hAnsi="Lucida Grande" w:cs="Lucida Grande"/>
                <w:color w:val="000000"/>
                <w:sz w:val="20"/>
                <w:szCs w:val="20"/>
              </w:rPr>
              <w:t>nhd_lat</w:t>
            </w:r>
            <w:proofErr w:type="spellEnd"/>
          </w:p>
        </w:tc>
        <w:tc>
          <w:tcPr>
            <w:tcW w:w="2985" w:type="dxa"/>
          </w:tcPr>
          <w:p w14:paraId="254FC9A3" w14:textId="5DF6634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Latitude </w:t>
            </w:r>
          </w:p>
        </w:tc>
        <w:tc>
          <w:tcPr>
            <w:tcW w:w="2245" w:type="dxa"/>
          </w:tcPr>
          <w:p w14:paraId="00F74251" w14:textId="654B019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Deg</w:t>
            </w:r>
          </w:p>
        </w:tc>
        <w:tc>
          <w:tcPr>
            <w:tcW w:w="1636" w:type="dxa"/>
          </w:tcPr>
          <w:p w14:paraId="28B7D792"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65044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35F904" w14:textId="0D66BFB0" w:rsidR="00587125" w:rsidRPr="00DE4D30" w:rsidRDefault="00587125" w:rsidP="00587125">
            <w:pPr>
              <w:rPr>
                <w:sz w:val="20"/>
                <w:szCs w:val="20"/>
              </w:rPr>
            </w:pPr>
            <w:proofErr w:type="spellStart"/>
            <w:r w:rsidRPr="00DE4D30">
              <w:rPr>
                <w:rFonts w:ascii="Lucida Grande" w:hAnsi="Lucida Grande" w:cs="Lucida Grande"/>
                <w:color w:val="000000"/>
                <w:sz w:val="20"/>
                <w:szCs w:val="20"/>
              </w:rPr>
              <w:t>nhd_long</w:t>
            </w:r>
            <w:proofErr w:type="spellEnd"/>
          </w:p>
        </w:tc>
        <w:tc>
          <w:tcPr>
            <w:tcW w:w="2985" w:type="dxa"/>
          </w:tcPr>
          <w:p w14:paraId="669EE64E" w14:textId="03921A7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Longitude</w:t>
            </w:r>
          </w:p>
        </w:tc>
        <w:tc>
          <w:tcPr>
            <w:tcW w:w="2245" w:type="dxa"/>
          </w:tcPr>
          <w:p w14:paraId="78F62A61" w14:textId="117DE02B"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Deg</w:t>
            </w:r>
          </w:p>
        </w:tc>
        <w:tc>
          <w:tcPr>
            <w:tcW w:w="1636" w:type="dxa"/>
          </w:tcPr>
          <w:p w14:paraId="16C4C899"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B633310"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2068DDA0" w14:textId="46B6B3C3" w:rsidR="00587125" w:rsidRPr="00DE4D30" w:rsidRDefault="00587125" w:rsidP="00587125">
            <w:pPr>
              <w:rPr>
                <w:sz w:val="20"/>
                <w:szCs w:val="20"/>
              </w:rPr>
            </w:pPr>
            <w:proofErr w:type="spellStart"/>
            <w:r w:rsidRPr="00DE4D30">
              <w:rPr>
                <w:rFonts w:ascii="Lucida Grande" w:hAnsi="Lucida Grande" w:cs="Lucida Grande"/>
                <w:color w:val="000000"/>
                <w:sz w:val="20"/>
                <w:szCs w:val="20"/>
              </w:rPr>
              <w:t>MaxDepth</w:t>
            </w:r>
            <w:proofErr w:type="spellEnd"/>
          </w:p>
        </w:tc>
        <w:tc>
          <w:tcPr>
            <w:tcW w:w="2985" w:type="dxa"/>
          </w:tcPr>
          <w:p w14:paraId="720AFEFD" w14:textId="1A09624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Maximum depth of lake</w:t>
            </w:r>
          </w:p>
        </w:tc>
        <w:tc>
          <w:tcPr>
            <w:tcW w:w="2245" w:type="dxa"/>
          </w:tcPr>
          <w:p w14:paraId="2AE53522" w14:textId="72F128A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Meters</w:t>
            </w:r>
          </w:p>
        </w:tc>
        <w:tc>
          <w:tcPr>
            <w:tcW w:w="1636" w:type="dxa"/>
          </w:tcPr>
          <w:p w14:paraId="363431B1" w14:textId="1CDCB91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NA</w:t>
            </w:r>
          </w:p>
        </w:tc>
      </w:tr>
      <w:tr w:rsidR="00587125" w:rsidRPr="00DE4D30" w14:paraId="6759D51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77AAA588" w14:textId="0C418ECE" w:rsidR="00587125" w:rsidRPr="00DE4D30" w:rsidRDefault="00587125" w:rsidP="00587125">
            <w:pPr>
              <w:rPr>
                <w:sz w:val="20"/>
                <w:szCs w:val="20"/>
              </w:rPr>
            </w:pPr>
            <w:proofErr w:type="spellStart"/>
            <w:r w:rsidRPr="00DE4D30">
              <w:rPr>
                <w:rFonts w:ascii="Lucida Grande" w:hAnsi="Lucida Grande" w:cs="Lucida Grande"/>
                <w:color w:val="000000"/>
                <w:sz w:val="20"/>
                <w:szCs w:val="20"/>
              </w:rPr>
              <w:t>state_name</w:t>
            </w:r>
            <w:proofErr w:type="spellEnd"/>
          </w:p>
        </w:tc>
        <w:tc>
          <w:tcPr>
            <w:tcW w:w="2985" w:type="dxa"/>
            <w:tcBorders>
              <w:top w:val="none" w:sz="0" w:space="0" w:color="auto"/>
              <w:bottom w:val="none" w:sz="0" w:space="0" w:color="auto"/>
            </w:tcBorders>
          </w:tcPr>
          <w:p w14:paraId="689D3F80" w14:textId="770EAF8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Name of US state that lake is located in (or partially in)</w:t>
            </w:r>
          </w:p>
        </w:tc>
        <w:tc>
          <w:tcPr>
            <w:tcW w:w="2245" w:type="dxa"/>
            <w:tcBorders>
              <w:top w:val="none" w:sz="0" w:space="0" w:color="auto"/>
              <w:bottom w:val="none" w:sz="0" w:space="0" w:color="auto"/>
            </w:tcBorders>
          </w:tcPr>
          <w:p w14:paraId="7399FD52" w14:textId="368197E1"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75981B3C"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D4DFA3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3747DFC" w14:textId="510FD3FF" w:rsidR="00587125" w:rsidRPr="00DE4D30" w:rsidRDefault="00587125" w:rsidP="00587125">
            <w:pPr>
              <w:rPr>
                <w:sz w:val="20"/>
                <w:szCs w:val="20"/>
              </w:rPr>
            </w:pPr>
            <w:r w:rsidRPr="00DE4D30">
              <w:rPr>
                <w:rFonts w:ascii="Lucida Grande" w:hAnsi="Lucida Grande" w:cs="Lucida Grande"/>
                <w:color w:val="000000"/>
                <w:sz w:val="20"/>
                <w:szCs w:val="20"/>
              </w:rPr>
              <w:t>Month</w:t>
            </w:r>
          </w:p>
        </w:tc>
        <w:tc>
          <w:tcPr>
            <w:tcW w:w="2985" w:type="dxa"/>
          </w:tcPr>
          <w:p w14:paraId="57121A8A" w14:textId="52AD411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Month of sampling</w:t>
            </w:r>
          </w:p>
        </w:tc>
        <w:tc>
          <w:tcPr>
            <w:tcW w:w="2245" w:type="dxa"/>
          </w:tcPr>
          <w:p w14:paraId="6C9112D8" w14:textId="504B085C"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1-12</w:t>
            </w:r>
          </w:p>
        </w:tc>
        <w:tc>
          <w:tcPr>
            <w:tcW w:w="1636" w:type="dxa"/>
          </w:tcPr>
          <w:p w14:paraId="148CEC32"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5AE47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C31EE85" w14:textId="6744B5C0" w:rsidR="00587125" w:rsidRPr="00DE4D30" w:rsidRDefault="00587125" w:rsidP="00587125">
            <w:pPr>
              <w:rPr>
                <w:sz w:val="20"/>
                <w:szCs w:val="20"/>
              </w:rPr>
            </w:pPr>
            <w:proofErr w:type="spellStart"/>
            <w:r w:rsidRPr="00DE4D30">
              <w:rPr>
                <w:rFonts w:ascii="Lucida Grande" w:hAnsi="Lucida Grande" w:cs="Lucida Grande"/>
                <w:color w:val="000000"/>
                <w:sz w:val="20"/>
                <w:szCs w:val="20"/>
              </w:rPr>
              <w:t>LakeArea</w:t>
            </w:r>
            <w:proofErr w:type="spellEnd"/>
          </w:p>
        </w:tc>
        <w:tc>
          <w:tcPr>
            <w:tcW w:w="2985" w:type="dxa"/>
          </w:tcPr>
          <w:p w14:paraId="329845F3" w14:textId="7C6C20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Surface area of the lake</w:t>
            </w:r>
          </w:p>
        </w:tc>
        <w:tc>
          <w:tcPr>
            <w:tcW w:w="2245" w:type="dxa"/>
          </w:tcPr>
          <w:p w14:paraId="16C048C2" w14:textId="0AB05D4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hectares</w:t>
            </w:r>
          </w:p>
        </w:tc>
        <w:tc>
          <w:tcPr>
            <w:tcW w:w="1636" w:type="dxa"/>
          </w:tcPr>
          <w:p w14:paraId="69B3E6E8"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90B50A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A6DCA7C" w14:textId="51FD77F7"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WS.Area</w:t>
            </w:r>
            <w:proofErr w:type="spellEnd"/>
            <w:proofErr w:type="gramEnd"/>
          </w:p>
        </w:tc>
        <w:tc>
          <w:tcPr>
            <w:tcW w:w="2985" w:type="dxa"/>
          </w:tcPr>
          <w:p w14:paraId="10FDDFE0" w14:textId="6B9D68F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Surface area of the watershed</w:t>
            </w:r>
          </w:p>
        </w:tc>
        <w:tc>
          <w:tcPr>
            <w:tcW w:w="2245" w:type="dxa"/>
          </w:tcPr>
          <w:p w14:paraId="76824C45" w14:textId="2DDEA14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hectares</w:t>
            </w:r>
          </w:p>
        </w:tc>
        <w:tc>
          <w:tcPr>
            <w:tcW w:w="1636" w:type="dxa"/>
          </w:tcPr>
          <w:p w14:paraId="7FB4E03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C03F401"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704D07" w14:textId="03F02A2E" w:rsidR="00587125" w:rsidRPr="00DE4D30" w:rsidRDefault="00587125" w:rsidP="00587125">
            <w:pPr>
              <w:rPr>
                <w:sz w:val="20"/>
                <w:szCs w:val="20"/>
              </w:rPr>
            </w:pPr>
            <w:proofErr w:type="spellStart"/>
            <w:r w:rsidRPr="00DE4D30">
              <w:rPr>
                <w:rFonts w:ascii="Lucida Grande" w:hAnsi="Lucida Grande" w:cs="Lucida Grande"/>
                <w:color w:val="000000"/>
                <w:sz w:val="20"/>
                <w:szCs w:val="20"/>
              </w:rPr>
              <w:t>WinterSeverity</w:t>
            </w:r>
            <w:proofErr w:type="spellEnd"/>
          </w:p>
        </w:tc>
        <w:tc>
          <w:tcPr>
            <w:tcW w:w="2985" w:type="dxa"/>
          </w:tcPr>
          <w:p w14:paraId="2447DDA9" w14:textId="33E43D7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Winter severity index obtained from </w:t>
            </w:r>
            <w:proofErr w:type="spellStart"/>
            <w:r w:rsidRPr="00DE4D30">
              <w:rPr>
                <w:sz w:val="20"/>
                <w:szCs w:val="20"/>
              </w:rPr>
              <w:t>ClearRoads</w:t>
            </w:r>
            <w:proofErr w:type="spellEnd"/>
            <w:r w:rsidRPr="00DE4D30">
              <w:rPr>
                <w:sz w:val="20"/>
                <w:szCs w:val="20"/>
              </w:rPr>
              <w:t xml:space="preserve"> (national research consortium, clearroads.org). Calculated from 2000 to 2010 as 0.50 × (average annual snowfall in inches) + 0.05 × (annual duration of snowfall in hours) + 0.05 × (annual duration of blowing snow in hours) + 0.10 × (annual duration of freezing rain in hours).</w:t>
            </w:r>
          </w:p>
        </w:tc>
        <w:tc>
          <w:tcPr>
            <w:tcW w:w="2245" w:type="dxa"/>
          </w:tcPr>
          <w:p w14:paraId="0DEB7855"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Unitless. </w:t>
            </w:r>
          </w:p>
          <w:p w14:paraId="740F673F" w14:textId="13CF2C8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Range 4.9-185</w:t>
            </w:r>
          </w:p>
        </w:tc>
        <w:tc>
          <w:tcPr>
            <w:tcW w:w="1636" w:type="dxa"/>
          </w:tcPr>
          <w:p w14:paraId="0DF8C75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4C6FAF8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B3ED185" w14:textId="2F8EEC5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WS.OpenWater</w:t>
            </w:r>
            <w:proofErr w:type="spellEnd"/>
            <w:proofErr w:type="gramEnd"/>
          </w:p>
        </w:tc>
        <w:tc>
          <w:tcPr>
            <w:tcW w:w="2985" w:type="dxa"/>
          </w:tcPr>
          <w:p w14:paraId="43F8B8E7" w14:textId="16CBDFE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water in the watershed. Derived from the National Land Cover Dataset (NLCD).</w:t>
            </w:r>
          </w:p>
        </w:tc>
        <w:tc>
          <w:tcPr>
            <w:tcW w:w="2245" w:type="dxa"/>
          </w:tcPr>
          <w:p w14:paraId="37DA4ABD" w14:textId="29EE44D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4C71FFD0"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3DE9823"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B5B5479" w14:textId="190CD5D1"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WS.Dev.Open</w:t>
            </w:r>
            <w:proofErr w:type="spellEnd"/>
            <w:proofErr w:type="gramEnd"/>
          </w:p>
        </w:tc>
        <w:tc>
          <w:tcPr>
            <w:tcW w:w="2985" w:type="dxa"/>
          </w:tcPr>
          <w:p w14:paraId="19C478FB" w14:textId="459F0E0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space, developed in the watershed. Derived from the National Land Cover Dataset (NLCD).</w:t>
            </w:r>
          </w:p>
        </w:tc>
        <w:tc>
          <w:tcPr>
            <w:tcW w:w="2245" w:type="dxa"/>
          </w:tcPr>
          <w:p w14:paraId="2161F28D" w14:textId="5D803A9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5A2DBF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D8182E1"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75F53DC" w14:textId="1C73661B"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WS.Dev.Low</w:t>
            </w:r>
            <w:proofErr w:type="spellEnd"/>
            <w:proofErr w:type="gramEnd"/>
          </w:p>
        </w:tc>
        <w:tc>
          <w:tcPr>
            <w:tcW w:w="2985" w:type="dxa"/>
          </w:tcPr>
          <w:p w14:paraId="4F20FFF4" w14:textId="7FAB2272"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low intensity in the watershed. Derived from the National Land Cover Dataset (NLCD).</w:t>
            </w:r>
          </w:p>
        </w:tc>
        <w:tc>
          <w:tcPr>
            <w:tcW w:w="2245" w:type="dxa"/>
          </w:tcPr>
          <w:p w14:paraId="40081619" w14:textId="0D436FD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1448A7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71DB7E9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F4CEBA7" w14:textId="1220CF9C"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WS.Dev.Med</w:t>
            </w:r>
            <w:proofErr w:type="spellEnd"/>
            <w:proofErr w:type="gramEnd"/>
          </w:p>
        </w:tc>
        <w:tc>
          <w:tcPr>
            <w:tcW w:w="2985" w:type="dxa"/>
          </w:tcPr>
          <w:p w14:paraId="04F94189" w14:textId="581F8E9B"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medium intensity in the watershed. Derived from the National Land Cover Dataset (NLCD).</w:t>
            </w:r>
          </w:p>
        </w:tc>
        <w:tc>
          <w:tcPr>
            <w:tcW w:w="2245" w:type="dxa"/>
          </w:tcPr>
          <w:p w14:paraId="6953CC68" w14:textId="042DD695"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ED58EFE"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6F4F7B2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F84221" w14:textId="0FC9572F"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WS.Dev.High</w:t>
            </w:r>
            <w:proofErr w:type="spellEnd"/>
            <w:proofErr w:type="gramEnd"/>
          </w:p>
        </w:tc>
        <w:tc>
          <w:tcPr>
            <w:tcW w:w="2985" w:type="dxa"/>
          </w:tcPr>
          <w:p w14:paraId="3D0DC6BA" w14:textId="58F237C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high intensity in the watershed. Derived from the National Land Cover Dataset (NLCD).</w:t>
            </w:r>
          </w:p>
        </w:tc>
        <w:tc>
          <w:tcPr>
            <w:tcW w:w="2245" w:type="dxa"/>
          </w:tcPr>
          <w:p w14:paraId="548DA622" w14:textId="6FEBBF1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592B5B04"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E4B06C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CFA2488" w14:textId="3A2272C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WS.Barren</w:t>
            </w:r>
            <w:proofErr w:type="spellEnd"/>
            <w:proofErr w:type="gramEnd"/>
          </w:p>
        </w:tc>
        <w:tc>
          <w:tcPr>
            <w:tcW w:w="2985" w:type="dxa"/>
          </w:tcPr>
          <w:p w14:paraId="73583A43" w14:textId="42C20F4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barren/transitional in the watershed. Derived from the National Land Cover Dataset (NLCD).</w:t>
            </w:r>
          </w:p>
        </w:tc>
        <w:tc>
          <w:tcPr>
            <w:tcW w:w="2245" w:type="dxa"/>
          </w:tcPr>
          <w:p w14:paraId="1AC019C6" w14:textId="786739E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56A9771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469C83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E6EC1C" w14:textId="569AFC50"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lastRenderedPageBreak/>
              <w:t>WS.DeciduousForest</w:t>
            </w:r>
            <w:proofErr w:type="spellEnd"/>
            <w:proofErr w:type="gramEnd"/>
          </w:p>
        </w:tc>
        <w:tc>
          <w:tcPr>
            <w:tcW w:w="2985" w:type="dxa"/>
          </w:tcPr>
          <w:p w14:paraId="2AFCE2E9" w14:textId="2F80792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deciduous forest in the watershed. Derived from the National Land Cover Dataset (NLCD).</w:t>
            </w:r>
          </w:p>
        </w:tc>
        <w:tc>
          <w:tcPr>
            <w:tcW w:w="2245" w:type="dxa"/>
          </w:tcPr>
          <w:p w14:paraId="4299DE7C" w14:textId="5C7DC4A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23F90CB9"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78B7AC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637B193" w14:textId="12CE5A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WS.EvergreenForest</w:t>
            </w:r>
            <w:proofErr w:type="spellEnd"/>
            <w:proofErr w:type="gramEnd"/>
          </w:p>
        </w:tc>
        <w:tc>
          <w:tcPr>
            <w:tcW w:w="2985" w:type="dxa"/>
          </w:tcPr>
          <w:p w14:paraId="01A4506A" w14:textId="6CB8A826"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evergreen forest in the watershed. Derived from the National Land Cover Dataset (NLCD).</w:t>
            </w:r>
          </w:p>
        </w:tc>
        <w:tc>
          <w:tcPr>
            <w:tcW w:w="2245" w:type="dxa"/>
          </w:tcPr>
          <w:p w14:paraId="17AD973A" w14:textId="42DC156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798F3FB2"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BB67F26"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4F9070C" w14:textId="117BB7B1"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WS.MixedForest</w:t>
            </w:r>
            <w:proofErr w:type="spellEnd"/>
            <w:proofErr w:type="gramEnd"/>
          </w:p>
        </w:tc>
        <w:tc>
          <w:tcPr>
            <w:tcW w:w="2985" w:type="dxa"/>
          </w:tcPr>
          <w:p w14:paraId="40904AE6" w14:textId="4AF9B6F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mixed forest in the watershed. Derived from the National Land Cover Dataset (NLCD).</w:t>
            </w:r>
          </w:p>
        </w:tc>
        <w:tc>
          <w:tcPr>
            <w:tcW w:w="2245" w:type="dxa"/>
          </w:tcPr>
          <w:p w14:paraId="7A9636D6" w14:textId="325FC49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6FC2B569"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49D74F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5135965" w14:textId="5242A929"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WS.Schrub</w:t>
            </w:r>
            <w:proofErr w:type="spellEnd"/>
            <w:proofErr w:type="gramEnd"/>
          </w:p>
        </w:tc>
        <w:tc>
          <w:tcPr>
            <w:tcW w:w="2985" w:type="dxa"/>
          </w:tcPr>
          <w:p w14:paraId="72594670" w14:textId="520DBB2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proofErr w:type="spellStart"/>
            <w:r w:rsidRPr="00DE4D30">
              <w:rPr>
                <w:sz w:val="20"/>
                <w:szCs w:val="20"/>
              </w:rPr>
              <w:t>schrubland</w:t>
            </w:r>
            <w:proofErr w:type="spellEnd"/>
            <w:r w:rsidRPr="00DE4D30">
              <w:rPr>
                <w:sz w:val="20"/>
                <w:szCs w:val="20"/>
              </w:rPr>
              <w:t xml:space="preserve"> in the watershed. Derived from the National Land Cover Dataset (NLCD).</w:t>
            </w:r>
          </w:p>
        </w:tc>
        <w:tc>
          <w:tcPr>
            <w:tcW w:w="2245" w:type="dxa"/>
          </w:tcPr>
          <w:p w14:paraId="65F03337" w14:textId="37CF570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AE9C0FD"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D348F1D"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C1510E" w14:textId="62607C0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WS.Grassland</w:t>
            </w:r>
            <w:proofErr w:type="spellEnd"/>
            <w:proofErr w:type="gramEnd"/>
          </w:p>
        </w:tc>
        <w:tc>
          <w:tcPr>
            <w:tcW w:w="2985" w:type="dxa"/>
          </w:tcPr>
          <w:p w14:paraId="444F7176" w14:textId="36D846D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grassland in the watershed. Derived from the National Land Cover Dataset (NLCD).</w:t>
            </w:r>
          </w:p>
        </w:tc>
        <w:tc>
          <w:tcPr>
            <w:tcW w:w="2245" w:type="dxa"/>
          </w:tcPr>
          <w:p w14:paraId="36C09183" w14:textId="713820D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49B19A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0798B9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2017C90" w14:textId="2A824B1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WS.PastureHay</w:t>
            </w:r>
            <w:proofErr w:type="spellEnd"/>
            <w:proofErr w:type="gramEnd"/>
          </w:p>
        </w:tc>
        <w:tc>
          <w:tcPr>
            <w:tcW w:w="2985" w:type="dxa"/>
          </w:tcPr>
          <w:p w14:paraId="7E145E93" w14:textId="7661BFF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pasture/hay in the watershed. Derived from the National Land Cover Dataset (NLCD).</w:t>
            </w:r>
          </w:p>
        </w:tc>
        <w:tc>
          <w:tcPr>
            <w:tcW w:w="2245" w:type="dxa"/>
          </w:tcPr>
          <w:p w14:paraId="6E7D2B6E" w14:textId="4081EAE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52F808E1"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40A440A"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990EC90" w14:textId="6386AC0E"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WS.Crops</w:t>
            </w:r>
            <w:proofErr w:type="spellEnd"/>
            <w:proofErr w:type="gramEnd"/>
          </w:p>
        </w:tc>
        <w:tc>
          <w:tcPr>
            <w:tcW w:w="2985" w:type="dxa"/>
          </w:tcPr>
          <w:p w14:paraId="77D04CC4" w14:textId="22415EA9"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row crops in the watershed. Derived from the National Land Cover Dataset (NLCD).</w:t>
            </w:r>
          </w:p>
        </w:tc>
        <w:tc>
          <w:tcPr>
            <w:tcW w:w="2245" w:type="dxa"/>
          </w:tcPr>
          <w:p w14:paraId="0D1DF018" w14:textId="35941468"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509089F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661AA7A"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3BBE58C" w14:textId="40838FF8"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WS.WoodyWetlands</w:t>
            </w:r>
            <w:proofErr w:type="spellEnd"/>
            <w:proofErr w:type="gramEnd"/>
          </w:p>
        </w:tc>
        <w:tc>
          <w:tcPr>
            <w:tcW w:w="2985" w:type="dxa"/>
          </w:tcPr>
          <w:p w14:paraId="1A62155C" w14:textId="01E4C33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woody wetlands in the watershed. Derived from the National Land Cover Dataset (NLCD).</w:t>
            </w:r>
          </w:p>
        </w:tc>
        <w:tc>
          <w:tcPr>
            <w:tcW w:w="2245" w:type="dxa"/>
          </w:tcPr>
          <w:p w14:paraId="3FDA3AAC" w14:textId="78FE3A5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3209A091"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941A8C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91FDD2" w14:textId="1236F2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WS.EmergentWetlands</w:t>
            </w:r>
            <w:proofErr w:type="spellEnd"/>
            <w:proofErr w:type="gramEnd"/>
          </w:p>
        </w:tc>
        <w:tc>
          <w:tcPr>
            <w:tcW w:w="2985" w:type="dxa"/>
          </w:tcPr>
          <w:p w14:paraId="69C3344F" w14:textId="2657221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herbaceous wetlands in the watershed. Derived from the National Land Cover Dataset (NLCD).</w:t>
            </w:r>
          </w:p>
        </w:tc>
        <w:tc>
          <w:tcPr>
            <w:tcW w:w="2245" w:type="dxa"/>
          </w:tcPr>
          <w:p w14:paraId="00BA9E6F" w14:textId="4819BDE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25CB2BD"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E252F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0BE74AA" w14:textId="610B07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WS.RoadDensity</w:t>
            </w:r>
            <w:proofErr w:type="spellEnd"/>
            <w:proofErr w:type="gramEnd"/>
          </w:p>
        </w:tc>
        <w:tc>
          <w:tcPr>
            <w:tcW w:w="2985" w:type="dxa"/>
          </w:tcPr>
          <w:p w14:paraId="658E79C5" w14:textId="37406E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Road density in the watershed. Derived from the National Land Cover Dataset (NLCD).</w:t>
            </w:r>
          </w:p>
        </w:tc>
        <w:tc>
          <w:tcPr>
            <w:tcW w:w="2245" w:type="dxa"/>
          </w:tcPr>
          <w:p w14:paraId="25E25681" w14:textId="0EAF1C9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Meters per hectare</w:t>
            </w:r>
          </w:p>
        </w:tc>
        <w:tc>
          <w:tcPr>
            <w:tcW w:w="1636" w:type="dxa"/>
          </w:tcPr>
          <w:p w14:paraId="771D67D4"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463594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E4F327" w14:textId="7F34B7A5" w:rsidR="00587125" w:rsidRPr="00DE4D30" w:rsidRDefault="00587125" w:rsidP="00587125">
            <w:pPr>
              <w:rPr>
                <w:sz w:val="20"/>
                <w:szCs w:val="20"/>
              </w:rPr>
            </w:pPr>
            <w:proofErr w:type="spellStart"/>
            <w:r w:rsidRPr="00DE4D30">
              <w:rPr>
                <w:rFonts w:ascii="Lucida Grande" w:hAnsi="Lucida Grande" w:cs="Lucida Grande"/>
                <w:color w:val="000000"/>
                <w:sz w:val="20"/>
                <w:szCs w:val="20"/>
              </w:rPr>
              <w:t>InterstateDistance</w:t>
            </w:r>
            <w:proofErr w:type="spellEnd"/>
          </w:p>
        </w:tc>
        <w:tc>
          <w:tcPr>
            <w:tcW w:w="2985" w:type="dxa"/>
          </w:tcPr>
          <w:p w14:paraId="1B50FF27" w14:textId="66AD89B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Distance to the nearest interstate</w:t>
            </w:r>
          </w:p>
        </w:tc>
        <w:tc>
          <w:tcPr>
            <w:tcW w:w="2245" w:type="dxa"/>
          </w:tcPr>
          <w:p w14:paraId="0D5948CC" w14:textId="2E54775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w:t>
            </w:r>
          </w:p>
        </w:tc>
        <w:tc>
          <w:tcPr>
            <w:tcW w:w="1636" w:type="dxa"/>
          </w:tcPr>
          <w:p w14:paraId="354A747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207872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1B85C52" w14:textId="0CC3FA99"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RoadDistance</w:t>
            </w:r>
            <w:proofErr w:type="spellEnd"/>
          </w:p>
        </w:tc>
        <w:tc>
          <w:tcPr>
            <w:tcW w:w="2985" w:type="dxa"/>
          </w:tcPr>
          <w:p w14:paraId="38BA740E" w14:textId="2E1B518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Distance to the nearest road</w:t>
            </w:r>
          </w:p>
        </w:tc>
        <w:tc>
          <w:tcPr>
            <w:tcW w:w="2245" w:type="dxa"/>
          </w:tcPr>
          <w:p w14:paraId="640314C0" w14:textId="6923C2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Meter </w:t>
            </w:r>
          </w:p>
        </w:tc>
        <w:tc>
          <w:tcPr>
            <w:tcW w:w="1636" w:type="dxa"/>
          </w:tcPr>
          <w:p w14:paraId="653FF785"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bl>
    <w:p w14:paraId="7C50BCC7" w14:textId="5946FB44" w:rsidR="006467BA" w:rsidRDefault="006467BA"/>
    <w:p w14:paraId="4A85F161" w14:textId="77777777" w:rsidR="00DE4D30" w:rsidRDefault="00DE4D30">
      <w:pPr>
        <w:rPr>
          <w:b/>
          <w:sz w:val="26"/>
          <w:szCs w:val="26"/>
        </w:rPr>
      </w:pPr>
      <w:r>
        <w:rPr>
          <w:b/>
          <w:sz w:val="26"/>
          <w:szCs w:val="26"/>
        </w:rPr>
        <w:br w:type="page"/>
      </w:r>
    </w:p>
    <w:p w14:paraId="2498C910" w14:textId="22F92179" w:rsidR="006C5807" w:rsidRPr="007452FB" w:rsidRDefault="006C5807" w:rsidP="006C5807">
      <w:r w:rsidRPr="007452FB">
        <w:rPr>
          <w:b/>
          <w:sz w:val="26"/>
          <w:szCs w:val="26"/>
        </w:rPr>
        <w:lastRenderedPageBreak/>
        <w:t>Table description:</w:t>
      </w:r>
      <w:r>
        <w:rPr>
          <w:b/>
          <w:sz w:val="28"/>
          <w:szCs w:val="28"/>
        </w:rPr>
        <w:t xml:space="preserve"> </w:t>
      </w:r>
      <w:r w:rsidR="00F07699">
        <w:t>Lake chloride predictions for 49,432 lakes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017"/>
        <w:gridCol w:w="2228"/>
        <w:gridCol w:w="1621"/>
      </w:tblGrid>
      <w:tr w:rsidR="006C5807" w:rsidRPr="00DE4D30" w14:paraId="10935C0C" w14:textId="77777777" w:rsidTr="0058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146642B5" w14:textId="77777777" w:rsidR="006C5807" w:rsidRPr="00DE4D30" w:rsidRDefault="006C5807" w:rsidP="00EE0BD9">
            <w:pPr>
              <w:rPr>
                <w:sz w:val="20"/>
                <w:szCs w:val="20"/>
              </w:rPr>
            </w:pPr>
            <w:r w:rsidRPr="00DE4D30">
              <w:rPr>
                <w:sz w:val="20"/>
                <w:szCs w:val="20"/>
              </w:rPr>
              <w:t>Column name</w:t>
            </w:r>
          </w:p>
        </w:tc>
        <w:tc>
          <w:tcPr>
            <w:tcW w:w="3017" w:type="dxa"/>
          </w:tcPr>
          <w:p w14:paraId="3219CFB4"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Description</w:t>
            </w:r>
          </w:p>
        </w:tc>
        <w:tc>
          <w:tcPr>
            <w:tcW w:w="2228" w:type="dxa"/>
          </w:tcPr>
          <w:p w14:paraId="2341FDD7"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Unit or </w:t>
            </w:r>
          </w:p>
          <w:p w14:paraId="35B3E597"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code explanation or date format</w:t>
            </w:r>
          </w:p>
        </w:tc>
        <w:tc>
          <w:tcPr>
            <w:tcW w:w="1621" w:type="dxa"/>
          </w:tcPr>
          <w:p w14:paraId="517BAC71"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Empty value code</w:t>
            </w:r>
          </w:p>
        </w:tc>
      </w:tr>
      <w:tr w:rsidR="002341CD" w:rsidRPr="00DE4D30" w14:paraId="78D8795D"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003EE88B" w14:textId="36CAFD0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lagoslakeid</w:t>
            </w:r>
            <w:proofErr w:type="spellEnd"/>
          </w:p>
        </w:tc>
        <w:tc>
          <w:tcPr>
            <w:tcW w:w="3017" w:type="dxa"/>
            <w:tcBorders>
              <w:top w:val="none" w:sz="0" w:space="0" w:color="auto"/>
              <w:bottom w:val="none" w:sz="0" w:space="0" w:color="auto"/>
            </w:tcBorders>
          </w:tcPr>
          <w:p w14:paraId="086BC81C" w14:textId="2A05A4B0"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Unique lake identifier developed for LAGOS-NE</w:t>
            </w:r>
          </w:p>
        </w:tc>
        <w:tc>
          <w:tcPr>
            <w:tcW w:w="2228" w:type="dxa"/>
            <w:tcBorders>
              <w:top w:val="none" w:sz="0" w:space="0" w:color="auto"/>
              <w:bottom w:val="none" w:sz="0" w:space="0" w:color="auto"/>
            </w:tcBorders>
          </w:tcPr>
          <w:p w14:paraId="29E882B6" w14:textId="2A36DB46"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Borders>
              <w:top w:val="none" w:sz="0" w:space="0" w:color="auto"/>
              <w:bottom w:val="none" w:sz="0" w:space="0" w:color="auto"/>
              <w:right w:val="none" w:sz="0" w:space="0" w:color="auto"/>
            </w:tcBorders>
          </w:tcPr>
          <w:p w14:paraId="57EB4C3C"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4DB9094E"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23B4EBF5" w14:textId="13AADE6A"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nhdid</w:t>
            </w:r>
            <w:proofErr w:type="spellEnd"/>
          </w:p>
        </w:tc>
        <w:tc>
          <w:tcPr>
            <w:tcW w:w="3017" w:type="dxa"/>
          </w:tcPr>
          <w:p w14:paraId="6ECCE38D" w14:textId="1586C3F4"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Unique lake identifier from National Hydrography dataset</w:t>
            </w:r>
          </w:p>
        </w:tc>
        <w:tc>
          <w:tcPr>
            <w:tcW w:w="2228" w:type="dxa"/>
          </w:tcPr>
          <w:p w14:paraId="4542985A" w14:textId="6E1831F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string</w:t>
            </w:r>
          </w:p>
        </w:tc>
        <w:tc>
          <w:tcPr>
            <w:tcW w:w="1621" w:type="dxa"/>
          </w:tcPr>
          <w:p w14:paraId="26DB7F8D"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6C0D04AD"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EA6E14F" w14:textId="1D2332B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gnis_name</w:t>
            </w:r>
            <w:proofErr w:type="spellEnd"/>
          </w:p>
        </w:tc>
        <w:tc>
          <w:tcPr>
            <w:tcW w:w="3017" w:type="dxa"/>
            <w:tcBorders>
              <w:top w:val="none" w:sz="0" w:space="0" w:color="auto"/>
              <w:bottom w:val="none" w:sz="0" w:space="0" w:color="auto"/>
            </w:tcBorders>
          </w:tcPr>
          <w:p w14:paraId="731E63B8" w14:textId="3141D821"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Lake Name</w:t>
            </w:r>
          </w:p>
        </w:tc>
        <w:tc>
          <w:tcPr>
            <w:tcW w:w="2228" w:type="dxa"/>
            <w:tcBorders>
              <w:top w:val="none" w:sz="0" w:space="0" w:color="auto"/>
              <w:bottom w:val="none" w:sz="0" w:space="0" w:color="auto"/>
            </w:tcBorders>
          </w:tcPr>
          <w:p w14:paraId="6FE489BE" w14:textId="460D262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Borders>
              <w:top w:val="none" w:sz="0" w:space="0" w:color="auto"/>
              <w:bottom w:val="none" w:sz="0" w:space="0" w:color="auto"/>
              <w:right w:val="none" w:sz="0" w:space="0" w:color="auto"/>
            </w:tcBorders>
          </w:tcPr>
          <w:p w14:paraId="2D8540A0" w14:textId="017DA0E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w:t>
            </w:r>
          </w:p>
        </w:tc>
      </w:tr>
      <w:tr w:rsidR="002341CD" w:rsidRPr="00DE4D30" w14:paraId="1E1E242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A7956C9" w14:textId="6A5C9441"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nhd_lat</w:t>
            </w:r>
            <w:proofErr w:type="spellEnd"/>
          </w:p>
        </w:tc>
        <w:tc>
          <w:tcPr>
            <w:tcW w:w="3017" w:type="dxa"/>
          </w:tcPr>
          <w:p w14:paraId="2C033343" w14:textId="4B9285A0"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Latitude </w:t>
            </w:r>
          </w:p>
        </w:tc>
        <w:tc>
          <w:tcPr>
            <w:tcW w:w="2228" w:type="dxa"/>
          </w:tcPr>
          <w:p w14:paraId="11D26DCE" w14:textId="4F1D1E72"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Deg</w:t>
            </w:r>
          </w:p>
        </w:tc>
        <w:tc>
          <w:tcPr>
            <w:tcW w:w="1621" w:type="dxa"/>
          </w:tcPr>
          <w:p w14:paraId="50CB30DB"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776ACE7C"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55E3A99" w14:textId="7CB0674A"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nhd_long</w:t>
            </w:r>
            <w:proofErr w:type="spellEnd"/>
          </w:p>
        </w:tc>
        <w:tc>
          <w:tcPr>
            <w:tcW w:w="3017" w:type="dxa"/>
          </w:tcPr>
          <w:p w14:paraId="0AFAC32C" w14:textId="2B25E01F"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Longitude</w:t>
            </w:r>
          </w:p>
        </w:tc>
        <w:tc>
          <w:tcPr>
            <w:tcW w:w="2228" w:type="dxa"/>
          </w:tcPr>
          <w:p w14:paraId="511E1C51" w14:textId="6713BD8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Deg</w:t>
            </w:r>
          </w:p>
        </w:tc>
        <w:tc>
          <w:tcPr>
            <w:tcW w:w="1621" w:type="dxa"/>
          </w:tcPr>
          <w:p w14:paraId="0B312526"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6AA46789"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57806747" w14:textId="16776E6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LakeArea</w:t>
            </w:r>
            <w:proofErr w:type="spellEnd"/>
          </w:p>
        </w:tc>
        <w:tc>
          <w:tcPr>
            <w:tcW w:w="3017" w:type="dxa"/>
          </w:tcPr>
          <w:p w14:paraId="7406EEEC" w14:textId="56A9BA03"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Surface area of the lake</w:t>
            </w:r>
          </w:p>
        </w:tc>
        <w:tc>
          <w:tcPr>
            <w:tcW w:w="2228" w:type="dxa"/>
          </w:tcPr>
          <w:p w14:paraId="4908D5A9" w14:textId="7B1F643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hectares</w:t>
            </w:r>
          </w:p>
        </w:tc>
        <w:tc>
          <w:tcPr>
            <w:tcW w:w="1621" w:type="dxa"/>
          </w:tcPr>
          <w:p w14:paraId="72F98D08"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3AE4585F"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024E7E2" w14:textId="7ED259AC" w:rsidR="002341CD" w:rsidRPr="00DE4D30" w:rsidRDefault="002341CD" w:rsidP="002341CD">
            <w:pPr>
              <w:rPr>
                <w:sz w:val="20"/>
                <w:szCs w:val="20"/>
              </w:rPr>
            </w:pPr>
            <w:proofErr w:type="spellStart"/>
            <w:proofErr w:type="gramStart"/>
            <w:r w:rsidRPr="00DE4D30">
              <w:rPr>
                <w:rFonts w:ascii="Lucida Grande" w:hAnsi="Lucida Grande" w:cs="Lucida Grande"/>
                <w:color w:val="000000"/>
                <w:sz w:val="20"/>
                <w:szCs w:val="20"/>
              </w:rPr>
              <w:t>WS.Area</w:t>
            </w:r>
            <w:proofErr w:type="spellEnd"/>
            <w:proofErr w:type="gramEnd"/>
          </w:p>
        </w:tc>
        <w:tc>
          <w:tcPr>
            <w:tcW w:w="3017" w:type="dxa"/>
            <w:tcBorders>
              <w:top w:val="none" w:sz="0" w:space="0" w:color="auto"/>
              <w:bottom w:val="none" w:sz="0" w:space="0" w:color="auto"/>
            </w:tcBorders>
          </w:tcPr>
          <w:p w14:paraId="62E09F44" w14:textId="7E54A74F"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Surface area of the watershed</w:t>
            </w:r>
          </w:p>
        </w:tc>
        <w:tc>
          <w:tcPr>
            <w:tcW w:w="2228" w:type="dxa"/>
            <w:tcBorders>
              <w:top w:val="none" w:sz="0" w:space="0" w:color="auto"/>
              <w:bottom w:val="none" w:sz="0" w:space="0" w:color="auto"/>
            </w:tcBorders>
          </w:tcPr>
          <w:p w14:paraId="5E4AEF8F" w14:textId="10A3825B"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hectares</w:t>
            </w:r>
          </w:p>
        </w:tc>
        <w:tc>
          <w:tcPr>
            <w:tcW w:w="1621" w:type="dxa"/>
            <w:tcBorders>
              <w:top w:val="none" w:sz="0" w:space="0" w:color="auto"/>
              <w:bottom w:val="none" w:sz="0" w:space="0" w:color="auto"/>
              <w:right w:val="none" w:sz="0" w:space="0" w:color="auto"/>
            </w:tcBorders>
          </w:tcPr>
          <w:p w14:paraId="7BD52473"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549C445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3C2F9F34" w14:textId="66C724E7" w:rsidR="002341CD" w:rsidRPr="00DE4D30" w:rsidRDefault="002341CD" w:rsidP="002341CD">
            <w:pPr>
              <w:rPr>
                <w:sz w:val="20"/>
                <w:szCs w:val="20"/>
              </w:rPr>
            </w:pPr>
            <w:proofErr w:type="spellStart"/>
            <w:r w:rsidRPr="00DE4D30">
              <w:rPr>
                <w:rFonts w:ascii="Lucida Grande" w:hAnsi="Lucida Grande" w:cs="Lucida Grande"/>
                <w:color w:val="000000"/>
                <w:sz w:val="20"/>
                <w:szCs w:val="20"/>
              </w:rPr>
              <w:t>MaxDepth</w:t>
            </w:r>
            <w:proofErr w:type="spellEnd"/>
          </w:p>
        </w:tc>
        <w:tc>
          <w:tcPr>
            <w:tcW w:w="3017" w:type="dxa"/>
          </w:tcPr>
          <w:p w14:paraId="09FB658F" w14:textId="0045393E"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Maximum depth of lake</w:t>
            </w:r>
          </w:p>
        </w:tc>
        <w:tc>
          <w:tcPr>
            <w:tcW w:w="2228" w:type="dxa"/>
          </w:tcPr>
          <w:p w14:paraId="0C73E65C" w14:textId="3DDABCB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Meters</w:t>
            </w:r>
          </w:p>
        </w:tc>
        <w:tc>
          <w:tcPr>
            <w:tcW w:w="1621" w:type="dxa"/>
          </w:tcPr>
          <w:p w14:paraId="55590EDE" w14:textId="0B86B34B"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NA</w:t>
            </w:r>
          </w:p>
        </w:tc>
      </w:tr>
      <w:tr w:rsidR="00587125" w:rsidRPr="00DE4D30" w14:paraId="28CDD4A3"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528C117" w14:textId="604A4BD8" w:rsidR="00587125" w:rsidRPr="00DE4D30" w:rsidRDefault="00587125" w:rsidP="002341CD">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lakeconnection</w:t>
            </w:r>
            <w:proofErr w:type="spellEnd"/>
          </w:p>
        </w:tc>
        <w:tc>
          <w:tcPr>
            <w:tcW w:w="3017" w:type="dxa"/>
          </w:tcPr>
          <w:p w14:paraId="57844FB8" w14:textId="7B513D67" w:rsidR="00587125" w:rsidRPr="00DE4D30" w:rsidRDefault="00DE4D30"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C</w:t>
            </w:r>
            <w:r w:rsidRPr="00DE4D30">
              <w:rPr>
                <w:sz w:val="20"/>
                <w:szCs w:val="20"/>
              </w:rPr>
              <w:t>onnectivity of focal lake to upstream features (</w:t>
            </w:r>
            <w:proofErr w:type="spellStart"/>
            <w:r w:rsidRPr="00DE4D30">
              <w:rPr>
                <w:sz w:val="20"/>
                <w:szCs w:val="20"/>
              </w:rPr>
              <w:t>DR_LakeStream</w:t>
            </w:r>
            <w:proofErr w:type="spellEnd"/>
            <w:r w:rsidRPr="00DE4D30">
              <w:rPr>
                <w:sz w:val="20"/>
                <w:szCs w:val="20"/>
              </w:rPr>
              <w:t xml:space="preserve"> = drainage lake with an upstream lake, </w:t>
            </w:r>
            <w:proofErr w:type="spellStart"/>
            <w:r w:rsidRPr="00DE4D30">
              <w:rPr>
                <w:sz w:val="20"/>
                <w:szCs w:val="20"/>
              </w:rPr>
              <w:t>DR_Stream</w:t>
            </w:r>
            <w:proofErr w:type="spellEnd"/>
            <w:r w:rsidRPr="00DE4D30">
              <w:rPr>
                <w:sz w:val="20"/>
                <w:szCs w:val="20"/>
              </w:rPr>
              <w:t xml:space="preserve"> = drainage lake with upstream stream, Headwater = lake with outlet but no inlet, Isolated = lake with no inlets or outlets)</w:t>
            </w:r>
          </w:p>
        </w:tc>
        <w:tc>
          <w:tcPr>
            <w:tcW w:w="2228" w:type="dxa"/>
          </w:tcPr>
          <w:p w14:paraId="09F320CF" w14:textId="299C12A5" w:rsidR="00587125" w:rsidRPr="00DE4D30" w:rsidRDefault="00DE4D30"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Pr>
          <w:p w14:paraId="4F3E6C4E" w14:textId="77777777" w:rsidR="00587125" w:rsidRPr="00DE4D30" w:rsidRDefault="00587125"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7063BF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22A78DA3" w14:textId="6CA90A12"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WS.OpenWater</w:t>
            </w:r>
            <w:proofErr w:type="spellEnd"/>
            <w:proofErr w:type="gramEnd"/>
          </w:p>
        </w:tc>
        <w:tc>
          <w:tcPr>
            <w:tcW w:w="3017" w:type="dxa"/>
          </w:tcPr>
          <w:p w14:paraId="10F16289" w14:textId="2BF44BA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water in the watershed. Derived from the National Land Cover Dataset (NLCD).</w:t>
            </w:r>
          </w:p>
        </w:tc>
        <w:tc>
          <w:tcPr>
            <w:tcW w:w="2228" w:type="dxa"/>
          </w:tcPr>
          <w:p w14:paraId="175DDDB7" w14:textId="5607FE7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070F74F3"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D1A632E"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5CF9F04" w14:textId="0BBB0F0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WS.Dev.Open</w:t>
            </w:r>
            <w:proofErr w:type="spellEnd"/>
            <w:proofErr w:type="gramEnd"/>
          </w:p>
        </w:tc>
        <w:tc>
          <w:tcPr>
            <w:tcW w:w="3017" w:type="dxa"/>
          </w:tcPr>
          <w:p w14:paraId="691459CE" w14:textId="223C3E8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space, developed in the watershed. Derived from the National Land Cover Dataset (NLCD).</w:t>
            </w:r>
          </w:p>
        </w:tc>
        <w:tc>
          <w:tcPr>
            <w:tcW w:w="2228" w:type="dxa"/>
          </w:tcPr>
          <w:p w14:paraId="4CC62F9E" w14:textId="7C38C49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6A1D9CE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3DDC3350"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97B4437" w14:textId="28D9FFF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WS.Dev.Low</w:t>
            </w:r>
            <w:proofErr w:type="spellEnd"/>
            <w:proofErr w:type="gramEnd"/>
          </w:p>
        </w:tc>
        <w:tc>
          <w:tcPr>
            <w:tcW w:w="3017" w:type="dxa"/>
          </w:tcPr>
          <w:p w14:paraId="18F4DC4E" w14:textId="4E3D620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low intensity in the watershed. Derived from the National Land Cover Dataset (NLCD).</w:t>
            </w:r>
          </w:p>
        </w:tc>
        <w:tc>
          <w:tcPr>
            <w:tcW w:w="2228" w:type="dxa"/>
          </w:tcPr>
          <w:p w14:paraId="04B46C83" w14:textId="23E5677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18B39EB5"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5F6598B4"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534F5C2D" w14:textId="32BF861E"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WS.Dev.Med</w:t>
            </w:r>
            <w:proofErr w:type="spellEnd"/>
            <w:proofErr w:type="gramEnd"/>
          </w:p>
        </w:tc>
        <w:tc>
          <w:tcPr>
            <w:tcW w:w="3017" w:type="dxa"/>
          </w:tcPr>
          <w:p w14:paraId="269018F2" w14:textId="7888FBB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medium intensity in the watershed. Derived from the National Land Cover Dataset (NLCD).</w:t>
            </w:r>
          </w:p>
        </w:tc>
        <w:tc>
          <w:tcPr>
            <w:tcW w:w="2228" w:type="dxa"/>
          </w:tcPr>
          <w:p w14:paraId="0119B34A" w14:textId="3A2DC55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51FFDA4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29B2A85"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20DB9FA" w14:textId="08F8926B"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WS.Dev.High</w:t>
            </w:r>
            <w:proofErr w:type="spellEnd"/>
            <w:proofErr w:type="gramEnd"/>
          </w:p>
        </w:tc>
        <w:tc>
          <w:tcPr>
            <w:tcW w:w="3017" w:type="dxa"/>
          </w:tcPr>
          <w:p w14:paraId="23A4898F" w14:textId="4315D75B"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high intensity in the watershed. Derived from the National Land Cover Dataset (NLCD).</w:t>
            </w:r>
          </w:p>
        </w:tc>
        <w:tc>
          <w:tcPr>
            <w:tcW w:w="2228" w:type="dxa"/>
          </w:tcPr>
          <w:p w14:paraId="7A3DEF57" w14:textId="37F398A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3513C5E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70739A9"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1DA54C6" w14:textId="1733E2F0"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WS.Barren</w:t>
            </w:r>
            <w:proofErr w:type="spellEnd"/>
            <w:proofErr w:type="gramEnd"/>
          </w:p>
        </w:tc>
        <w:tc>
          <w:tcPr>
            <w:tcW w:w="3017" w:type="dxa"/>
          </w:tcPr>
          <w:p w14:paraId="1FF2F9F6" w14:textId="3C95C15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barren/transitional in the watershed. Derived from the National Land Cover Dataset (NLCD).</w:t>
            </w:r>
          </w:p>
        </w:tc>
        <w:tc>
          <w:tcPr>
            <w:tcW w:w="2228" w:type="dxa"/>
          </w:tcPr>
          <w:p w14:paraId="476C1787" w14:textId="5828051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18CF629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8D80831"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89BFBE4" w14:textId="1259452A"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lastRenderedPageBreak/>
              <w:t>WS.DeciduousForest</w:t>
            </w:r>
            <w:proofErr w:type="spellEnd"/>
            <w:proofErr w:type="gramEnd"/>
          </w:p>
        </w:tc>
        <w:tc>
          <w:tcPr>
            <w:tcW w:w="3017" w:type="dxa"/>
          </w:tcPr>
          <w:p w14:paraId="231B3A6A" w14:textId="05BF1A0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deciduous forest in the watershed. Derived from the National Land Cover Dataset (NLCD).</w:t>
            </w:r>
          </w:p>
        </w:tc>
        <w:tc>
          <w:tcPr>
            <w:tcW w:w="2228" w:type="dxa"/>
          </w:tcPr>
          <w:p w14:paraId="669CAD27" w14:textId="0F553F4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23AB974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37C7F0E"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968EC68" w14:textId="54685E81"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WS.EvergreenForest</w:t>
            </w:r>
            <w:proofErr w:type="spellEnd"/>
            <w:proofErr w:type="gramEnd"/>
          </w:p>
        </w:tc>
        <w:tc>
          <w:tcPr>
            <w:tcW w:w="3017" w:type="dxa"/>
          </w:tcPr>
          <w:p w14:paraId="39421478" w14:textId="42FE560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evergreen forest in the watershed. Derived from the National Land Cover Dataset (NLCD).</w:t>
            </w:r>
          </w:p>
        </w:tc>
        <w:tc>
          <w:tcPr>
            <w:tcW w:w="2228" w:type="dxa"/>
          </w:tcPr>
          <w:p w14:paraId="37180C65" w14:textId="32380CB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30A05F8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74B66E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5B10CAE5" w14:textId="2B4D643C"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WS.MixedForest</w:t>
            </w:r>
            <w:proofErr w:type="spellEnd"/>
            <w:proofErr w:type="gramEnd"/>
          </w:p>
        </w:tc>
        <w:tc>
          <w:tcPr>
            <w:tcW w:w="3017" w:type="dxa"/>
          </w:tcPr>
          <w:p w14:paraId="2E449C9E" w14:textId="530B26C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mixed forest in the watershed. Derived from the National Land Cover Dataset (NLCD).</w:t>
            </w:r>
          </w:p>
        </w:tc>
        <w:tc>
          <w:tcPr>
            <w:tcW w:w="2228" w:type="dxa"/>
          </w:tcPr>
          <w:p w14:paraId="193922AE" w14:textId="6DDB064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3FF4396A"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4FE4227"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DBADF6F" w14:textId="068D43F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WS.Schrub</w:t>
            </w:r>
            <w:proofErr w:type="spellEnd"/>
            <w:proofErr w:type="gramEnd"/>
          </w:p>
        </w:tc>
        <w:tc>
          <w:tcPr>
            <w:tcW w:w="3017" w:type="dxa"/>
          </w:tcPr>
          <w:p w14:paraId="351A9378" w14:textId="7475109A"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proofErr w:type="spellStart"/>
            <w:r w:rsidRPr="00DE4D30">
              <w:rPr>
                <w:sz w:val="20"/>
                <w:szCs w:val="20"/>
              </w:rPr>
              <w:t>schrubland</w:t>
            </w:r>
            <w:proofErr w:type="spellEnd"/>
            <w:r w:rsidRPr="00DE4D30">
              <w:rPr>
                <w:sz w:val="20"/>
                <w:szCs w:val="20"/>
              </w:rPr>
              <w:t xml:space="preserve"> in the watershed. Derived from the National Land Cover Dataset (NLCD).</w:t>
            </w:r>
          </w:p>
        </w:tc>
        <w:tc>
          <w:tcPr>
            <w:tcW w:w="2228" w:type="dxa"/>
          </w:tcPr>
          <w:p w14:paraId="57983D08" w14:textId="4A0AD4C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066A3EF7"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A1A2E3C"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093E8752" w14:textId="1C921224"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WS.Grassland</w:t>
            </w:r>
            <w:proofErr w:type="spellEnd"/>
            <w:proofErr w:type="gramEnd"/>
          </w:p>
        </w:tc>
        <w:tc>
          <w:tcPr>
            <w:tcW w:w="3017" w:type="dxa"/>
          </w:tcPr>
          <w:p w14:paraId="3EDA05CB" w14:textId="2ACEB0D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grassland in the watershed. Derived from the National Land Cover Dataset (NLCD).</w:t>
            </w:r>
          </w:p>
        </w:tc>
        <w:tc>
          <w:tcPr>
            <w:tcW w:w="2228" w:type="dxa"/>
          </w:tcPr>
          <w:p w14:paraId="4D1D0EA4" w14:textId="5663FA8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6EC797DF"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9B1CBD6"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5FADF38" w14:textId="5490057B"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WS.PastureHay</w:t>
            </w:r>
            <w:proofErr w:type="spellEnd"/>
            <w:proofErr w:type="gramEnd"/>
          </w:p>
        </w:tc>
        <w:tc>
          <w:tcPr>
            <w:tcW w:w="3017" w:type="dxa"/>
          </w:tcPr>
          <w:p w14:paraId="74523065" w14:textId="342F2F1A"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pasture/hay in the watershed. Derived from the National Land Cover Dataset (NLCD).</w:t>
            </w:r>
          </w:p>
        </w:tc>
        <w:tc>
          <w:tcPr>
            <w:tcW w:w="2228" w:type="dxa"/>
          </w:tcPr>
          <w:p w14:paraId="101796B8" w14:textId="112ED61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73FDC66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2DCE85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1D877D20" w14:textId="4CD8A598"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WS.Crops</w:t>
            </w:r>
            <w:proofErr w:type="spellEnd"/>
            <w:proofErr w:type="gramEnd"/>
          </w:p>
        </w:tc>
        <w:tc>
          <w:tcPr>
            <w:tcW w:w="3017" w:type="dxa"/>
          </w:tcPr>
          <w:p w14:paraId="71D7E3C1" w14:textId="2E55A59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row crops in the watershed. Derived from the National Land Cover Dataset (NLCD).</w:t>
            </w:r>
          </w:p>
        </w:tc>
        <w:tc>
          <w:tcPr>
            <w:tcW w:w="2228" w:type="dxa"/>
          </w:tcPr>
          <w:p w14:paraId="0249469F" w14:textId="26BF595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5026FDA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46535C11"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B602DB1" w14:textId="15D4431E"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WS.WoodyWetlands</w:t>
            </w:r>
            <w:proofErr w:type="spellEnd"/>
            <w:proofErr w:type="gramEnd"/>
          </w:p>
        </w:tc>
        <w:tc>
          <w:tcPr>
            <w:tcW w:w="3017" w:type="dxa"/>
          </w:tcPr>
          <w:p w14:paraId="03C5A284" w14:textId="0B1F92D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woody wetlands in the watershed. Derived from the National Land Cover Dataset (NLCD).</w:t>
            </w:r>
          </w:p>
        </w:tc>
        <w:tc>
          <w:tcPr>
            <w:tcW w:w="2228" w:type="dxa"/>
          </w:tcPr>
          <w:p w14:paraId="4FF852CE" w14:textId="55502940"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048D932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4AA0B4FA"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00DAE97" w14:textId="7F4B6778"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WS.EmergentWetlands</w:t>
            </w:r>
            <w:proofErr w:type="spellEnd"/>
            <w:proofErr w:type="gramEnd"/>
          </w:p>
        </w:tc>
        <w:tc>
          <w:tcPr>
            <w:tcW w:w="3017" w:type="dxa"/>
          </w:tcPr>
          <w:p w14:paraId="67EFAF6B" w14:textId="0ACD640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herbaceous wetlands in the watershed. Derived from the National Land Cover Dataset (NLCD).</w:t>
            </w:r>
          </w:p>
        </w:tc>
        <w:tc>
          <w:tcPr>
            <w:tcW w:w="2228" w:type="dxa"/>
          </w:tcPr>
          <w:p w14:paraId="71299BFF" w14:textId="048316B8"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645276B4"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22DF922B"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33969AF" w14:textId="340B50D5"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WS.RoadDensity</w:t>
            </w:r>
            <w:proofErr w:type="spellEnd"/>
            <w:proofErr w:type="gramEnd"/>
          </w:p>
        </w:tc>
        <w:tc>
          <w:tcPr>
            <w:tcW w:w="3017" w:type="dxa"/>
          </w:tcPr>
          <w:p w14:paraId="3C982562" w14:textId="3128D9D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Road density in the watershed. Derived from the National Land Cover Dataset (NLCD).</w:t>
            </w:r>
          </w:p>
        </w:tc>
        <w:tc>
          <w:tcPr>
            <w:tcW w:w="2228" w:type="dxa"/>
          </w:tcPr>
          <w:p w14:paraId="33DEED08" w14:textId="073ACF00"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Meters per hectare</w:t>
            </w:r>
          </w:p>
        </w:tc>
        <w:tc>
          <w:tcPr>
            <w:tcW w:w="1621" w:type="dxa"/>
          </w:tcPr>
          <w:p w14:paraId="0A3809E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6C6808D3"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4F5C1B4" w14:textId="7623F310"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InterstateDistance</w:t>
            </w:r>
            <w:proofErr w:type="spellEnd"/>
          </w:p>
        </w:tc>
        <w:tc>
          <w:tcPr>
            <w:tcW w:w="3017" w:type="dxa"/>
          </w:tcPr>
          <w:p w14:paraId="2314F7A6" w14:textId="5C30924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Distance to the nearest interstate</w:t>
            </w:r>
          </w:p>
        </w:tc>
        <w:tc>
          <w:tcPr>
            <w:tcW w:w="2228" w:type="dxa"/>
          </w:tcPr>
          <w:p w14:paraId="766D6C4D" w14:textId="4E681272"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w:t>
            </w:r>
          </w:p>
        </w:tc>
        <w:tc>
          <w:tcPr>
            <w:tcW w:w="1621" w:type="dxa"/>
          </w:tcPr>
          <w:p w14:paraId="5EE0AD5F"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AB5F0A2"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39A134C" w14:textId="09986DCB"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RoadDistance</w:t>
            </w:r>
            <w:proofErr w:type="spellEnd"/>
          </w:p>
        </w:tc>
        <w:tc>
          <w:tcPr>
            <w:tcW w:w="3017" w:type="dxa"/>
          </w:tcPr>
          <w:p w14:paraId="68E3037A" w14:textId="37B8B81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Distance to the nearest road</w:t>
            </w:r>
          </w:p>
        </w:tc>
        <w:tc>
          <w:tcPr>
            <w:tcW w:w="2228" w:type="dxa"/>
          </w:tcPr>
          <w:p w14:paraId="68095A5A" w14:textId="447A74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Meter </w:t>
            </w:r>
          </w:p>
        </w:tc>
        <w:tc>
          <w:tcPr>
            <w:tcW w:w="1621" w:type="dxa"/>
          </w:tcPr>
          <w:p w14:paraId="49DC124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0437129"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6A5BA372" w14:textId="7D9AA637"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WinterSeverity</w:t>
            </w:r>
            <w:proofErr w:type="spellEnd"/>
          </w:p>
        </w:tc>
        <w:tc>
          <w:tcPr>
            <w:tcW w:w="3017" w:type="dxa"/>
          </w:tcPr>
          <w:p w14:paraId="589A4918" w14:textId="30E77F5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Winter severity index obtained from </w:t>
            </w:r>
            <w:proofErr w:type="spellStart"/>
            <w:r w:rsidRPr="00DE4D30">
              <w:rPr>
                <w:sz w:val="20"/>
                <w:szCs w:val="20"/>
              </w:rPr>
              <w:t>ClearRoads</w:t>
            </w:r>
            <w:proofErr w:type="spellEnd"/>
            <w:r w:rsidRPr="00DE4D30">
              <w:rPr>
                <w:sz w:val="20"/>
                <w:szCs w:val="20"/>
              </w:rPr>
              <w:t xml:space="preserve"> (national research consortium, clearroads.org). Calculated from 2000 to 2010 as 0.50 × (average annual snowfall in inches) + 0.05 × (annual duration of snowfall in hours) + 0.05 × (annual duration of blowing snow in hours) + 0.10 × (annual duration of freezing rain </w:t>
            </w:r>
            <w:r w:rsidRPr="00DE4D30">
              <w:rPr>
                <w:sz w:val="20"/>
                <w:szCs w:val="20"/>
              </w:rPr>
              <w:lastRenderedPageBreak/>
              <w:t>in hours).</w:t>
            </w:r>
          </w:p>
        </w:tc>
        <w:tc>
          <w:tcPr>
            <w:tcW w:w="2228" w:type="dxa"/>
          </w:tcPr>
          <w:p w14:paraId="3C0E2EDD"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lastRenderedPageBreak/>
              <w:t xml:space="preserve">Unitless. </w:t>
            </w:r>
          </w:p>
          <w:p w14:paraId="31F30126" w14:textId="0728957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Range 4.9-185</w:t>
            </w:r>
          </w:p>
        </w:tc>
        <w:tc>
          <w:tcPr>
            <w:tcW w:w="1621" w:type="dxa"/>
          </w:tcPr>
          <w:p w14:paraId="527FEA1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3B28292"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729C0E5" w14:textId="00DF90DB" w:rsidR="00587125" w:rsidRPr="00DE4D30" w:rsidRDefault="00587125" w:rsidP="00587125">
            <w:pPr>
              <w:rPr>
                <w:sz w:val="20"/>
                <w:szCs w:val="20"/>
              </w:rPr>
            </w:pPr>
            <w:proofErr w:type="spellStart"/>
            <w:r w:rsidRPr="00DE4D30">
              <w:rPr>
                <w:rFonts w:ascii="Lucida Grande" w:hAnsi="Lucida Grande" w:cs="Lucida Grande"/>
                <w:color w:val="000000"/>
                <w:sz w:val="20"/>
                <w:szCs w:val="20"/>
              </w:rPr>
              <w:t>state_name</w:t>
            </w:r>
            <w:proofErr w:type="spellEnd"/>
          </w:p>
        </w:tc>
        <w:tc>
          <w:tcPr>
            <w:tcW w:w="3017" w:type="dxa"/>
          </w:tcPr>
          <w:p w14:paraId="27D9D933" w14:textId="4FAC227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Name of US state that lake is located in (or partially in)</w:t>
            </w:r>
          </w:p>
        </w:tc>
        <w:tc>
          <w:tcPr>
            <w:tcW w:w="2228" w:type="dxa"/>
          </w:tcPr>
          <w:p w14:paraId="6B6E425B" w14:textId="1028DCA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Pr>
          <w:p w14:paraId="7FF48C2C"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3D02165"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32D7CAD9" w14:textId="4EB4CDF8" w:rsidR="00587125" w:rsidRPr="00DE4D30" w:rsidRDefault="00587125" w:rsidP="00587125">
            <w:pPr>
              <w:rPr>
                <w:sz w:val="20"/>
                <w:szCs w:val="20"/>
              </w:rPr>
            </w:pPr>
            <w:r w:rsidRPr="00DE4D30">
              <w:rPr>
                <w:rFonts w:ascii="Lucida Grande" w:hAnsi="Lucida Grande" w:cs="Lucida Grande"/>
                <w:color w:val="000000"/>
                <w:sz w:val="20"/>
                <w:szCs w:val="20"/>
              </w:rPr>
              <w:t>pred.05</w:t>
            </w:r>
          </w:p>
        </w:tc>
        <w:tc>
          <w:tcPr>
            <w:tcW w:w="3017" w:type="dxa"/>
          </w:tcPr>
          <w:p w14:paraId="1B8DC193" w14:textId="3EF3F03C"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Prediction interval: 0.05 quantile</w:t>
            </w:r>
          </w:p>
        </w:tc>
        <w:tc>
          <w:tcPr>
            <w:tcW w:w="2228" w:type="dxa"/>
          </w:tcPr>
          <w:p w14:paraId="2847D69B" w14:textId="7D0963EB"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mg L-1</w:t>
            </w:r>
          </w:p>
        </w:tc>
        <w:tc>
          <w:tcPr>
            <w:tcW w:w="1621" w:type="dxa"/>
          </w:tcPr>
          <w:p w14:paraId="6700C69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8631720"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545B4E8B" w14:textId="094E8F85" w:rsidR="00587125" w:rsidRPr="00DE4D30" w:rsidRDefault="00587125" w:rsidP="00587125">
            <w:pPr>
              <w:rPr>
                <w:sz w:val="20"/>
                <w:szCs w:val="20"/>
              </w:rPr>
            </w:pPr>
            <w:r w:rsidRPr="00DE4D30">
              <w:rPr>
                <w:rFonts w:ascii="Lucida Grande" w:hAnsi="Lucida Grande" w:cs="Lucida Grande"/>
                <w:color w:val="000000"/>
                <w:sz w:val="20"/>
                <w:szCs w:val="20"/>
              </w:rPr>
              <w:t>pred.50</w:t>
            </w:r>
          </w:p>
        </w:tc>
        <w:tc>
          <w:tcPr>
            <w:tcW w:w="3017" w:type="dxa"/>
          </w:tcPr>
          <w:p w14:paraId="4DE0FAAB" w14:textId="6C4B305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Median prediction</w:t>
            </w:r>
          </w:p>
        </w:tc>
        <w:tc>
          <w:tcPr>
            <w:tcW w:w="2228" w:type="dxa"/>
          </w:tcPr>
          <w:p w14:paraId="4AFD5999" w14:textId="1B8B8C0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mg L-1</w:t>
            </w:r>
          </w:p>
        </w:tc>
        <w:tc>
          <w:tcPr>
            <w:tcW w:w="1621" w:type="dxa"/>
          </w:tcPr>
          <w:p w14:paraId="7463168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211959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6FEE30F6" w14:textId="25E48E6D" w:rsidR="00587125" w:rsidRPr="00DE4D30" w:rsidRDefault="00587125" w:rsidP="00587125">
            <w:pPr>
              <w:rPr>
                <w:sz w:val="20"/>
                <w:szCs w:val="20"/>
              </w:rPr>
            </w:pPr>
            <w:r w:rsidRPr="00DE4D30">
              <w:rPr>
                <w:rFonts w:ascii="Lucida Grande" w:hAnsi="Lucida Grande" w:cs="Lucida Grande"/>
                <w:color w:val="000000"/>
                <w:sz w:val="20"/>
                <w:szCs w:val="20"/>
              </w:rPr>
              <w:t>pred.95</w:t>
            </w:r>
          </w:p>
        </w:tc>
        <w:tc>
          <w:tcPr>
            <w:tcW w:w="3017" w:type="dxa"/>
          </w:tcPr>
          <w:p w14:paraId="1FD9348C" w14:textId="5388729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Prediction interval: 0.95 quantile</w:t>
            </w:r>
          </w:p>
        </w:tc>
        <w:tc>
          <w:tcPr>
            <w:tcW w:w="2228" w:type="dxa"/>
          </w:tcPr>
          <w:p w14:paraId="6AC196FA" w14:textId="34A1CB1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mg L-1</w:t>
            </w:r>
          </w:p>
        </w:tc>
        <w:tc>
          <w:tcPr>
            <w:tcW w:w="1621" w:type="dxa"/>
          </w:tcPr>
          <w:p w14:paraId="1FC9F6E6"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51F1372" w14:textId="77777777" w:rsidR="006C5807" w:rsidRDefault="006C5807" w:rsidP="006C5807"/>
    <w:p w14:paraId="13224409" w14:textId="77777777" w:rsidR="006C5807" w:rsidRDefault="006C5807"/>
    <w:p w14:paraId="72B92EC8" w14:textId="3CC71D65" w:rsidR="003827D6" w:rsidRDefault="003827D6" w:rsidP="003827D6">
      <w:pPr>
        <w:pStyle w:val="Heading2"/>
      </w:pPr>
      <w:r>
        <w:t>Articles</w:t>
      </w:r>
    </w:p>
    <w:p w14:paraId="40670DF0" w14:textId="629E6C0B" w:rsidR="00902312" w:rsidRDefault="003827D6" w:rsidP="003827D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29F27307" w:rsidR="003827D6" w:rsidRDefault="00433D0B" w:rsidP="00D2116A">
            <w:r>
              <w:t>TBD</w:t>
            </w:r>
          </w:p>
        </w:tc>
        <w:tc>
          <w:tcPr>
            <w:tcW w:w="3690" w:type="dxa"/>
          </w:tcPr>
          <w:p w14:paraId="47465108" w14:textId="6B195BB9" w:rsidR="003827D6" w:rsidRDefault="004B70D0" w:rsidP="00D2116A">
            <w:pPr>
              <w:cnfStyle w:val="000000100000" w:firstRow="0" w:lastRow="0" w:firstColumn="0" w:lastColumn="0" w:oddVBand="0" w:evenVBand="0" w:oddHBand="1" w:evenHBand="0" w:firstRowFirstColumn="0" w:firstRowLastColumn="0" w:lastRowFirstColumn="0" w:lastRowLastColumn="0"/>
            </w:pPr>
            <w:r w:rsidRPr="004B70D0">
              <w:t>Lakes at risk of chloride contamination</w:t>
            </w:r>
          </w:p>
        </w:tc>
        <w:tc>
          <w:tcPr>
            <w:tcW w:w="3674" w:type="dxa"/>
          </w:tcPr>
          <w:p w14:paraId="6F9F7625" w14:textId="23E2038A" w:rsidR="003827D6" w:rsidRDefault="00F9694F" w:rsidP="00D2116A">
            <w:pPr>
              <w:cnfStyle w:val="000000100000" w:firstRow="0" w:lastRow="0" w:firstColumn="0" w:lastColumn="0" w:oddVBand="0" w:evenVBand="0" w:oddHBand="1" w:evenHBand="0" w:firstRowFirstColumn="0" w:firstRowLastColumn="0" w:lastRowFirstColumn="0" w:lastRowLastColumn="0"/>
            </w:pPr>
            <w:r>
              <w:t>Environmental Science and Technology</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D2116A"/>
        </w:tc>
        <w:tc>
          <w:tcPr>
            <w:tcW w:w="3690" w:type="dxa"/>
          </w:tcPr>
          <w:p w14:paraId="0946FEB4"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D2116A"/>
        </w:tc>
        <w:tc>
          <w:tcPr>
            <w:tcW w:w="3690" w:type="dxa"/>
          </w:tcPr>
          <w:p w14:paraId="4DA431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D2116A"/>
        </w:tc>
        <w:tc>
          <w:tcPr>
            <w:tcW w:w="3690" w:type="dxa"/>
          </w:tcPr>
          <w:p w14:paraId="0692720C"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D2116A"/>
        </w:tc>
        <w:tc>
          <w:tcPr>
            <w:tcW w:w="3690" w:type="dxa"/>
          </w:tcPr>
          <w:p w14:paraId="768DE1FD"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D2116A"/>
        </w:tc>
        <w:tc>
          <w:tcPr>
            <w:tcW w:w="3690" w:type="dxa"/>
          </w:tcPr>
          <w:p w14:paraId="391F6D00"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D2116A"/>
        </w:tc>
        <w:tc>
          <w:tcPr>
            <w:tcW w:w="3690" w:type="dxa"/>
          </w:tcPr>
          <w:p w14:paraId="7DD32F83"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61740F5" w:rsidR="00045486" w:rsidRDefault="00F65B59" w:rsidP="00CF1188">
            <w:proofErr w:type="spellStart"/>
            <w:r>
              <w:t>QRF_</w:t>
            </w:r>
            <w:proofErr w:type="gramStart"/>
            <w:r>
              <w:t>script</w:t>
            </w:r>
            <w:r w:rsidR="005B12B9">
              <w:t>.R</w:t>
            </w:r>
            <w:proofErr w:type="spellEnd"/>
            <w:proofErr w:type="gramEnd"/>
          </w:p>
        </w:tc>
        <w:tc>
          <w:tcPr>
            <w:tcW w:w="4860" w:type="dxa"/>
          </w:tcPr>
          <w:p w14:paraId="7542B3F0" w14:textId="0544A338" w:rsidR="00045486" w:rsidRDefault="005B12B9" w:rsidP="00CF1188">
            <w:pPr>
              <w:cnfStyle w:val="000000100000" w:firstRow="0" w:lastRow="0" w:firstColumn="0" w:lastColumn="0" w:oddVBand="0" w:evenVBand="0" w:oddHBand="1" w:evenHBand="0" w:firstRowFirstColumn="0" w:firstRowLastColumn="0" w:lastRowFirstColumn="0" w:lastRowLastColumn="0"/>
            </w:pPr>
            <w:r>
              <w:t xml:space="preserve">R code which builds a quantile regression forest model using observational chloride data and predictor variables found in </w:t>
            </w:r>
            <w:r w:rsidRPr="005B12B9">
              <w:t>lakeCL_trainingData.csv</w:t>
            </w:r>
          </w:p>
        </w:tc>
        <w:tc>
          <w:tcPr>
            <w:tcW w:w="1710" w:type="dxa"/>
          </w:tcPr>
          <w:p w14:paraId="1AFDEAE9" w14:textId="35364A1A" w:rsidR="00045486" w:rsidRDefault="005B12B9" w:rsidP="00CF1188">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CF1188"/>
        </w:tc>
        <w:tc>
          <w:tcPr>
            <w:tcW w:w="4860" w:type="dxa"/>
          </w:tcPr>
          <w:p w14:paraId="017CCE9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CF1188"/>
        </w:tc>
        <w:tc>
          <w:tcPr>
            <w:tcW w:w="4860" w:type="dxa"/>
          </w:tcPr>
          <w:p w14:paraId="74D613D8"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CF1188"/>
        </w:tc>
        <w:tc>
          <w:tcPr>
            <w:tcW w:w="4860" w:type="dxa"/>
          </w:tcPr>
          <w:p w14:paraId="7EDB5589"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CF1188"/>
        </w:tc>
        <w:tc>
          <w:tcPr>
            <w:tcW w:w="4860" w:type="dxa"/>
          </w:tcPr>
          <w:p w14:paraId="42EDAA8F"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CF1188"/>
        </w:tc>
        <w:tc>
          <w:tcPr>
            <w:tcW w:w="4860" w:type="dxa"/>
          </w:tcPr>
          <w:p w14:paraId="39187D6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CF1188"/>
        </w:tc>
        <w:tc>
          <w:tcPr>
            <w:tcW w:w="4860" w:type="dxa"/>
          </w:tcPr>
          <w:p w14:paraId="3DCEDEB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t>Data provenance</w:t>
      </w:r>
    </w:p>
    <w:p w14:paraId="756D53CD" w14:textId="77C04627" w:rsidR="00096337" w:rsidRPr="00045486" w:rsidRDefault="00096337" w:rsidP="00096337">
      <w:r>
        <w:t xml:space="preserve">(Were these data derived from other data? If so, you will want to document this </w:t>
      </w:r>
      <w:proofErr w:type="gramStart"/>
      <w:r>
        <w:t>information</w:t>
      </w:r>
      <w:proofErr w:type="gramEnd"/>
      <w:r>
        <w:t xml:space="preserve">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64"/>
        <w:gridCol w:w="1493"/>
        <w:gridCol w:w="1317"/>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lastRenderedPageBreak/>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054E943C" w:rsidR="00096337" w:rsidRDefault="006C451F" w:rsidP="006C5807">
            <w:r>
              <w:t>Water Quality Portal</w:t>
            </w:r>
          </w:p>
        </w:tc>
        <w:tc>
          <w:tcPr>
            <w:tcW w:w="2430" w:type="dxa"/>
          </w:tcPr>
          <w:p w14:paraId="399C667E" w14:textId="77777777" w:rsidR="006C451F" w:rsidRDefault="004E019D" w:rsidP="006C5807">
            <w:pPr>
              <w:cnfStyle w:val="000000100000" w:firstRow="0" w:lastRow="0" w:firstColumn="0" w:lastColumn="0" w:oddVBand="0" w:evenVBand="0" w:oddHBand="1" w:evenHBand="0" w:firstRowFirstColumn="0" w:firstRowLastColumn="0" w:lastRowFirstColumn="0" w:lastRowLastColumn="0"/>
            </w:pPr>
            <w:hyperlink r:id="rId13" w:history="1">
              <w:r w:rsidR="006C451F">
                <w:rPr>
                  <w:rStyle w:val="Hyperlink"/>
                </w:rPr>
                <w:t>https://www.waterqualitydata.us/</w:t>
              </w:r>
            </w:hyperlink>
          </w:p>
          <w:p w14:paraId="7A529E78" w14:textId="77777777" w:rsidR="00096337" w:rsidRDefault="00096337" w:rsidP="006C5807">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61F82489" w:rsidR="00096337" w:rsidRDefault="006C451F" w:rsidP="006C5807">
            <w:pPr>
              <w:cnfStyle w:val="000000100000" w:firstRow="0" w:lastRow="0" w:firstColumn="0" w:lastColumn="0" w:oddVBand="0" w:evenVBand="0" w:oddHBand="1" w:evenHBand="0" w:firstRowFirstColumn="0" w:firstRowLastColumn="0" w:lastRowFirstColumn="0" w:lastRowLastColumn="0"/>
            </w:pPr>
            <w:r>
              <w:t>USGS/EPA</w:t>
            </w:r>
          </w:p>
        </w:tc>
        <w:tc>
          <w:tcPr>
            <w:tcW w:w="2700" w:type="dxa"/>
          </w:tcPr>
          <w:p w14:paraId="4E965941" w14:textId="39650EA2"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065E1D8D" w14:textId="77777777" w:rsidR="006C451F" w:rsidRDefault="006C451F" w:rsidP="006C5807">
            <w:r>
              <w:rPr>
                <w:rFonts w:ascii="Helvetica Neue" w:hAnsi="Helvetica Neue"/>
                <w:color w:val="333333"/>
                <w:sz w:val="21"/>
                <w:szCs w:val="21"/>
                <w:shd w:val="clear" w:color="auto" w:fill="FFFFFF"/>
              </w:rPr>
              <w:t>LAGOS-NE-GEO</w:t>
            </w:r>
          </w:p>
          <w:p w14:paraId="67F6AA61" w14:textId="77777777" w:rsidR="00096337" w:rsidRDefault="00096337" w:rsidP="006C5807"/>
        </w:tc>
        <w:tc>
          <w:tcPr>
            <w:tcW w:w="2430" w:type="dxa"/>
          </w:tcPr>
          <w:p w14:paraId="1D628F00" w14:textId="77777777" w:rsidR="006C451F" w:rsidRDefault="006C451F" w:rsidP="006C580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shd w:val="clear" w:color="auto" w:fill="FFFFFF"/>
              </w:rPr>
              <w:t>doi:10.6073/pasta/16f4bdaa9607c845c0b261a580730a7a</w:t>
            </w:r>
          </w:p>
          <w:p w14:paraId="7CF3375B"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520" w:type="dxa"/>
          </w:tcPr>
          <w:p w14:paraId="6363AFB3" w14:textId="77777777" w:rsidR="00F65B59" w:rsidRDefault="006C451F" w:rsidP="006C5807">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shd w:val="clear" w:color="auto" w:fill="FFFFFF"/>
              </w:rPr>
            </w:pPr>
            <w:proofErr w:type="spellStart"/>
            <w:r>
              <w:rPr>
                <w:rFonts w:ascii="Helvetica Neue" w:hAnsi="Helvetica Neue"/>
                <w:color w:val="333333"/>
                <w:sz w:val="21"/>
                <w:szCs w:val="21"/>
                <w:shd w:val="clear" w:color="auto" w:fill="FFFFFF"/>
              </w:rPr>
              <w:t>Soranno</w:t>
            </w:r>
            <w:proofErr w:type="spellEnd"/>
            <w:r>
              <w:rPr>
                <w:rFonts w:ascii="Helvetica Neue" w:hAnsi="Helvetica Neue"/>
                <w:color w:val="333333"/>
                <w:sz w:val="21"/>
                <w:szCs w:val="21"/>
                <w:shd w:val="clear" w:color="auto" w:fill="FFFFFF"/>
              </w:rPr>
              <w:t>, Patricia A; Michigan State University</w:t>
            </w:r>
            <w:r>
              <w:rPr>
                <w:rFonts w:ascii="Helvetica Neue" w:hAnsi="Helvetica Neue"/>
                <w:color w:val="333333"/>
                <w:sz w:val="21"/>
                <w:szCs w:val="21"/>
              </w:rPr>
              <w:br/>
            </w:r>
          </w:p>
          <w:p w14:paraId="523B7C09" w14:textId="1C2C1D10" w:rsidR="006C451F" w:rsidRDefault="006C451F" w:rsidP="006C5807">
            <w:pPr>
              <w:cnfStyle w:val="000000000000" w:firstRow="0" w:lastRow="0" w:firstColumn="0" w:lastColumn="0" w:oddVBand="0" w:evenVBand="0" w:oddHBand="0" w:evenHBand="0" w:firstRowFirstColumn="0" w:firstRowLastColumn="0" w:lastRowFirstColumn="0" w:lastRowLastColumn="0"/>
            </w:pPr>
            <w:proofErr w:type="spellStart"/>
            <w:r>
              <w:rPr>
                <w:rFonts w:ascii="Helvetica Neue" w:hAnsi="Helvetica Neue"/>
                <w:color w:val="333333"/>
                <w:sz w:val="21"/>
                <w:szCs w:val="21"/>
                <w:shd w:val="clear" w:color="auto" w:fill="FFFFFF"/>
              </w:rPr>
              <w:t>Cheruvelil</w:t>
            </w:r>
            <w:proofErr w:type="spellEnd"/>
            <w:r>
              <w:rPr>
                <w:rFonts w:ascii="Helvetica Neue" w:hAnsi="Helvetica Neue"/>
                <w:color w:val="333333"/>
                <w:sz w:val="21"/>
                <w:szCs w:val="21"/>
                <w:shd w:val="clear" w:color="auto" w:fill="FFFFFF"/>
              </w:rPr>
              <w:t>, Kendra S; Michigan State University</w:t>
            </w:r>
          </w:p>
          <w:p w14:paraId="5CD53680"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DD0E31"/>
        </w:tc>
        <w:tc>
          <w:tcPr>
            <w:tcW w:w="2430" w:type="dxa"/>
          </w:tcPr>
          <w:p w14:paraId="311AB9D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DD0E31"/>
        </w:tc>
        <w:tc>
          <w:tcPr>
            <w:tcW w:w="2430" w:type="dxa"/>
          </w:tcPr>
          <w:p w14:paraId="28E67D22"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DD0E31"/>
        </w:tc>
        <w:tc>
          <w:tcPr>
            <w:tcW w:w="2430" w:type="dxa"/>
          </w:tcPr>
          <w:p w14:paraId="218C6570"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DD0E31"/>
        </w:tc>
        <w:tc>
          <w:tcPr>
            <w:tcW w:w="2430" w:type="dxa"/>
          </w:tcPr>
          <w:p w14:paraId="158FC9E3"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DD0E31"/>
        </w:tc>
        <w:tc>
          <w:tcPr>
            <w:tcW w:w="2430" w:type="dxa"/>
          </w:tcPr>
          <w:p w14:paraId="5B1BDCD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bl>
    <w:p w14:paraId="68EFE70E" w14:textId="77777777" w:rsidR="000972B6" w:rsidRDefault="000972B6" w:rsidP="00902312">
      <w:pPr>
        <w:pStyle w:val="Heading2"/>
      </w:pPr>
    </w:p>
    <w:p w14:paraId="4C8E7C8A" w14:textId="462DDFCF" w:rsidR="00902312" w:rsidRDefault="00902312" w:rsidP="00902312">
      <w:pPr>
        <w:pStyle w:val="Heading2"/>
      </w:pPr>
      <w:r>
        <w:t>Notes and Comments</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6F67C" w14:textId="77777777" w:rsidR="004E019D" w:rsidRDefault="004E019D" w:rsidP="007D556B">
      <w:pPr>
        <w:spacing w:after="0" w:line="240" w:lineRule="auto"/>
      </w:pPr>
      <w:r>
        <w:separator/>
      </w:r>
    </w:p>
  </w:endnote>
  <w:endnote w:type="continuationSeparator" w:id="0">
    <w:p w14:paraId="7607C9AC" w14:textId="77777777" w:rsidR="004E019D" w:rsidRDefault="004E019D"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E468A" w14:textId="77777777" w:rsidR="004E019D" w:rsidRDefault="004E019D" w:rsidP="007D556B">
      <w:pPr>
        <w:spacing w:after="0" w:line="240" w:lineRule="auto"/>
      </w:pPr>
      <w:r>
        <w:separator/>
      </w:r>
    </w:p>
  </w:footnote>
  <w:footnote w:type="continuationSeparator" w:id="0">
    <w:p w14:paraId="001F7D52" w14:textId="77777777" w:rsidR="004E019D" w:rsidRDefault="004E019D" w:rsidP="007D556B">
      <w:pPr>
        <w:spacing w:after="0" w:line="240" w:lineRule="auto"/>
      </w:pPr>
      <w:r>
        <w:continuationSeparator/>
      </w:r>
    </w:p>
  </w:footnote>
  <w:footnote w:id="1">
    <w:p w14:paraId="56277C2C"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704"/>
    <w:multiLevelType w:val="multilevel"/>
    <w:tmpl w:val="D728AEAA"/>
    <w:lvl w:ilvl="0">
      <w:numFmt w:val="decimal"/>
      <w:lvlText w:val=""/>
      <w:lvlJc w:val="left"/>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439C"/>
    <w:rsid w:val="00025B3B"/>
    <w:rsid w:val="00045486"/>
    <w:rsid w:val="00081799"/>
    <w:rsid w:val="00090075"/>
    <w:rsid w:val="00096337"/>
    <w:rsid w:val="000972B6"/>
    <w:rsid w:val="000E0A23"/>
    <w:rsid w:val="000F06E9"/>
    <w:rsid w:val="000F1346"/>
    <w:rsid w:val="0016672A"/>
    <w:rsid w:val="00216126"/>
    <w:rsid w:val="00227A01"/>
    <w:rsid w:val="002341CD"/>
    <w:rsid w:val="00235150"/>
    <w:rsid w:val="00254FCC"/>
    <w:rsid w:val="00313223"/>
    <w:rsid w:val="003529B9"/>
    <w:rsid w:val="003827D6"/>
    <w:rsid w:val="003B3E5C"/>
    <w:rsid w:val="003F2B85"/>
    <w:rsid w:val="003F63A4"/>
    <w:rsid w:val="00433D0B"/>
    <w:rsid w:val="00451FAE"/>
    <w:rsid w:val="00492D53"/>
    <w:rsid w:val="004B6751"/>
    <w:rsid w:val="004B70D0"/>
    <w:rsid w:val="004D1B17"/>
    <w:rsid w:val="004E019D"/>
    <w:rsid w:val="00587125"/>
    <w:rsid w:val="005924EC"/>
    <w:rsid w:val="005B12B9"/>
    <w:rsid w:val="005E52E2"/>
    <w:rsid w:val="006467BA"/>
    <w:rsid w:val="006C451F"/>
    <w:rsid w:val="006C5807"/>
    <w:rsid w:val="00723B8F"/>
    <w:rsid w:val="007304AC"/>
    <w:rsid w:val="007452FB"/>
    <w:rsid w:val="00756381"/>
    <w:rsid w:val="007D556B"/>
    <w:rsid w:val="00806DF1"/>
    <w:rsid w:val="0084322F"/>
    <w:rsid w:val="00902312"/>
    <w:rsid w:val="00904964"/>
    <w:rsid w:val="009E37A8"/>
    <w:rsid w:val="00B25F3F"/>
    <w:rsid w:val="00B72AEC"/>
    <w:rsid w:val="00B922BD"/>
    <w:rsid w:val="00BA4FBF"/>
    <w:rsid w:val="00BB7798"/>
    <w:rsid w:val="00BD00DF"/>
    <w:rsid w:val="00BE2977"/>
    <w:rsid w:val="00C571B4"/>
    <w:rsid w:val="00DE4D30"/>
    <w:rsid w:val="00DF01BD"/>
    <w:rsid w:val="00EC3988"/>
    <w:rsid w:val="00ED5ABA"/>
    <w:rsid w:val="00ED7452"/>
    <w:rsid w:val="00F07699"/>
    <w:rsid w:val="00F52B98"/>
    <w:rsid w:val="00F65B59"/>
    <w:rsid w:val="00F9694F"/>
    <w:rsid w:val="00FA04CE"/>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4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99"/>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B72A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AE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B3E5C"/>
    <w:rPr>
      <w:color w:val="800080" w:themeColor="followedHyperlink"/>
      <w:u w:val="single"/>
    </w:rPr>
  </w:style>
  <w:style w:type="character" w:styleId="CommentReference">
    <w:name w:val="annotation reference"/>
    <w:basedOn w:val="DefaultParagraphFont"/>
    <w:uiPriority w:val="99"/>
    <w:semiHidden/>
    <w:unhideWhenUsed/>
    <w:rsid w:val="00FA04CE"/>
    <w:rPr>
      <w:sz w:val="16"/>
      <w:szCs w:val="16"/>
    </w:rPr>
  </w:style>
  <w:style w:type="paragraph" w:styleId="CommentText">
    <w:name w:val="annotation text"/>
    <w:basedOn w:val="Normal"/>
    <w:link w:val="CommentTextChar"/>
    <w:uiPriority w:val="99"/>
    <w:unhideWhenUsed/>
    <w:rsid w:val="00FA04CE"/>
    <w:pPr>
      <w:spacing w:after="0" w:line="240" w:lineRule="auto"/>
    </w:pPr>
    <w:rPr>
      <w:rFonts w:ascii="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FA04CE"/>
    <w:rPr>
      <w:rFonts w:ascii="Times New Roman" w:hAnsi="Times New Roman" w:cs="Times New Roman"/>
      <w:color w:val="000000"/>
      <w:sz w:val="20"/>
      <w:szCs w:val="20"/>
    </w:rPr>
  </w:style>
  <w:style w:type="character" w:customStyle="1" w:styleId="Heading4Char">
    <w:name w:val="Heading 4 Char"/>
    <w:basedOn w:val="DefaultParagraphFont"/>
    <w:link w:val="Heading4"/>
    <w:uiPriority w:val="9"/>
    <w:rsid w:val="00FA04C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831">
      <w:bodyDiv w:val="1"/>
      <w:marLeft w:val="0"/>
      <w:marRight w:val="0"/>
      <w:marTop w:val="0"/>
      <w:marBottom w:val="0"/>
      <w:divBdr>
        <w:top w:val="none" w:sz="0" w:space="0" w:color="auto"/>
        <w:left w:val="none" w:sz="0" w:space="0" w:color="auto"/>
        <w:bottom w:val="none" w:sz="0" w:space="0" w:color="auto"/>
        <w:right w:val="none" w:sz="0" w:space="0" w:color="auto"/>
      </w:divBdr>
    </w:div>
    <w:div w:id="300573315">
      <w:bodyDiv w:val="1"/>
      <w:marLeft w:val="0"/>
      <w:marRight w:val="0"/>
      <w:marTop w:val="0"/>
      <w:marBottom w:val="0"/>
      <w:divBdr>
        <w:top w:val="none" w:sz="0" w:space="0" w:color="auto"/>
        <w:left w:val="none" w:sz="0" w:space="0" w:color="auto"/>
        <w:bottom w:val="none" w:sz="0" w:space="0" w:color="auto"/>
        <w:right w:val="none" w:sz="0" w:space="0" w:color="auto"/>
      </w:divBdr>
    </w:div>
    <w:div w:id="381901586">
      <w:bodyDiv w:val="1"/>
      <w:marLeft w:val="0"/>
      <w:marRight w:val="0"/>
      <w:marTop w:val="0"/>
      <w:marBottom w:val="0"/>
      <w:divBdr>
        <w:top w:val="none" w:sz="0" w:space="0" w:color="auto"/>
        <w:left w:val="none" w:sz="0" w:space="0" w:color="auto"/>
        <w:bottom w:val="none" w:sz="0" w:space="0" w:color="auto"/>
        <w:right w:val="none" w:sz="0" w:space="0" w:color="auto"/>
      </w:divBdr>
    </w:div>
    <w:div w:id="436021504">
      <w:bodyDiv w:val="1"/>
      <w:marLeft w:val="0"/>
      <w:marRight w:val="0"/>
      <w:marTop w:val="0"/>
      <w:marBottom w:val="0"/>
      <w:divBdr>
        <w:top w:val="none" w:sz="0" w:space="0" w:color="auto"/>
        <w:left w:val="none" w:sz="0" w:space="0" w:color="auto"/>
        <w:bottom w:val="none" w:sz="0" w:space="0" w:color="auto"/>
        <w:right w:val="none" w:sz="0" w:space="0" w:color="auto"/>
      </w:divBdr>
    </w:div>
    <w:div w:id="762070050">
      <w:bodyDiv w:val="1"/>
      <w:marLeft w:val="0"/>
      <w:marRight w:val="0"/>
      <w:marTop w:val="0"/>
      <w:marBottom w:val="0"/>
      <w:divBdr>
        <w:top w:val="none" w:sz="0" w:space="0" w:color="auto"/>
        <w:left w:val="none" w:sz="0" w:space="0" w:color="auto"/>
        <w:bottom w:val="none" w:sz="0" w:space="0" w:color="auto"/>
        <w:right w:val="none" w:sz="0" w:space="0" w:color="auto"/>
      </w:divBdr>
    </w:div>
    <w:div w:id="894581255">
      <w:bodyDiv w:val="1"/>
      <w:marLeft w:val="0"/>
      <w:marRight w:val="0"/>
      <w:marTop w:val="0"/>
      <w:marBottom w:val="0"/>
      <w:divBdr>
        <w:top w:val="none" w:sz="0" w:space="0" w:color="auto"/>
        <w:left w:val="none" w:sz="0" w:space="0" w:color="auto"/>
        <w:bottom w:val="none" w:sz="0" w:space="0" w:color="auto"/>
        <w:right w:val="none" w:sz="0" w:space="0" w:color="auto"/>
      </w:divBdr>
    </w:div>
    <w:div w:id="967973457">
      <w:bodyDiv w:val="1"/>
      <w:marLeft w:val="0"/>
      <w:marRight w:val="0"/>
      <w:marTop w:val="0"/>
      <w:marBottom w:val="0"/>
      <w:divBdr>
        <w:top w:val="none" w:sz="0" w:space="0" w:color="auto"/>
        <w:left w:val="none" w:sz="0" w:space="0" w:color="auto"/>
        <w:bottom w:val="none" w:sz="0" w:space="0" w:color="auto"/>
        <w:right w:val="none" w:sz="0" w:space="0" w:color="auto"/>
      </w:divBdr>
    </w:div>
    <w:div w:id="1321889307">
      <w:bodyDiv w:val="1"/>
      <w:marLeft w:val="0"/>
      <w:marRight w:val="0"/>
      <w:marTop w:val="0"/>
      <w:marBottom w:val="0"/>
      <w:divBdr>
        <w:top w:val="none" w:sz="0" w:space="0" w:color="auto"/>
        <w:left w:val="none" w:sz="0" w:space="0" w:color="auto"/>
        <w:bottom w:val="none" w:sz="0" w:space="0" w:color="auto"/>
        <w:right w:val="none" w:sz="0" w:space="0" w:color="auto"/>
      </w:divBdr>
    </w:div>
    <w:div w:id="1357002270">
      <w:bodyDiv w:val="1"/>
      <w:marLeft w:val="0"/>
      <w:marRight w:val="0"/>
      <w:marTop w:val="0"/>
      <w:marBottom w:val="0"/>
      <w:divBdr>
        <w:top w:val="none" w:sz="0" w:space="0" w:color="auto"/>
        <w:left w:val="none" w:sz="0" w:space="0" w:color="auto"/>
        <w:bottom w:val="none" w:sz="0" w:space="0" w:color="auto"/>
        <w:right w:val="none" w:sz="0" w:space="0" w:color="auto"/>
      </w:divBdr>
    </w:div>
    <w:div w:id="1692030181">
      <w:bodyDiv w:val="1"/>
      <w:marLeft w:val="0"/>
      <w:marRight w:val="0"/>
      <w:marTop w:val="0"/>
      <w:marBottom w:val="0"/>
      <w:divBdr>
        <w:top w:val="none" w:sz="0" w:space="0" w:color="auto"/>
        <w:left w:val="none" w:sz="0" w:space="0" w:color="auto"/>
        <w:bottom w:val="none" w:sz="0" w:space="0" w:color="auto"/>
        <w:right w:val="none" w:sz="0" w:space="0" w:color="auto"/>
      </w:divBdr>
    </w:div>
    <w:div w:id="1760365814">
      <w:bodyDiv w:val="1"/>
      <w:marLeft w:val="0"/>
      <w:marRight w:val="0"/>
      <w:marTop w:val="0"/>
      <w:marBottom w:val="0"/>
      <w:divBdr>
        <w:top w:val="none" w:sz="0" w:space="0" w:color="auto"/>
        <w:left w:val="none" w:sz="0" w:space="0" w:color="auto"/>
        <w:bottom w:val="none" w:sz="0" w:space="0" w:color="auto"/>
        <w:right w:val="none" w:sz="0" w:space="0" w:color="auto"/>
      </w:divBdr>
    </w:div>
    <w:div w:id="1828940899">
      <w:bodyDiv w:val="1"/>
      <w:marLeft w:val="0"/>
      <w:marRight w:val="0"/>
      <w:marTop w:val="0"/>
      <w:marBottom w:val="0"/>
      <w:divBdr>
        <w:top w:val="none" w:sz="0" w:space="0" w:color="auto"/>
        <w:left w:val="none" w:sz="0" w:space="0" w:color="auto"/>
        <w:bottom w:val="none" w:sz="0" w:space="0" w:color="auto"/>
        <w:right w:val="none" w:sz="0" w:space="0" w:color="auto"/>
      </w:divBdr>
    </w:div>
    <w:div w:id="18858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hyperlink" Target="https://www.waterqualitydata.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C7CE-EA58-E44F-A039-5A7D7A6D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5140</Words>
  <Characters>29303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H. Dugan</cp:lastModifiedBy>
  <cp:revision>30</cp:revision>
  <dcterms:created xsi:type="dcterms:W3CDTF">2018-04-02T15:12:00Z</dcterms:created>
  <dcterms:modified xsi:type="dcterms:W3CDTF">2020-04-22T14:17:00Z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http://www.zotero.org/styles/limnology-and-oceanography</vt:lpwstr>
  </property>
  <property fmtid="{D5CDD505-2E9C-101B-9397-08002B2CF9AE}" pid="17" name="Mendeley Recent Style Name 7_1">
    <vt:lpwstr>Limnology and Oceanography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http://www.zotero.org/styles/water-resources-research</vt:lpwstr>
  </property>
  <property fmtid="{D5CDD505-2E9C-101B-9397-08002B2CF9AE}" pid="21" name="Mendeley Recent Style Name 9_1">
    <vt:lpwstr>Water Resources Research</vt:lpwstr>
  </property>
  <property fmtid="{D5CDD505-2E9C-101B-9397-08002B2CF9AE}" pid="22" name="Mendeley Document_1">
    <vt:lpwstr>True</vt:lpwstr>
  </property>
  <property fmtid="{D5CDD505-2E9C-101B-9397-08002B2CF9AE}" pid="23" name="Mendeley Unique User Id_1">
    <vt:lpwstr>617885e8-bc32-3488-9384-542ff2e51e64</vt:lpwstr>
  </property>
  <property fmtid="{D5CDD505-2E9C-101B-9397-08002B2CF9AE}" pid="24" name="Mendeley Citation Style_1">
    <vt:lpwstr>http://www.zotero.org/styles/ecological-applications</vt:lpwstr>
  </property>
</Properties>
</file>