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bookmarkStart w:colFirst="0" w:colLast="0" w:name="_nrnw03t7conb" w:id="0"/>
      <w:bookmarkEnd w:id="0"/>
      <w:r w:rsidDel="00000000" w:rsidR="00000000" w:rsidRPr="00000000">
        <w:rPr>
          <w:sz w:val="48"/>
          <w:szCs w:val="48"/>
          <w:rtl w:val="0"/>
        </w:rPr>
        <w:t xml:space="preserve">Array List (Class notes)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INSTRUCTOR: Saeyeon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bookmarkStart w:colFirst="0" w:colLast="0" w:name="_fdyz9dcixc94" w:id="1"/>
      <w:bookmarkEnd w:id="1"/>
      <w:r w:rsidDel="00000000" w:rsidR="00000000" w:rsidRPr="00000000">
        <w:rPr>
          <w:color w:val="8c7252"/>
          <w:sz w:val="22"/>
          <w:szCs w:val="22"/>
          <w:rtl w:val="0"/>
        </w:rPr>
        <w:t xml:space="preserve">2020 spring coding camp resource (Array week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 lists are created with an initial size. When this size is exceeded, the collection is automatically enlarged. When objects are removed, the array may be shrunk.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Before you create, you always have to </w:t>
      </w:r>
      <w:r w:rsidDel="00000000" w:rsidR="00000000" w:rsidRPr="00000000">
        <w:rPr>
          <w:b w:val="1"/>
          <w:rtl w:val="0"/>
        </w:rPr>
        <w:t xml:space="preserve">import java.util.ArrayList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array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ArrayList&lt;    &gt;         = new ArrayList&lt;      &gt;() ;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ArrayList&lt;     &gt;                    = </w:t>
      </w:r>
    </w:p>
    <w:tbl>
      <w:tblPr>
        <w:tblStyle w:val="Table1"/>
        <w:tblW w:w="9765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3810"/>
        <w:gridCol w:w="3195"/>
        <w:tblGridChange w:id="0">
          <w:tblGrid>
            <w:gridCol w:w="2760"/>
            <w:gridCol w:w="3810"/>
            <w:gridCol w:w="319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Example (spongebob.ver)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list.add(“value”)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Adds the value at the end of the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list.add(index, value)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Adds the given value at the given index, shifting subsequent values right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list.get(index)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Gets the value at the given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list.remove(index)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0" w:line="276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Removes the value at the given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list.set(index, value)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="276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Replaces the value at the given index with the given 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sz w:val="27"/>
                <w:szCs w:val="27"/>
                <w:rtl w:val="0"/>
              </w:rPr>
              <w:t xml:space="preserve">Returns the current number of elements in the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 QUIZ (Array) from the last class // Class Review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0"/>
        <w:gridCol w:w="350"/>
        <w:tblGridChange w:id="0">
          <w:tblGrid>
            <w:gridCol w:w="9010"/>
            <w:gridCol w:w="350"/>
          </w:tblGrid>
        </w:tblGridChange>
      </w:tblGrid>
      <w:tr>
        <w:trPr>
          <w:trHeight w:val="113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44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line="276" w:lineRule="auto"/>
              <w:ind w:left="720" w:hanging="360"/>
              <w:rPr>
                <w:rFonts w:ascii="Verdana" w:cs="Verdana" w:eastAsia="Verdana" w:hAnsi="Verdan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Which of the following choices is the correct syntax for declaring/initializing an array of ten integers?</w:t>
            </w:r>
          </w:p>
        </w:tc>
      </w:tr>
      <w:tr>
        <w:trPr>
          <w:trHeight w:val="20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440.0" w:type="dxa"/>
              <w:right w:w="4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int[] a = new int[10];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int a[10];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[]int a = [10]int;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int a[10] = new int[10];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int[10] a = new int[10];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What goes in the blank?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int[] numbers = new 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[??]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Nothing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Index of an array called numbers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Length of an array called numbers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beforeAutospacing="0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Draw an array graph(Fill in the blanks in below)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double[] results = new double [5];</w:t>
      </w:r>
    </w:p>
    <w:p w:rsidR="00000000" w:rsidDel="00000000" w:rsidP="00000000" w:rsidRDefault="00000000" w:rsidRPr="00000000" w14:paraId="0000002E">
      <w:pPr>
        <w:spacing w:after="120" w:before="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results[2] = 3.4; results[4] = -0.5;</w:t>
      </w:r>
    </w:p>
    <w:p w:rsidR="00000000" w:rsidDel="00000000" w:rsidP="00000000" w:rsidRDefault="00000000" w:rsidRPr="00000000" w14:paraId="0000002F">
      <w:pPr>
        <w:spacing w:after="120" w:before="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*if there is nothing, then the elements would be 0.0 *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Answer : [     0.0        ,           ,          ,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,            ,           ]</w:t>
      </w:r>
    </w:p>
    <w:p w:rsidR="00000000" w:rsidDel="00000000" w:rsidP="00000000" w:rsidRDefault="00000000" w:rsidRPr="00000000" w14:paraId="00000031">
      <w:pPr>
        <w:spacing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Match </w:t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object that stores many values of the same type</w:t>
      </w:r>
    </w:p>
    <w:p w:rsidR="00000000" w:rsidDel="00000000" w:rsidP="00000000" w:rsidRDefault="00000000" w:rsidRPr="00000000" w14:paraId="00000033">
      <w:pPr>
        <w:spacing w:after="12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Index.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one value in an array.</w:t>
      </w:r>
    </w:p>
    <w:p w:rsidR="00000000" w:rsidDel="00000000" w:rsidP="00000000" w:rsidRDefault="00000000" w:rsidRPr="00000000" w14:paraId="00000034">
      <w:pPr>
        <w:spacing w:before="0" w:line="240" w:lineRule="auto"/>
        <w:ind w:left="0" w:right="-810" w:firstLine="0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0-based integer to access an element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Trebuchet MS"/>
  <w:font w:name="Economica"/>
  <w:font w:name="Arial"/>
  <w:font w:name="Verdan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2.png"/>
          <a:graphic>
            <a:graphicData uri="http://schemas.openxmlformats.org/drawingml/2006/picture">
              <pic:pic>
                <pic:nvPicPr>
                  <pic:cNvPr descr="head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Subtitle"/>
      <w:spacing w:before="0" w:line="276" w:lineRule="auto"/>
      <w:ind w:left="0" w:firstLine="0"/>
      <w:jc w:val="left"/>
      <w:rPr/>
    </w:pPr>
    <w:bookmarkStart w:colFirst="0" w:colLast="0" w:name="_pbddo8fvsn8l" w:id="3"/>
    <w:bookmarkEnd w:id="3"/>
    <w:r w:rsidDel="00000000" w:rsidR="00000000" w:rsidRPr="00000000">
      <w:rPr>
        <w:rtl w:val="0"/>
      </w:rPr>
      <w:t xml:space="preserve">Name 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