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Cappy Project Goals and Product Concept Brief</w:t>
      </w:r>
    </w:p>
    <w:p>
      <w:pPr>
        <w:jc w:val="center"/>
      </w:pPr>
      <w:r>
        <w:rPr>
          <w:b/>
        </w:rPr>
        <w:t>Prepared for agent handoff</w:t>
        <w:br/>
      </w:r>
      <w:r>
        <w:t>Comprehensive product vision, feature goals, rules, workflows, and operating requirements</w:t>
        <w:br/>
      </w:r>
      <w:r>
        <w:t>Version date: April 23, 2026</w:t>
      </w:r>
    </w:p>
    <w:p>
      <w:pPr>
        <w:pStyle w:val="Heading1"/>
      </w:pPr>
      <w:r>
        <w:t>1. Purpose of this document</w:t>
      </w:r>
    </w:p>
    <w:p>
      <w:r>
        <w:t>This brief is intended to communicate what Cappy should be, how it should behave, and why each major feature matters. It is deliberately focused on product concepts and operating rules rather than specific coding frameworks, vendor lock-in, or implementation language decisions.</w:t>
      </w:r>
    </w:p>
    <w:p>
      <w:r>
        <w:t>The goal is to give a product agent, development partner, or technical lead a clear understanding of the real-world use case: a family-centered, medication-aware mobile system that uses NFC tap interactions and live synchronization to help multiple caregivers safely coordinate pediatric medication administration.</w:t>
      </w:r>
    </w:p>
    <w:p>
      <w:r>
        <w:t>The app must be conceived as a dedicated mobile product for both iOS and Android because dependable NFC tap workflows are central to the experience and are not adequately supported through a standard web-only approach.</w:t>
      </w:r>
    </w:p>
    <w:p>
      <w:pPr>
        <w:pStyle w:val="Heading1"/>
      </w:pPr>
      <w:r>
        <w:t>2. Core product vision</w:t>
      </w:r>
    </w:p>
    <w:p>
      <w:r>
        <w:t>Cappy is a shared caregiver medication coordination app designed primarily for families and other trusted caregivers of children. Its purpose is to reduce uncertainty, prevent duplicate dosing, improve clarity during transitions between caregivers, and make medication information instantly available at the moment it is needed.</w:t>
      </w:r>
    </w:p>
    <w:p>
      <w:r>
        <w:t>The defining idea is that a caregiver can tap an NFC-enabled medication tag and immediately reach a focused, low-friction screen tied to the relevant medication, the relevant child, and the most current shared family record. From there, the caregiver can confirm the child, review the last dose, see whether another dose is due, and log a new dose that updates for all approved caregivers in real time.</w:t>
      </w:r>
    </w:p>
    <w:p>
      <w:r>
        <w:t>The experience should feel fast, reassuring, and simple enough to use during stressful situations such as overnight fever care, shared custody transitions, daycare handoff, grandparent babysitting, and illness management across multiple households.</w:t>
      </w:r>
    </w:p>
    <w:p>
      <w:pPr>
        <w:pStyle w:val="Heading1"/>
      </w:pPr>
      <w:r>
        <w:t>3. Primary problems Cappy is solving</w:t>
      </w:r>
    </w:p>
    <w:p>
      <w:r>
        <w:t>Caregivers often do not know when a child last received acetaminophen, ibuprofen, or another medication.</w:t>
      </w:r>
    </w:p>
    <w:p>
      <w:r>
        <w:t>Medication administration is often fragmented across multiple adults, homes, and schedules.</w:t>
      </w:r>
    </w:p>
    <w:p>
      <w:r>
        <w:t>Shared custody and non-nuclear family structures create handoff gaps that increase the risk of duplicate dosing or missed doses.</w:t>
      </w:r>
    </w:p>
    <w:p>
      <w:r>
        <w:t>Medication packaging and concentrations can be confusing, particularly when families use both generic and brand-name products.</w:t>
      </w:r>
    </w:p>
    <w:p>
      <w:r>
        <w:t>In moments of stress, parents need high-visibility, low-cognitive-load information rather than a complex chart or a slow multi-step workflow.</w:t>
      </w:r>
    </w:p>
    <w:p>
      <w:r>
        <w:t>A standard web app may be useful for general reference, but it is not ideal for reliable NFC-triggered experiences tied to a live medication action at the bottle or device itself.</w:t>
      </w:r>
    </w:p>
    <w:p>
      <w:pPr>
        <w:pStyle w:val="Heading1"/>
      </w:pPr>
      <w:r>
        <w:t>4. Product scope at a glance</w:t>
      </w:r>
    </w:p>
    <w:p>
      <w:r>
        <w:t>Cappy should function as a dedicated mobile app on iOS and Android.</w:t>
      </w:r>
    </w:p>
    <w:p>
      <w:r>
        <w:t>It should support NFC-triggered medication workflows.</w:t>
      </w:r>
    </w:p>
    <w:p>
      <w:r>
        <w:t>It should use a live shared data model so updates appear across all authorized caregivers with minimal delay.</w:t>
      </w:r>
    </w:p>
    <w:p>
      <w:r>
        <w:t>It should support family groups that may include parents, stepparents, grandparents, babysitters, and other trusted caregivers.</w:t>
      </w:r>
    </w:p>
    <w:p>
      <w:r>
        <w:t>It should distinguish between caregiver permissions and child-specific access rules.</w:t>
      </w:r>
    </w:p>
    <w:p>
      <w:r>
        <w:t>It should support both over-the-counter and prescription medication workflows, with flexibility for future expansion.</w:t>
      </w:r>
    </w:p>
    <w:p>
      <w:r>
        <w:t>It should prioritize safety, clarity, accessibility, and simple logging over feature bloat.</w:t>
      </w:r>
    </w:p>
    <w:p>
      <w:pPr>
        <w:pStyle w:val="Heading1"/>
      </w:pPr>
      <w:r>
        <w:t>5. Guiding product principles</w:t>
      </w:r>
    </w:p>
    <w:p>
      <w:r>
        <w:t>Safety first: the design should reduce the risk of duplicate dosing, confusing handoffs, and ambiguous medication records.</w:t>
      </w:r>
    </w:p>
    <w:p>
      <w:r>
        <w:t>Low-friction interaction: core tasks should take only a few taps, especially after an NFC scan.</w:t>
      </w:r>
    </w:p>
    <w:p>
      <w:r>
        <w:t>Shared truth: all authorized caregivers should see the same current state of a child’s medication timeline.</w:t>
      </w:r>
    </w:p>
    <w:p>
      <w:r>
        <w:t>Family flexibility: the app must support real family structures, not only traditional nuclear families.</w:t>
      </w:r>
    </w:p>
    <w:p>
      <w:r>
        <w:t>Role-based trust: not every caregiver should have the same powers, and permissions must be configurable.</w:t>
      </w:r>
    </w:p>
    <w:p>
      <w:r>
        <w:t>Child-centered organization: the system revolves around each child and their medication history, not just around a generic medication log.</w:t>
      </w:r>
    </w:p>
    <w:p>
      <w:r>
        <w:t>Accessibility by design: high contrast, large touch targets, reduced cognitive load, and support for multilingual and neurodiversity-friendly experiences should be built into the concept.</w:t>
      </w:r>
    </w:p>
    <w:p>
      <w:r>
        <w:t>Auditability: medication events should be traceable, time-stamped, and attributable to the caregiver who logged them.</w:t>
      </w:r>
    </w:p>
    <w:p>
      <w:pPr>
        <w:pStyle w:val="Heading1"/>
      </w:pPr>
      <w:r>
        <w:t>6. Who the product is for</w:t>
      </w:r>
    </w:p>
    <w:p>
      <w:r>
        <w:t>Primary users include parents, legal guardians, and routine caregivers of children.</w:t>
      </w:r>
    </w:p>
    <w:p>
      <w:r>
        <w:t>Secondary users include grandparents, babysitters, nannies, school-support adults, and other approved individuals who may need read or limited write access.</w:t>
      </w:r>
    </w:p>
    <w:p>
      <w:r>
        <w:t>Future professional use cases may include providers, nurses, visiting nurses, or therapists in limited settings, but the immediate product focus is family and caregiver coordination rather than clinical enterprise use.</w:t>
      </w:r>
    </w:p>
    <w:p>
      <w:pPr>
        <w:pStyle w:val="Heading1"/>
      </w:pPr>
      <w:r>
        <w:t>7. Family and caregiver model</w:t>
      </w:r>
    </w:p>
    <w:p>
      <w:r>
        <w:t>Cappy should be built around shared family groups rather than isolated single-user accounts.</w:t>
      </w:r>
    </w:p>
    <w:p>
      <w:r>
        <w:t>A family group is the container that holds caregivers, children, medications, weight records, events, and permissions.</w:t>
      </w:r>
    </w:p>
    <w:p>
      <w:r>
        <w:t>A family does not need to reflect a single household. It may represent divorced parents, blended families, grandparents, or any other practical caregiving arrangement.</w:t>
      </w:r>
    </w:p>
    <w:p>
      <w:r>
        <w:t>A single child may need to be visible to multiple caregivers across different living situations.</w:t>
      </w:r>
    </w:p>
    <w:p>
      <w:r>
        <w:t>The family structure should allow one or more administrators who can invite, approve, remove, or modify other caregivers.</w:t>
      </w:r>
    </w:p>
    <w:p>
      <w:r>
        <w:t>The family structure should allow trusted non-admin caregivers to participate without having full control over settings or membership.</w:t>
      </w:r>
    </w:p>
    <w:p>
      <w:pPr>
        <w:pStyle w:val="Heading1"/>
      </w:pPr>
      <w:r>
        <w:t>8. Family rules and permission concepts</w:t>
      </w:r>
    </w:p>
    <w:p>
      <w:r>
        <w:t>Family administrators should be able to create and manage the family group.</w:t>
      </w:r>
    </w:p>
    <w:p>
      <w:r>
        <w:t>Administrators should be able to invite additional caregivers by secure methods such as code, invite link, or direct invite flow.</w:t>
      </w:r>
    </w:p>
    <w:p>
      <w:r>
        <w:t>Administrators should be able to assign roles and modify access later.</w:t>
      </w:r>
    </w:p>
    <w:p>
      <w:r>
        <w:t>Some caregivers may need full logging rights, while others may need read-only access.</w:t>
      </w:r>
    </w:p>
    <w:p>
      <w:r>
        <w:t>Some caregivers may need access to only selected children rather than the entire family roster.</w:t>
      </w:r>
    </w:p>
    <w:p>
      <w:r>
        <w:t>The system should support revocation of access without destabilizing the shared history.</w:t>
      </w:r>
    </w:p>
    <w:p>
      <w:r>
        <w:t>Medication history should remain intact even if a caregiver later loses access.</w:t>
      </w:r>
    </w:p>
    <w:p>
      <w:r>
        <w:t>Every logged event should remain attributable to the person who performed it, even if that user’s role changes later.</w:t>
      </w:r>
    </w:p>
    <w:p>
      <w:pPr>
        <w:pStyle w:val="Heading1"/>
      </w:pPr>
      <w:r>
        <w:t>9. Shared dependencies and shared state concepts</w:t>
      </w:r>
    </w:p>
    <w:p>
      <w:r>
        <w:t>The app depends on a single live source of truth for family data, child data, medication records, and administration events.</w:t>
      </w:r>
    </w:p>
    <w:p>
      <w:r>
        <w:t>The app must treat medication timing, recent dose history, child-specific details, and caregiver attribution as shared state visible to the appropriate authorized users.</w:t>
      </w:r>
    </w:p>
    <w:p>
      <w:r>
        <w:t>The app must support real-time propagation of critical changes, especially new dose logs, corrected dose logs, weight updates, medication assignment changes, caregiver membership changes, and urgent rule-related state such as whether a child is too early for another dose.</w:t>
      </w:r>
    </w:p>
    <w:p>
      <w:r>
        <w:t>The app should minimize stale views because stale information directly undermines the safety value of the product.</w:t>
      </w:r>
    </w:p>
    <w:p>
      <w:r>
        <w:t>When multiple caregivers are active, the system must prioritize consistent synchronization and conflict-aware updates.</w:t>
      </w:r>
    </w:p>
    <w:p>
      <w:pPr>
        <w:pStyle w:val="Heading1"/>
      </w:pPr>
      <w:r>
        <w:t>10. Child profiles</w:t>
      </w:r>
    </w:p>
    <w:p>
      <w:r>
        <w:t>Each child should have a profile that serves as the anchor for medication management.</w:t>
      </w:r>
    </w:p>
    <w:p>
      <w:r>
        <w:t>A child profile should include basic identity details appropriate to a family app, the most recent weight, the date that weight was updated, medication assignments, and recent medication timeline history.</w:t>
      </w:r>
    </w:p>
    <w:p>
      <w:r>
        <w:t>The child profile should make it obvious when weight information is stale because dosing support may depend on recent weight.</w:t>
      </w:r>
    </w:p>
    <w:p>
      <w:r>
        <w:t>If a weight has not been updated within a defined period, the app should prompt the caregiver to consider updating it.</w:t>
      </w:r>
    </w:p>
    <w:p>
      <w:r>
        <w:t>Children should be easy to identify visually and quickly, including support for profile images or avatars if desired.</w:t>
      </w:r>
    </w:p>
    <w:p>
      <w:pPr>
        <w:pStyle w:val="Heading1"/>
      </w:pPr>
      <w:r>
        <w:t>11. Medication model</w:t>
      </w:r>
    </w:p>
    <w:p>
      <w:r>
        <w:t>Cappy should support both over-the-counter and prescription medications, with different behavior patterns where appropriate.</w:t>
      </w:r>
    </w:p>
    <w:p>
      <w:r>
        <w:t>Over-the-counter medications may be represented by reusable medication definitions that are not unique to one physical bottle. This allows families to use the same medication tag concept across households or replacement bottles without tying the experience to a single inventory object.</w:t>
      </w:r>
    </w:p>
    <w:p>
      <w:r>
        <w:t>Prescription medications may eventually need stronger medication-specific assignment, schedule handling, and possibly child-specific rules depending on future scope.</w:t>
      </w:r>
    </w:p>
    <w:p>
      <w:r>
        <w:t>The app should prominently display both brand and generic naming where relevant to reduce confusion.</w:t>
      </w:r>
    </w:p>
    <w:p>
      <w:r>
        <w:t>The app should surface concentration and formulation clearly when that matters to dosing or selection.</w:t>
      </w:r>
    </w:p>
    <w:p>
      <w:pPr>
        <w:pStyle w:val="Heading1"/>
      </w:pPr>
      <w:r>
        <w:t>12. NFC tap concept</w:t>
      </w:r>
    </w:p>
    <w:p>
      <w:r>
        <w:t>NFC is not a novelty feature; it is the central interaction that makes Cappy feel immediate and useful at the bedside, kitchen counter, or medicine cabinet.</w:t>
      </w:r>
    </w:p>
    <w:p>
      <w:r>
        <w:t>The expected workflow is that a caregiver taps a phone to an NFC tag associated with a medication and is taken directly into the app’s focused medication action experience.</w:t>
      </w:r>
    </w:p>
    <w:p>
      <w:r>
        <w:t>The NFC interaction should minimize steps between physical bottle access and dose review/logging.</w:t>
      </w:r>
    </w:p>
    <w:p>
      <w:r>
        <w:t>An NFC tag should be able to identify a medication type or medication token in a way that the app can resolve into the correct shared medication workflow.</w:t>
      </w:r>
    </w:p>
    <w:p>
      <w:r>
        <w:t>The system should support OTC-style reusable medication tokens and leave room for future expansion to more specific tagging if needed.</w:t>
      </w:r>
    </w:p>
    <w:p>
      <w:pPr>
        <w:pStyle w:val="Heading1"/>
      </w:pPr>
      <w:r>
        <w:t>13. Why dedicated iOS and Android apps are required</w:t>
      </w:r>
    </w:p>
    <w:p>
      <w:r>
        <w:t>Reliable NFC tap-driven flows are core to Cappy and are not adequately served by a generic web app experience.</w:t>
      </w:r>
    </w:p>
    <w:p>
      <w:r>
        <w:t>The app should behave like a true mobile utility: fast launch, reliable deep linking, offline-aware behavior where possible, and native handling of tap interactions.</w:t>
      </w:r>
    </w:p>
    <w:p>
      <w:r>
        <w:t>The design should assume that users may engage with the app while holding a child, half-awake, in dim lighting, or during caregiver handoff. Native mobile apps are better positioned to support these realities.</w:t>
      </w:r>
    </w:p>
    <w:p>
      <w:pPr>
        <w:pStyle w:val="Heading1"/>
      </w:pPr>
      <w:r>
        <w:t>14. Post-tap quick access screen goals</w:t>
      </w:r>
    </w:p>
    <w:p>
      <w:r>
        <w:t>After an NFC tap, the user should land on a dedicated quick-access screen rather than a generic home page.</w:t>
      </w:r>
    </w:p>
    <w:p>
      <w:r>
        <w:t>This quick-access screen should be visually bold, high contrast, and easy to interpret at a glance.</w:t>
      </w:r>
    </w:p>
    <w:p>
      <w:r>
        <w:t>It should prominently show the medication name.</w:t>
      </w:r>
    </w:p>
    <w:p>
      <w:r>
        <w:t>It should prominently show the brand name when applicable.</w:t>
      </w:r>
    </w:p>
    <w:p>
      <w:r>
        <w:t>It should prominently show the concentration or formulation when relevant.</w:t>
      </w:r>
    </w:p>
    <w:p>
      <w:r>
        <w:t>It should present the family’s applicable children in a simple, visually scannable layout so the caregiver can quickly choose who is receiving the medication.</w:t>
      </w:r>
    </w:p>
    <w:p>
      <w:r>
        <w:t>The post-tap view should avoid clutter and should prioritize the next decision the caregiver needs to make.</w:t>
      </w:r>
    </w:p>
    <w:p>
      <w:pPr>
        <w:pStyle w:val="Heading1"/>
      </w:pPr>
      <w:r>
        <w:t>15. Child selection and per-child medication status</w:t>
      </w:r>
    </w:p>
    <w:p>
      <w:r>
        <w:t>Once a child is selected from the NFC-triggered screen, the app should immediately surface the child-specific medication state.</w:t>
      </w:r>
    </w:p>
    <w:p>
      <w:r>
        <w:t>The screen should show the most recent weight and when it was last updated.</w:t>
      </w:r>
    </w:p>
    <w:p>
      <w:r>
        <w:t>It should show the last logged dose timing in a highly visible way.</w:t>
      </w:r>
    </w:p>
    <w:p>
      <w:r>
        <w:t>It should show whether the medication appears due, too early, or otherwise subject to attention.</w:t>
      </w:r>
    </w:p>
    <w:p>
      <w:r>
        <w:t>It should support rapid dose logging without forcing the user to navigate away from the context of the tap.</w:t>
      </w:r>
    </w:p>
    <w:p>
      <w:r>
        <w:t>Color, typography, and spacing should reinforce whether it is safe or too early to give another dose, while still making clear that caregiver judgment and medical advice remain important.</w:t>
      </w:r>
    </w:p>
    <w:p>
      <w:pPr>
        <w:pStyle w:val="Heading1"/>
      </w:pPr>
      <w:r>
        <w:t>16. Real-time event synchronization</w:t>
      </w:r>
    </w:p>
    <w:p>
      <w:r>
        <w:t>A core promise of Cappy is that when one caregiver logs a dose, all other authorized caregivers should see that update quickly and consistently.</w:t>
      </w:r>
    </w:p>
    <w:p>
      <w:r>
        <w:t>This live synchronization is essential for separated households, handoffs, and shared caregiving.</w:t>
      </w:r>
    </w:p>
    <w:p>
      <w:r>
        <w:t>The event model should include at minimum who logged the dose, which child received it, which medication was used, when it was given, and any quantity or note fields supported by the product.</w:t>
      </w:r>
    </w:p>
    <w:p>
      <w:r>
        <w:t>Real-time updates should also apply to weight changes, caregiver membership changes where relevant, medication list changes, and other state transitions that affect safety or usability.</w:t>
      </w:r>
    </w:p>
    <w:p>
      <w:r>
        <w:t>The product should be designed so that the shared timeline feels alive and trustworthy rather than periodically stale.</w:t>
      </w:r>
    </w:p>
    <w:p>
      <w:pPr>
        <w:pStyle w:val="Heading1"/>
      </w:pPr>
      <w:r>
        <w:t>17. Medication event logging goals</w:t>
      </w:r>
    </w:p>
    <w:p>
      <w:r>
        <w:t>Logging a dose should be fast, clear, and hard to misinterpret.</w:t>
      </w:r>
    </w:p>
    <w:p>
      <w:r>
        <w:t>The user should understand exactly what medication is being logged for which child.</w:t>
      </w:r>
    </w:p>
    <w:p>
      <w:r>
        <w:t>The system should timestamp events in a consistent manner.</w:t>
      </w:r>
    </w:p>
    <w:p>
      <w:r>
        <w:t>The system should attribute events to the specific caregiver account.</w:t>
      </w:r>
    </w:p>
    <w:p>
      <w:r>
        <w:t>The system should allow event review so caregivers can verify what happened and when.</w:t>
      </w:r>
    </w:p>
    <w:p>
      <w:r>
        <w:t>The system should leave room for correction flows in case an event was entered in error.</w:t>
      </w:r>
    </w:p>
    <w:p>
      <w:r>
        <w:t>Corrections should preserve audit clarity rather than silently rewriting history.</w:t>
      </w:r>
    </w:p>
    <w:p>
      <w:pPr>
        <w:pStyle w:val="Heading1"/>
      </w:pPr>
      <w:r>
        <w:t>18. Safety and conflict handling concepts</w:t>
      </w:r>
    </w:p>
    <w:p>
      <w:r>
        <w:t>If two caregivers are active around the same time, the product should reduce the chance of double-logging or conflicting assumptions.</w:t>
      </w:r>
    </w:p>
    <w:p>
      <w:r>
        <w:t>The system should handle near-simultaneous events thoughtfully, with priority given to preserving an accurate, reviewable event history.</w:t>
      </w:r>
    </w:p>
    <w:p>
      <w:r>
        <w:t>When relevant, the interface should warn users that another update was just recorded.</w:t>
      </w:r>
    </w:p>
    <w:p>
      <w:r>
        <w:t>The product should distinguish between informational guidance and definitive medical advice.</w:t>
      </w:r>
    </w:p>
    <w:p>
      <w:r>
        <w:t>The app should not create a false sense of clinical certainty; instead, it should provide a safer coordination framework for routine medication management.</w:t>
      </w:r>
    </w:p>
    <w:p>
      <w:pPr>
        <w:pStyle w:val="Heading1"/>
      </w:pPr>
      <w:r>
        <w:t>19. Weight-based awareness</w:t>
      </w:r>
    </w:p>
    <w:p>
      <w:r>
        <w:t>Recent child weight is a critical dependency for many pediatric medication decisions.</w:t>
      </w:r>
    </w:p>
    <w:p>
      <w:r>
        <w:t>The system should therefore keep weight visible and time-stamped.</w:t>
      </w:r>
    </w:p>
    <w:p>
      <w:r>
        <w:t>The app should encourage updates when weight becomes old or uncertain.</w:t>
      </w:r>
    </w:p>
    <w:p>
      <w:r>
        <w:t>The design should allow dosing-related workflows to use the most current available weight, while also making it obvious when weight may be outdated.</w:t>
      </w:r>
    </w:p>
    <w:p>
      <w:r>
        <w:t>This is particularly important if Cappy is used alongside or adjacent to weight-based dosing guidance features.</w:t>
      </w:r>
    </w:p>
    <w:p>
      <w:pPr>
        <w:pStyle w:val="Heading1"/>
      </w:pPr>
      <w:r>
        <w:t>20. Shared timeline and history</w:t>
      </w:r>
    </w:p>
    <w:p>
      <w:r>
        <w:t>Each child should have a clear medication timeline that authorized caregivers can review.</w:t>
      </w:r>
    </w:p>
    <w:p>
      <w:r>
        <w:t>The timeline should make handoffs easier by showing what was given, by whom, and when.</w:t>
      </w:r>
    </w:p>
    <w:p>
      <w:r>
        <w:t>It should be understandable even to a caregiver joining mid-illness or mid-day.</w:t>
      </w:r>
    </w:p>
    <w:p>
      <w:r>
        <w:t>The timeline should support both recent-action clarity and longer lookback for context.</w:t>
      </w:r>
    </w:p>
    <w:p>
      <w:r>
        <w:t>The timeline should feel simple and readable rather than overloaded with technical detail.</w:t>
      </w:r>
    </w:p>
    <w:p>
      <w:pPr>
        <w:pStyle w:val="Heading1"/>
      </w:pPr>
      <w:r>
        <w:t>21. Caregiver handoff features</w:t>
      </w:r>
    </w:p>
    <w:p>
      <w:r>
        <w:t>Cappy should explicitly support caregiver transitions, because handoff is one of the most important real-world use cases.</w:t>
      </w:r>
    </w:p>
    <w:p>
      <w:r>
        <w:t>The product should make it easy for one caregiver to confirm the child’s current medication status before another caregiver takes over.</w:t>
      </w:r>
    </w:p>
    <w:p>
      <w:r>
        <w:t>This may include read-only sharing views, simplified medication cards, or other modes that support temporary or low-friction review.</w:t>
      </w:r>
    </w:p>
    <w:p>
      <w:r>
        <w:t>The handoff experience should reduce the need for text messages such as 'Did she get Tylenol already?' by allowing the answer to be visible in the shared app record.</w:t>
      </w:r>
    </w:p>
    <w:p>
      <w:pPr>
        <w:pStyle w:val="Heading1"/>
      </w:pPr>
      <w:r>
        <w:t>22. Accessibility and parent-facing usability requirements</w:t>
      </w:r>
    </w:p>
    <w:p>
      <w:r>
        <w:t>The product should support a calm, high-clarity visual mode suitable for overnight illness care and stressful parenting situations.</w:t>
      </w:r>
    </w:p>
    <w:p>
      <w:r>
        <w:t>The interface should use large tap targets, legible typography, and high-contrast states.</w:t>
      </w:r>
    </w:p>
    <w:p>
      <w:r>
        <w:t>The design should support reduced motion and simplified layouts where possible.</w:t>
      </w:r>
    </w:p>
    <w:p>
      <w:r>
        <w:t>The product should consider dyslexia-friendly and neurodiversity-friendly presentation patterns.</w:t>
      </w:r>
    </w:p>
    <w:p>
      <w:r>
        <w:t>The product should support multilingual flexibility in a way that helps caregivers interpret labels, actions, and warnings quickly.</w:t>
      </w:r>
    </w:p>
    <w:p>
      <w:r>
        <w:t>The information hierarchy should be optimized for tired, distracted, or stressed adults rather than for technically sophisticated users.</w:t>
      </w:r>
    </w:p>
    <w:p>
      <w:pPr>
        <w:pStyle w:val="Heading1"/>
      </w:pPr>
      <w:r>
        <w:t>23. Read-only and limited access concepts</w:t>
      </w:r>
    </w:p>
    <w:p>
      <w:r>
        <w:t>Not every person in a family circle should necessarily be able to log or edit medication events.</w:t>
      </w:r>
    </w:p>
    <w:p>
      <w:r>
        <w:t>The system should support read-only roles for caregivers who need awareness without write power.</w:t>
      </w:r>
    </w:p>
    <w:p>
      <w:r>
        <w:t>It should also support limited-access roles that can see only selected children or selected workflows.</w:t>
      </w:r>
    </w:p>
    <w:p>
      <w:r>
        <w:t>This is important for babysitters, occasional caregivers, or shared situations where trust exists but full administrative access is not appropriate.</w:t>
      </w:r>
    </w:p>
    <w:p>
      <w:pPr>
        <w:pStyle w:val="Heading1"/>
      </w:pPr>
      <w:r>
        <w:t>24. Notifications and awareness concepts</w:t>
      </w:r>
    </w:p>
    <w:p>
      <w:r>
        <w:t>Notifications may become an important extension of the live sync model, though they should be designed carefully to avoid alarm fatigue.</w:t>
      </w:r>
    </w:p>
    <w:p>
      <w:r>
        <w:t>The product could support awareness when a new dose is logged, when a caregiver is added, or when a child’s weight needs review.</w:t>
      </w:r>
    </w:p>
    <w:p>
      <w:r>
        <w:t>Any reminder or alert model should be child-specific, medication-aware, and respectful of different caregiver roles.</w:t>
      </w:r>
    </w:p>
    <w:p>
      <w:r>
        <w:t>Notification strategy should reinforce trust and coordination rather than become noisy.</w:t>
      </w:r>
    </w:p>
    <w:p>
      <w:pPr>
        <w:pStyle w:val="Heading1"/>
      </w:pPr>
      <w:r>
        <w:t>25. Offline and connectivity-aware behavior</w:t>
      </w:r>
    </w:p>
    <w:p>
      <w:r>
        <w:t>Cappy should assume that caregivers will not always have perfect connectivity.</w:t>
      </w:r>
    </w:p>
    <w:p>
      <w:r>
        <w:t>The app should behave gracefully when a phone is temporarily offline or on poor cellular service.</w:t>
      </w:r>
    </w:p>
    <w:p>
      <w:r>
        <w:t>It should make clear whether the user is viewing current synchronized data or pending local changes.</w:t>
      </w:r>
    </w:p>
    <w:p>
      <w:r>
        <w:t>It should avoid giving the impression that a dose is fully shared if synchronization has not yet completed.</w:t>
      </w:r>
    </w:p>
    <w:p>
      <w:r>
        <w:t>Even when offline support is limited, the design should remain transparent about state and sync confidence.</w:t>
      </w:r>
    </w:p>
    <w:p>
      <w:pPr>
        <w:pStyle w:val="Heading1"/>
      </w:pPr>
      <w:r>
        <w:t>26. Data integrity and auditability</w:t>
      </w:r>
    </w:p>
    <w:p>
      <w:r>
        <w:t>Medication events and related safety-relevant updates should be durable, attributable, and reviewable.</w:t>
      </w:r>
    </w:p>
    <w:p>
      <w:r>
        <w:t>The system should preserve a trustworthy history of who did what and when.</w:t>
      </w:r>
    </w:p>
    <w:p>
      <w:r>
        <w:t>The app should support correction or reversal patterns that do not erase accountability.</w:t>
      </w:r>
    </w:p>
    <w:p>
      <w:r>
        <w:t>The family needs confidence that the record is reliable enough to support real decisions during illness care.</w:t>
      </w:r>
    </w:p>
    <w:p>
      <w:pPr>
        <w:pStyle w:val="Heading1"/>
      </w:pPr>
      <w:r>
        <w:t>27. Privacy and trust expectations</w:t>
      </w:r>
    </w:p>
    <w:p>
      <w:r>
        <w:t>Cappy handles sensitive family and child-related data even if it is not positioned as a clinical medical record.</w:t>
      </w:r>
    </w:p>
    <w:p>
      <w:r>
        <w:t>The product should be designed with strong respect for privacy, permissions, and least-necessary access.</w:t>
      </w:r>
    </w:p>
    <w:p>
      <w:r>
        <w:t>Families should understand who can see which child and which events.</w:t>
      </w:r>
    </w:p>
    <w:p>
      <w:r>
        <w:t>The app should make role boundaries understandable rather than hidden.</w:t>
      </w:r>
    </w:p>
    <w:p>
      <w:r>
        <w:t>Trust is central: users must feel that their family data is shared only with intended caregivers.</w:t>
      </w:r>
    </w:p>
    <w:p>
      <w:pPr>
        <w:pStyle w:val="Heading1"/>
      </w:pPr>
      <w:r>
        <w:t>28. Cross-platform consistency goals</w:t>
      </w:r>
    </w:p>
    <w:p>
      <w:r>
        <w:t>The iOS and Android apps should deliver the same core mental model and family rules.</w:t>
      </w:r>
    </w:p>
    <w:p>
      <w:r>
        <w:t>The NFC tap experience should feel native on both platforms, even if platform-level mechanics differ.</w:t>
      </w:r>
    </w:p>
    <w:p>
      <w:r>
        <w:t>A caregiver changing phones or switching ecosystems should still understand the product immediately.</w:t>
      </w:r>
    </w:p>
    <w:p>
      <w:r>
        <w:t>The data model and user-facing behaviors should remain consistent across platforms so that family coordination is not fragmented by device type.</w:t>
      </w:r>
    </w:p>
    <w:p>
      <w:pPr>
        <w:pStyle w:val="Heading1"/>
      </w:pPr>
      <w:r>
        <w:t>29. Relationship to CloseDose</w:t>
      </w:r>
    </w:p>
    <w:p>
      <w:r>
        <w:t>Cappy should be understood as a companion product related to medication clarity and pediatric care support, while focusing more specifically on the family-sharing, tracking, and tap-to-log experience.</w:t>
      </w:r>
    </w:p>
    <w:p>
      <w:r>
        <w:t>It may connect conceptually with dosing guidance, discharge support, or educational materials in the broader CloseDose ecosystem.</w:t>
      </w:r>
    </w:p>
    <w:p>
      <w:r>
        <w:t>Even where Cappy and CloseDose overlap, Cappy’s identity should remain centered on real-time caregiver coordination and NFC-enabled medication workflows.</w:t>
      </w:r>
    </w:p>
    <w:p>
      <w:pPr>
        <w:pStyle w:val="Heading1"/>
      </w:pPr>
      <w:r>
        <w:t>30. Example real-world use case to anchor design</w:t>
      </w:r>
    </w:p>
    <w:p>
      <w:r>
        <w:t>A child with fever is staying with their father after spending earlier time with their mother.</w:t>
      </w:r>
    </w:p>
    <w:p>
      <w:r>
        <w:t>The father is unsure whether acetaminophen was already given.</w:t>
      </w:r>
    </w:p>
    <w:p>
      <w:r>
        <w:t>He taps his phone to the NFC-tagged medication bottle.</w:t>
      </w:r>
    </w:p>
    <w:p>
      <w:r>
        <w:t>The app opens directly to the acetaminophen quick-access screen.</w:t>
      </w:r>
    </w:p>
    <w:p>
      <w:r>
        <w:t>He sees the family’s children, selects the child, and immediately views the last logged dose and whether another dose appears due.</w:t>
      </w:r>
    </w:p>
    <w:p>
      <w:r>
        <w:t>He gives the medication and logs the event.</w:t>
      </w:r>
    </w:p>
    <w:p>
      <w:r>
        <w:t>The update appears for all authorized caregivers, including the mother and grandparents, reducing uncertainty and avoiding duplicate dosing.</w:t>
      </w:r>
    </w:p>
    <w:p>
      <w:pPr>
        <w:pStyle w:val="Heading1"/>
      </w:pPr>
      <w:r>
        <w:t>31. Future expansion areas to preserve room for</w:t>
      </w:r>
    </w:p>
    <w:p>
      <w:r>
        <w:t>Prescription medication workflows.</w:t>
      </w:r>
    </w:p>
    <w:p>
      <w:r>
        <w:t>More advanced scheduling and reminders.</w:t>
      </w:r>
    </w:p>
    <w:p>
      <w:r>
        <w:t>Child-specific medication plans.</w:t>
      </w:r>
    </w:p>
    <w:p>
      <w:r>
        <w:t>Provider or school-facing limited access modes.</w:t>
      </w:r>
    </w:p>
    <w:p>
      <w:r>
        <w:t>Better handoff summaries and printable or shareable medication cards.</w:t>
      </w:r>
    </w:p>
    <w:p>
      <w:r>
        <w:t>Enhanced multilingual support.</w:t>
      </w:r>
    </w:p>
    <w:p>
      <w:r>
        <w:t>Voice support or hands-free confirmation features.</w:t>
      </w:r>
    </w:p>
    <w:p>
      <w:r>
        <w:t>Analytics for family adherence or handoff patterns, if handled thoughtfully and ethically.</w:t>
      </w:r>
    </w:p>
    <w:p>
      <w:r>
        <w:t>Expanded wearable, barcode, or other tap/scan-triggered interactions beyond NFC.</w:t>
      </w:r>
    </w:p>
    <w:p>
      <w:pPr>
        <w:pStyle w:val="Heading1"/>
      </w:pPr>
      <w:r>
        <w:t>32. Non-goals for this handoff document</w:t>
      </w:r>
    </w:p>
    <w:p>
      <w:r>
        <w:t>This document does not prescribe a specific backend vendor, frontend framework, mobile SDK, or database engine.</w:t>
      </w:r>
    </w:p>
    <w:p>
      <w:r>
        <w:t>It does not attempt to finalize exact legal language, regulatory positioning, or monetization structure.</w:t>
      </w:r>
    </w:p>
    <w:p>
      <w:r>
        <w:t>It does not define pixel-perfect user interface specifications, though it strongly emphasizes clarity, accessibility, and low-friction design.</w:t>
      </w:r>
    </w:p>
    <w:p>
      <w:r>
        <w:t>It does not require that every future feature be built at launch; rather, it defines the desired product direction and conceptual requirements.</w:t>
      </w:r>
    </w:p>
    <w:p>
      <w:pPr>
        <w:pStyle w:val="Heading1"/>
      </w:pPr>
      <w:r>
        <w:t>33. What success looks like</w:t>
      </w:r>
    </w:p>
    <w:p>
      <w:r>
        <w:t>A caregiver can tap a medication tag and get to the right child-specific action screen immediately.</w:t>
      </w:r>
    </w:p>
    <w:p>
      <w:r>
        <w:t>A caregiver can tell at a glance what medication they are handling and whether another dose was recently given.</w:t>
      </w:r>
    </w:p>
    <w:p>
      <w:r>
        <w:t>Multiple caregivers can trust that the shared record is current.</w:t>
      </w:r>
    </w:p>
    <w:p>
      <w:r>
        <w:t>Family administrators can manage who has access and what level of authority each caregiver has.</w:t>
      </w:r>
    </w:p>
    <w:p>
      <w:r>
        <w:t>Handoffs become safer and less dependent on memory or text-message chains.</w:t>
      </w:r>
    </w:p>
    <w:p>
      <w:r>
        <w:t>The product feels reassuring, fast, and practical during real family stress rather than like a complicated health-tech dashboard.</w:t>
      </w:r>
    </w:p>
    <w:p>
      <w:pPr>
        <w:pStyle w:val="Heading1"/>
      </w:pPr>
      <w:r>
        <w:t>34. Final summary for agent</w:t>
      </w:r>
    </w:p>
    <w:p>
      <w:r>
        <w:t>Cappy should be developed as a dedicated iOS and Android mobile product built around shared families, child-centered medication tracking, live synchronized state, and NFC-triggered medication actions.</w:t>
      </w:r>
    </w:p>
    <w:p>
      <w:r>
        <w:t>The product’s heart is not generic medication logging; it is coordinated caregiver trust. Every major feature should be evaluated based on whether it reduces confusion, supports safe handoff, and gives families a single reliable source of truth.</w:t>
      </w:r>
    </w:p>
    <w:p>
      <w:r>
        <w:t>The most important design commitments are: family-based access and rules, real-time shared updates, child-specific medication history, fast NFC-triggered workflows, strong visibility into last dose timing and child context, flexible caregiver permissions, and an interface that remains usable in stressful real-life pediatric care moments.</w:t>
      </w:r>
    </w:p>
    <w:p>
      <w:pPr>
        <w:pStyle w:val="Heading1"/>
      </w:pPr>
      <w:r>
        <w:t>Appendix A. Product requirements distilled into agent-friendly statements</w:t>
      </w:r>
    </w:p>
    <w:p>
      <w:pPr>
        <w:pStyle w:val="ListBullet"/>
      </w:pPr>
      <w:r>
        <w:t>Cappy must support shared family groups rather than single isolated users.</w:t>
      </w:r>
    </w:p>
    <w:p>
      <w:pPr>
        <w:pStyle w:val="ListBullet"/>
      </w:pPr>
      <w:r>
        <w:t>Cappy must allow multiple caregivers with role-based permissions and child-specific visibility where appropriate.</w:t>
      </w:r>
    </w:p>
    <w:p>
      <w:pPr>
        <w:pStyle w:val="ListBullet"/>
      </w:pPr>
      <w:r>
        <w:t>Cappy must provide live synchronized medication event updates across authorized users.</w:t>
      </w:r>
    </w:p>
    <w:p>
      <w:pPr>
        <w:pStyle w:val="ListBullet"/>
      </w:pPr>
      <w:r>
        <w:t>Cappy must support NFC-triggered medication workflows as a first-class experience.</w:t>
      </w:r>
    </w:p>
    <w:p>
      <w:pPr>
        <w:pStyle w:val="ListBullet"/>
      </w:pPr>
      <w:r>
        <w:t>Cappy must be designed as dedicated iOS and Android apps because dependable NFC functionality is central to the product.</w:t>
      </w:r>
    </w:p>
    <w:p>
      <w:pPr>
        <w:pStyle w:val="ListBullet"/>
      </w:pPr>
      <w:r>
        <w:t>Cappy must make the post-tap workflow extremely fast and visually clear.</w:t>
      </w:r>
    </w:p>
    <w:p>
      <w:pPr>
        <w:pStyle w:val="ListBullet"/>
      </w:pPr>
      <w:r>
        <w:t>Cappy must keep child weight, last dose timing, and medication identity easy to see.</w:t>
      </w:r>
    </w:p>
    <w:p>
      <w:pPr>
        <w:pStyle w:val="ListBullet"/>
      </w:pPr>
      <w:r>
        <w:t>Cappy must support auditability, attribution, and safe correction flows.</w:t>
      </w:r>
    </w:p>
    <w:p>
      <w:pPr>
        <w:pStyle w:val="ListBullet"/>
      </w:pPr>
      <w:r>
        <w:t>Cappy must be accessible and parent-friendly, especially during stress, fatigue, and handoffs.</w:t>
      </w:r>
    </w:p>
    <w:p>
      <w:pPr>
        <w:pStyle w:val="ListBullet"/>
      </w:pPr>
      <w:r>
        <w:t>Cappy should preserve room for future expansion while keeping the initial experience tightly focused.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