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11922" w14:textId="77777777" w:rsidR="003120DA" w:rsidRDefault="003120DA" w:rsidP="003120DA">
      <w:pPr>
        <w:rPr>
          <w:b/>
          <w:bCs/>
        </w:rPr>
      </w:pPr>
      <w:r>
        <w:rPr>
          <w:b/>
          <w:bCs/>
        </w:rPr>
        <w:t>ISYE 6740 COMPUTATIONAL DATA ANALYTICS PROJECT</w:t>
      </w:r>
    </w:p>
    <w:p w14:paraId="2E5DFE33" w14:textId="77777777" w:rsidR="003120DA" w:rsidRDefault="003120DA" w:rsidP="003120DA">
      <w:pPr>
        <w:rPr>
          <w:b/>
          <w:bCs/>
        </w:rPr>
      </w:pPr>
      <w:r>
        <w:rPr>
          <w:b/>
          <w:bCs/>
          <w:u w:val="single"/>
        </w:rPr>
        <w:t>TEAM MEMBERS</w:t>
      </w:r>
      <w:r>
        <w:rPr>
          <w:b/>
          <w:bCs/>
        </w:rPr>
        <w:t xml:space="preserve"> </w:t>
      </w:r>
    </w:p>
    <w:p w14:paraId="66EDC3FD" w14:textId="77777777" w:rsidR="003120DA" w:rsidRPr="00FE739D" w:rsidRDefault="003120DA" w:rsidP="003120DA">
      <w:pPr>
        <w:rPr>
          <w:b/>
          <w:bCs/>
        </w:rPr>
      </w:pPr>
      <w:r w:rsidRPr="00D22148">
        <w:t>Nathan A</w:t>
      </w:r>
      <w:r>
        <w:t xml:space="preserve">aron </w:t>
      </w:r>
      <w:proofErr w:type="spellStart"/>
      <w:r>
        <w:t>Smooha</w:t>
      </w:r>
      <w:proofErr w:type="spellEnd"/>
      <w:r>
        <w:rPr>
          <w:b/>
          <w:bCs/>
        </w:rPr>
        <w:t xml:space="preserve">, </w:t>
      </w:r>
      <w:r w:rsidRPr="00D22148">
        <w:t>Elisabeth</w:t>
      </w:r>
      <w:r>
        <w:t xml:space="preserve"> </w:t>
      </w:r>
      <w:r w:rsidRPr="00D22148">
        <w:t>Gutierrez-Zaheer</w:t>
      </w:r>
      <w:r>
        <w:rPr>
          <w:b/>
          <w:bCs/>
        </w:rPr>
        <w:t xml:space="preserve">, </w:t>
      </w:r>
      <w:r>
        <w:t>Vincent Kofi Amedekah</w:t>
      </w:r>
    </w:p>
    <w:p w14:paraId="4A84BC77" w14:textId="77777777" w:rsidR="003120DA" w:rsidRPr="008E7652" w:rsidRDefault="003120DA" w:rsidP="003120DA">
      <w:pPr>
        <w:rPr>
          <w:b/>
          <w:bCs/>
          <w:u w:val="single"/>
        </w:rPr>
      </w:pPr>
      <w:r w:rsidRPr="008E7652">
        <w:rPr>
          <w:b/>
          <w:bCs/>
          <w:u w:val="single"/>
        </w:rPr>
        <w:t>OBJECTIVE/PROBLEM</w:t>
      </w:r>
    </w:p>
    <w:p w14:paraId="613F0F39" w14:textId="77777777" w:rsidR="003120DA" w:rsidRDefault="003120DA" w:rsidP="003120DA">
      <w:r w:rsidRPr="00D22148">
        <w:rPr>
          <w:b/>
          <w:bCs/>
        </w:rPr>
        <w:t>Project Title</w:t>
      </w:r>
      <w:r>
        <w:t>: Analyzing the impact of air quality and temperature on bee colonies (beehives) and the impact to the yield of crop production in USA.</w:t>
      </w:r>
    </w:p>
    <w:p w14:paraId="4B37F06C" w14:textId="77777777" w:rsidR="003120DA" w:rsidRPr="008E7652" w:rsidRDefault="003120DA" w:rsidP="003120DA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 w:rsidRPr="008E7652">
        <w:rPr>
          <w:rFonts w:eastAsiaTheme="minorEastAsia" w:cstheme="minorHAnsi"/>
          <w:b/>
          <w:bCs/>
          <w:sz w:val="24"/>
          <w:szCs w:val="24"/>
          <w:u w:val="single"/>
        </w:rPr>
        <w:t>PROBLEM STATEMENT</w:t>
      </w:r>
    </w:p>
    <w:p w14:paraId="3C0F3C98" w14:textId="0155FA1D" w:rsidR="003120DA" w:rsidRDefault="003120DA" w:rsidP="003120DA">
      <w:pPr>
        <w:rPr>
          <w:rFonts w:eastAsiaTheme="minorEastAsia" w:cstheme="minorHAnsi"/>
          <w:sz w:val="24"/>
          <w:szCs w:val="24"/>
        </w:rPr>
      </w:pPr>
      <w:r w:rsidRPr="006E28DE">
        <w:rPr>
          <w:rFonts w:eastAsiaTheme="minorEastAsia" w:cstheme="minorHAnsi"/>
          <w:sz w:val="24"/>
          <w:szCs w:val="24"/>
        </w:rPr>
        <w:t>North America is home to nearly 4,500 species of bees</w:t>
      </w:r>
      <w:r w:rsidR="007162A8">
        <w:rPr>
          <w:rStyle w:val="FootnoteReference"/>
          <w:rFonts w:eastAsiaTheme="minorEastAsia" w:cstheme="minorHAnsi"/>
          <w:sz w:val="24"/>
          <w:szCs w:val="24"/>
        </w:rPr>
        <w:footnoteReference w:id="1"/>
      </w:r>
      <w:r>
        <w:rPr>
          <w:rFonts w:eastAsiaTheme="minorEastAsia" w:cstheme="minorHAnsi"/>
          <w:sz w:val="24"/>
          <w:szCs w:val="24"/>
        </w:rPr>
        <w:t>, and h</w:t>
      </w:r>
      <w:r w:rsidRPr="009042A6">
        <w:rPr>
          <w:rFonts w:eastAsiaTheme="minorEastAsia" w:cstheme="minorHAnsi"/>
          <w:sz w:val="24"/>
          <w:szCs w:val="24"/>
        </w:rPr>
        <w:t>oneybees are crucial pollinators for agricultural and natural ecosystems</w:t>
      </w:r>
      <w:r>
        <w:rPr>
          <w:rFonts w:eastAsiaTheme="minorEastAsia" w:cstheme="minorHAnsi"/>
          <w:sz w:val="24"/>
          <w:szCs w:val="24"/>
        </w:rPr>
        <w:t xml:space="preserve">. </w:t>
      </w:r>
      <w:r w:rsidRPr="006E28DE">
        <w:rPr>
          <w:rFonts w:eastAsiaTheme="minorEastAsia" w:cstheme="minorHAnsi"/>
          <w:sz w:val="24"/>
          <w:szCs w:val="24"/>
        </w:rPr>
        <w:t xml:space="preserve">Most </w:t>
      </w:r>
      <w:r>
        <w:rPr>
          <w:rFonts w:eastAsiaTheme="minorEastAsia" w:cstheme="minorHAnsi"/>
          <w:sz w:val="24"/>
          <w:szCs w:val="24"/>
        </w:rPr>
        <w:t xml:space="preserve">species </w:t>
      </w:r>
      <w:r w:rsidRPr="006E28DE">
        <w:rPr>
          <w:rFonts w:eastAsiaTheme="minorEastAsia" w:cstheme="minorHAnsi"/>
          <w:sz w:val="24"/>
          <w:szCs w:val="24"/>
        </w:rPr>
        <w:t>are solitary, but there are 49 known species of primitive eusocial bumble bee</w:t>
      </w:r>
      <w:r>
        <w:rPr>
          <w:rFonts w:eastAsiaTheme="minorEastAsia" w:cstheme="minorHAnsi"/>
          <w:sz w:val="24"/>
          <w:szCs w:val="24"/>
        </w:rPr>
        <w:t>s</w:t>
      </w:r>
      <w:r w:rsidRPr="006E28DE">
        <w:rPr>
          <w:rFonts w:eastAsiaTheme="minorEastAsia" w:cstheme="minorHAnsi"/>
          <w:sz w:val="24"/>
          <w:szCs w:val="24"/>
        </w:rPr>
        <w:t xml:space="preserve"> in the U</w:t>
      </w:r>
      <w:r>
        <w:rPr>
          <w:rFonts w:eastAsiaTheme="minorEastAsia" w:cstheme="minorHAnsi"/>
          <w:sz w:val="24"/>
          <w:szCs w:val="24"/>
        </w:rPr>
        <w:t>nited States.</w:t>
      </w:r>
      <w:r w:rsidRPr="006E28DE">
        <w:rPr>
          <w:rFonts w:eastAsiaTheme="minorEastAsia" w:cstheme="minorHAnsi"/>
          <w:sz w:val="24"/>
          <w:szCs w:val="24"/>
        </w:rPr>
        <w:t xml:space="preserve"> 41 of</w:t>
      </w:r>
      <w:r>
        <w:rPr>
          <w:rFonts w:eastAsiaTheme="minorEastAsia" w:cstheme="minorHAnsi"/>
          <w:sz w:val="24"/>
          <w:szCs w:val="24"/>
        </w:rPr>
        <w:t xml:space="preserve"> these species are</w:t>
      </w:r>
      <w:r w:rsidRPr="006E28DE">
        <w:rPr>
          <w:rFonts w:eastAsiaTheme="minorEastAsia" w:cstheme="minorHAnsi"/>
          <w:sz w:val="24"/>
          <w:szCs w:val="24"/>
        </w:rPr>
        <w:t xml:space="preserve"> also found in Canada</w:t>
      </w:r>
      <w:r>
        <w:rPr>
          <w:rFonts w:eastAsiaTheme="minorEastAsia" w:cstheme="minorHAnsi"/>
          <w:sz w:val="24"/>
          <w:szCs w:val="24"/>
        </w:rPr>
        <w:t xml:space="preserve">, and </w:t>
      </w:r>
      <w:r w:rsidRPr="006E28DE">
        <w:rPr>
          <w:rFonts w:eastAsiaTheme="minorEastAsia" w:cstheme="minorHAnsi"/>
          <w:sz w:val="24"/>
          <w:szCs w:val="24"/>
        </w:rPr>
        <w:t xml:space="preserve">an additional 11 species are found in Mexico. </w:t>
      </w:r>
      <w:r>
        <w:rPr>
          <w:rFonts w:eastAsiaTheme="minorEastAsia" w:cstheme="minorHAnsi"/>
          <w:sz w:val="24"/>
          <w:szCs w:val="24"/>
        </w:rPr>
        <w:t>In 1622, t</w:t>
      </w:r>
      <w:r w:rsidRPr="006E28DE">
        <w:rPr>
          <w:rFonts w:eastAsiaTheme="minorEastAsia" w:cstheme="minorHAnsi"/>
          <w:sz w:val="24"/>
          <w:szCs w:val="24"/>
        </w:rPr>
        <w:t xml:space="preserve">he highly eusocial western honeybee </w:t>
      </w:r>
      <w:r>
        <w:rPr>
          <w:rFonts w:eastAsiaTheme="minorEastAsia" w:cstheme="minorHAnsi"/>
          <w:sz w:val="24"/>
          <w:szCs w:val="24"/>
        </w:rPr>
        <w:t>(“</w:t>
      </w:r>
      <w:proofErr w:type="spellStart"/>
      <w:r w:rsidRPr="006E28DE">
        <w:rPr>
          <w:rFonts w:eastAsiaTheme="minorEastAsia" w:cstheme="minorHAnsi"/>
          <w:sz w:val="24"/>
          <w:szCs w:val="24"/>
        </w:rPr>
        <w:t>Apis</w:t>
      </w:r>
      <w:proofErr w:type="spellEnd"/>
      <w:r w:rsidRPr="006E28DE">
        <w:rPr>
          <w:rFonts w:eastAsiaTheme="minorEastAsia" w:cstheme="minorHAnsi"/>
          <w:sz w:val="24"/>
          <w:szCs w:val="24"/>
        </w:rPr>
        <w:t xml:space="preserve"> mellifera</w:t>
      </w:r>
      <w:r>
        <w:rPr>
          <w:rFonts w:eastAsiaTheme="minorEastAsia" w:cstheme="minorHAnsi"/>
          <w:sz w:val="24"/>
          <w:szCs w:val="24"/>
        </w:rPr>
        <w:t>”)</w:t>
      </w:r>
      <w:r w:rsidRPr="006E28DE">
        <w:rPr>
          <w:rFonts w:eastAsiaTheme="minorEastAsia" w:cstheme="minorHAnsi"/>
          <w:sz w:val="24"/>
          <w:szCs w:val="24"/>
        </w:rPr>
        <w:t xml:space="preserve"> was introduced to North America from Europe and Africa</w:t>
      </w:r>
      <w:r w:rsidR="007162A8">
        <w:rPr>
          <w:rStyle w:val="FootnoteReference"/>
          <w:rFonts w:eastAsiaTheme="minorEastAsia" w:cstheme="minorHAnsi"/>
          <w:sz w:val="24"/>
          <w:szCs w:val="24"/>
        </w:rPr>
        <w:t>7</w:t>
      </w:r>
      <w:r>
        <w:rPr>
          <w:rFonts w:eastAsiaTheme="minorEastAsia" w:cstheme="minorHAnsi"/>
          <w:sz w:val="24"/>
          <w:szCs w:val="24"/>
        </w:rPr>
        <w:t>, and i</w:t>
      </w:r>
      <w:r w:rsidRPr="006E28DE">
        <w:rPr>
          <w:rFonts w:eastAsiaTheme="minorEastAsia" w:cstheme="minorHAnsi"/>
          <w:sz w:val="24"/>
          <w:szCs w:val="24"/>
        </w:rPr>
        <w:t>t is the only species of honeybee in North America.</w:t>
      </w:r>
      <w:r>
        <w:rPr>
          <w:rFonts w:eastAsiaTheme="minorEastAsia" w:cstheme="minorHAnsi"/>
          <w:sz w:val="24"/>
          <w:szCs w:val="24"/>
        </w:rPr>
        <w:t xml:space="preserve"> </w:t>
      </w:r>
    </w:p>
    <w:p w14:paraId="2F94797F" w14:textId="77777777" w:rsidR="003120DA" w:rsidRPr="00E0242F" w:rsidRDefault="003120DA" w:rsidP="003120DA">
      <w:pPr>
        <w:rPr>
          <w:rFonts w:eastAsiaTheme="minorEastAsia" w:cstheme="minorHAnsi"/>
          <w:sz w:val="24"/>
          <w:szCs w:val="24"/>
          <w:vertAlign w:val="superscript"/>
        </w:rPr>
      </w:pPr>
      <w:r w:rsidRPr="0021502A">
        <w:rPr>
          <w:rFonts w:eastAsiaTheme="minorEastAsia" w:cstheme="minorHAnsi"/>
          <w:sz w:val="24"/>
          <w:szCs w:val="24"/>
        </w:rPr>
        <w:t>75</w:t>
      </w:r>
      <w:r>
        <w:rPr>
          <w:rFonts w:eastAsiaTheme="minorEastAsia" w:cstheme="minorHAnsi"/>
          <w:sz w:val="24"/>
          <w:szCs w:val="24"/>
        </w:rPr>
        <w:t>%</w:t>
      </w:r>
      <w:r w:rsidRPr="0021502A">
        <w:rPr>
          <w:rFonts w:eastAsiaTheme="minorEastAsia" w:cstheme="minorHAnsi"/>
          <w:sz w:val="24"/>
          <w:szCs w:val="24"/>
        </w:rPr>
        <w:t xml:space="preserve"> to 80% of the world’s crops, such as vegetables, fruits, and legumes, depend on pollinators</w:t>
      </w:r>
      <w:r>
        <w:rPr>
          <w:rFonts w:eastAsiaTheme="minorEastAsia" w:cstheme="minorHAnsi"/>
          <w:sz w:val="24"/>
          <w:szCs w:val="24"/>
        </w:rPr>
        <w:t>.</w:t>
      </w:r>
      <w:r>
        <w:rPr>
          <w:rFonts w:eastAsiaTheme="minorEastAsia" w:cstheme="minorHAnsi"/>
          <w:sz w:val="24"/>
          <w:szCs w:val="24"/>
          <w:vertAlign w:val="superscript"/>
        </w:rPr>
        <w:t>2</w:t>
      </w:r>
      <w:r>
        <w:rPr>
          <w:rFonts w:eastAsiaTheme="minorEastAsia" w:cstheme="minorHAnsi"/>
          <w:sz w:val="24"/>
          <w:szCs w:val="24"/>
        </w:rPr>
        <w:t xml:space="preserve"> Unfortunately, bees have a high</w:t>
      </w:r>
      <w:r w:rsidRPr="009042A6">
        <w:rPr>
          <w:rFonts w:eastAsiaTheme="minorEastAsia" w:cstheme="minorHAnsi"/>
          <w:sz w:val="24"/>
          <w:szCs w:val="24"/>
        </w:rPr>
        <w:t xml:space="preserve"> mortality</w:t>
      </w:r>
      <w:r>
        <w:rPr>
          <w:rFonts w:eastAsiaTheme="minorEastAsia" w:cstheme="minorHAnsi"/>
          <w:sz w:val="24"/>
          <w:szCs w:val="24"/>
        </w:rPr>
        <w:t xml:space="preserve"> rate</w:t>
      </w:r>
      <w:r w:rsidRPr="009042A6">
        <w:rPr>
          <w:rFonts w:eastAsiaTheme="minorEastAsia" w:cstheme="minorHAnsi"/>
          <w:sz w:val="24"/>
          <w:szCs w:val="24"/>
        </w:rPr>
        <w:t xml:space="preserve"> in </w:t>
      </w:r>
      <w:r>
        <w:rPr>
          <w:rFonts w:eastAsiaTheme="minorEastAsia" w:cstheme="minorHAnsi"/>
          <w:sz w:val="24"/>
          <w:szCs w:val="24"/>
        </w:rPr>
        <w:t>the United States</w:t>
      </w:r>
      <w:r w:rsidRPr="009042A6">
        <w:rPr>
          <w:rFonts w:eastAsiaTheme="minorEastAsia" w:cstheme="minorHAnsi"/>
          <w:sz w:val="24"/>
          <w:szCs w:val="24"/>
        </w:rPr>
        <w:t xml:space="preserve"> due to a complex suite of factors.</w:t>
      </w:r>
      <w:r>
        <w:rPr>
          <w:rFonts w:eastAsiaTheme="minorEastAsia" w:cstheme="minorHAnsi"/>
          <w:sz w:val="24"/>
          <w:szCs w:val="24"/>
        </w:rPr>
        <w:t xml:space="preserve"> </w:t>
      </w:r>
      <w:r w:rsidRPr="0021502A">
        <w:rPr>
          <w:rFonts w:eastAsiaTheme="minorEastAsia" w:cstheme="minorHAnsi"/>
          <w:sz w:val="24"/>
          <w:szCs w:val="24"/>
        </w:rPr>
        <w:t xml:space="preserve">In a survey performed </w:t>
      </w:r>
      <w:r>
        <w:rPr>
          <w:rFonts w:eastAsiaTheme="minorEastAsia" w:cstheme="minorHAnsi"/>
          <w:sz w:val="24"/>
          <w:szCs w:val="24"/>
        </w:rPr>
        <w:t>from</w:t>
      </w:r>
      <w:r w:rsidRPr="0021502A">
        <w:rPr>
          <w:rFonts w:eastAsiaTheme="minorEastAsia" w:cstheme="minorHAnsi"/>
          <w:sz w:val="24"/>
          <w:szCs w:val="24"/>
        </w:rPr>
        <w:t xml:space="preserve"> 2014 </w:t>
      </w:r>
      <w:r>
        <w:rPr>
          <w:rFonts w:eastAsiaTheme="minorEastAsia" w:cstheme="minorHAnsi"/>
          <w:sz w:val="24"/>
          <w:szCs w:val="24"/>
        </w:rPr>
        <w:t>to</w:t>
      </w:r>
      <w:r w:rsidRPr="0021502A">
        <w:rPr>
          <w:rFonts w:eastAsiaTheme="minorEastAsia" w:cstheme="minorHAnsi"/>
          <w:sz w:val="24"/>
          <w:szCs w:val="24"/>
        </w:rPr>
        <w:t xml:space="preserve"> 2019, the mortality rate for bees was 53.5% during the winter</w:t>
      </w:r>
      <w:r>
        <w:rPr>
          <w:rFonts w:eastAsiaTheme="minorEastAsia" w:cstheme="minorHAnsi"/>
          <w:sz w:val="24"/>
          <w:szCs w:val="24"/>
        </w:rPr>
        <w:t>.</w:t>
      </w:r>
      <w:r>
        <w:rPr>
          <w:rFonts w:eastAsiaTheme="minorEastAsia" w:cstheme="minorHAnsi"/>
          <w:sz w:val="24"/>
          <w:szCs w:val="24"/>
          <w:vertAlign w:val="superscript"/>
        </w:rPr>
        <w:t>3</w:t>
      </w:r>
      <w:r>
        <w:rPr>
          <w:rFonts w:eastAsiaTheme="minorEastAsia" w:cstheme="minorHAnsi"/>
          <w:sz w:val="24"/>
          <w:szCs w:val="24"/>
        </w:rPr>
        <w:t xml:space="preserve"> </w:t>
      </w:r>
      <w:r w:rsidRPr="006E28DE">
        <w:rPr>
          <w:rFonts w:eastAsiaTheme="minorEastAsia" w:cstheme="minorHAnsi"/>
          <w:sz w:val="24"/>
          <w:szCs w:val="24"/>
        </w:rPr>
        <w:t xml:space="preserve">Bees die within </w:t>
      </w:r>
      <w:r>
        <w:rPr>
          <w:rFonts w:eastAsiaTheme="minorEastAsia" w:cstheme="minorHAnsi"/>
          <w:sz w:val="24"/>
          <w:szCs w:val="24"/>
        </w:rPr>
        <w:t xml:space="preserve">one </w:t>
      </w:r>
      <w:r w:rsidRPr="006E28DE">
        <w:rPr>
          <w:rFonts w:eastAsiaTheme="minorEastAsia" w:cstheme="minorHAnsi"/>
          <w:sz w:val="24"/>
          <w:szCs w:val="24"/>
        </w:rPr>
        <w:t>hour if temperature drops below 28 degrees Fahrenheit. A</w:t>
      </w:r>
      <w:r>
        <w:rPr>
          <w:rFonts w:eastAsiaTheme="minorEastAsia" w:cstheme="minorHAnsi"/>
          <w:sz w:val="24"/>
          <w:szCs w:val="24"/>
        </w:rPr>
        <w:t>ccording to a</w:t>
      </w:r>
      <w:r w:rsidRPr="006E28DE">
        <w:rPr>
          <w:rFonts w:eastAsiaTheme="minorEastAsia" w:cstheme="minorHAnsi"/>
          <w:sz w:val="24"/>
          <w:szCs w:val="24"/>
        </w:rPr>
        <w:t xml:space="preserve"> study done on honeybees</w:t>
      </w:r>
      <w:r>
        <w:rPr>
          <w:rFonts w:eastAsiaTheme="minorEastAsia" w:cstheme="minorHAnsi"/>
          <w:sz w:val="24"/>
          <w:szCs w:val="24"/>
        </w:rPr>
        <w:t xml:space="preserve">, they </w:t>
      </w:r>
      <w:r w:rsidRPr="006E28DE">
        <w:rPr>
          <w:rFonts w:eastAsiaTheme="minorEastAsia" w:cstheme="minorHAnsi"/>
          <w:sz w:val="24"/>
          <w:szCs w:val="24"/>
        </w:rPr>
        <w:t>are active when it is 60.8 degrees Fahrenheit</w:t>
      </w:r>
      <w:r>
        <w:rPr>
          <w:rFonts w:eastAsiaTheme="minorEastAsia" w:cstheme="minorHAnsi"/>
          <w:sz w:val="24"/>
          <w:szCs w:val="24"/>
        </w:rPr>
        <w:t>, but</w:t>
      </w:r>
      <w:r w:rsidRPr="006E28DE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they</w:t>
      </w:r>
      <w:r w:rsidRPr="006E28DE">
        <w:rPr>
          <w:rFonts w:eastAsiaTheme="minorEastAsia" w:cstheme="minorHAnsi"/>
          <w:sz w:val="24"/>
          <w:szCs w:val="24"/>
        </w:rPr>
        <w:t xml:space="preserve"> stop flying when </w:t>
      </w:r>
      <w:r>
        <w:rPr>
          <w:rFonts w:eastAsiaTheme="minorEastAsia" w:cstheme="minorHAnsi"/>
          <w:sz w:val="24"/>
          <w:szCs w:val="24"/>
        </w:rPr>
        <w:t xml:space="preserve">the </w:t>
      </w:r>
      <w:r w:rsidRPr="006E28DE">
        <w:rPr>
          <w:rFonts w:eastAsiaTheme="minorEastAsia" w:cstheme="minorHAnsi"/>
          <w:sz w:val="24"/>
          <w:szCs w:val="24"/>
        </w:rPr>
        <w:t xml:space="preserve">temperature </w:t>
      </w:r>
      <w:r>
        <w:rPr>
          <w:rFonts w:eastAsiaTheme="minorEastAsia" w:cstheme="minorHAnsi"/>
          <w:sz w:val="24"/>
          <w:szCs w:val="24"/>
        </w:rPr>
        <w:t>falls</w:t>
      </w:r>
      <w:r w:rsidRPr="006E28DE">
        <w:rPr>
          <w:rFonts w:eastAsiaTheme="minorEastAsia" w:cstheme="minorHAnsi"/>
          <w:sz w:val="24"/>
          <w:szCs w:val="24"/>
        </w:rPr>
        <w:t xml:space="preserve"> below 50 degrees Fahrenheit</w:t>
      </w:r>
      <w:r>
        <w:rPr>
          <w:rFonts w:eastAsiaTheme="minorEastAsia" w:cstheme="minorHAnsi"/>
          <w:sz w:val="24"/>
          <w:szCs w:val="24"/>
        </w:rPr>
        <w:t>.</w:t>
      </w:r>
      <w:r>
        <w:rPr>
          <w:rFonts w:eastAsiaTheme="minorEastAsia" w:cstheme="minorHAnsi"/>
          <w:sz w:val="24"/>
          <w:szCs w:val="24"/>
          <w:vertAlign w:val="superscript"/>
        </w:rPr>
        <w:t xml:space="preserve">4 </w:t>
      </w:r>
      <w:r>
        <w:rPr>
          <w:rFonts w:eastAsiaTheme="minorEastAsia" w:cstheme="minorHAnsi"/>
          <w:sz w:val="24"/>
          <w:szCs w:val="24"/>
        </w:rPr>
        <w:t>While b</w:t>
      </w:r>
      <w:r w:rsidRPr="006E28DE">
        <w:rPr>
          <w:rFonts w:eastAsiaTheme="minorEastAsia" w:cstheme="minorHAnsi"/>
          <w:sz w:val="24"/>
          <w:szCs w:val="24"/>
        </w:rPr>
        <w:t>ees can s</w:t>
      </w:r>
      <w:r>
        <w:rPr>
          <w:rFonts w:eastAsiaTheme="minorEastAsia" w:cstheme="minorHAnsi"/>
          <w:sz w:val="24"/>
          <w:szCs w:val="24"/>
        </w:rPr>
        <w:t>urvive</w:t>
      </w:r>
      <w:r w:rsidRPr="006E28DE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in both </w:t>
      </w:r>
      <w:r w:rsidRPr="006E28DE">
        <w:rPr>
          <w:rFonts w:eastAsiaTheme="minorEastAsia" w:cstheme="minorHAnsi"/>
          <w:sz w:val="24"/>
          <w:szCs w:val="24"/>
        </w:rPr>
        <w:t>high and low temperatures</w:t>
      </w:r>
      <w:r>
        <w:rPr>
          <w:rFonts w:eastAsiaTheme="minorEastAsia" w:cstheme="minorHAnsi"/>
          <w:sz w:val="24"/>
          <w:szCs w:val="24"/>
        </w:rPr>
        <w:t>, bees will still die</w:t>
      </w:r>
      <w:r w:rsidRPr="006E28DE">
        <w:rPr>
          <w:rFonts w:eastAsiaTheme="minorEastAsia" w:cstheme="minorHAnsi"/>
          <w:sz w:val="24"/>
          <w:szCs w:val="24"/>
        </w:rPr>
        <w:t xml:space="preserve"> if the</w:t>
      </w:r>
      <w:r>
        <w:rPr>
          <w:rFonts w:eastAsiaTheme="minorEastAsia" w:cstheme="minorHAnsi"/>
          <w:sz w:val="24"/>
          <w:szCs w:val="24"/>
        </w:rPr>
        <w:t>re are prolonged instances of substantially</w:t>
      </w:r>
      <w:r w:rsidRPr="006E28DE">
        <w:rPr>
          <w:rFonts w:eastAsiaTheme="minorEastAsia" w:cstheme="minorHAnsi"/>
          <w:sz w:val="24"/>
          <w:szCs w:val="24"/>
        </w:rPr>
        <w:t xml:space="preserve"> high or low temperatures because they suffer severe water loss and weakened muscles to fly.</w:t>
      </w:r>
      <w:r>
        <w:rPr>
          <w:rFonts w:eastAsiaTheme="minorEastAsia" w:cstheme="minorHAnsi"/>
          <w:sz w:val="24"/>
          <w:szCs w:val="24"/>
          <w:vertAlign w:val="superscript"/>
        </w:rPr>
        <w:t>4</w:t>
      </w:r>
    </w:p>
    <w:p w14:paraId="6E05D4A7" w14:textId="77777777" w:rsidR="003120DA" w:rsidRDefault="003120DA" w:rsidP="003120DA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Moreover, a</w:t>
      </w:r>
      <w:r w:rsidRPr="0021502A">
        <w:rPr>
          <w:rFonts w:eastAsiaTheme="minorEastAsia" w:cstheme="minorHAnsi"/>
          <w:sz w:val="24"/>
          <w:szCs w:val="24"/>
        </w:rPr>
        <w:t xml:space="preserve">ir quality can </w:t>
      </w:r>
      <w:r>
        <w:rPr>
          <w:rFonts w:eastAsiaTheme="minorEastAsia" w:cstheme="minorHAnsi"/>
          <w:sz w:val="24"/>
          <w:szCs w:val="24"/>
        </w:rPr>
        <w:t>have an</w:t>
      </w:r>
      <w:r w:rsidRPr="0021502A">
        <w:rPr>
          <w:rFonts w:eastAsiaTheme="minorEastAsia" w:cstheme="minorHAnsi"/>
          <w:sz w:val="24"/>
          <w:szCs w:val="24"/>
        </w:rPr>
        <w:t xml:space="preserve"> impact </w:t>
      </w:r>
      <w:r>
        <w:rPr>
          <w:rFonts w:eastAsiaTheme="minorEastAsia" w:cstheme="minorHAnsi"/>
          <w:sz w:val="24"/>
          <w:szCs w:val="24"/>
        </w:rPr>
        <w:t xml:space="preserve">on </w:t>
      </w:r>
      <w:r w:rsidRPr="0021502A">
        <w:rPr>
          <w:rFonts w:eastAsiaTheme="minorEastAsia" w:cstheme="minorHAnsi"/>
          <w:sz w:val="24"/>
          <w:szCs w:val="24"/>
        </w:rPr>
        <w:t>bee colonies</w:t>
      </w:r>
      <w:r>
        <w:rPr>
          <w:rFonts w:eastAsiaTheme="minorEastAsia" w:cstheme="minorHAnsi"/>
          <w:sz w:val="24"/>
          <w:szCs w:val="24"/>
        </w:rPr>
        <w:t xml:space="preserve">. For instance, </w:t>
      </w:r>
      <w:r w:rsidRPr="0021502A">
        <w:rPr>
          <w:rFonts w:eastAsiaTheme="minorEastAsia" w:cstheme="minorHAnsi"/>
          <w:sz w:val="24"/>
          <w:szCs w:val="24"/>
        </w:rPr>
        <w:t xml:space="preserve">a </w:t>
      </w:r>
      <w:r>
        <w:rPr>
          <w:rFonts w:eastAsiaTheme="minorEastAsia" w:cstheme="minorHAnsi"/>
          <w:sz w:val="24"/>
          <w:szCs w:val="24"/>
        </w:rPr>
        <w:t xml:space="preserve">2020 </w:t>
      </w:r>
      <w:r w:rsidRPr="0021502A">
        <w:rPr>
          <w:rFonts w:eastAsiaTheme="minorEastAsia" w:cstheme="minorHAnsi"/>
          <w:sz w:val="24"/>
          <w:szCs w:val="24"/>
        </w:rPr>
        <w:t>study performed in</w:t>
      </w:r>
      <w:r>
        <w:rPr>
          <w:rFonts w:eastAsiaTheme="minorEastAsia" w:cstheme="minorHAnsi"/>
          <w:sz w:val="24"/>
          <w:szCs w:val="24"/>
        </w:rPr>
        <w:t xml:space="preserve"> India</w:t>
      </w:r>
      <w:r w:rsidRPr="0021502A">
        <w:rPr>
          <w:rFonts w:eastAsiaTheme="minorEastAsia" w:cstheme="minorHAnsi"/>
          <w:sz w:val="24"/>
          <w:szCs w:val="24"/>
        </w:rPr>
        <w:t xml:space="preserve"> demonstrated that </w:t>
      </w:r>
      <w:r>
        <w:rPr>
          <w:rFonts w:eastAsiaTheme="minorEastAsia" w:cstheme="minorHAnsi"/>
          <w:sz w:val="24"/>
          <w:szCs w:val="24"/>
        </w:rPr>
        <w:t xml:space="preserve">the number of bees visiting flowers reduced significantly </w:t>
      </w:r>
      <w:r w:rsidRPr="0021502A">
        <w:rPr>
          <w:rFonts w:eastAsiaTheme="minorEastAsia" w:cstheme="minorHAnsi"/>
          <w:sz w:val="24"/>
          <w:szCs w:val="24"/>
        </w:rPr>
        <w:t xml:space="preserve">in areas </w:t>
      </w:r>
      <w:r>
        <w:rPr>
          <w:rFonts w:eastAsiaTheme="minorEastAsia" w:cstheme="minorHAnsi"/>
          <w:sz w:val="24"/>
          <w:szCs w:val="24"/>
        </w:rPr>
        <w:t>with elevated levels of pollution</w:t>
      </w:r>
      <w:r w:rsidRPr="0021502A">
        <w:rPr>
          <w:rFonts w:eastAsiaTheme="minorEastAsia" w:cstheme="minorHAnsi"/>
          <w:sz w:val="24"/>
          <w:szCs w:val="24"/>
        </w:rPr>
        <w:t>.</w:t>
      </w:r>
      <w:r>
        <w:rPr>
          <w:rFonts w:eastAsiaTheme="minorEastAsia" w:cstheme="minorHAnsi"/>
          <w:sz w:val="24"/>
          <w:szCs w:val="24"/>
          <w:vertAlign w:val="superscript"/>
        </w:rPr>
        <w:t>5</w:t>
      </w:r>
      <w:r>
        <w:rPr>
          <w:rFonts w:eastAsiaTheme="minorEastAsia" w:cstheme="minorHAnsi"/>
          <w:sz w:val="24"/>
          <w:szCs w:val="24"/>
        </w:rPr>
        <w:t xml:space="preserve"> The study</w:t>
      </w:r>
      <w:r w:rsidRPr="0021502A">
        <w:rPr>
          <w:rFonts w:eastAsiaTheme="minorEastAsia" w:cstheme="minorHAnsi"/>
          <w:sz w:val="24"/>
          <w:szCs w:val="24"/>
        </w:rPr>
        <w:t xml:space="preserve"> identified high and low pollution areas by investigating the levels of PM (particulate matter consisting of sulfate, nitrates, ammonia, sodium chloride, black carbon, mineral dust</w:t>
      </w:r>
      <w:r>
        <w:rPr>
          <w:rFonts w:eastAsiaTheme="minorEastAsia" w:cstheme="minorHAnsi"/>
          <w:sz w:val="24"/>
          <w:szCs w:val="24"/>
        </w:rPr>
        <w:t>,</w:t>
      </w:r>
      <w:r w:rsidRPr="0021502A">
        <w:rPr>
          <w:rFonts w:eastAsiaTheme="minorEastAsia" w:cstheme="minorHAnsi"/>
          <w:sz w:val="24"/>
          <w:szCs w:val="24"/>
        </w:rPr>
        <w:t xml:space="preserve"> and water</w:t>
      </w:r>
      <w:r>
        <w:rPr>
          <w:rFonts w:eastAsiaTheme="minorEastAsia" w:cstheme="minorHAnsi"/>
          <w:sz w:val="24"/>
          <w:szCs w:val="24"/>
          <w:vertAlign w:val="superscript"/>
        </w:rPr>
        <w:t>6</w:t>
      </w:r>
      <w:r w:rsidRPr="0021502A">
        <w:rPr>
          <w:rFonts w:eastAsiaTheme="minorEastAsia" w:cstheme="minorHAnsi"/>
          <w:sz w:val="24"/>
          <w:szCs w:val="24"/>
        </w:rPr>
        <w:t>) in the air.</w:t>
      </w:r>
      <w:r>
        <w:rPr>
          <w:rFonts w:eastAsiaTheme="minorEastAsia" w:cstheme="minorHAnsi"/>
          <w:sz w:val="24"/>
          <w:szCs w:val="24"/>
          <w:vertAlign w:val="superscript"/>
        </w:rPr>
        <w:t>5</w:t>
      </w:r>
      <w:r>
        <w:rPr>
          <w:rFonts w:eastAsiaTheme="minorEastAsia" w:cstheme="minorHAnsi"/>
          <w:sz w:val="24"/>
          <w:szCs w:val="24"/>
        </w:rPr>
        <w:t xml:space="preserve"> It is important to note that a distinction of </w:t>
      </w:r>
      <w:r w:rsidRPr="0021502A">
        <w:rPr>
          <w:rFonts w:eastAsiaTheme="minorEastAsia" w:cstheme="minorHAnsi"/>
          <w:sz w:val="24"/>
          <w:szCs w:val="24"/>
        </w:rPr>
        <w:t>PM10</w:t>
      </w:r>
      <w:r>
        <w:rPr>
          <w:rFonts w:eastAsiaTheme="minorEastAsia" w:cstheme="minorHAnsi"/>
          <w:sz w:val="24"/>
          <w:szCs w:val="24"/>
        </w:rPr>
        <w:t xml:space="preserve"> </w:t>
      </w:r>
      <w:r w:rsidRPr="0021502A">
        <w:rPr>
          <w:rFonts w:eastAsiaTheme="minorEastAsia" w:cstheme="minorHAnsi"/>
          <w:sz w:val="24"/>
          <w:szCs w:val="24"/>
        </w:rPr>
        <w:t>has a diameter of 10 microns</w:t>
      </w:r>
      <w:r>
        <w:rPr>
          <w:rFonts w:eastAsiaTheme="minorEastAsia" w:cstheme="minorHAnsi"/>
          <w:sz w:val="24"/>
          <w:szCs w:val="24"/>
        </w:rPr>
        <w:t>,</w:t>
      </w:r>
      <w:r w:rsidRPr="0021502A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while</w:t>
      </w:r>
      <w:r w:rsidRPr="0021502A">
        <w:rPr>
          <w:rFonts w:eastAsiaTheme="minorEastAsia" w:cstheme="minorHAnsi"/>
          <w:sz w:val="24"/>
          <w:szCs w:val="24"/>
        </w:rPr>
        <w:t xml:space="preserve"> those that are 2.5 microns (PM2</w:t>
      </w:r>
      <w:r>
        <w:rPr>
          <w:rFonts w:eastAsiaTheme="minorEastAsia" w:cstheme="minorHAnsi"/>
          <w:sz w:val="24"/>
          <w:szCs w:val="24"/>
        </w:rPr>
        <w:t>.5</w:t>
      </w:r>
      <w:r w:rsidRPr="0021502A">
        <w:rPr>
          <w:rFonts w:eastAsiaTheme="minorEastAsia" w:cstheme="minorHAnsi"/>
          <w:sz w:val="24"/>
          <w:szCs w:val="24"/>
        </w:rPr>
        <w:t>) are</w:t>
      </w:r>
      <w:r>
        <w:rPr>
          <w:rFonts w:eastAsiaTheme="minorEastAsia" w:cstheme="minorHAnsi"/>
          <w:sz w:val="24"/>
          <w:szCs w:val="24"/>
        </w:rPr>
        <w:t xml:space="preserve"> even</w:t>
      </w:r>
      <w:r w:rsidRPr="0021502A">
        <w:rPr>
          <w:rFonts w:eastAsiaTheme="minorEastAsia" w:cstheme="minorHAnsi"/>
          <w:sz w:val="24"/>
          <w:szCs w:val="24"/>
        </w:rPr>
        <w:t xml:space="preserve"> smaller and</w:t>
      </w:r>
      <w:r>
        <w:rPr>
          <w:rFonts w:eastAsiaTheme="minorEastAsia" w:cstheme="minorHAnsi"/>
          <w:sz w:val="24"/>
          <w:szCs w:val="24"/>
        </w:rPr>
        <w:t xml:space="preserve"> can</w:t>
      </w:r>
      <w:r w:rsidRPr="0021502A">
        <w:rPr>
          <w:rFonts w:eastAsiaTheme="minorEastAsia" w:cstheme="minorHAnsi"/>
          <w:sz w:val="24"/>
          <w:szCs w:val="24"/>
        </w:rPr>
        <w:t xml:space="preserve"> enter the</w:t>
      </w:r>
      <w:r>
        <w:rPr>
          <w:rFonts w:eastAsiaTheme="minorEastAsia" w:cstheme="minorHAnsi"/>
          <w:sz w:val="24"/>
          <w:szCs w:val="24"/>
        </w:rPr>
        <w:t xml:space="preserve"> </w:t>
      </w:r>
      <w:r w:rsidRPr="0021502A">
        <w:rPr>
          <w:rFonts w:eastAsiaTheme="minorEastAsia" w:cstheme="minorHAnsi"/>
          <w:sz w:val="24"/>
          <w:szCs w:val="24"/>
        </w:rPr>
        <w:t>syste</w:t>
      </w:r>
      <w:r>
        <w:rPr>
          <w:rFonts w:eastAsiaTheme="minorEastAsia" w:cstheme="minorHAnsi"/>
          <w:sz w:val="24"/>
          <w:szCs w:val="24"/>
        </w:rPr>
        <w:t>ms of humans and animals.</w:t>
      </w:r>
      <w:r>
        <w:rPr>
          <w:rFonts w:eastAsiaTheme="minorEastAsia" w:cstheme="minorHAnsi"/>
          <w:sz w:val="24"/>
          <w:szCs w:val="24"/>
          <w:vertAlign w:val="superscript"/>
        </w:rPr>
        <w:t>6</w:t>
      </w:r>
      <w:r>
        <w:rPr>
          <w:rFonts w:eastAsiaTheme="minorEastAsia" w:cstheme="minorHAnsi"/>
          <w:sz w:val="24"/>
          <w:szCs w:val="24"/>
        </w:rPr>
        <w:t xml:space="preserve"> </w:t>
      </w:r>
      <w:r w:rsidRPr="0021502A">
        <w:rPr>
          <w:rFonts w:eastAsiaTheme="minorEastAsia" w:cstheme="minorHAnsi"/>
          <w:sz w:val="24"/>
          <w:szCs w:val="24"/>
        </w:rPr>
        <w:t>In area</w:t>
      </w:r>
      <w:r>
        <w:rPr>
          <w:rFonts w:eastAsiaTheme="minorEastAsia" w:cstheme="minorHAnsi"/>
          <w:sz w:val="24"/>
          <w:szCs w:val="24"/>
        </w:rPr>
        <w:t>s</w:t>
      </w:r>
      <w:r w:rsidRPr="0021502A">
        <w:rPr>
          <w:rFonts w:eastAsiaTheme="minorEastAsia" w:cstheme="minorHAnsi"/>
          <w:sz w:val="24"/>
          <w:szCs w:val="24"/>
        </w:rPr>
        <w:t xml:space="preserve"> where pollution was lower, </w:t>
      </w:r>
      <w:r>
        <w:rPr>
          <w:rFonts w:eastAsiaTheme="minorEastAsia" w:cstheme="minorHAnsi"/>
          <w:sz w:val="24"/>
          <w:szCs w:val="24"/>
        </w:rPr>
        <w:t xml:space="preserve">substantially </w:t>
      </w:r>
      <w:r w:rsidRPr="0021502A">
        <w:rPr>
          <w:rFonts w:eastAsiaTheme="minorEastAsia" w:cstheme="minorHAnsi"/>
          <w:sz w:val="24"/>
          <w:szCs w:val="24"/>
        </w:rPr>
        <w:t>more bees visited flowers.</w:t>
      </w:r>
      <w:r>
        <w:rPr>
          <w:rFonts w:eastAsiaTheme="minorEastAsia" w:cstheme="minorHAnsi"/>
          <w:sz w:val="24"/>
          <w:szCs w:val="24"/>
          <w:vertAlign w:val="superscript"/>
        </w:rPr>
        <w:t>6</w:t>
      </w:r>
      <w:r w:rsidRPr="0021502A">
        <w:rPr>
          <w:rFonts w:eastAsiaTheme="minorEastAsia" w:cstheme="minorHAnsi"/>
          <w:sz w:val="24"/>
          <w:szCs w:val="24"/>
        </w:rPr>
        <w:t xml:space="preserve"> Other </w:t>
      </w:r>
      <w:r>
        <w:rPr>
          <w:rFonts w:eastAsiaTheme="minorEastAsia" w:cstheme="minorHAnsi"/>
          <w:sz w:val="24"/>
          <w:szCs w:val="24"/>
        </w:rPr>
        <w:t xml:space="preserve">environmental </w:t>
      </w:r>
      <w:r w:rsidRPr="0021502A">
        <w:rPr>
          <w:rFonts w:eastAsiaTheme="minorEastAsia" w:cstheme="minorHAnsi"/>
          <w:sz w:val="24"/>
          <w:szCs w:val="24"/>
        </w:rPr>
        <w:t>exposures such as ozone, nitrogen</w:t>
      </w:r>
      <w:r>
        <w:rPr>
          <w:rFonts w:eastAsiaTheme="minorEastAsia" w:cstheme="minorHAnsi"/>
          <w:sz w:val="24"/>
          <w:szCs w:val="24"/>
        </w:rPr>
        <w:t>,</w:t>
      </w:r>
      <w:r w:rsidRPr="0021502A">
        <w:rPr>
          <w:rFonts w:eastAsiaTheme="minorEastAsia" w:cstheme="minorHAnsi"/>
          <w:sz w:val="24"/>
          <w:szCs w:val="24"/>
        </w:rPr>
        <w:t xml:space="preserve"> and sulfur dioxide can </w:t>
      </w:r>
      <w:r>
        <w:rPr>
          <w:rFonts w:eastAsiaTheme="minorEastAsia" w:cstheme="minorHAnsi"/>
          <w:sz w:val="24"/>
          <w:szCs w:val="24"/>
        </w:rPr>
        <w:t xml:space="preserve">also </w:t>
      </w:r>
      <w:r w:rsidRPr="0021502A">
        <w:rPr>
          <w:rFonts w:eastAsiaTheme="minorEastAsia" w:cstheme="minorHAnsi"/>
          <w:sz w:val="24"/>
          <w:szCs w:val="24"/>
        </w:rPr>
        <w:t>cause serious effects o</w:t>
      </w:r>
      <w:r>
        <w:rPr>
          <w:rFonts w:eastAsiaTheme="minorEastAsia" w:cstheme="minorHAnsi"/>
          <w:sz w:val="24"/>
          <w:szCs w:val="24"/>
        </w:rPr>
        <w:t>n</w:t>
      </w:r>
      <w:r w:rsidRPr="0021502A">
        <w:rPr>
          <w:rFonts w:eastAsiaTheme="minorEastAsia" w:cstheme="minorHAnsi"/>
          <w:sz w:val="24"/>
          <w:szCs w:val="24"/>
        </w:rPr>
        <w:t xml:space="preserve"> bees</w:t>
      </w:r>
      <w:r>
        <w:rPr>
          <w:rFonts w:eastAsiaTheme="minorEastAsia" w:cstheme="minorHAnsi"/>
          <w:sz w:val="24"/>
          <w:szCs w:val="24"/>
        </w:rPr>
        <w:t>, and e</w:t>
      </w:r>
      <w:r w:rsidRPr="0021502A">
        <w:rPr>
          <w:rFonts w:eastAsiaTheme="minorEastAsia" w:cstheme="minorHAnsi"/>
          <w:sz w:val="24"/>
          <w:szCs w:val="24"/>
        </w:rPr>
        <w:t>levated levels of pollutants can cause bees to die.</w:t>
      </w:r>
      <w:r>
        <w:rPr>
          <w:rFonts w:eastAsiaTheme="minorEastAsia" w:cstheme="minorHAnsi"/>
          <w:sz w:val="24"/>
          <w:szCs w:val="24"/>
        </w:rPr>
        <w:t xml:space="preserve"> Thus, air quality is a notable problem for bees and their populations.</w:t>
      </w:r>
    </w:p>
    <w:p w14:paraId="6E4178A1" w14:textId="77777777" w:rsidR="003F638A" w:rsidRDefault="003120DA" w:rsidP="003120DA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lastRenderedPageBreak/>
        <w:t xml:space="preserve">The sizeable variations in </w:t>
      </w:r>
      <w:r w:rsidRPr="0021502A">
        <w:rPr>
          <w:rFonts w:eastAsiaTheme="minorEastAsia" w:cstheme="minorHAnsi"/>
          <w:sz w:val="24"/>
          <w:szCs w:val="24"/>
        </w:rPr>
        <w:t>temperature and air quality across the</w:t>
      </w:r>
      <w:r>
        <w:rPr>
          <w:rFonts w:eastAsiaTheme="minorEastAsia" w:cstheme="minorHAnsi"/>
          <w:sz w:val="24"/>
          <w:szCs w:val="24"/>
        </w:rPr>
        <w:t xml:space="preserve"> country</w:t>
      </w:r>
      <w:r w:rsidRPr="0021502A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in recent years </w:t>
      </w:r>
      <w:r w:rsidRPr="0021502A">
        <w:rPr>
          <w:rFonts w:eastAsiaTheme="minorEastAsia" w:cstheme="minorHAnsi"/>
          <w:sz w:val="24"/>
          <w:szCs w:val="24"/>
        </w:rPr>
        <w:t>may have</w:t>
      </w:r>
      <w:r>
        <w:rPr>
          <w:rFonts w:eastAsiaTheme="minorEastAsia" w:cstheme="minorHAnsi"/>
          <w:sz w:val="24"/>
          <w:szCs w:val="24"/>
        </w:rPr>
        <w:t xml:space="preserve"> had an </w:t>
      </w:r>
      <w:r w:rsidRPr="0021502A">
        <w:rPr>
          <w:rFonts w:eastAsiaTheme="minorEastAsia" w:cstheme="minorHAnsi"/>
          <w:sz w:val="24"/>
          <w:szCs w:val="24"/>
        </w:rPr>
        <w:t>impact on the decreas</w:t>
      </w:r>
      <w:r>
        <w:rPr>
          <w:rFonts w:eastAsiaTheme="minorEastAsia" w:cstheme="minorHAnsi"/>
          <w:sz w:val="24"/>
          <w:szCs w:val="24"/>
        </w:rPr>
        <w:t>ing</w:t>
      </w:r>
      <w:r w:rsidRPr="0021502A">
        <w:rPr>
          <w:rFonts w:eastAsiaTheme="minorEastAsia" w:cstheme="minorHAnsi"/>
          <w:sz w:val="24"/>
          <w:szCs w:val="24"/>
        </w:rPr>
        <w:t xml:space="preserve"> number</w:t>
      </w:r>
      <w:r>
        <w:rPr>
          <w:rFonts w:eastAsiaTheme="minorEastAsia" w:cstheme="minorHAnsi"/>
          <w:sz w:val="24"/>
          <w:szCs w:val="24"/>
        </w:rPr>
        <w:t>s</w:t>
      </w:r>
      <w:r w:rsidRPr="0021502A">
        <w:rPr>
          <w:rFonts w:eastAsiaTheme="minorEastAsia" w:cstheme="minorHAnsi"/>
          <w:sz w:val="24"/>
          <w:szCs w:val="24"/>
        </w:rPr>
        <w:t xml:space="preserve"> of bee colonies within</w:t>
      </w:r>
      <w:r>
        <w:rPr>
          <w:rFonts w:eastAsiaTheme="minorEastAsia" w:cstheme="minorHAnsi"/>
          <w:sz w:val="24"/>
          <w:szCs w:val="24"/>
        </w:rPr>
        <w:t xml:space="preserve"> the United States</w:t>
      </w:r>
      <w:r w:rsidRPr="0021502A">
        <w:rPr>
          <w:rFonts w:eastAsiaTheme="minorEastAsia" w:cstheme="minorHAnsi"/>
          <w:sz w:val="24"/>
          <w:szCs w:val="24"/>
        </w:rPr>
        <w:t>.</w:t>
      </w:r>
    </w:p>
    <w:p w14:paraId="70BBEA80" w14:textId="45EB484C" w:rsidR="003120DA" w:rsidRPr="00FB1F7D" w:rsidRDefault="003120DA" w:rsidP="003120DA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Consequently, s</w:t>
      </w:r>
      <w:r w:rsidRPr="0021502A">
        <w:rPr>
          <w:rFonts w:eastAsiaTheme="minorEastAsia" w:cstheme="minorHAnsi"/>
          <w:sz w:val="24"/>
          <w:szCs w:val="24"/>
        </w:rPr>
        <w:t xml:space="preserve">uch </w:t>
      </w:r>
      <w:r>
        <w:rPr>
          <w:rFonts w:eastAsiaTheme="minorEastAsia" w:cstheme="minorHAnsi"/>
          <w:sz w:val="24"/>
          <w:szCs w:val="24"/>
        </w:rPr>
        <w:t xml:space="preserve">alarming </w:t>
      </w:r>
      <w:r w:rsidRPr="0021502A">
        <w:rPr>
          <w:rFonts w:eastAsiaTheme="minorEastAsia" w:cstheme="minorHAnsi"/>
          <w:sz w:val="24"/>
          <w:szCs w:val="24"/>
        </w:rPr>
        <w:t xml:space="preserve">results can have harmful consequences to </w:t>
      </w:r>
      <w:r>
        <w:rPr>
          <w:rFonts w:eastAsiaTheme="minorEastAsia" w:cstheme="minorHAnsi"/>
          <w:sz w:val="24"/>
          <w:szCs w:val="24"/>
        </w:rPr>
        <w:t xml:space="preserve">our ecosystem and agricultural industry. </w:t>
      </w:r>
      <w:r w:rsidRPr="009042A6">
        <w:rPr>
          <w:rFonts w:eastAsiaTheme="minorEastAsia" w:cstheme="minorHAnsi"/>
          <w:sz w:val="24"/>
          <w:szCs w:val="24"/>
        </w:rPr>
        <w:t xml:space="preserve">Understanding the relative </w:t>
      </w:r>
      <w:r>
        <w:rPr>
          <w:rFonts w:eastAsiaTheme="minorEastAsia" w:cstheme="minorHAnsi"/>
          <w:sz w:val="24"/>
          <w:szCs w:val="24"/>
        </w:rPr>
        <w:t>influence</w:t>
      </w:r>
      <w:r w:rsidRPr="009042A6">
        <w:rPr>
          <w:rFonts w:eastAsiaTheme="minorEastAsia" w:cstheme="minorHAnsi"/>
          <w:sz w:val="24"/>
          <w:szCs w:val="24"/>
        </w:rPr>
        <w:t xml:space="preserve"> of</w:t>
      </w:r>
      <w:r>
        <w:rPr>
          <w:rFonts w:eastAsiaTheme="minorEastAsia" w:cstheme="minorHAnsi"/>
          <w:sz w:val="24"/>
          <w:szCs w:val="24"/>
        </w:rPr>
        <w:t xml:space="preserve"> air quality on bee colony numbers, and in turn, the impact of decreasing bee colonies on crop production yields is quite important. This will</w:t>
      </w:r>
      <w:r w:rsidRPr="009042A6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enable policy</w:t>
      </w:r>
      <w:r w:rsidRPr="009042A6">
        <w:rPr>
          <w:rFonts w:eastAsiaTheme="minorEastAsia" w:cstheme="minorHAnsi"/>
          <w:sz w:val="24"/>
          <w:szCs w:val="24"/>
        </w:rPr>
        <w:t xml:space="preserve"> make</w:t>
      </w:r>
      <w:r>
        <w:rPr>
          <w:rFonts w:eastAsiaTheme="minorEastAsia" w:cstheme="minorHAnsi"/>
          <w:sz w:val="24"/>
          <w:szCs w:val="24"/>
        </w:rPr>
        <w:t xml:space="preserve">rs to </w:t>
      </w:r>
      <w:r w:rsidRPr="009042A6">
        <w:rPr>
          <w:rFonts w:eastAsiaTheme="minorEastAsia" w:cstheme="minorHAnsi"/>
          <w:sz w:val="24"/>
          <w:szCs w:val="24"/>
        </w:rPr>
        <w:t>improve assessment</w:t>
      </w:r>
      <w:r>
        <w:rPr>
          <w:rFonts w:eastAsiaTheme="minorEastAsia" w:cstheme="minorHAnsi"/>
          <w:sz w:val="24"/>
          <w:szCs w:val="24"/>
        </w:rPr>
        <w:t>s</w:t>
      </w:r>
      <w:r w:rsidRPr="009042A6">
        <w:rPr>
          <w:rFonts w:eastAsiaTheme="minorEastAsia" w:cstheme="minorHAnsi"/>
          <w:sz w:val="24"/>
          <w:szCs w:val="24"/>
        </w:rPr>
        <w:t xml:space="preserve"> of local and regional habitat suitability</w:t>
      </w:r>
      <w:r>
        <w:rPr>
          <w:rFonts w:eastAsiaTheme="minorEastAsia" w:cstheme="minorHAnsi"/>
          <w:sz w:val="24"/>
          <w:szCs w:val="24"/>
        </w:rPr>
        <w:t xml:space="preserve"> and ultimately make more informed decisions.</w:t>
      </w:r>
      <w:r w:rsidRPr="009042A6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For this project, we will analyze how</w:t>
      </w:r>
      <w:r w:rsidRPr="009042A6">
        <w:rPr>
          <w:rFonts w:eastAsiaTheme="minorEastAsia" w:cstheme="minorHAnsi"/>
          <w:sz w:val="24"/>
          <w:szCs w:val="24"/>
        </w:rPr>
        <w:t xml:space="preserve"> air quality</w:t>
      </w:r>
      <w:r>
        <w:rPr>
          <w:rFonts w:eastAsiaTheme="minorEastAsia" w:cstheme="minorHAnsi"/>
          <w:sz w:val="24"/>
          <w:szCs w:val="24"/>
        </w:rPr>
        <w:t xml:space="preserve"> and </w:t>
      </w:r>
      <w:r w:rsidRPr="009042A6">
        <w:rPr>
          <w:rFonts w:eastAsiaTheme="minorEastAsia" w:cstheme="minorHAnsi"/>
          <w:sz w:val="24"/>
          <w:szCs w:val="24"/>
        </w:rPr>
        <w:t xml:space="preserve">temperature </w:t>
      </w:r>
      <w:r>
        <w:rPr>
          <w:rFonts w:eastAsiaTheme="minorEastAsia" w:cstheme="minorHAnsi"/>
          <w:sz w:val="24"/>
          <w:szCs w:val="24"/>
        </w:rPr>
        <w:t>impact beehive numbers, and then, estimate how the population of bees affects crop production yields.</w:t>
      </w:r>
    </w:p>
    <w:p w14:paraId="742016A0" w14:textId="77777777" w:rsidR="003120DA" w:rsidRDefault="003120DA" w:rsidP="003120DA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 w:rsidRPr="00592DB2">
        <w:rPr>
          <w:rFonts w:eastAsiaTheme="minorEastAsia" w:cstheme="minorHAnsi"/>
          <w:b/>
          <w:bCs/>
          <w:sz w:val="24"/>
          <w:szCs w:val="24"/>
          <w:u w:val="single"/>
        </w:rPr>
        <w:t>DATA SOURCES</w:t>
      </w:r>
    </w:p>
    <w:p w14:paraId="39A69C33" w14:textId="69A55146" w:rsidR="003120DA" w:rsidRPr="0093581E" w:rsidRDefault="003120DA" w:rsidP="003120DA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  <w:sz w:val="24"/>
          <w:szCs w:val="24"/>
          <w:u w:val="single"/>
        </w:rPr>
      </w:pPr>
      <w:r>
        <w:rPr>
          <w:rFonts w:eastAsiaTheme="minorEastAsia" w:cstheme="minorHAnsi"/>
          <w:sz w:val="24"/>
          <w:szCs w:val="24"/>
        </w:rPr>
        <w:t>Climate</w:t>
      </w:r>
      <w:r w:rsidR="00C9693A">
        <w:rPr>
          <w:rFonts w:eastAsiaTheme="minorEastAsia" w:cstheme="minorHAnsi"/>
          <w:sz w:val="24"/>
          <w:szCs w:val="24"/>
        </w:rPr>
        <w:t xml:space="preserve"> / Weather</w:t>
      </w:r>
      <w:r>
        <w:rPr>
          <w:rFonts w:eastAsiaTheme="minorEastAsia" w:cstheme="minorHAnsi"/>
          <w:sz w:val="24"/>
          <w:szCs w:val="24"/>
        </w:rPr>
        <w:t xml:space="preserve"> Data: Temperature, Rainfall,</w:t>
      </w:r>
      <w:r w:rsidR="00C9693A">
        <w:rPr>
          <w:rFonts w:eastAsiaTheme="minorEastAsia" w:cstheme="minorHAnsi"/>
          <w:sz w:val="24"/>
          <w:szCs w:val="24"/>
        </w:rPr>
        <w:t xml:space="preserve"> Humidity, and Wind</w:t>
      </w:r>
      <w:r>
        <w:rPr>
          <w:rFonts w:eastAsiaTheme="minorEastAsia" w:cstheme="minorHAnsi"/>
          <w:sz w:val="24"/>
          <w:szCs w:val="24"/>
        </w:rPr>
        <w:t xml:space="preserve"> </w:t>
      </w:r>
      <w:r w:rsidR="00C9693A">
        <w:rPr>
          <w:rFonts w:eastAsiaTheme="minorEastAsia" w:cstheme="minorHAnsi"/>
          <w:sz w:val="24"/>
          <w:szCs w:val="24"/>
        </w:rPr>
        <w:t xml:space="preserve">(later adds: </w:t>
      </w:r>
      <w:r>
        <w:rPr>
          <w:rFonts w:eastAsiaTheme="minorEastAsia" w:cstheme="minorHAnsi"/>
          <w:sz w:val="24"/>
          <w:szCs w:val="24"/>
        </w:rPr>
        <w:t>Severe Weather Events</w:t>
      </w:r>
      <w:r w:rsidR="00C9693A">
        <w:rPr>
          <w:rFonts w:eastAsiaTheme="minorEastAsia" w:cstheme="minorHAnsi"/>
          <w:sz w:val="24"/>
          <w:szCs w:val="24"/>
        </w:rPr>
        <w:t xml:space="preserve"> [fires, floods,</w:t>
      </w:r>
      <w:r>
        <w:rPr>
          <w:rFonts w:eastAsiaTheme="minorEastAsia" w:cstheme="minorHAnsi"/>
          <w:sz w:val="24"/>
          <w:szCs w:val="24"/>
        </w:rPr>
        <w:t xml:space="preserve"> etc.</w:t>
      </w:r>
      <w:r w:rsidR="00C9693A">
        <w:rPr>
          <w:rFonts w:eastAsiaTheme="minorEastAsia" w:cstheme="minorHAnsi"/>
          <w:sz w:val="24"/>
          <w:szCs w:val="24"/>
        </w:rPr>
        <w:t>])</w:t>
      </w:r>
      <w:r>
        <w:rPr>
          <w:rFonts w:eastAsiaTheme="minorEastAsia" w:cstheme="minorHAnsi"/>
          <w:sz w:val="24"/>
          <w:szCs w:val="24"/>
        </w:rPr>
        <w:t xml:space="preserve"> (</w:t>
      </w:r>
      <w:r w:rsidR="0008635A">
        <w:rPr>
          <w:rFonts w:eastAsiaTheme="minorEastAsia" w:cstheme="minorHAnsi"/>
          <w:sz w:val="24"/>
          <w:szCs w:val="24"/>
        </w:rPr>
        <w:t>Vincent</w:t>
      </w:r>
      <w:r>
        <w:rPr>
          <w:rFonts w:eastAsiaTheme="minorEastAsia" w:cstheme="minorHAnsi"/>
          <w:sz w:val="24"/>
          <w:szCs w:val="24"/>
        </w:rPr>
        <w:t>)</w:t>
      </w:r>
      <w:r w:rsidR="0008635A">
        <w:rPr>
          <w:rFonts w:eastAsiaTheme="minorEastAsia" w:cstheme="minorHAnsi"/>
          <w:sz w:val="24"/>
          <w:szCs w:val="24"/>
        </w:rPr>
        <w:t xml:space="preserve"> </w:t>
      </w:r>
    </w:p>
    <w:p w14:paraId="6D156F44" w14:textId="03DF57F8" w:rsidR="0093581E" w:rsidRPr="0093581E" w:rsidRDefault="0093581E" w:rsidP="0093581E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  <w:sz w:val="24"/>
          <w:szCs w:val="24"/>
          <w:u w:val="single"/>
        </w:rPr>
      </w:pPr>
      <w:r>
        <w:rPr>
          <w:rFonts w:eastAsiaTheme="minorEastAsia" w:cstheme="minorHAnsi"/>
          <w:sz w:val="24"/>
          <w:szCs w:val="24"/>
        </w:rPr>
        <w:t>Air Quality Measures (</w:t>
      </w:r>
      <w:r w:rsidR="0008635A">
        <w:rPr>
          <w:rFonts w:eastAsiaTheme="minorEastAsia" w:cstheme="minorHAnsi"/>
          <w:sz w:val="24"/>
          <w:szCs w:val="24"/>
        </w:rPr>
        <w:t>Elisabeth</w:t>
      </w:r>
      <w:r>
        <w:rPr>
          <w:rFonts w:eastAsiaTheme="minorEastAsia" w:cstheme="minorHAnsi"/>
          <w:sz w:val="24"/>
          <w:szCs w:val="24"/>
        </w:rPr>
        <w:t>)</w:t>
      </w:r>
    </w:p>
    <w:p w14:paraId="21A27356" w14:textId="7AE02AF3" w:rsidR="003120DA" w:rsidRPr="0033391A" w:rsidRDefault="003120DA" w:rsidP="003120DA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  <w:sz w:val="24"/>
          <w:szCs w:val="24"/>
          <w:u w:val="single"/>
        </w:rPr>
      </w:pPr>
      <w:r>
        <w:rPr>
          <w:rFonts w:eastAsiaTheme="minorEastAsia" w:cstheme="minorHAnsi"/>
          <w:sz w:val="24"/>
          <w:szCs w:val="24"/>
        </w:rPr>
        <w:t>Beehive Colony Data (</w:t>
      </w:r>
      <w:r w:rsidR="0008635A">
        <w:rPr>
          <w:rFonts w:eastAsiaTheme="minorEastAsia" w:cstheme="minorHAnsi"/>
          <w:sz w:val="24"/>
          <w:szCs w:val="24"/>
        </w:rPr>
        <w:t>Nathan</w:t>
      </w:r>
      <w:r>
        <w:rPr>
          <w:rFonts w:eastAsiaTheme="minorEastAsia" w:cstheme="minorHAnsi"/>
          <w:sz w:val="24"/>
          <w:szCs w:val="24"/>
        </w:rPr>
        <w:t>)</w:t>
      </w:r>
    </w:p>
    <w:p w14:paraId="6F331259" w14:textId="13A96524" w:rsidR="0033391A" w:rsidRPr="0033391A" w:rsidRDefault="0033391A" w:rsidP="0033391A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  <w:sz w:val="24"/>
          <w:szCs w:val="24"/>
          <w:u w:val="single"/>
        </w:rPr>
      </w:pPr>
      <w:r>
        <w:rPr>
          <w:rFonts w:eastAsiaTheme="minorEastAsia" w:cstheme="minorHAnsi"/>
          <w:sz w:val="24"/>
          <w:szCs w:val="24"/>
        </w:rPr>
        <w:t>Pesticide Data (</w:t>
      </w:r>
      <w:r w:rsidR="0008635A">
        <w:rPr>
          <w:rFonts w:eastAsiaTheme="minorEastAsia" w:cstheme="minorHAnsi"/>
          <w:sz w:val="24"/>
          <w:szCs w:val="24"/>
        </w:rPr>
        <w:t>Nathan</w:t>
      </w:r>
      <w:r>
        <w:rPr>
          <w:rFonts w:eastAsiaTheme="minorEastAsia" w:cstheme="minorHAnsi"/>
          <w:sz w:val="24"/>
          <w:szCs w:val="24"/>
        </w:rPr>
        <w:t>)</w:t>
      </w:r>
    </w:p>
    <w:p w14:paraId="702F6FC6" w14:textId="3E95037B" w:rsidR="003120DA" w:rsidRPr="00721D0D" w:rsidRDefault="003120DA" w:rsidP="003120DA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  <w:sz w:val="24"/>
          <w:szCs w:val="24"/>
          <w:u w:val="single"/>
        </w:rPr>
      </w:pPr>
      <w:r>
        <w:rPr>
          <w:rFonts w:eastAsiaTheme="minorEastAsia" w:cstheme="minorHAnsi"/>
          <w:sz w:val="24"/>
          <w:szCs w:val="24"/>
        </w:rPr>
        <w:t>Crop Production Yields (</w:t>
      </w:r>
      <w:r w:rsidR="00CE3401">
        <w:rPr>
          <w:rFonts w:eastAsiaTheme="minorEastAsia" w:cstheme="minorHAnsi"/>
          <w:sz w:val="24"/>
          <w:szCs w:val="24"/>
        </w:rPr>
        <w:t>Hold off for now</w:t>
      </w:r>
      <w:r>
        <w:rPr>
          <w:rFonts w:eastAsiaTheme="minorEastAsia" w:cstheme="minorHAnsi"/>
          <w:sz w:val="24"/>
          <w:szCs w:val="24"/>
        </w:rPr>
        <w:t>)</w:t>
      </w:r>
    </w:p>
    <w:p w14:paraId="66DFEE59" w14:textId="77777777" w:rsidR="003120DA" w:rsidRPr="00592DB2" w:rsidRDefault="003120DA" w:rsidP="003120DA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 w:rsidRPr="00592DB2">
        <w:rPr>
          <w:rFonts w:eastAsiaTheme="minorEastAsia" w:cstheme="minorHAnsi"/>
          <w:b/>
          <w:bCs/>
          <w:sz w:val="24"/>
          <w:szCs w:val="24"/>
          <w:u w:val="single"/>
        </w:rPr>
        <w:t>APPROACHES &amp; METHODOLOGIES</w:t>
      </w:r>
    </w:p>
    <w:p w14:paraId="05632BC1" w14:textId="77777777" w:rsidR="003F638A" w:rsidRDefault="003120DA" w:rsidP="003120DA">
      <w:pPr>
        <w:pStyle w:val="ListParagraph"/>
        <w:numPr>
          <w:ilvl w:val="0"/>
          <w:numId w:val="8"/>
        </w:numPr>
        <w:rPr>
          <w:rFonts w:eastAsiaTheme="minorEastAsia" w:cstheme="minorHAnsi"/>
          <w:sz w:val="24"/>
          <w:szCs w:val="24"/>
        </w:rPr>
      </w:pPr>
      <w:r w:rsidRPr="003F638A">
        <w:rPr>
          <w:rFonts w:eastAsiaTheme="minorEastAsia" w:cstheme="minorHAnsi"/>
          <w:sz w:val="24"/>
          <w:szCs w:val="24"/>
        </w:rPr>
        <w:t>Exploratory Data Analysis / Finding Patterns</w:t>
      </w:r>
    </w:p>
    <w:p w14:paraId="5C431BB8" w14:textId="56055FBD" w:rsidR="00F56DC2" w:rsidRDefault="00F56DC2" w:rsidP="003120DA">
      <w:pPr>
        <w:pStyle w:val="ListParagraph"/>
        <w:numPr>
          <w:ilvl w:val="1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Dimensionality reduction to better visualize and explore the data. Also, possibly utilize reduced feature space in other models</w:t>
      </w:r>
    </w:p>
    <w:p w14:paraId="22BA52B6" w14:textId="1EA560F0" w:rsidR="003F638A" w:rsidRDefault="003120DA" w:rsidP="003120DA">
      <w:pPr>
        <w:pStyle w:val="ListParagraph"/>
        <w:numPr>
          <w:ilvl w:val="1"/>
          <w:numId w:val="8"/>
        </w:numPr>
        <w:rPr>
          <w:rFonts w:eastAsiaTheme="minorEastAsia" w:cstheme="minorHAnsi"/>
          <w:sz w:val="24"/>
          <w:szCs w:val="24"/>
        </w:rPr>
      </w:pPr>
      <w:r w:rsidRPr="003F638A">
        <w:rPr>
          <w:rFonts w:eastAsiaTheme="minorEastAsia" w:cstheme="minorHAnsi"/>
          <w:sz w:val="24"/>
          <w:szCs w:val="24"/>
        </w:rPr>
        <w:t>Clustering analysis to see similarities in air quality, crop production, pesticide usage, etc. between different US states</w:t>
      </w:r>
    </w:p>
    <w:p w14:paraId="7BD186CF" w14:textId="016FC02F" w:rsidR="00F56DC2" w:rsidRDefault="00F56DC2" w:rsidP="003120DA">
      <w:pPr>
        <w:pStyle w:val="ListParagraph"/>
        <w:numPr>
          <w:ilvl w:val="1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Density estimation using KDE or GMM to see the marginal or joint distributions of our data</w:t>
      </w:r>
    </w:p>
    <w:p w14:paraId="446603BC" w14:textId="49E2FAC8" w:rsidR="003120DA" w:rsidRDefault="003120DA" w:rsidP="003120DA">
      <w:pPr>
        <w:pStyle w:val="ListParagraph"/>
        <w:numPr>
          <w:ilvl w:val="1"/>
          <w:numId w:val="8"/>
        </w:numPr>
        <w:rPr>
          <w:rFonts w:eastAsiaTheme="minorEastAsia" w:cstheme="minorHAnsi"/>
          <w:sz w:val="24"/>
          <w:szCs w:val="24"/>
        </w:rPr>
      </w:pPr>
      <w:r w:rsidRPr="003F638A">
        <w:rPr>
          <w:rFonts w:eastAsiaTheme="minorEastAsia" w:cstheme="minorHAnsi"/>
          <w:sz w:val="24"/>
          <w:szCs w:val="24"/>
        </w:rPr>
        <w:t>CUSUM analysis on beehive numbers, air quality, pesticide usage, temperature, etc. through the years to detect significant change</w:t>
      </w:r>
    </w:p>
    <w:p w14:paraId="23BBAED6" w14:textId="39A249D5" w:rsidR="00A431A5" w:rsidRDefault="00A431A5" w:rsidP="00A431A5">
      <w:pPr>
        <w:pStyle w:val="ListParagraph"/>
        <w:numPr>
          <w:ilvl w:val="0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Question</w:t>
      </w:r>
      <w:r w:rsidR="00DB3AE8">
        <w:rPr>
          <w:rFonts w:eastAsiaTheme="minorEastAsia" w:cstheme="minorHAnsi"/>
          <w:sz w:val="24"/>
          <w:szCs w:val="24"/>
        </w:rPr>
        <w:t>s</w:t>
      </w:r>
      <w:r>
        <w:rPr>
          <w:rFonts w:eastAsiaTheme="minorEastAsia" w:cstheme="minorHAnsi"/>
          <w:sz w:val="24"/>
          <w:szCs w:val="24"/>
        </w:rPr>
        <w:t xml:space="preserve"> to answer: </w:t>
      </w:r>
      <w:r w:rsidRPr="00592DB2">
        <w:rPr>
          <w:rFonts w:eastAsiaTheme="minorEastAsia" w:cstheme="minorHAnsi"/>
          <w:sz w:val="24"/>
          <w:szCs w:val="24"/>
        </w:rPr>
        <w:t xml:space="preserve">What factors </w:t>
      </w:r>
      <w:r w:rsidR="00DB3AE8">
        <w:rPr>
          <w:rFonts w:eastAsiaTheme="minorEastAsia" w:cstheme="minorHAnsi"/>
          <w:sz w:val="24"/>
          <w:szCs w:val="24"/>
        </w:rPr>
        <w:t>impact</w:t>
      </w:r>
      <w:r w:rsidRPr="00592DB2">
        <w:rPr>
          <w:rFonts w:eastAsiaTheme="minorEastAsia" w:cstheme="minorHAnsi"/>
          <w:sz w:val="24"/>
          <w:szCs w:val="24"/>
        </w:rPr>
        <w:t xml:space="preserve"> beehive numbers</w:t>
      </w:r>
      <w:r w:rsidR="00DB3AE8">
        <w:rPr>
          <w:rFonts w:eastAsiaTheme="minorEastAsia" w:cstheme="minorHAnsi"/>
          <w:sz w:val="24"/>
          <w:szCs w:val="24"/>
        </w:rPr>
        <w:t>?</w:t>
      </w:r>
      <w:r w:rsidRPr="00592DB2">
        <w:rPr>
          <w:rFonts w:eastAsiaTheme="minorEastAsia" w:cstheme="minorHAnsi"/>
          <w:sz w:val="24"/>
          <w:szCs w:val="24"/>
        </w:rPr>
        <w:t xml:space="preserve"> </w:t>
      </w:r>
      <w:r w:rsidR="00DB3AE8">
        <w:rPr>
          <w:rFonts w:eastAsiaTheme="minorEastAsia" w:cstheme="minorHAnsi"/>
          <w:sz w:val="24"/>
          <w:szCs w:val="24"/>
        </w:rPr>
        <w:t>Does air quality have a significant impact on beehive numbers? C</w:t>
      </w:r>
      <w:r w:rsidRPr="00592DB2">
        <w:rPr>
          <w:rFonts w:eastAsiaTheme="minorEastAsia" w:cstheme="minorHAnsi"/>
          <w:sz w:val="24"/>
          <w:szCs w:val="24"/>
        </w:rPr>
        <w:t>an we predict beehive numbers in the future?</w:t>
      </w:r>
    </w:p>
    <w:p w14:paraId="3F9955A3" w14:textId="7D35A883" w:rsidR="00A431A5" w:rsidRDefault="00A431A5" w:rsidP="00A431A5">
      <w:pPr>
        <w:pStyle w:val="ListParagraph"/>
        <w:numPr>
          <w:ilvl w:val="1"/>
          <w:numId w:val="8"/>
        </w:numPr>
        <w:rPr>
          <w:rFonts w:eastAsiaTheme="minorEastAsia" w:cstheme="minorHAnsi"/>
          <w:sz w:val="24"/>
          <w:szCs w:val="24"/>
        </w:rPr>
      </w:pPr>
      <w:r w:rsidRPr="00A431A5">
        <w:rPr>
          <w:rFonts w:eastAsiaTheme="minorEastAsia" w:cstheme="minorHAnsi"/>
          <w:sz w:val="24"/>
          <w:szCs w:val="24"/>
        </w:rPr>
        <w:t>Panel Data: Observations of US states over multiple years</w:t>
      </w:r>
    </w:p>
    <w:p w14:paraId="118AA8B4" w14:textId="77777777" w:rsidR="00A431A5" w:rsidRPr="00A431A5" w:rsidRDefault="00A431A5" w:rsidP="00A431A5">
      <w:pPr>
        <w:pStyle w:val="ListParagraph"/>
        <w:numPr>
          <w:ilvl w:val="2"/>
          <w:numId w:val="8"/>
        </w:numPr>
        <w:rPr>
          <w:rFonts w:eastAsiaTheme="minorEastAsia" w:cstheme="minorHAnsi"/>
          <w:sz w:val="24"/>
          <w:szCs w:val="24"/>
        </w:rPr>
      </w:pPr>
      <w:r w:rsidRPr="00A431A5">
        <w:rPr>
          <w:rFonts w:eastAsiaTheme="minorEastAsia" w:cstheme="minorHAnsi"/>
          <w:sz w:val="24"/>
          <w:szCs w:val="24"/>
        </w:rPr>
        <w:t>Dependent Variable: Beehive numbers</w:t>
      </w:r>
    </w:p>
    <w:p w14:paraId="4B3E82B9" w14:textId="68023361" w:rsidR="00A431A5" w:rsidRPr="00A431A5" w:rsidRDefault="00A431A5" w:rsidP="00A431A5">
      <w:pPr>
        <w:pStyle w:val="ListParagraph"/>
        <w:numPr>
          <w:ilvl w:val="2"/>
          <w:numId w:val="8"/>
        </w:numPr>
        <w:rPr>
          <w:rFonts w:eastAsiaTheme="minorEastAsia" w:cstheme="minorHAnsi"/>
          <w:sz w:val="24"/>
          <w:szCs w:val="24"/>
        </w:rPr>
      </w:pPr>
      <w:r w:rsidRPr="00A431A5">
        <w:rPr>
          <w:rFonts w:eastAsiaTheme="minorEastAsia" w:cstheme="minorHAnsi"/>
          <w:sz w:val="24"/>
          <w:szCs w:val="24"/>
        </w:rPr>
        <w:t>Independent Variables: air quality, temperature, humidity, rain fall, pesticide usage, farmland acreage, (maybe: amount of forestry area), (maybe: number of extreme weather events / major fires)</w:t>
      </w:r>
      <w:r>
        <w:rPr>
          <w:rFonts w:eastAsiaTheme="minorEastAsia" w:cstheme="minorHAnsi"/>
          <w:sz w:val="24"/>
          <w:szCs w:val="24"/>
        </w:rPr>
        <w:t>, etc.</w:t>
      </w:r>
    </w:p>
    <w:p w14:paraId="41982877" w14:textId="2B56C212" w:rsidR="00A431A5" w:rsidRDefault="00A431A5" w:rsidP="00A431A5">
      <w:pPr>
        <w:pStyle w:val="ListParagraph"/>
        <w:numPr>
          <w:ilvl w:val="1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Proposed </w:t>
      </w:r>
      <w:r w:rsidR="00C862BC">
        <w:rPr>
          <w:rFonts w:eastAsiaTheme="minorEastAsia" w:cstheme="minorHAnsi"/>
          <w:sz w:val="24"/>
          <w:szCs w:val="24"/>
        </w:rPr>
        <w:t>Methods</w:t>
      </w:r>
    </w:p>
    <w:p w14:paraId="6306E5BE" w14:textId="7A99BBED" w:rsidR="00A431A5" w:rsidRDefault="00A431A5" w:rsidP="00A431A5">
      <w:pPr>
        <w:pStyle w:val="ListParagraph"/>
        <w:numPr>
          <w:ilvl w:val="2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Regression analysis: Determine the relationship between beehive numbers and </w:t>
      </w:r>
      <w:r w:rsidR="004B5746">
        <w:rPr>
          <w:rFonts w:eastAsiaTheme="minorEastAsia" w:cstheme="minorHAnsi"/>
          <w:sz w:val="24"/>
          <w:szCs w:val="24"/>
        </w:rPr>
        <w:t>the chosen</w:t>
      </w:r>
      <w:r>
        <w:rPr>
          <w:rFonts w:eastAsiaTheme="minorEastAsia" w:cstheme="minorHAnsi"/>
          <w:sz w:val="24"/>
          <w:szCs w:val="24"/>
        </w:rPr>
        <w:t xml:space="preserve"> features</w:t>
      </w:r>
    </w:p>
    <w:p w14:paraId="76A89BFE" w14:textId="77777777" w:rsidR="00C862BC" w:rsidRDefault="00A431A5" w:rsidP="00A431A5">
      <w:pPr>
        <w:pStyle w:val="ListParagraph"/>
        <w:numPr>
          <w:ilvl w:val="2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Time series analysis</w:t>
      </w:r>
      <w:r w:rsidR="00C862BC">
        <w:rPr>
          <w:rFonts w:eastAsiaTheme="minorEastAsia" w:cstheme="minorHAnsi"/>
          <w:sz w:val="24"/>
          <w:szCs w:val="24"/>
        </w:rPr>
        <w:t>: Try to produce a forecast of the i</w:t>
      </w:r>
      <w:r>
        <w:rPr>
          <w:rFonts w:eastAsiaTheme="minorEastAsia" w:cstheme="minorHAnsi"/>
          <w:sz w:val="24"/>
          <w:szCs w:val="24"/>
        </w:rPr>
        <w:t xml:space="preserve">ndependent variables. </w:t>
      </w:r>
    </w:p>
    <w:p w14:paraId="2DB926F3" w14:textId="61AAE18A" w:rsidR="00A431A5" w:rsidRPr="00A431A5" w:rsidRDefault="00C862BC" w:rsidP="00A431A5">
      <w:pPr>
        <w:pStyle w:val="ListParagraph"/>
        <w:numPr>
          <w:ilvl w:val="2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lastRenderedPageBreak/>
        <w:t>I</w:t>
      </w:r>
      <w:r w:rsidR="00A431A5">
        <w:rPr>
          <w:rFonts w:eastAsiaTheme="minorEastAsia" w:cstheme="minorHAnsi"/>
          <w:sz w:val="24"/>
          <w:szCs w:val="24"/>
        </w:rPr>
        <w:t>nput forecast</w:t>
      </w:r>
      <w:r>
        <w:rPr>
          <w:rFonts w:eastAsiaTheme="minorEastAsia" w:cstheme="minorHAnsi"/>
          <w:sz w:val="24"/>
          <w:szCs w:val="24"/>
        </w:rPr>
        <w:t>ed values</w:t>
      </w:r>
      <w:r w:rsidR="00A431A5">
        <w:rPr>
          <w:rFonts w:eastAsiaTheme="minorEastAsia" w:cstheme="minorHAnsi"/>
          <w:sz w:val="24"/>
          <w:szCs w:val="24"/>
        </w:rPr>
        <w:t xml:space="preserve"> into our final predictive model (e.g., regression) to predict beehive numbers in the future.</w:t>
      </w:r>
    </w:p>
    <w:p w14:paraId="5C83984E" w14:textId="746578A8" w:rsidR="00DB3AE8" w:rsidRDefault="00DB3AE8" w:rsidP="003120DA">
      <w:pPr>
        <w:pStyle w:val="ListParagraph"/>
        <w:numPr>
          <w:ilvl w:val="0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Questions to answer: </w:t>
      </w:r>
      <w:r w:rsidR="003120DA" w:rsidRPr="00DB3AE8">
        <w:rPr>
          <w:rFonts w:eastAsiaTheme="minorEastAsia" w:cstheme="minorHAnsi"/>
          <w:sz w:val="24"/>
          <w:szCs w:val="24"/>
        </w:rPr>
        <w:t xml:space="preserve">What factors impact crop production? Do beehive numbers have a significant impact on crop production? </w:t>
      </w:r>
    </w:p>
    <w:p w14:paraId="71E5ACDD" w14:textId="77777777" w:rsidR="00DB3AE8" w:rsidRDefault="003120DA" w:rsidP="003120DA">
      <w:pPr>
        <w:pStyle w:val="ListParagraph"/>
        <w:numPr>
          <w:ilvl w:val="1"/>
          <w:numId w:val="8"/>
        </w:numPr>
        <w:rPr>
          <w:rFonts w:eastAsiaTheme="minorEastAsia" w:cstheme="minorHAnsi"/>
          <w:sz w:val="24"/>
          <w:szCs w:val="24"/>
        </w:rPr>
      </w:pPr>
      <w:r w:rsidRPr="00DB3AE8">
        <w:rPr>
          <w:rFonts w:eastAsiaTheme="minorEastAsia" w:cstheme="minorHAnsi"/>
          <w:sz w:val="24"/>
          <w:szCs w:val="24"/>
        </w:rPr>
        <w:t>Panel Data: Observations of US states over multiple years</w:t>
      </w:r>
    </w:p>
    <w:p w14:paraId="43D1719A" w14:textId="77777777" w:rsidR="00DB3AE8" w:rsidRDefault="003120DA" w:rsidP="003120DA">
      <w:pPr>
        <w:pStyle w:val="ListParagraph"/>
        <w:numPr>
          <w:ilvl w:val="2"/>
          <w:numId w:val="8"/>
        </w:numPr>
        <w:rPr>
          <w:rFonts w:eastAsiaTheme="minorEastAsia" w:cstheme="minorHAnsi"/>
          <w:sz w:val="24"/>
          <w:szCs w:val="24"/>
        </w:rPr>
      </w:pPr>
      <w:r w:rsidRPr="00DB3AE8">
        <w:rPr>
          <w:rFonts w:eastAsiaTheme="minorEastAsia" w:cstheme="minorHAnsi"/>
          <w:sz w:val="24"/>
          <w:szCs w:val="24"/>
        </w:rPr>
        <w:t>Dependent Variable: Crop production</w:t>
      </w:r>
    </w:p>
    <w:p w14:paraId="64893880" w14:textId="4EF5A43B" w:rsidR="003120DA" w:rsidRDefault="003120DA" w:rsidP="003120DA">
      <w:pPr>
        <w:pStyle w:val="ListParagraph"/>
        <w:numPr>
          <w:ilvl w:val="2"/>
          <w:numId w:val="8"/>
        </w:numPr>
        <w:rPr>
          <w:rFonts w:eastAsiaTheme="minorEastAsia" w:cstheme="minorHAnsi"/>
          <w:sz w:val="24"/>
          <w:szCs w:val="24"/>
        </w:rPr>
      </w:pPr>
      <w:r w:rsidRPr="00DB3AE8">
        <w:rPr>
          <w:rFonts w:eastAsiaTheme="minorEastAsia" w:cstheme="minorHAnsi"/>
          <w:sz w:val="24"/>
          <w:szCs w:val="24"/>
        </w:rPr>
        <w:t>Independent Variables: beehive numbers, air quality, temperature, humidity, rain fall, pesticide usage, farmland acreage</w:t>
      </w:r>
    </w:p>
    <w:p w14:paraId="40AA5AC7" w14:textId="00CA5332" w:rsidR="004B5746" w:rsidRDefault="004B5746" w:rsidP="004B5746">
      <w:pPr>
        <w:pStyle w:val="ListParagraph"/>
        <w:numPr>
          <w:ilvl w:val="1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Proposed </w:t>
      </w:r>
      <w:r w:rsidR="00C862BC">
        <w:rPr>
          <w:rFonts w:eastAsiaTheme="minorEastAsia" w:cstheme="minorHAnsi"/>
          <w:sz w:val="24"/>
          <w:szCs w:val="24"/>
        </w:rPr>
        <w:t>Methods</w:t>
      </w:r>
    </w:p>
    <w:p w14:paraId="1FFF2A79" w14:textId="7EF5BB93" w:rsidR="004B5746" w:rsidRPr="004B5746" w:rsidRDefault="004B5746" w:rsidP="004B5746">
      <w:pPr>
        <w:pStyle w:val="ListParagraph"/>
        <w:numPr>
          <w:ilvl w:val="2"/>
          <w:numId w:val="8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Regression analysis: Determine the relationship between crop production and the chosen features; U</w:t>
      </w:r>
      <w:r w:rsidRPr="004B5746">
        <w:rPr>
          <w:rFonts w:eastAsiaTheme="minorEastAsia" w:cstheme="minorHAnsi"/>
          <w:sz w:val="24"/>
          <w:szCs w:val="24"/>
        </w:rPr>
        <w:t xml:space="preserve">sing the forecasted or predicted values </w:t>
      </w:r>
      <w:r w:rsidR="00C862BC">
        <w:rPr>
          <w:rFonts w:eastAsiaTheme="minorEastAsia" w:cstheme="minorHAnsi"/>
          <w:sz w:val="24"/>
          <w:szCs w:val="24"/>
        </w:rPr>
        <w:t>of the independent variable from earlier</w:t>
      </w:r>
      <w:r w:rsidRPr="004B5746">
        <w:rPr>
          <w:rFonts w:eastAsiaTheme="minorEastAsia" w:cstheme="minorHAnsi"/>
          <w:sz w:val="24"/>
          <w:szCs w:val="24"/>
        </w:rPr>
        <w:t>, try to predict crop production in the future</w:t>
      </w:r>
    </w:p>
    <w:p w14:paraId="3D9454AF" w14:textId="77777777" w:rsidR="003120DA" w:rsidRPr="00AB6BCC" w:rsidRDefault="003120DA" w:rsidP="003120DA">
      <w:pPr>
        <w:rPr>
          <w:rFonts w:eastAsiaTheme="minorEastAsia" w:cstheme="minorHAnsi"/>
          <w:b/>
          <w:bCs/>
          <w:sz w:val="24"/>
          <w:szCs w:val="24"/>
        </w:rPr>
      </w:pPr>
      <w:r>
        <w:rPr>
          <w:rFonts w:eastAsiaTheme="minorEastAsia" w:cstheme="minorHAnsi"/>
          <w:b/>
          <w:bCs/>
          <w:sz w:val="24"/>
          <w:szCs w:val="24"/>
        </w:rPr>
        <w:t>REFERENCES</w:t>
      </w:r>
    </w:p>
    <w:p w14:paraId="7E8184AD" w14:textId="3720FD4E" w:rsidR="003120DA" w:rsidRPr="007162A8" w:rsidRDefault="007162A8" w:rsidP="003120DA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ascii="Helvetica" w:hAnsi="Helvetica" w:cs="Helvetica"/>
          <w:color w:val="202020"/>
          <w:sz w:val="20"/>
          <w:szCs w:val="20"/>
          <w:shd w:val="clear" w:color="auto" w:fill="FFFFFF"/>
        </w:rPr>
        <w:t>Michener CD (2000) The bees of the world. Baltimore: Johns Hopkins University Press. 913 p.</w:t>
      </w:r>
    </w:p>
    <w:p w14:paraId="07A269E3" w14:textId="1E4DDDEE" w:rsidR="007162A8" w:rsidRDefault="007162A8" w:rsidP="007162A8">
      <w:pPr>
        <w:pStyle w:val="ListParagraph"/>
        <w:rPr>
          <w:rFonts w:ascii="Helvetica" w:hAnsi="Helvetica" w:cs="Helvetica"/>
          <w:color w:val="202020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02020"/>
          <w:sz w:val="20"/>
          <w:szCs w:val="20"/>
          <w:shd w:val="clear" w:color="auto" w:fill="FFFFFF"/>
        </w:rPr>
        <w:t>Accessed Sept. 2022,</w:t>
      </w:r>
    </w:p>
    <w:p w14:paraId="67CDEFB1" w14:textId="000ACFA8" w:rsidR="007162A8" w:rsidRDefault="00000000" w:rsidP="007162A8">
      <w:pPr>
        <w:pStyle w:val="ListParagraph"/>
        <w:rPr>
          <w:rFonts w:cstheme="minorHAnsi"/>
        </w:rPr>
      </w:pPr>
      <w:hyperlink r:id="rId8" w:history="1">
        <w:r w:rsidR="007162A8" w:rsidRPr="0070314F">
          <w:rPr>
            <w:rStyle w:val="Hyperlink"/>
            <w:rFonts w:cstheme="minorHAnsi"/>
          </w:rPr>
          <w:t>https://journals.plos.org/plosone/article?id=10.1371/journal.pone.0037235#</w:t>
        </w:r>
      </w:hyperlink>
    </w:p>
    <w:p w14:paraId="49CBEF83" w14:textId="77777777" w:rsidR="003120DA" w:rsidRDefault="003120DA" w:rsidP="003120DA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 xml:space="preserve">Amy Rodriguez, “Will Freezing Temperatures kill Bees?”, Accessed Sept. 2022, </w:t>
      </w:r>
      <w:hyperlink r:id="rId9" w:history="1">
        <w:r w:rsidRPr="0019731E">
          <w:rPr>
            <w:rStyle w:val="Hyperlink"/>
            <w:rFonts w:cstheme="minorHAnsi"/>
          </w:rPr>
          <w:t>https://www.ehow.com/info_12283704_freezing-temperatures-kill-bees.html</w:t>
        </w:r>
      </w:hyperlink>
    </w:p>
    <w:p w14:paraId="2FB04870" w14:textId="77777777" w:rsidR="003120DA" w:rsidRDefault="003120DA" w:rsidP="003120DA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 xml:space="preserve">Martina </w:t>
      </w:r>
      <w:proofErr w:type="spellStart"/>
      <w:r>
        <w:rPr>
          <w:rFonts w:cstheme="minorHAnsi"/>
        </w:rPr>
        <w:t>Calovi</w:t>
      </w:r>
      <w:proofErr w:type="spellEnd"/>
      <w:r>
        <w:rPr>
          <w:rFonts w:cstheme="minorHAnsi"/>
        </w:rPr>
        <w:t xml:space="preserve">, Christina M. </w:t>
      </w:r>
      <w:proofErr w:type="spellStart"/>
      <w:r>
        <w:rPr>
          <w:rFonts w:cstheme="minorHAnsi"/>
        </w:rPr>
        <w:t>Grozinger</w:t>
      </w:r>
      <w:proofErr w:type="spellEnd"/>
      <w:r>
        <w:rPr>
          <w:rFonts w:cstheme="minorHAnsi"/>
        </w:rPr>
        <w:t xml:space="preserve">, Douglass A. Miller &amp; Sarah C. </w:t>
      </w:r>
      <w:proofErr w:type="spellStart"/>
      <w:r>
        <w:rPr>
          <w:rFonts w:cstheme="minorHAnsi"/>
        </w:rPr>
        <w:t>Goslee</w:t>
      </w:r>
      <w:proofErr w:type="spellEnd"/>
      <w:r>
        <w:rPr>
          <w:rFonts w:cstheme="minorHAnsi"/>
        </w:rPr>
        <w:t xml:space="preserve">, “Summer weather conditions influence winter survival of </w:t>
      </w:r>
      <w:proofErr w:type="gramStart"/>
      <w:r>
        <w:rPr>
          <w:rFonts w:cstheme="minorHAnsi"/>
        </w:rPr>
        <w:t>honey bees</w:t>
      </w:r>
      <w:proofErr w:type="gram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Apis</w:t>
      </w:r>
      <w:proofErr w:type="spellEnd"/>
      <w:r>
        <w:rPr>
          <w:rFonts w:cstheme="minorHAnsi"/>
        </w:rPr>
        <w:t xml:space="preserve"> mellifera) in the </w:t>
      </w:r>
      <w:proofErr w:type="spellStart"/>
      <w:r>
        <w:rPr>
          <w:rFonts w:cstheme="minorHAnsi"/>
        </w:rPr>
        <w:t>norheastern</w:t>
      </w:r>
      <w:proofErr w:type="spellEnd"/>
      <w:r>
        <w:rPr>
          <w:rFonts w:cstheme="minorHAnsi"/>
        </w:rPr>
        <w:t xml:space="preserve"> United States”, Accessed Sept. 2022, </w:t>
      </w:r>
      <w:hyperlink r:id="rId10" w:history="1">
        <w:r w:rsidRPr="0019731E">
          <w:rPr>
            <w:rStyle w:val="Hyperlink"/>
            <w:rFonts w:cstheme="minorHAnsi"/>
          </w:rPr>
          <w:t>https://www.nature.com/articles/s41598-021-81051-8</w:t>
        </w:r>
      </w:hyperlink>
    </w:p>
    <w:p w14:paraId="18D7ADFB" w14:textId="77777777" w:rsidR="003120DA" w:rsidRDefault="003120DA" w:rsidP="003120DA">
      <w:pPr>
        <w:pStyle w:val="ListParagraph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 xml:space="preserve">Karen Allison, “Bee Temperature Tolerance: What Temperature Kills Bees?”, Accessed Sept. 2022, </w:t>
      </w:r>
      <w:hyperlink r:id="rId11" w:history="1">
        <w:r w:rsidRPr="0019731E">
          <w:rPr>
            <w:rStyle w:val="Hyperlink"/>
            <w:rFonts w:cstheme="minorHAnsi"/>
          </w:rPr>
          <w:t>https://busybeekeeping.com/bee-temperature-tolerance-can-bees-survive-when-it-gets-very-hot-or-cold/</w:t>
        </w:r>
      </w:hyperlink>
    </w:p>
    <w:p w14:paraId="253A3FFD" w14:textId="77777777" w:rsidR="003120DA" w:rsidRPr="00797A28" w:rsidRDefault="003120DA" w:rsidP="003120DA">
      <w:pPr>
        <w:pStyle w:val="ListParagraph"/>
        <w:numPr>
          <w:ilvl w:val="0"/>
          <w:numId w:val="6"/>
        </w:numPr>
        <w:rPr>
          <w:rFonts w:cstheme="minorHAnsi"/>
        </w:rPr>
      </w:pPr>
      <w:r w:rsidRPr="00797A28">
        <w:rPr>
          <w:rFonts w:cstheme="minorHAnsi"/>
        </w:rPr>
        <w:t xml:space="preserve">Janet Pelley (special to C&amp;EN), “Air pollution hurts honeybees”, Accessed Sept. 2022, </w:t>
      </w:r>
      <w:hyperlink r:id="rId12" w:history="1">
        <w:r w:rsidRPr="00797A28">
          <w:rPr>
            <w:rStyle w:val="Hyperlink"/>
            <w:rFonts w:cstheme="minorHAnsi"/>
            <w:shd w:val="clear" w:color="auto" w:fill="F8F8F8"/>
          </w:rPr>
          <w:t>https://cen.acs.org/environment/pollution/Air-pollution-hurts-honeybees/98/web/2020/08</w:t>
        </w:r>
      </w:hyperlink>
    </w:p>
    <w:p w14:paraId="46B5A387" w14:textId="0AC73D3A" w:rsidR="003120DA" w:rsidRPr="007162A8" w:rsidRDefault="003120DA" w:rsidP="003120DA">
      <w:pPr>
        <w:pStyle w:val="ListParagraph"/>
        <w:numPr>
          <w:ilvl w:val="0"/>
          <w:numId w:val="6"/>
        </w:numPr>
        <w:rPr>
          <w:rStyle w:val="Hyperlink"/>
          <w:rFonts w:cstheme="minorHAnsi"/>
          <w:color w:val="auto"/>
          <w:u w:val="none"/>
        </w:rPr>
      </w:pPr>
      <w:r>
        <w:t xml:space="preserve">World Health Organization, “Ambient (outdoor) air pollution”, Accessed Sept. 2022, </w:t>
      </w:r>
      <w:hyperlink r:id="rId13" w:history="1">
        <w:r w:rsidRPr="0019731E">
          <w:rPr>
            <w:rStyle w:val="Hyperlink"/>
            <w:rFonts w:cstheme="minorHAnsi"/>
          </w:rPr>
          <w:t>https://www.who.int/news-room/fact-sheets/detail/ambient-(outdoor)-air-quality-and-health</w:t>
        </w:r>
      </w:hyperlink>
    </w:p>
    <w:p w14:paraId="18848CE0" w14:textId="006361E0" w:rsidR="007162A8" w:rsidRPr="007162A8" w:rsidRDefault="007162A8" w:rsidP="007162A8">
      <w:pPr>
        <w:pStyle w:val="ListParagraph"/>
        <w:numPr>
          <w:ilvl w:val="0"/>
          <w:numId w:val="6"/>
        </w:numPr>
      </w:pPr>
      <w:r w:rsidRPr="007162A8">
        <w:rPr>
          <w:rFonts w:ascii="Helvetica" w:hAnsi="Helvetica" w:cs="Helvetica"/>
          <w:color w:val="202020"/>
          <w:sz w:val="20"/>
          <w:szCs w:val="20"/>
          <w:shd w:val="clear" w:color="auto" w:fill="FFFFFF"/>
        </w:rPr>
        <w:t xml:space="preserve">Sheppard WS (1989) A history of the introduction of </w:t>
      </w:r>
      <w:proofErr w:type="gramStart"/>
      <w:r w:rsidRPr="007162A8">
        <w:rPr>
          <w:rFonts w:ascii="Helvetica" w:hAnsi="Helvetica" w:cs="Helvetica"/>
          <w:color w:val="202020"/>
          <w:sz w:val="20"/>
          <w:szCs w:val="20"/>
          <w:shd w:val="clear" w:color="auto" w:fill="FFFFFF"/>
        </w:rPr>
        <w:t>honey bee</w:t>
      </w:r>
      <w:proofErr w:type="gramEnd"/>
      <w:r w:rsidRPr="007162A8">
        <w:rPr>
          <w:rFonts w:ascii="Helvetica" w:hAnsi="Helvetica" w:cs="Helvetica"/>
          <w:color w:val="202020"/>
          <w:sz w:val="20"/>
          <w:szCs w:val="20"/>
          <w:shd w:val="clear" w:color="auto" w:fill="FFFFFF"/>
        </w:rPr>
        <w:t xml:space="preserve"> races into the USA. Part II of a two-part series. Am Bee J 129: 664–667.</w:t>
      </w:r>
      <w:r>
        <w:rPr>
          <w:rFonts w:ascii="Helvetica" w:hAnsi="Helvetica" w:cs="Helvetica"/>
          <w:color w:val="202020"/>
          <w:sz w:val="20"/>
          <w:szCs w:val="20"/>
          <w:shd w:val="clear" w:color="auto" w:fill="FFFFFF"/>
        </w:rPr>
        <w:t xml:space="preserve"> Accessed Sept. 2022</w:t>
      </w:r>
    </w:p>
    <w:p w14:paraId="4FF7BCAD" w14:textId="72B6C0D4" w:rsidR="007162A8" w:rsidRDefault="00000000" w:rsidP="007162A8">
      <w:pPr>
        <w:pStyle w:val="ListParagraph"/>
      </w:pPr>
      <w:hyperlink r:id="rId14" w:history="1">
        <w:r w:rsidR="007162A8" w:rsidRPr="0070314F">
          <w:rPr>
            <w:rStyle w:val="Hyperlink"/>
          </w:rPr>
          <w:t>https://journals.plos.org/plosone/article?id=10.1371/journal.pone.0037235#</w:t>
        </w:r>
      </w:hyperlink>
    </w:p>
    <w:p w14:paraId="08327689" w14:textId="77777777" w:rsidR="007162A8" w:rsidRPr="007162A8" w:rsidRDefault="007162A8" w:rsidP="007162A8">
      <w:pPr>
        <w:pStyle w:val="ListParagraph"/>
      </w:pPr>
    </w:p>
    <w:p w14:paraId="3E5566E1" w14:textId="23462A37" w:rsidR="00FF5D4C" w:rsidRPr="003120DA" w:rsidRDefault="00FF5D4C" w:rsidP="003120DA"/>
    <w:sectPr w:rsidR="00FF5D4C" w:rsidRPr="00312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AA9F6" w14:textId="77777777" w:rsidR="000C62D8" w:rsidRDefault="000C62D8" w:rsidP="007162A8">
      <w:pPr>
        <w:spacing w:after="0" w:line="240" w:lineRule="auto"/>
      </w:pPr>
      <w:r>
        <w:separator/>
      </w:r>
    </w:p>
  </w:endnote>
  <w:endnote w:type="continuationSeparator" w:id="0">
    <w:p w14:paraId="08338B53" w14:textId="77777777" w:rsidR="000C62D8" w:rsidRDefault="000C62D8" w:rsidP="00716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1D71B" w14:textId="77777777" w:rsidR="000C62D8" w:rsidRDefault="000C62D8" w:rsidP="007162A8">
      <w:pPr>
        <w:spacing w:after="0" w:line="240" w:lineRule="auto"/>
      </w:pPr>
      <w:r>
        <w:separator/>
      </w:r>
    </w:p>
  </w:footnote>
  <w:footnote w:type="continuationSeparator" w:id="0">
    <w:p w14:paraId="3D4B9F4C" w14:textId="77777777" w:rsidR="000C62D8" w:rsidRDefault="000C62D8" w:rsidP="007162A8">
      <w:pPr>
        <w:spacing w:after="0" w:line="240" w:lineRule="auto"/>
      </w:pPr>
      <w:r>
        <w:continuationSeparator/>
      </w:r>
    </w:p>
  </w:footnote>
  <w:footnote w:id="1">
    <w:p w14:paraId="31AFB6C9" w14:textId="30B0D424" w:rsidR="007162A8" w:rsidRDefault="007162A8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048B"/>
    <w:multiLevelType w:val="hybridMultilevel"/>
    <w:tmpl w:val="E6726AAC"/>
    <w:lvl w:ilvl="0" w:tplc="0D26B5F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F1612"/>
    <w:multiLevelType w:val="hybridMultilevel"/>
    <w:tmpl w:val="C6FA2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03198"/>
    <w:multiLevelType w:val="hybridMultilevel"/>
    <w:tmpl w:val="BF5A5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2577D"/>
    <w:multiLevelType w:val="hybridMultilevel"/>
    <w:tmpl w:val="360CC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52F7A"/>
    <w:multiLevelType w:val="hybridMultilevel"/>
    <w:tmpl w:val="516C0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426BE"/>
    <w:multiLevelType w:val="hybridMultilevel"/>
    <w:tmpl w:val="11FEA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D5556"/>
    <w:multiLevelType w:val="multilevel"/>
    <w:tmpl w:val="3B2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E4DF5"/>
    <w:multiLevelType w:val="hybridMultilevel"/>
    <w:tmpl w:val="8796040C"/>
    <w:lvl w:ilvl="0" w:tplc="F6828F44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HAnsi" w:hint="default"/>
      </w:rPr>
    </w:lvl>
    <w:lvl w:ilvl="1" w:tplc="7B329344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416189">
    <w:abstractNumId w:val="1"/>
  </w:num>
  <w:num w:numId="2" w16cid:durableId="705254446">
    <w:abstractNumId w:val="2"/>
  </w:num>
  <w:num w:numId="3" w16cid:durableId="1582446064">
    <w:abstractNumId w:val="7"/>
  </w:num>
  <w:num w:numId="4" w16cid:durableId="1668748703">
    <w:abstractNumId w:val="5"/>
  </w:num>
  <w:num w:numId="5" w16cid:durableId="1237400844">
    <w:abstractNumId w:val="4"/>
  </w:num>
  <w:num w:numId="6" w16cid:durableId="52772592">
    <w:abstractNumId w:val="0"/>
  </w:num>
  <w:num w:numId="7" w16cid:durableId="1156797191">
    <w:abstractNumId w:val="6"/>
  </w:num>
  <w:num w:numId="8" w16cid:durableId="65154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06"/>
    <w:rsid w:val="0000461C"/>
    <w:rsid w:val="00022CED"/>
    <w:rsid w:val="0008635A"/>
    <w:rsid w:val="000C62D8"/>
    <w:rsid w:val="00105FB9"/>
    <w:rsid w:val="0019273D"/>
    <w:rsid w:val="00211782"/>
    <w:rsid w:val="00282EC4"/>
    <w:rsid w:val="002D13E7"/>
    <w:rsid w:val="003120DA"/>
    <w:rsid w:val="0033391A"/>
    <w:rsid w:val="003F638A"/>
    <w:rsid w:val="00424AC0"/>
    <w:rsid w:val="00430870"/>
    <w:rsid w:val="004B5746"/>
    <w:rsid w:val="00576A71"/>
    <w:rsid w:val="00592DB2"/>
    <w:rsid w:val="005F591B"/>
    <w:rsid w:val="00635C6E"/>
    <w:rsid w:val="0065446C"/>
    <w:rsid w:val="00667CAB"/>
    <w:rsid w:val="007162A8"/>
    <w:rsid w:val="00721D0D"/>
    <w:rsid w:val="007823D7"/>
    <w:rsid w:val="0081359A"/>
    <w:rsid w:val="008E7652"/>
    <w:rsid w:val="00906B77"/>
    <w:rsid w:val="00927406"/>
    <w:rsid w:val="0093581E"/>
    <w:rsid w:val="00A3316F"/>
    <w:rsid w:val="00A431A5"/>
    <w:rsid w:val="00A5061B"/>
    <w:rsid w:val="00A81A15"/>
    <w:rsid w:val="00AE41B3"/>
    <w:rsid w:val="00B617D4"/>
    <w:rsid w:val="00B64045"/>
    <w:rsid w:val="00C723E2"/>
    <w:rsid w:val="00C862BC"/>
    <w:rsid w:val="00C9693A"/>
    <w:rsid w:val="00CC2E0C"/>
    <w:rsid w:val="00CD079E"/>
    <w:rsid w:val="00CE3401"/>
    <w:rsid w:val="00D22148"/>
    <w:rsid w:val="00D67C8C"/>
    <w:rsid w:val="00D85876"/>
    <w:rsid w:val="00DB3AE8"/>
    <w:rsid w:val="00F56DC2"/>
    <w:rsid w:val="00FA4A66"/>
    <w:rsid w:val="00FB1F7D"/>
    <w:rsid w:val="00FE739D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71B8"/>
  <w15:chartTrackingRefBased/>
  <w15:docId w15:val="{220A79F3-3042-453C-A553-4ADF6811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0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1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4A6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A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62A8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62A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62A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62A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62A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62A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62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0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plos.org/plosone/article?id=10.1371/journal.pone.0037235" TargetMode="External"/><Relationship Id="rId13" Type="http://schemas.openxmlformats.org/officeDocument/2006/relationships/hyperlink" Target="https://www.who.int/news-room/fact-sheets/detail/ambient-(outdoor)-air-quality-and-healt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en.acs.org/environment/pollution/Air-pollution-hurts-honeybees/98/web/2020/0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usybeekeeping.com/bee-temperature-tolerance-can-bees-survive-when-it-gets-very-hot-or-cold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nature.com/articles/s41598-021-81051-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how.com/info_12283704_freezing-temperatures-kill-bees.html" TargetMode="External"/><Relationship Id="rId14" Type="http://schemas.openxmlformats.org/officeDocument/2006/relationships/hyperlink" Target="https://journals.plos.org/plosone/article?id=10.1371/journal.pone.00372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41358D6F-CEA7-47D7-A2DC-32C48512C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Amedekah, Vincent K</dc:creator>
  <cp:keywords/>
  <dc:description/>
  <cp:lastModifiedBy>Nathan Smooha</cp:lastModifiedBy>
  <cp:revision>44</cp:revision>
  <dcterms:created xsi:type="dcterms:W3CDTF">2022-09-16T01:23:00Z</dcterms:created>
  <dcterms:modified xsi:type="dcterms:W3CDTF">2022-10-09T17:23:00Z</dcterms:modified>
</cp:coreProperties>
</file>