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COMP 353 : Assignment 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Presented to :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Professor Khaled Jababo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Presented by :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Jordan Hubscher, ID : 27019696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Brandon Mendez, ID : 27003606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Anthony Mendez, ID : 26998380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 1</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database scheme consisting of the following relation schemes: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EMPLOYEE (eid, ename, age, salary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DEPARTMENT(did, budget, manager_id)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WORKS (eid, did, hours_per_week)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semantics of the scheme should be clear from the identifiers used. The key attributes are underlined. Department manager_id is a subset of employee.eid. An employee may manage more than one department.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Give an example of a foreign key constraint that involves the DEPARTMENT relation. What are the options for enforcing this constraint when a user attempts to delete a DEPARTMENT tuple?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did field of Works should be a foreign key that refers to the did of Department.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CREATE TABLE Works ( eid INTEGER NOT NULL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did INTEGER NOT NULL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hours_per_week INTEGER,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PRIMARY KEY (eid, did),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UNIQUE (eid),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FOREIGN KEY (did) REFERENCES Dept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user deletes a Department tuple, there are several different options that can be chosen.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Also delete all Works tuples that refer to 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Disallow the deletion of the Department tuple if some Works tuple refers to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every Works tuple that refers to it, set the did field to the did of some existing, default department.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every Works tuple that refers to it, set the did field to 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Now, express the following queries in Relational Algebra:</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Get the id’s and names of employees who have a salary more than their manager.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π</w:t>
      </w:r>
      <w:r w:rsidDel="00000000" w:rsidR="00000000" w:rsidRPr="00000000">
        <w:rPr>
          <w:vertAlign w:val="subscript"/>
          <w:rtl w:val="0"/>
        </w:rPr>
        <w:t xml:space="preserve">manager_id, did </w:t>
      </w:r>
      <w:r w:rsidDel="00000000" w:rsidR="00000000" w:rsidRPr="00000000">
        <w:rPr>
          <w:rtl w:val="0"/>
        </w:rPr>
        <w:t xml:space="preserve">Department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Y = π</w:t>
      </w:r>
      <w:r w:rsidDel="00000000" w:rsidR="00000000" w:rsidRPr="00000000">
        <w:rPr>
          <w:vertAlign w:val="subscript"/>
          <w:rtl w:val="0"/>
        </w:rPr>
        <w:t xml:space="preserve">eid</w:t>
      </w:r>
      <w:r w:rsidDel="00000000" w:rsidR="00000000" w:rsidRPr="00000000">
        <w:rPr>
          <w:rFonts w:ascii="Arial Unicode MS" w:cs="Arial Unicode MS" w:eastAsia="Arial Unicode MS" w:hAnsi="Arial Unicode MS"/>
          <w:rtl w:val="0"/>
        </w:rPr>
        <w:t xml:space="preserve"> (Works ⋈</w:t>
      </w:r>
      <w:r w:rsidDel="00000000" w:rsidR="00000000" w:rsidRPr="00000000">
        <w:rPr>
          <w:vertAlign w:val="subscript"/>
          <w:rtl w:val="0"/>
        </w:rPr>
        <w:t xml:space="preserve">works.did = X.did </w:t>
      </w:r>
      <w:r w:rsidDel="00000000" w:rsidR="00000000" w:rsidRPr="00000000">
        <w:rPr>
          <w:rtl w:val="0"/>
        </w:rPr>
        <w:t xml:space="preserv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did, ename </w:t>
      </w:r>
      <w:r w:rsidDel="00000000" w:rsidR="00000000" w:rsidRPr="00000000">
        <w:rPr>
          <w:rtl w:val="0"/>
        </w:rPr>
        <w:t xml:space="preserve">(σ</w:t>
      </w:r>
      <w:r w:rsidDel="00000000" w:rsidR="00000000" w:rsidRPr="00000000">
        <w:rPr>
          <w:vertAlign w:val="subscript"/>
          <w:rtl w:val="0"/>
        </w:rPr>
        <w:t xml:space="preserve">Employee.salary &gt; X.salary </w:t>
      </w:r>
      <w:r w:rsidDel="00000000" w:rsidR="00000000" w:rsidRPr="00000000">
        <w:rPr>
          <w:rFonts w:ascii="Arial Unicode MS" w:cs="Arial Unicode MS" w:eastAsia="Arial Unicode MS" w:hAnsi="Arial Unicode MS"/>
          <w:rtl w:val="0"/>
        </w:rPr>
        <w:t xml:space="preserve">(Employee ⋈ </w:t>
      </w:r>
      <w:r w:rsidDel="00000000" w:rsidR="00000000" w:rsidRPr="00000000">
        <w:rPr>
          <w:vertAlign w:val="subscript"/>
          <w:rtl w:val="0"/>
        </w:rPr>
        <w:t xml:space="preserve">eid = Y.eid</w:t>
      </w:r>
      <w:r w:rsidDel="00000000" w:rsidR="00000000" w:rsidRPr="00000000">
        <w:rPr>
          <w:rtl w:val="0"/>
        </w:rPr>
        <w:t xml:space="preserv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Get details on employees who work in more than one department.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w:t>
      </w:r>
      <w:r w:rsidDel="00000000" w:rsidR="00000000" w:rsidRPr="00000000">
        <w:rPr>
          <w:vertAlign w:val="subscript"/>
          <w:rtl w:val="0"/>
        </w:rPr>
        <w:t xml:space="preserve">Employee1(eid1, did1)</w:t>
      </w:r>
      <w:r w:rsidDel="00000000" w:rsidR="00000000" w:rsidRPr="00000000">
        <w:rPr>
          <w:rtl w:val="0"/>
        </w:rPr>
        <w:t xml:space="preserve">( π</w:t>
      </w:r>
      <w:r w:rsidDel="00000000" w:rsidR="00000000" w:rsidRPr="00000000">
        <w:rPr>
          <w:vertAlign w:val="subscript"/>
          <w:rtl w:val="0"/>
        </w:rPr>
        <w:t xml:space="preserve">eid, did</w:t>
      </w:r>
      <w:r w:rsidDel="00000000" w:rsidR="00000000" w:rsidRPr="00000000">
        <w:rPr>
          <w:rtl w:val="0"/>
        </w:rPr>
        <w:t xml:space="preserve"> (Works))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w:t>
      </w:r>
      <w:r w:rsidDel="00000000" w:rsidR="00000000" w:rsidRPr="00000000">
        <w:rPr>
          <w:vertAlign w:val="subscript"/>
          <w:rtl w:val="0"/>
        </w:rPr>
        <w:t xml:space="preserve">Employee2(eid2, did2)</w:t>
      </w:r>
      <w:r w:rsidDel="00000000" w:rsidR="00000000" w:rsidRPr="00000000">
        <w:rPr>
          <w:rtl w:val="0"/>
        </w:rPr>
        <w:t xml:space="preserve">(Employee1)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eid, ename, age, salary</w:t>
      </w:r>
      <w:r w:rsidDel="00000000" w:rsidR="00000000" w:rsidRPr="00000000">
        <w:rPr>
          <w:rtl w:val="0"/>
        </w:rPr>
        <w:t xml:space="preserve">(σ</w:t>
      </w:r>
      <w:r w:rsidDel="00000000" w:rsidR="00000000" w:rsidRPr="00000000">
        <w:rPr>
          <w:vertAlign w:val="subscript"/>
          <w:rtl w:val="0"/>
        </w:rPr>
        <w:t xml:space="preserve">eid1 = eid2 ^ did1 &lt; &gt; did2 </w:t>
      </w:r>
      <w:r w:rsidDel="00000000" w:rsidR="00000000" w:rsidRPr="00000000">
        <w:rPr>
          <w:rtl w:val="0"/>
        </w:rPr>
        <w:t xml:space="preserve">(Employee1 x Employee2)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Who are the managers who also work in a department that they do not manage.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π</w:t>
      </w:r>
      <w:r w:rsidDel="00000000" w:rsidR="00000000" w:rsidRPr="00000000">
        <w:rPr>
          <w:vertAlign w:val="subscript"/>
          <w:rtl w:val="0"/>
        </w:rPr>
        <w:t xml:space="preserve">manager_id, did </w:t>
      </w:r>
      <w:r w:rsidDel="00000000" w:rsidR="00000000" w:rsidRPr="00000000">
        <w:rPr>
          <w:rtl w:val="0"/>
        </w:rPr>
        <w:t xml:space="preserve">Department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Y = π</w:t>
      </w:r>
      <w:r w:rsidDel="00000000" w:rsidR="00000000" w:rsidRPr="00000000">
        <w:rPr>
          <w:vertAlign w:val="subscript"/>
          <w:rtl w:val="0"/>
        </w:rPr>
        <w:t xml:space="preserve">eid</w:t>
      </w:r>
      <w:r w:rsidDel="00000000" w:rsidR="00000000" w:rsidRPr="00000000">
        <w:rPr>
          <w:rFonts w:ascii="Arial Unicode MS" w:cs="Arial Unicode MS" w:eastAsia="Arial Unicode MS" w:hAnsi="Arial Unicode MS"/>
          <w:rtl w:val="0"/>
        </w:rPr>
        <w:t xml:space="preserve"> (Works ⋈</w:t>
      </w:r>
      <w:r w:rsidDel="00000000" w:rsidR="00000000" w:rsidRPr="00000000">
        <w:rPr>
          <w:vertAlign w:val="subscript"/>
          <w:rtl w:val="0"/>
        </w:rPr>
        <w:t xml:space="preserve">Works.eid = X.manager_id </w:t>
      </w:r>
      <w:r w:rsidDel="00000000" w:rsidR="00000000" w:rsidRPr="00000000">
        <w:rPr>
          <w:rtl w:val="0"/>
        </w:rPr>
        <w:t xml:space="preserve">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eid</w:t>
      </w:r>
      <w:r w:rsidDel="00000000" w:rsidR="00000000" w:rsidRPr="00000000">
        <w:rPr>
          <w:rtl w:val="0"/>
        </w:rPr>
        <w:t xml:space="preserve"> (σ</w:t>
      </w:r>
      <m:oMath>
        <m:r>
          <w:rPr>
            <w:vertAlign w:val="subscript"/>
          </w:rPr>
          <m:t xml:space="preserve">Y.did </m:t>
        </m:r>
        <m:r>
          <w:rPr>
            <w:vertAlign w:val="subscript"/>
          </w:rPr>
          <m:t>≠</m:t>
        </m:r>
        <m:r>
          <w:rPr>
            <w:vertAlign w:val="subscript"/>
          </w:rPr>
          <m:t xml:space="preserve">X.did</m:t>
        </m:r>
      </m:oMath>
      <w:r w:rsidDel="00000000" w:rsidR="00000000" w:rsidRPr="00000000">
        <w:rPr>
          <w:rtl w:val="0"/>
        </w:rPr>
        <w:t xml:space="preserve">Employee)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t>
      </w:r>
      <w:r w:rsidDel="00000000" w:rsidR="00000000" w:rsidRPr="00000000">
        <w:rPr>
          <w:rtl w:val="0"/>
        </w:rPr>
        <w:t xml:space="preserve">. Get the id’s of employees who work in department 203 and also in department 302.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eid</w:t>
      </w:r>
      <w:r w:rsidDel="00000000" w:rsidR="00000000" w:rsidRPr="00000000">
        <w:rPr>
          <w:rFonts w:ascii="Arial Unicode MS" w:cs="Arial Unicode MS" w:eastAsia="Arial Unicode MS" w:hAnsi="Arial Unicode MS"/>
          <w:rtl w:val="0"/>
        </w:rPr>
        <w:t xml:space="preserve"> (Employee) ⋈ </w:t>
      </w:r>
      <w:r w:rsidDel="00000000" w:rsidR="00000000" w:rsidRPr="00000000">
        <w:rPr>
          <w:vertAlign w:val="subscript"/>
          <w:rtl w:val="0"/>
        </w:rPr>
        <w:t xml:space="preserve">Employee.eid = works.eid  </w:t>
      </w:r>
      <w:r w:rsidDel="00000000" w:rsidR="00000000" w:rsidRPr="00000000">
        <w:rPr>
          <w:rtl w:val="0"/>
        </w:rPr>
        <w:t xml:space="preserve">π</w:t>
      </w:r>
      <w:r w:rsidDel="00000000" w:rsidR="00000000" w:rsidRPr="00000000">
        <w:rPr>
          <w:vertAlign w:val="subscript"/>
          <w:rtl w:val="0"/>
        </w:rPr>
        <w:t xml:space="preserve">eid</w:t>
      </w:r>
      <w:r w:rsidDel="00000000" w:rsidR="00000000" w:rsidRPr="00000000">
        <w:rPr>
          <w:rtl w:val="0"/>
        </w:rPr>
        <w:t xml:space="preserve">(σ</w:t>
      </w:r>
      <w:r w:rsidDel="00000000" w:rsidR="00000000" w:rsidRPr="00000000">
        <w:rPr>
          <w:vertAlign w:val="subscript"/>
          <w:rtl w:val="0"/>
        </w:rPr>
        <w:t xml:space="preserve">did = 203</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Works)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eid</w:t>
      </w:r>
      <w:r w:rsidDel="00000000" w:rsidR="00000000" w:rsidRPr="00000000">
        <w:rPr>
          <w:rFonts w:ascii="Arial Unicode MS" w:cs="Arial Unicode MS" w:eastAsia="Arial Unicode MS" w:hAnsi="Arial Unicode MS"/>
          <w:rtl w:val="0"/>
        </w:rPr>
        <w:t xml:space="preserve"> (Employee) ⋈ </w:t>
      </w:r>
      <w:r w:rsidDel="00000000" w:rsidR="00000000" w:rsidRPr="00000000">
        <w:rPr>
          <w:vertAlign w:val="subscript"/>
          <w:rtl w:val="0"/>
        </w:rPr>
        <w:t xml:space="preserve">Employee.eid = works.eid  </w:t>
      </w:r>
      <w:r w:rsidDel="00000000" w:rsidR="00000000" w:rsidRPr="00000000">
        <w:rPr>
          <w:rtl w:val="0"/>
        </w:rPr>
        <w:t xml:space="preserve">π</w:t>
      </w:r>
      <w:r w:rsidDel="00000000" w:rsidR="00000000" w:rsidRPr="00000000">
        <w:rPr>
          <w:vertAlign w:val="subscript"/>
          <w:rtl w:val="0"/>
        </w:rPr>
        <w:t xml:space="preserve">eid</w:t>
      </w:r>
      <w:r w:rsidDel="00000000" w:rsidR="00000000" w:rsidRPr="00000000">
        <w:rPr>
          <w:rtl w:val="0"/>
        </w:rPr>
        <w:t xml:space="preserve">(σ</w:t>
      </w:r>
      <w:r w:rsidDel="00000000" w:rsidR="00000000" w:rsidRPr="00000000">
        <w:rPr>
          <w:vertAlign w:val="subscript"/>
          <w:rtl w:val="0"/>
        </w:rPr>
        <w:t xml:space="preserve">did = 302</w:t>
      </w:r>
      <w:r w:rsidDel="00000000" w:rsidR="00000000" w:rsidRPr="00000000">
        <w:rPr>
          <w:rtl w:val="0"/>
        </w:rPr>
        <w:t xml:space="preserve">, </w:t>
      </w:r>
      <w:r w:rsidDel="00000000" w:rsidR="00000000" w:rsidRPr="00000000">
        <w:rPr>
          <w:rtl w:val="0"/>
        </w:rPr>
        <w:t xml:space="preserve">Works)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rtl w:val="0"/>
        </w:rPr>
        <w:t xml:space="preserve">. Find those employees who do not work in the department managed by John Doe.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X = (σ</w:t>
      </w:r>
      <w:r w:rsidDel="00000000" w:rsidR="00000000" w:rsidRPr="00000000">
        <w:rPr>
          <w:vertAlign w:val="subscript"/>
          <w:rtl w:val="0"/>
        </w:rPr>
        <w:t xml:space="preserve">name = "John Doe"</w:t>
      </w:r>
      <w:r w:rsidDel="00000000" w:rsidR="00000000" w:rsidRPr="00000000">
        <w:rPr>
          <w:rtl w:val="0"/>
        </w:rPr>
        <w:t xml:space="preserve">, </w:t>
      </w:r>
      <w:r w:rsidDel="00000000" w:rsidR="00000000" w:rsidRPr="00000000">
        <w:rPr>
          <w:rtl w:val="0"/>
        </w:rPr>
        <w:t xml:space="preserve">Employee)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Y = (π</w:t>
      </w:r>
      <w:r w:rsidDel="00000000" w:rsidR="00000000" w:rsidRPr="00000000">
        <w:rPr>
          <w:vertAlign w:val="subscript"/>
          <w:rtl w:val="0"/>
        </w:rPr>
        <w:t xml:space="preserve">did </w:t>
      </w:r>
      <w:r w:rsidDel="00000000" w:rsidR="00000000" w:rsidRPr="00000000">
        <w:rPr>
          <w:rFonts w:ascii="Arial Unicode MS" w:cs="Arial Unicode MS" w:eastAsia="Arial Unicode MS" w:hAnsi="Arial Unicode MS"/>
          <w:rtl w:val="0"/>
        </w:rPr>
        <w:t xml:space="preserve">(Department ⋈ </w:t>
      </w:r>
      <w:r w:rsidDel="00000000" w:rsidR="00000000" w:rsidRPr="00000000">
        <w:rPr>
          <w:vertAlign w:val="subscript"/>
          <w:rtl w:val="0"/>
        </w:rPr>
        <w:t xml:space="preserve">manager_id &lt; &gt; eid </w:t>
      </w:r>
      <w:r w:rsidDel="00000000" w:rsidR="00000000" w:rsidRPr="00000000">
        <w:rPr>
          <w:rtl w:val="0"/>
        </w:rPr>
        <w:t xml:space="preserv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Z = (π</w:t>
      </w:r>
      <w:r w:rsidDel="00000000" w:rsidR="00000000" w:rsidRPr="00000000">
        <w:rPr>
          <w:vertAlign w:val="subscript"/>
          <w:rtl w:val="0"/>
        </w:rPr>
        <w:t xml:space="preserve">eid </w:t>
      </w:r>
      <w:r w:rsidDel="00000000" w:rsidR="00000000" w:rsidRPr="00000000">
        <w:rPr>
          <w:rFonts w:ascii="Arial Unicode MS" w:cs="Arial Unicode MS" w:eastAsia="Arial Unicode MS" w:hAnsi="Arial Unicode MS"/>
          <w:rtl w:val="0"/>
        </w:rPr>
        <w:t xml:space="preserve">(Works ⋈ </w:t>
      </w:r>
      <w:r w:rsidDel="00000000" w:rsidR="00000000" w:rsidRPr="00000000">
        <w:rPr>
          <w:vertAlign w:val="subscript"/>
          <w:rtl w:val="0"/>
        </w:rPr>
        <w:t xml:space="preserve">works.did = department.did </w:t>
      </w:r>
      <w:r w:rsidDel="00000000" w:rsidR="00000000" w:rsidRPr="00000000">
        <w:rPr>
          <w:rtl w:val="0"/>
        </w:rPr>
        <w:t xml:space="preserve">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Employee ⋈ </w:t>
      </w:r>
      <w:r w:rsidDel="00000000" w:rsidR="00000000" w:rsidRPr="00000000">
        <w:rPr>
          <w:vertAlign w:val="subscript"/>
          <w:rtl w:val="0"/>
        </w:rPr>
        <w:t xml:space="preserve">Employee.eid = works.eid </w:t>
      </w:r>
      <w:r w:rsidDel="00000000" w:rsidR="00000000" w:rsidRPr="00000000">
        <w:rPr>
          <w:rtl w:val="0"/>
        </w:rPr>
        <w:t xml:space="preserve">Z</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w:t>
      </w:r>
      <w:r w:rsidDel="00000000" w:rsidR="00000000" w:rsidRPr="00000000">
        <w:rPr>
          <w:rtl w:val="0"/>
        </w:rPr>
        <w:t xml:space="preserve">. Find details on the employee(s) who work(s) the minimum number of hours per week in department 202.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P(R1, Works)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P(R2, Works)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Unicode MS" w:cs="Arial Unicode MS" w:eastAsia="Arial Unicode MS" w:hAnsi="Arial Unicode MS"/>
          <w:rtl w:val="0"/>
        </w:rPr>
        <w:tab/>
        <w:t xml:space="preserve">Employee ⋈ (π</w:t>
      </w:r>
      <w:r w:rsidDel="00000000" w:rsidR="00000000" w:rsidRPr="00000000">
        <w:rPr>
          <w:vertAlign w:val="subscript"/>
          <w:rtl w:val="0"/>
        </w:rPr>
        <w:t xml:space="preserve">hours_per_week</w:t>
      </w:r>
      <w:r w:rsidDel="00000000" w:rsidR="00000000" w:rsidRPr="00000000">
        <w:rPr>
          <w:rtl w:val="0"/>
        </w:rPr>
        <w:t xml:space="preserve"> (Works) - (π</w:t>
      </w:r>
      <w:r w:rsidDel="00000000" w:rsidR="00000000" w:rsidRPr="00000000">
        <w:rPr>
          <w:vertAlign w:val="subscript"/>
          <w:rtl w:val="0"/>
        </w:rPr>
        <w:t xml:space="preserve">hours_per_week</w:t>
      </w:r>
      <w:r w:rsidDel="00000000" w:rsidR="00000000" w:rsidRPr="00000000">
        <w:rPr>
          <w:rtl w:val="0"/>
        </w:rPr>
        <w:t xml:space="preserve">(σ</w:t>
      </w:r>
      <w:r w:rsidDel="00000000" w:rsidR="00000000" w:rsidRPr="00000000">
        <w:rPr>
          <w:vertAlign w:val="subscript"/>
          <w:rtl w:val="0"/>
        </w:rPr>
        <w:t xml:space="preserve">did = “202”</w:t>
      </w:r>
      <m:oMath>
        <m:r>
          <m:t>∧</m:t>
        </m:r>
      </m:oMath>
      <w:r w:rsidDel="00000000" w:rsidR="00000000" w:rsidRPr="00000000">
        <w:rPr>
          <w:vertAlign w:val="subscript"/>
          <w:rtl w:val="0"/>
        </w:rPr>
        <w:t xml:space="preserve"> (R1.hours_per_week &gt; R2.hours_per_week)</w:t>
      </w:r>
      <w:r w:rsidDel="00000000" w:rsidR="00000000" w:rsidRPr="00000000">
        <w:rPr>
          <w:rtl w:val="0"/>
        </w:rPr>
        <w:t xml:space="preserve">(R1xR2)))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g</w:t>
      </w:r>
      <w:r w:rsidDel="00000000" w:rsidR="00000000" w:rsidRPr="00000000">
        <w:rPr>
          <w:rtl w:val="0"/>
        </w:rPr>
        <w:t xml:space="preserve">. Get the name of the manager that manages the department with the highest budget.</w:t>
        <w:br w:type="textWrapping"/>
        <w:tab/>
        <w:t xml:space="preserve">P(Dept1(did1, budget1), Department)</w:t>
        <w:br w:type="textWrapping"/>
        <w:tab/>
        <w:t xml:space="preserve">P(Dept2(did2, budget2), Department)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π</w:t>
      </w:r>
      <w:r w:rsidDel="00000000" w:rsidR="00000000" w:rsidRPr="00000000">
        <w:rPr>
          <w:vertAlign w:val="subscript"/>
          <w:rtl w:val="0"/>
        </w:rPr>
        <w:t xml:space="preserve">ename</w:t>
      </w:r>
      <w:r w:rsidDel="00000000" w:rsidR="00000000" w:rsidRPr="00000000">
        <w:rPr>
          <w:rFonts w:ascii="Arial Unicode MS" w:cs="Arial Unicode MS" w:eastAsia="Arial Unicode MS" w:hAnsi="Arial Unicode MS"/>
          <w:rtl w:val="0"/>
        </w:rPr>
        <w:t xml:space="preserve">(Employee ⋈</w:t>
      </w:r>
      <w:r w:rsidDel="00000000" w:rsidR="00000000" w:rsidRPr="00000000">
        <w:rPr>
          <w:vertAlign w:val="subscript"/>
          <w:rtl w:val="0"/>
        </w:rPr>
        <w:t xml:space="preserve">eid=manager_id</w:t>
      </w:r>
      <w:r w:rsidDel="00000000" w:rsidR="00000000" w:rsidRPr="00000000">
        <w:rPr>
          <w:rtl w:val="0"/>
        </w:rPr>
        <w:t xml:space="preserve">((π</w:t>
      </w:r>
      <w:r w:rsidDel="00000000" w:rsidR="00000000" w:rsidRPr="00000000">
        <w:rPr>
          <w:vertAlign w:val="subscript"/>
          <w:rtl w:val="0"/>
        </w:rPr>
        <w:t xml:space="preserve">manager_id</w:t>
      </w:r>
      <w:r w:rsidDel="00000000" w:rsidR="00000000" w:rsidRPr="00000000">
        <w:rPr>
          <w:rtl w:val="0"/>
        </w:rPr>
        <w:t xml:space="preserve">Department) - (π</w:t>
      </w:r>
      <w:r w:rsidDel="00000000" w:rsidR="00000000" w:rsidRPr="00000000">
        <w:rPr>
          <w:vertAlign w:val="subscript"/>
          <w:rtl w:val="0"/>
        </w:rPr>
        <w:t xml:space="preserve">manager_id</w:t>
      </w:r>
      <w:r w:rsidDel="00000000" w:rsidR="00000000" w:rsidRPr="00000000">
        <w:rPr>
          <w:rtl w:val="0"/>
        </w:rPr>
        <w:t xml:space="preserve">(σ</w:t>
      </w:r>
      <w:r w:rsidDel="00000000" w:rsidR="00000000" w:rsidRPr="00000000">
        <w:rPr>
          <w:vertAlign w:val="subscript"/>
          <w:rtl w:val="0"/>
        </w:rPr>
        <w:t xml:space="preserve">bidget1 &lt; budget2 ^ did1 &lt; &gt; did2 </w:t>
      </w:r>
      <w:r w:rsidDel="00000000" w:rsidR="00000000" w:rsidRPr="00000000">
        <w:rPr>
          <w:rtl w:val="0"/>
        </w:rPr>
        <w:tab/>
        <w:tab/>
        <w:tab/>
        <w:tab/>
        <w:tab/>
        <w:tab/>
        <w:tab/>
        <w:tab/>
        <w:t xml:space="preserve">(Dept1 x Dept2))))</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 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relation schemes in a database. The key attribute(s) of each scheme are underlined.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Manufacturer (</w:t>
      </w:r>
      <w:r w:rsidDel="00000000" w:rsidR="00000000" w:rsidRPr="00000000">
        <w:rPr>
          <w:u w:val="single"/>
          <w:rtl w:val="0"/>
        </w:rPr>
        <w:t xml:space="preserve">mid</w:t>
      </w:r>
      <w:r w:rsidDel="00000000" w:rsidR="00000000" w:rsidRPr="00000000">
        <w:rPr>
          <w:rtl w:val="0"/>
        </w:rPr>
        <w:t xml:space="preserve">, mname, city)</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Produces (</w:t>
      </w:r>
      <w:r w:rsidDel="00000000" w:rsidR="00000000" w:rsidRPr="00000000">
        <w:rPr>
          <w:u w:val="single"/>
          <w:rtl w:val="0"/>
        </w:rPr>
        <w:t xml:space="preserve">p#</w:t>
      </w:r>
      <w:r w:rsidDel="00000000" w:rsidR="00000000" w:rsidRPr="00000000">
        <w:rPr>
          <w:rtl w:val="0"/>
        </w:rPr>
        <w:t xml:space="preserve">, mid, price)</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Distributor (</w:t>
      </w:r>
      <w:r w:rsidDel="00000000" w:rsidR="00000000" w:rsidRPr="00000000">
        <w:rPr>
          <w:u w:val="single"/>
          <w:rtl w:val="0"/>
        </w:rPr>
        <w:t xml:space="preserve">did</w:t>
      </w:r>
      <w:r w:rsidDel="00000000" w:rsidR="00000000" w:rsidRPr="00000000">
        <w:rPr>
          <w:rtl w:val="0"/>
        </w:rPr>
        <w:t xml:space="preserve">, dname, city)</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Supplies (</w:t>
      </w:r>
      <w:r w:rsidDel="00000000" w:rsidR="00000000" w:rsidRPr="00000000">
        <w:rPr>
          <w:u w:val="single"/>
          <w:rtl w:val="0"/>
        </w:rPr>
        <w:t xml:space="preserve">did</w:t>
      </w:r>
      <w:r w:rsidDel="00000000" w:rsidR="00000000" w:rsidRPr="00000000">
        <w:rPr>
          <w:rtl w:val="0"/>
        </w:rPr>
        <w:t xml:space="preserve">, </w:t>
      </w:r>
      <w:r w:rsidDel="00000000" w:rsidR="00000000" w:rsidRPr="00000000">
        <w:rPr>
          <w:u w:val="single"/>
          <w:rtl w:val="0"/>
        </w:rPr>
        <w:t xml:space="preserve">p#</w:t>
      </w:r>
      <w:r w:rsidDel="00000000" w:rsidR="00000000" w:rsidRPr="00000000">
        <w:rPr>
          <w:rtl w:val="0"/>
        </w:rPr>
        <w:t xml:space="preserve">, price)</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Orders (</w:t>
      </w:r>
      <w:r w:rsidDel="00000000" w:rsidR="00000000" w:rsidRPr="00000000">
        <w:rPr>
          <w:u w:val="single"/>
          <w:rtl w:val="0"/>
        </w:rPr>
        <w:t xml:space="preserve">order#</w:t>
      </w:r>
      <w:r w:rsidDel="00000000" w:rsidR="00000000" w:rsidRPr="00000000">
        <w:rPr>
          <w:rtl w:val="0"/>
        </w:rPr>
        <w:t xml:space="preserve">, cid, city, p#, did, qty, date)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manufacturer relation contains the id, name and city of the manufacturer.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produces relation stores information on the parts, the manufacturer and the manufacturer’s price.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distributor and supplier relations carry similar information on distributors and the parts supplied by them.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orders relation tells us the details on each order: the id of the customer making the order, the customer’s city, the part ordered, the distributor supplying the part, the number of units of the part ordered and the date of the order.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the following queries in the query languages indicated in the brackets after the query (RA: Relational Algebra, TRC: Tuple Relational Calculus):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List details of all manufacturers in Montreal (TRC).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TRC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m | </w:t>
      </w:r>
      <m:oMath>
        <m:r>
          <m:t>∀</m:t>
        </m:r>
      </m:oMath>
      <w:r w:rsidDel="00000000" w:rsidR="00000000" w:rsidRPr="00000000">
        <w:rPr>
          <w:rtl w:val="0"/>
        </w:rPr>
        <w:t xml:space="preserve">m (m</w:t>
      </w:r>
      <m:oMath>
        <m:r>
          <m:t>∈</m:t>
        </m:r>
      </m:oMath>
      <w:r w:rsidDel="00000000" w:rsidR="00000000" w:rsidRPr="00000000">
        <w:rPr>
          <w:rtl w:val="0"/>
        </w:rPr>
        <w:t xml:space="preserve">Manufacturer</w:t>
      </w:r>
      <m:oMath>
        <m:r>
          <m:t>∧</m:t>
        </m:r>
      </m:oMath>
      <w:r w:rsidDel="00000000" w:rsidR="00000000" w:rsidRPr="00000000">
        <w:rPr>
          <w:rtl w:val="0"/>
        </w:rPr>
        <w:t xml:space="preserve">m[city] = ‘Montreal’)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List details on distributors who supply parts made by ‘Bombardier’ (RA, TRC).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RA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X = π</w:t>
      </w:r>
      <w:r w:rsidDel="00000000" w:rsidR="00000000" w:rsidRPr="00000000">
        <w:rPr>
          <w:vertAlign w:val="subscript"/>
          <w:rtl w:val="0"/>
        </w:rPr>
        <w:t xml:space="preserve">mid, did</w:t>
      </w:r>
      <w:r w:rsidDel="00000000" w:rsidR="00000000" w:rsidRPr="00000000">
        <w:rPr>
          <w:rtl w:val="0"/>
        </w:rPr>
        <w:t xml:space="preserve">(σ</w:t>
      </w:r>
      <w:r w:rsidDel="00000000" w:rsidR="00000000" w:rsidRPr="00000000">
        <w:rPr>
          <w:vertAlign w:val="subscript"/>
          <w:rtl w:val="0"/>
        </w:rPr>
        <w:t xml:space="preserve">mname = ‘Bombardier’</w:t>
      </w:r>
      <w:r w:rsidDel="00000000" w:rsidR="00000000" w:rsidRPr="00000000">
        <w:rPr>
          <w:rtl w:val="0"/>
        </w:rPr>
        <w:t xml:space="preserve">, Manufacturer)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Y = π</w:t>
      </w:r>
      <w:r w:rsidDel="00000000" w:rsidR="00000000" w:rsidRPr="00000000">
        <w:rPr>
          <w:vertAlign w:val="subscript"/>
          <w:rtl w:val="0"/>
        </w:rPr>
        <w:t xml:space="preserve">p# </w:t>
      </w:r>
      <w:r w:rsidDel="00000000" w:rsidR="00000000" w:rsidRPr="00000000">
        <w:rPr>
          <w:rFonts w:ascii="Arial Unicode MS" w:cs="Arial Unicode MS" w:eastAsia="Arial Unicode MS" w:hAnsi="Arial Unicode MS"/>
          <w:rtl w:val="0"/>
        </w:rPr>
        <w:t xml:space="preserve">(Produces ⋈ </w:t>
      </w:r>
      <w:r w:rsidDel="00000000" w:rsidR="00000000" w:rsidRPr="00000000">
        <w:rPr>
          <w:vertAlign w:val="subscript"/>
          <w:rtl w:val="0"/>
        </w:rPr>
        <w:t xml:space="preserve">Produces.mid = X.mid </w:t>
      </w:r>
      <w:r w:rsidDel="00000000" w:rsidR="00000000" w:rsidRPr="00000000">
        <w:rPr>
          <w:rtl w:val="0"/>
        </w:rPr>
        <w:t xml:space="preserve">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Z = π</w:t>
      </w:r>
      <w:r w:rsidDel="00000000" w:rsidR="00000000" w:rsidRPr="00000000">
        <w:rPr>
          <w:vertAlign w:val="subscript"/>
          <w:rtl w:val="0"/>
        </w:rPr>
        <w:t xml:space="preserve">did </w:t>
      </w:r>
      <w:r w:rsidDel="00000000" w:rsidR="00000000" w:rsidRPr="00000000">
        <w:rPr>
          <w:rFonts w:ascii="Arial Unicode MS" w:cs="Arial Unicode MS" w:eastAsia="Arial Unicode MS" w:hAnsi="Arial Unicode MS"/>
          <w:rtl w:val="0"/>
        </w:rPr>
        <w:t xml:space="preserve">(Supplies ⋈ </w:t>
      </w:r>
      <w:r w:rsidDel="00000000" w:rsidR="00000000" w:rsidRPr="00000000">
        <w:rPr>
          <w:vertAlign w:val="subscript"/>
          <w:rtl w:val="0"/>
        </w:rPr>
        <w:t xml:space="preserve">Supplies.p# = Y.p# </w:t>
      </w:r>
      <w:r w:rsidDel="00000000" w:rsidR="00000000" w:rsidRPr="00000000">
        <w:rPr>
          <w:rtl w:val="0"/>
        </w:rPr>
        <w:t xml:space="preserve">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π</w:t>
      </w:r>
      <w:r w:rsidDel="00000000" w:rsidR="00000000" w:rsidRPr="00000000">
        <w:rPr>
          <w:vertAlign w:val="subscript"/>
          <w:rtl w:val="0"/>
        </w:rPr>
        <w:t xml:space="preserve">did </w:t>
      </w:r>
      <w:r w:rsidDel="00000000" w:rsidR="00000000" w:rsidRPr="00000000">
        <w:rPr>
          <w:rFonts w:ascii="Arial Unicode MS" w:cs="Arial Unicode MS" w:eastAsia="Arial Unicode MS" w:hAnsi="Arial Unicode MS"/>
          <w:rtl w:val="0"/>
        </w:rPr>
        <w:t xml:space="preserve">(Distributor ⋈ </w:t>
      </w:r>
      <w:r w:rsidDel="00000000" w:rsidR="00000000" w:rsidRPr="00000000">
        <w:rPr>
          <w:vertAlign w:val="subscript"/>
          <w:rtl w:val="0"/>
        </w:rPr>
        <w:t xml:space="preserve">Distributor.did = Z.did </w:t>
      </w:r>
      <w:r w:rsidDel="00000000" w:rsidR="00000000" w:rsidRPr="00000000">
        <w:rPr>
          <w:rtl w:val="0"/>
        </w:rPr>
        <w:t xml:space="preserve">Z)</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TRC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{d | </w:t>
      </w:r>
      <m:oMath>
        <m:r>
          <m:t>∃</m:t>
        </m:r>
      </m:oMath>
      <w:r w:rsidDel="00000000" w:rsidR="00000000" w:rsidRPr="00000000">
        <w:rPr>
          <w:rtl w:val="0"/>
        </w:rPr>
        <w:t xml:space="preserve">m (m</w:t>
      </w:r>
      <m:oMath>
        <m:r>
          <m:t>∈</m:t>
        </m:r>
      </m:oMath>
      <w:r w:rsidDel="00000000" w:rsidR="00000000" w:rsidRPr="00000000">
        <w:rPr>
          <w:rtl w:val="0"/>
        </w:rPr>
        <w:t xml:space="preserve">Manufacturer</w:t>
      </w:r>
      <m:oMath>
        <m:r>
          <m:t>∧</m:t>
        </m:r>
      </m:oMath>
      <w:r w:rsidDel="00000000" w:rsidR="00000000" w:rsidRPr="00000000">
        <w:rPr>
          <w:rtl w:val="0"/>
        </w:rPr>
        <w:t xml:space="preserve">m[mname] = ‘Bombardier’)</w:t>
      </w:r>
      <m:oMath>
        <m:r>
          <m:t>∧</m:t>
        </m:r>
      </m:oMath>
      <m:oMath>
        <m:r>
          <m:t>∃</m:t>
        </m:r>
      </m:oMath>
      <w:r w:rsidDel="00000000" w:rsidR="00000000" w:rsidRPr="00000000">
        <w:rPr>
          <w:rtl w:val="0"/>
        </w:rPr>
        <w:t xml:space="preserve">p (p</w:t>
      </w:r>
      <m:oMath>
        <m:r>
          <m:t>∈</m:t>
        </m:r>
      </m:oMath>
      <w:r w:rsidDel="00000000" w:rsidR="00000000" w:rsidRPr="00000000">
        <w:rPr>
          <w:rtl w:val="0"/>
        </w:rPr>
        <w:t xml:space="preserve">Produces</w:t>
      </w:r>
      <m:oMath>
        <m:r>
          <m:t>∧</m:t>
        </m:r>
      </m:oMath>
      <w:r w:rsidDel="00000000" w:rsidR="00000000" w:rsidRPr="00000000">
        <w:rPr>
          <w:rtl w:val="0"/>
        </w:rPr>
        <w:t xml:space="preserve">p[mid] = m[mid])</w:t>
      </w:r>
      <m:oMath>
        <m:r>
          <m:t>∧</m:t>
        </m:r>
      </m:oMath>
      <m:oMath>
        <m:r>
          <m:t>∃</m:t>
        </m:r>
      </m:oMath>
      <w:r w:rsidDel="00000000" w:rsidR="00000000" w:rsidRPr="00000000">
        <w:rPr>
          <w:rtl w:val="0"/>
        </w:rPr>
        <w:t xml:space="preserve">s (s</w:t>
      </w:r>
      <m:oMath>
        <m:r>
          <m:t>∈</m:t>
        </m:r>
      </m:oMath>
      <w:r w:rsidDel="00000000" w:rsidR="00000000" w:rsidRPr="00000000">
        <w:rPr>
          <w:rtl w:val="0"/>
        </w:rPr>
        <w:t xml:space="preserve">Supplies</w:t>
      </w:r>
      <m:oMath>
        <m:r>
          <m:t>∧</m:t>
        </m:r>
      </m:oMath>
      <w:r w:rsidDel="00000000" w:rsidR="00000000" w:rsidRPr="00000000">
        <w:rPr>
          <w:rtl w:val="0"/>
        </w:rPr>
        <w:t xml:space="preserve">s[p#] = p[p#])</w:t>
      </w:r>
      <m:oMath>
        <m:r>
          <m:t>∧</m:t>
        </m:r>
      </m:oMath>
      <m:oMath>
        <m:r>
          <m:t>∃</m:t>
        </m:r>
      </m:oMath>
      <w:r w:rsidDel="00000000" w:rsidR="00000000" w:rsidRPr="00000000">
        <w:rPr>
          <w:rtl w:val="0"/>
        </w:rPr>
        <w:t xml:space="preserve">d (d</w:t>
      </w:r>
      <m:oMath>
        <m:r>
          <m:t>∈</m:t>
        </m:r>
      </m:oMath>
      <w:r w:rsidDel="00000000" w:rsidR="00000000" w:rsidRPr="00000000">
        <w:rPr>
          <w:rtl w:val="0"/>
        </w:rPr>
        <w:t xml:space="preserve">Distributor</w:t>
      </w:r>
      <m:oMath>
        <m:r>
          <m:t>∧</m:t>
        </m:r>
      </m:oMath>
      <w:r w:rsidDel="00000000" w:rsidR="00000000" w:rsidRPr="00000000">
        <w:rPr>
          <w:rtl w:val="0"/>
        </w:rPr>
        <w:t xml:space="preserve">d[did] = s[did])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w:t>
      </w:r>
      <w:r w:rsidDel="00000000" w:rsidR="00000000" w:rsidRPr="00000000">
        <w:rPr>
          <w:rtl w:val="0"/>
        </w:rPr>
        <w:t xml:space="preserve"> Find manufacturers who do not produce any parts supplied by ‘Rolls Royce’ (RA).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RA :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X = π</w:t>
      </w:r>
      <w:r w:rsidDel="00000000" w:rsidR="00000000" w:rsidRPr="00000000">
        <w:rPr>
          <w:vertAlign w:val="subscript"/>
          <w:rtl w:val="0"/>
        </w:rPr>
        <w:t xml:space="preserve">mid, mname</w:t>
      </w:r>
      <w:r w:rsidDel="00000000" w:rsidR="00000000" w:rsidRPr="00000000">
        <w:rPr>
          <w:rtl w:val="0"/>
        </w:rPr>
        <w:t xml:space="preserve">(σ</w:t>
      </w:r>
      <w:r w:rsidDel="00000000" w:rsidR="00000000" w:rsidRPr="00000000">
        <w:rPr>
          <w:vertAlign w:val="subscript"/>
          <w:rtl w:val="0"/>
        </w:rPr>
        <w:t xml:space="preserve">mname = ‘Rolls Royce’</w:t>
      </w:r>
      <w:r w:rsidDel="00000000" w:rsidR="00000000" w:rsidRPr="00000000">
        <w:rPr>
          <w:rtl w:val="0"/>
        </w:rPr>
        <w:t xml:space="preserve">, Manufacturer)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 = π</w:t>
      </w:r>
      <w:r w:rsidDel="00000000" w:rsidR="00000000" w:rsidRPr="00000000">
        <w:rPr>
          <w:vertAlign w:val="subscript"/>
          <w:rtl w:val="0"/>
        </w:rPr>
        <w:t xml:space="preserve">mid, p#</w:t>
      </w:r>
      <w:r w:rsidDel="00000000" w:rsidR="00000000" w:rsidRPr="00000000">
        <w:rPr>
          <w:rFonts w:ascii="Arial Unicode MS" w:cs="Arial Unicode MS" w:eastAsia="Arial Unicode MS" w:hAnsi="Arial Unicode MS"/>
          <w:rtl w:val="0"/>
        </w:rPr>
        <w:t xml:space="preserve">(Produces ⋈ </w:t>
      </w:r>
      <w:r w:rsidDel="00000000" w:rsidR="00000000" w:rsidRPr="00000000">
        <w:rPr>
          <w:vertAlign w:val="subscript"/>
          <w:rtl w:val="0"/>
        </w:rPr>
        <w:t xml:space="preserve">Produces.mid = X.mid </w:t>
      </w:r>
      <w:r w:rsidDel="00000000" w:rsidR="00000000" w:rsidRPr="00000000">
        <w:rPr>
          <w:rtl w:val="0"/>
        </w:rPr>
        <w:t xml:space="preserve">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Z = π</w:t>
      </w:r>
      <w:r w:rsidDel="00000000" w:rsidR="00000000" w:rsidRPr="00000000">
        <w:rPr>
          <w:vertAlign w:val="subscript"/>
          <w:rtl w:val="0"/>
        </w:rPr>
        <w:t xml:space="preserve">mid</w:t>
      </w:r>
      <w:r w:rsidDel="00000000" w:rsidR="00000000" w:rsidRPr="00000000">
        <w:rPr>
          <w:rtl w:val="0"/>
        </w:rPr>
        <w:t xml:space="preserve">(σ</w:t>
      </w:r>
      <w:r w:rsidDel="00000000" w:rsidR="00000000" w:rsidRPr="00000000">
        <w:rPr>
          <w:vertAlign w:val="subscript"/>
          <w:rtl w:val="0"/>
        </w:rPr>
        <w:t xml:space="preserve">mid</w:t>
      </w:r>
      <m:oMath>
        <m:r>
          <m:t>≠</m:t>
        </m:r>
      </m:oMath>
      <w:r w:rsidDel="00000000" w:rsidR="00000000" w:rsidRPr="00000000">
        <w:rPr>
          <w:vertAlign w:val="subscript"/>
          <w:rtl w:val="0"/>
        </w:rPr>
        <w:t xml:space="preserve">Y.mid</w:t>
      </w:r>
      <w:r w:rsidDel="00000000" w:rsidR="00000000" w:rsidRPr="00000000">
        <w:rPr>
          <w:rtl w:val="0"/>
        </w:rPr>
        <w:t xml:space="preserve">,Produces)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ab/>
        <w:tab/>
        <w:t xml:space="preserve"> π</w:t>
      </w:r>
      <w:r w:rsidDel="00000000" w:rsidR="00000000" w:rsidRPr="00000000">
        <w:rPr>
          <w:vertAlign w:val="subscript"/>
          <w:rtl w:val="0"/>
        </w:rPr>
        <w:t xml:space="preserve">mid</w:t>
      </w:r>
      <w:r w:rsidDel="00000000" w:rsidR="00000000" w:rsidRPr="00000000">
        <w:rPr>
          <w:rtl w:val="0"/>
        </w:rPr>
        <w:t xml:space="preserve">(σ</w:t>
      </w:r>
      <w:r w:rsidDel="00000000" w:rsidR="00000000" w:rsidRPr="00000000">
        <w:rPr>
          <w:vertAlign w:val="subscript"/>
          <w:rtl w:val="0"/>
        </w:rPr>
        <w:t xml:space="preserve">Z.mid</w:t>
      </w:r>
      <m:oMath>
        <m:r>
          <m:t>≠</m:t>
        </m:r>
      </m:oMath>
      <w:r w:rsidDel="00000000" w:rsidR="00000000" w:rsidRPr="00000000">
        <w:rPr>
          <w:vertAlign w:val="subscript"/>
          <w:rtl w:val="0"/>
        </w:rPr>
        <w:t xml:space="preserve">Y.mid</w:t>
      </w:r>
      <w:r w:rsidDel="00000000" w:rsidR="00000000" w:rsidRPr="00000000">
        <w:rPr>
          <w:rtl w:val="0"/>
        </w:rPr>
        <w:t xml:space="preserve">,Manufacturer)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w:t>
      </w:r>
      <w:r w:rsidDel="00000000" w:rsidR="00000000" w:rsidRPr="00000000">
        <w:rPr>
          <w:rtl w:val="0"/>
        </w:rPr>
        <w:t xml:space="preserve"> Get those customers who have ordered only parts that are supplied and manufactured by companies located in the same city that they (ie, the customers) are located in (RA).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RA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rtl w:val="0"/>
        </w:rPr>
        <w:t xml:space="preserve"> Find the distributor name, the part#, the purchase price (Price of the Manufacturer) and the selling price (Price of the distributor) for all parts that are sold at a price less that they are purchased. (RA).</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w:t>
      </w:r>
      <w:r w:rsidDel="00000000" w:rsidR="00000000" w:rsidRPr="00000000">
        <w:rPr>
          <w:rtl w:val="0"/>
        </w:rPr>
        <w:t xml:space="preserve"> Find details of distributors who supply all the parts produced by the manufacturer ‘Airbus’ (RA, TRC).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w:t>
      </w:r>
      <w:r w:rsidDel="00000000" w:rsidR="00000000" w:rsidRPr="00000000">
        <w:rPr>
          <w:rtl w:val="0"/>
        </w:rPr>
        <w:t xml:space="preserve"> Find details of distributors who have never had orders for clients in the same city that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are located (In other words all the orders that the distributor had are for clients located in a different city than the distributor). (RA).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w:t>
      </w:r>
      <w:r w:rsidDel="00000000" w:rsidR="00000000" w:rsidRPr="00000000">
        <w:rPr>
          <w:rtl w:val="0"/>
        </w:rPr>
        <w:t xml:space="preserve"> Give Client Ids (cid) and part# of clients who have placed more than one order for the same part on the same day (RA, TRC).</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