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91" w:rsidRDefault="00863791" w:rsidP="00863791">
      <w:pPr>
        <w:pStyle w:val="ListParagraph"/>
        <w:numPr>
          <w:ilvl w:val="0"/>
          <w:numId w:val="6"/>
        </w:numPr>
      </w:pPr>
      <w:bookmarkStart w:id="0" w:name="_GoBack"/>
      <w:r>
        <w:t>Quality trends analysis with McCabe IQ tool</w:t>
      </w:r>
    </w:p>
    <w:p w:rsidR="004B0494" w:rsidRDefault="004B0494" w:rsidP="004B0494">
      <w:pPr>
        <w:pStyle w:val="ListParagraph"/>
        <w:numPr>
          <w:ilvl w:val="0"/>
          <w:numId w:val="3"/>
        </w:numPr>
      </w:pPr>
      <w:r>
        <w:t>Quality trends analysis with McCabe IQ tool</w:t>
      </w:r>
    </w:p>
    <w:p w:rsidR="004B0494" w:rsidRDefault="004B0494" w:rsidP="004B0494">
      <w:pPr>
        <w:pStyle w:val="ListParagraph"/>
        <w:numPr>
          <w:ilvl w:val="1"/>
          <w:numId w:val="4"/>
        </w:numPr>
      </w:pPr>
      <w:r>
        <w:t>Measures and interpretation</w:t>
      </w:r>
    </w:p>
    <w:p w:rsidR="004B0494" w:rsidRDefault="004B0494" w:rsidP="0030507A">
      <w:pPr>
        <w:pStyle w:val="ListParagraph"/>
        <w:numPr>
          <w:ilvl w:val="1"/>
          <w:numId w:val="4"/>
        </w:numPr>
      </w:pPr>
      <w:r>
        <w:t>Charts and interpretation</w:t>
      </w:r>
    </w:p>
    <w:p w:rsidR="00863791" w:rsidRDefault="00863791" w:rsidP="00863791">
      <w:pPr>
        <w:pStyle w:val="ListParagraph"/>
        <w:ind w:left="1080"/>
      </w:pPr>
    </w:p>
    <w:p w:rsidR="00863791" w:rsidRDefault="00863791" w:rsidP="00863791">
      <w:pPr>
        <w:pStyle w:val="ListParagraph"/>
        <w:numPr>
          <w:ilvl w:val="0"/>
          <w:numId w:val="6"/>
        </w:numPr>
      </w:pPr>
      <w:proofErr w:type="spellStart"/>
      <w:r>
        <w:t>Logiscope</w:t>
      </w:r>
      <w:proofErr w:type="spellEnd"/>
    </w:p>
    <w:p w:rsidR="004B0494" w:rsidRDefault="006A2F18" w:rsidP="00B9464C">
      <w:r>
        <w:t>Analyzability</w:t>
      </w:r>
      <w:r w:rsidR="004B0494">
        <w:t xml:space="preserve"> = </w:t>
      </w:r>
      <w:proofErr w:type="spellStart"/>
      <w:r w:rsidR="004B0494">
        <w:t>cl_wmc</w:t>
      </w:r>
      <w:proofErr w:type="spellEnd"/>
      <w:r w:rsidR="004B0494">
        <w:t xml:space="preserve"> + </w:t>
      </w:r>
      <w:proofErr w:type="spellStart"/>
      <w:r w:rsidR="004B0494">
        <w:t>cl_comf</w:t>
      </w:r>
      <w:proofErr w:type="spellEnd"/>
      <w:r w:rsidR="004B0494">
        <w:t xml:space="preserve"> + </w:t>
      </w:r>
      <w:proofErr w:type="spellStart"/>
      <w:r w:rsidR="004B0494">
        <w:t>in_bases</w:t>
      </w:r>
      <w:proofErr w:type="spellEnd"/>
      <w:r w:rsidR="004B0494">
        <w:t xml:space="preserve"> + </w:t>
      </w:r>
      <w:proofErr w:type="spellStart"/>
      <w:r w:rsidR="004B0494">
        <w:t>cu_cdused</w:t>
      </w:r>
      <w:proofErr w:type="spellEnd"/>
    </w:p>
    <w:p w:rsidR="00B9464C" w:rsidRDefault="00B9464C" w:rsidP="00B9464C">
      <w:r>
        <w:t>WHERE:</w:t>
      </w:r>
    </w:p>
    <w:p w:rsidR="004B0494" w:rsidRDefault="004B0494" w:rsidP="00B9464C">
      <w:pPr>
        <w:pStyle w:val="ListParagraph"/>
        <w:numPr>
          <w:ilvl w:val="0"/>
          <w:numId w:val="5"/>
        </w:numPr>
      </w:pPr>
      <w:proofErr w:type="spellStart"/>
      <w:r>
        <w:t>cl_wmc</w:t>
      </w:r>
      <w:proofErr w:type="spellEnd"/>
      <w:r>
        <w:t xml:space="preserve"> = sum of static complexities of the class methods = SUM (</w:t>
      </w:r>
      <w:proofErr w:type="spellStart"/>
      <w:r>
        <w:t>ct_vg</w:t>
      </w:r>
      <w:proofErr w:type="spellEnd"/>
      <w:r>
        <w:t>)</w:t>
      </w:r>
    </w:p>
    <w:p w:rsidR="004B0494" w:rsidRDefault="004B0494" w:rsidP="00B9464C">
      <w:pPr>
        <w:pStyle w:val="ListParagraph"/>
        <w:numPr>
          <w:ilvl w:val="0"/>
          <w:numId w:val="5"/>
        </w:numPr>
      </w:pPr>
      <w:proofErr w:type="spellStart"/>
      <w:r>
        <w:t>cl_comf</w:t>
      </w:r>
      <w:proofErr w:type="spellEnd"/>
      <w:r>
        <w:t xml:space="preserve"> = </w:t>
      </w:r>
      <w:r w:rsidR="00B9464C">
        <w:t xml:space="preserve">ratio between number of lines of comments in the module and the total number of lines. = </w:t>
      </w:r>
      <w:proofErr w:type="spellStart"/>
      <w:r w:rsidR="00B9464C">
        <w:t>cl_comm</w:t>
      </w:r>
      <w:proofErr w:type="spellEnd"/>
      <w:r w:rsidR="00B9464C">
        <w:t xml:space="preserve"> / </w:t>
      </w:r>
      <w:proofErr w:type="spellStart"/>
      <w:r w:rsidR="00B9464C">
        <w:t>cl_line</w:t>
      </w:r>
      <w:proofErr w:type="spellEnd"/>
    </w:p>
    <w:p w:rsidR="00B9464C" w:rsidRDefault="00B9464C" w:rsidP="00B9464C">
      <w:pPr>
        <w:pStyle w:val="ListParagraph"/>
        <w:numPr>
          <w:ilvl w:val="0"/>
          <w:numId w:val="5"/>
        </w:numPr>
      </w:pPr>
      <w:proofErr w:type="spellStart"/>
      <w:r>
        <w:t>in_bases</w:t>
      </w:r>
      <w:proofErr w:type="spellEnd"/>
      <w:r>
        <w:t xml:space="preserve"> = number of classes from which the class inherits directly or not if multiple inheritance is not used the value of </w:t>
      </w:r>
      <w:proofErr w:type="spellStart"/>
      <w:r>
        <w:t>in_bases</w:t>
      </w:r>
      <w:proofErr w:type="spellEnd"/>
      <w:r>
        <w:t xml:space="preserve"> is equal to the value to </w:t>
      </w:r>
      <w:proofErr w:type="spellStart"/>
      <w:r>
        <w:t>in_depth</w:t>
      </w:r>
      <w:proofErr w:type="spellEnd"/>
      <w:r>
        <w:t xml:space="preserve"> (</w:t>
      </w:r>
      <w:proofErr w:type="spellStart"/>
      <w:r>
        <w:t>in_depth</w:t>
      </w:r>
      <w:proofErr w:type="spellEnd"/>
      <w:r>
        <w:t xml:space="preserve"> = maximum length of a chain of inheritance starting from the current class)</w:t>
      </w:r>
    </w:p>
    <w:p w:rsidR="00505888" w:rsidRDefault="00505888" w:rsidP="00B9464C">
      <w:pPr>
        <w:pStyle w:val="ListParagraph"/>
        <w:numPr>
          <w:ilvl w:val="0"/>
          <w:numId w:val="5"/>
        </w:numPr>
      </w:pPr>
      <w:proofErr w:type="spellStart"/>
      <w:r>
        <w:t>cd_cdused</w:t>
      </w:r>
      <w:proofErr w:type="spellEnd"/>
      <w:r>
        <w:t xml:space="preserve"> = number of classes used directly by the current class</w:t>
      </w:r>
    </w:p>
    <w:p w:rsidR="006A2F18" w:rsidRDefault="002629B5" w:rsidP="006A2F18">
      <w:r>
        <w:t xml:space="preserve">Changeability = </w:t>
      </w:r>
    </w:p>
    <w:bookmarkEnd w:id="0"/>
    <w:p w:rsidR="00B9464C" w:rsidRPr="004B0494" w:rsidRDefault="00B9464C" w:rsidP="004B0494">
      <w:pPr>
        <w:ind w:firstLine="720"/>
      </w:pPr>
    </w:p>
    <w:sectPr w:rsidR="00B9464C" w:rsidRPr="004B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B1229"/>
    <w:multiLevelType w:val="multilevel"/>
    <w:tmpl w:val="E0F25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2B1F048A"/>
    <w:multiLevelType w:val="hybridMultilevel"/>
    <w:tmpl w:val="F11A1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01961"/>
    <w:multiLevelType w:val="hybridMultilevel"/>
    <w:tmpl w:val="5E5E9066"/>
    <w:lvl w:ilvl="0" w:tplc="A24CD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2399E"/>
    <w:multiLevelType w:val="hybridMultilevel"/>
    <w:tmpl w:val="A9EC5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E2D30"/>
    <w:multiLevelType w:val="hybridMultilevel"/>
    <w:tmpl w:val="986CF67E"/>
    <w:lvl w:ilvl="0" w:tplc="6394C1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44C6A"/>
    <w:multiLevelType w:val="hybridMultilevel"/>
    <w:tmpl w:val="759AF420"/>
    <w:lvl w:ilvl="0" w:tplc="E6FE5A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94"/>
    <w:rsid w:val="002570E7"/>
    <w:rsid w:val="002629B5"/>
    <w:rsid w:val="004B0494"/>
    <w:rsid w:val="00505888"/>
    <w:rsid w:val="006A2F18"/>
    <w:rsid w:val="00863791"/>
    <w:rsid w:val="00B9464C"/>
    <w:rsid w:val="00D1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C4818-093B-4495-81FE-DB2299E4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630</Characters>
  <Application>Microsoft Office Word</Application>
  <DocSecurity>0</DocSecurity>
  <Lines>5</Lines>
  <Paragraphs>1</Paragraphs>
  <ScaleCrop>false</ScaleCrop>
  <Company>ENCS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Boulos</dc:creator>
  <cp:keywords/>
  <dc:description/>
  <cp:lastModifiedBy>Peter Boulos</cp:lastModifiedBy>
  <cp:revision>9</cp:revision>
  <dcterms:created xsi:type="dcterms:W3CDTF">2015-10-08T17:09:00Z</dcterms:created>
  <dcterms:modified xsi:type="dcterms:W3CDTF">2015-10-08T17:23:00Z</dcterms:modified>
</cp:coreProperties>
</file>