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rFonts w:ascii="Ubuntu" w:cs="Ubuntu" w:eastAsia="Ubuntu" w:hAnsi="Ubuntu"/>
          <w:b w:val="1"/>
          <w:sz w:val="28"/>
          <w:szCs w:val="28"/>
          <w:u w:val="single"/>
        </w:rPr>
      </w:pPr>
      <w:bookmarkStart w:colFirst="0" w:colLast="0" w:name="_jta5vu27imcc" w:id="0"/>
      <w:bookmarkEnd w:id="0"/>
      <w:r w:rsidDel="00000000" w:rsidR="00000000" w:rsidRPr="00000000">
        <w:rPr>
          <w:rFonts w:ascii="Ubuntu" w:cs="Ubuntu" w:eastAsia="Ubuntu" w:hAnsi="Ubuntu"/>
          <w:b w:val="1"/>
          <w:sz w:val="28"/>
          <w:szCs w:val="28"/>
          <w:u w:val="single"/>
          <w:rtl w:val="0"/>
        </w:rPr>
        <w:t xml:space="preserve">SOEN 384: Assignment 2</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jc w:val="center"/>
        <w:rPr>
          <w:rFonts w:ascii="Ubuntu" w:cs="Ubuntu" w:eastAsia="Ubuntu" w:hAnsi="Ubuntu"/>
          <w:sz w:val="24"/>
          <w:szCs w:val="24"/>
        </w:rPr>
      </w:pPr>
      <w:bookmarkStart w:colFirst="0" w:colLast="0" w:name="_18e3y7jlfl8v" w:id="1"/>
      <w:bookmarkEnd w:id="1"/>
      <w:r w:rsidDel="00000000" w:rsidR="00000000" w:rsidRPr="00000000">
        <w:rPr>
          <w:rFonts w:ascii="Ubuntu" w:cs="Ubuntu" w:eastAsia="Ubuntu" w:hAnsi="Ubuntu"/>
          <w:b w:val="1"/>
          <w:sz w:val="24"/>
          <w:szCs w:val="24"/>
          <w:u w:val="single"/>
          <w:rtl w:val="0"/>
        </w:rPr>
        <w:t xml:space="preserve">Team :</w:t>
      </w:r>
      <w:r w:rsidDel="00000000" w:rsidR="00000000" w:rsidRPr="00000000">
        <w:rPr>
          <w:rFonts w:ascii="Ubuntu" w:cs="Ubuntu" w:eastAsia="Ubuntu" w:hAnsi="Ubuntu"/>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jc w:val="center"/>
        <w:rPr>
          <w:rFonts w:ascii="Ubuntu" w:cs="Ubuntu" w:eastAsia="Ubuntu" w:hAnsi="Ubuntu"/>
          <w:sz w:val="24"/>
          <w:szCs w:val="24"/>
        </w:rPr>
      </w:pPr>
      <w:bookmarkStart w:colFirst="0" w:colLast="0" w:name="_p18r5cwe28t9" w:id="2"/>
      <w:bookmarkEnd w:id="2"/>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jc w:val="center"/>
        <w:rPr>
          <w:rFonts w:ascii="Ubuntu" w:cs="Ubuntu" w:eastAsia="Ubuntu" w:hAnsi="Ubuntu"/>
          <w:sz w:val="24"/>
          <w:szCs w:val="24"/>
        </w:rPr>
      </w:pPr>
      <w:bookmarkStart w:colFirst="0" w:colLast="0" w:name="_qrc1kowez5d3" w:id="3"/>
      <w:bookmarkEnd w:id="3"/>
      <w:r w:rsidDel="00000000" w:rsidR="00000000" w:rsidRPr="00000000">
        <w:rPr>
          <w:rFonts w:ascii="Ubuntu" w:cs="Ubuntu" w:eastAsia="Ubuntu" w:hAnsi="Ubuntu"/>
          <w:sz w:val="24"/>
          <w:szCs w:val="24"/>
          <w:rtl w:val="0"/>
        </w:rPr>
        <w:t xml:space="preserve">Jordan Hubscher, ID : 27019696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jc w:val="center"/>
        <w:rPr/>
      </w:pPr>
      <w:bookmarkStart w:colFirst="0" w:colLast="0" w:name="_97l6i6mhxuuy" w:id="4"/>
      <w:bookmarkEnd w:id="4"/>
      <w:r w:rsidDel="00000000" w:rsidR="00000000" w:rsidRPr="00000000">
        <w:rPr>
          <w:rFonts w:ascii="Ubuntu" w:cs="Ubuntu" w:eastAsia="Ubuntu" w:hAnsi="Ubuntu"/>
          <w:sz w:val="24"/>
          <w:szCs w:val="24"/>
          <w:rtl w:val="0"/>
        </w:rPr>
        <w:t xml:space="preserve">Peter Boulos, ID: 26671187</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Ubuntu" w:cs="Ubuntu" w:eastAsia="Ubuntu" w:hAnsi="Ubuntu"/>
          <w:sz w:val="28"/>
          <w:szCs w:val="28"/>
          <w:u w:val="single"/>
        </w:rPr>
      </w:pPr>
      <w:r w:rsidDel="00000000" w:rsidR="00000000" w:rsidRPr="00000000">
        <w:rPr>
          <w:rFonts w:ascii="Ubuntu" w:cs="Ubuntu" w:eastAsia="Ubuntu" w:hAnsi="Ubuntu"/>
          <w:rtl w:val="0"/>
        </w:rPr>
        <w:t xml:space="preserve">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b w:val="1"/>
          <w:sz w:val="28"/>
          <w:szCs w:val="28"/>
          <w:u w:val="single"/>
        </w:rPr>
      </w:pPr>
      <w:r w:rsidDel="00000000" w:rsidR="00000000" w:rsidRPr="00000000">
        <w:rPr>
          <w:rFonts w:ascii="Ubuntu" w:cs="Ubuntu" w:eastAsia="Ubuntu" w:hAnsi="Ubuntu"/>
          <w:b w:val="1"/>
          <w:sz w:val="28"/>
          <w:szCs w:val="28"/>
          <w:u w:val="single"/>
          <w:rtl w:val="0"/>
        </w:rPr>
        <w:t xml:space="preserve">Feature Envy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w7ga0nv3fb8h" w:id="5"/>
      <w:bookmarkEnd w:id="5"/>
      <w:r w:rsidDel="00000000" w:rsidR="00000000" w:rsidRPr="00000000">
        <w:rPr>
          <w:rFonts w:ascii="Ubuntu" w:cs="Ubuntu" w:eastAsia="Ubuntu" w:hAnsi="Ubuntu"/>
          <w:b w:val="1"/>
          <w:rtl w:val="0"/>
        </w:rPr>
        <w:t xml:space="preserve">Package:</w:t>
      </w:r>
      <w:r w:rsidDel="00000000" w:rsidR="00000000" w:rsidRPr="00000000">
        <w:rPr>
          <w:rFonts w:ascii="Ubuntu" w:cs="Ubuntu" w:eastAsia="Ubuntu" w:hAnsi="Ubuntu"/>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3ty5tkiljsso" w:id="6"/>
      <w:bookmarkEnd w:id="6"/>
      <w:hyperlink r:id="rId6">
        <w:r w:rsidDel="00000000" w:rsidR="00000000" w:rsidRPr="00000000">
          <w:rPr>
            <w:rFonts w:ascii="Ubuntu" w:cs="Ubuntu" w:eastAsia="Ubuntu" w:hAnsi="Ubuntu"/>
            <w:rtl w:val="0"/>
          </w:rPr>
          <w:t xml:space="preserve">domain.</w:t>
        </w:r>
      </w:hyperlink>
      <w:r w:rsidDel="00000000" w:rsidR="00000000" w:rsidRPr="00000000">
        <w:rPr>
          <w:rFonts w:ascii="Ubuntu" w:cs="Ubuntu" w:eastAsia="Ubuntu" w:hAnsi="Ubuntu"/>
          <w:rtl w:val="0"/>
        </w:rPr>
        <w:t xml:space="preserve">mappers.files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we7h0iot39hi" w:id="7"/>
      <w:bookmarkEnd w:id="7"/>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b w:val="1"/>
        </w:rPr>
      </w:pPr>
      <w:bookmarkStart w:colFirst="0" w:colLast="0" w:name="_y0xz75xc406" w:id="8"/>
      <w:bookmarkEnd w:id="8"/>
      <w:r w:rsidDel="00000000" w:rsidR="00000000" w:rsidRPr="00000000">
        <w:rPr>
          <w:rFonts w:ascii="Ubuntu" w:cs="Ubuntu" w:eastAsia="Ubuntu" w:hAnsi="Ubuntu"/>
          <w:b w:val="1"/>
          <w:rtl w:val="0"/>
        </w:rPr>
        <w:t xml:space="preserve">Classes: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8rk96pxzhtm" w:id="9"/>
      <w:bookmarkEnd w:id="9"/>
      <w:r w:rsidDel="00000000" w:rsidR="00000000" w:rsidRPr="00000000">
        <w:rPr>
          <w:rFonts w:ascii="Ubuntu" w:cs="Ubuntu" w:eastAsia="Ubuntu" w:hAnsi="Ubuntu"/>
          <w:rtl w:val="0"/>
        </w:rPr>
        <w:t xml:space="preserve">ClientMapper</w:t>
      </w:r>
      <w:r w:rsidDel="00000000" w:rsidR="00000000" w:rsidRPr="00000000">
        <w:rPr>
          <w:rFonts w:ascii="Ubuntu" w:cs="Ubuntu" w:eastAsia="Ubuntu" w:hAnsi="Ubuntu"/>
          <w:rtl w:val="0"/>
        </w:rPr>
        <w:t xml:space="preserve">.java</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ju4965m5s3fh" w:id="10"/>
      <w:bookmarkEnd w:id="10"/>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b w:val="1"/>
        </w:rPr>
      </w:pPr>
      <w:bookmarkStart w:colFirst="0" w:colLast="0" w:name="_jw8opgr41cb5" w:id="11"/>
      <w:bookmarkEnd w:id="11"/>
      <w:r w:rsidDel="00000000" w:rsidR="00000000" w:rsidRPr="00000000">
        <w:rPr>
          <w:rFonts w:ascii="Ubuntu" w:cs="Ubuntu" w:eastAsia="Ubuntu" w:hAnsi="Ubuntu"/>
          <w:b w:val="1"/>
          <w:rtl w:val="0"/>
        </w:rPr>
        <w:t xml:space="preserve">Method(s):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rPr>
          <w:rFonts w:ascii="Ubuntu" w:cs="Ubuntu" w:eastAsia="Ubuntu" w:hAnsi="Ubuntu"/>
        </w:rPr>
      </w:pPr>
      <w:bookmarkStart w:colFirst="0" w:colLast="0" w:name="_qoin9uwv114p" w:id="12"/>
      <w:bookmarkEnd w:id="12"/>
      <w:r w:rsidDel="00000000" w:rsidR="00000000" w:rsidRPr="00000000">
        <w:rPr>
          <w:rFonts w:ascii="Ubuntu" w:cs="Ubuntu" w:eastAsia="Ubuntu" w:hAnsi="Ubuntu"/>
          <w:rtl w:val="0"/>
        </w:rPr>
        <w:t xml:space="preserve">update</w:t>
      </w:r>
      <w:r w:rsidDel="00000000" w:rsidR="00000000" w:rsidRPr="00000000">
        <w:rPr>
          <w:rFonts w:ascii="Ubuntu" w:cs="Ubuntu" w:eastAsia="Ubuntu" w:hAnsi="Ubuntu"/>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rPr>
          <w:rFonts w:ascii="Ubuntu" w:cs="Ubuntu" w:eastAsia="Ubuntu" w:hAnsi="Ubuntu"/>
        </w:rPr>
      </w:pPr>
      <w:bookmarkStart w:colFirst="0" w:colLast="0" w:name="_240xdsh9phc" w:id="13"/>
      <w:bookmarkEnd w:id="13"/>
      <w:r w:rsidDel="00000000" w:rsidR="00000000" w:rsidRPr="00000000">
        <w:rPr>
          <w:rFonts w:ascii="Ubuntu" w:cs="Ubuntu" w:eastAsia="Ubuntu" w:hAnsi="Ubuntu"/>
          <w:rtl w:val="0"/>
        </w:rPr>
        <w:t xml:space="preserve">updateWithoutPhoto()</w:t>
      </w:r>
      <w:r w:rsidDel="00000000" w:rsidR="00000000" w:rsidRPr="00000000">
        <w:rPr>
          <w:rFonts w:ascii="Ubuntu" w:cs="Ubuntu" w:eastAsia="Ubuntu" w:hAnsi="Ubuntu"/>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rPr>
          <w:rFonts w:ascii="Ubuntu" w:cs="Ubuntu" w:eastAsia="Ubuntu" w:hAnsi="Ubuntu"/>
          <w:sz w:val="24"/>
          <w:szCs w:val="24"/>
        </w:rPr>
      </w:pPr>
      <w:bookmarkStart w:colFirst="0" w:colLast="0" w:name="_31hljnbem26e" w:id="14"/>
      <w:bookmarkEnd w:id="14"/>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b w:val="1"/>
          <w:sz w:val="28"/>
          <w:szCs w:val="28"/>
          <w:u w:val="single"/>
        </w:rPr>
      </w:pPr>
      <w:r w:rsidDel="00000000" w:rsidR="00000000" w:rsidRPr="00000000">
        <w:rPr>
          <w:rFonts w:ascii="Ubuntu" w:cs="Ubuntu" w:eastAsia="Ubuntu" w:hAnsi="Ubuntu"/>
          <w:b w:val="1"/>
          <w:sz w:val="28"/>
          <w:szCs w:val="28"/>
          <w:u w:val="single"/>
          <w:rtl w:val="0"/>
        </w:rPr>
        <w:t xml:space="preserve">Long Method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8"/>
          <w:szCs w:val="28"/>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w7ga0nv3fb8h" w:id="5"/>
      <w:bookmarkEnd w:id="5"/>
      <w:r w:rsidDel="00000000" w:rsidR="00000000" w:rsidRPr="00000000">
        <w:rPr>
          <w:rFonts w:ascii="Ubuntu" w:cs="Ubuntu" w:eastAsia="Ubuntu" w:hAnsi="Ubuntu"/>
          <w:b w:val="1"/>
          <w:rtl w:val="0"/>
        </w:rPr>
        <w:t xml:space="preserve">Package:</w:t>
      </w:r>
      <w:r w:rsidDel="00000000" w:rsidR="00000000" w:rsidRPr="00000000">
        <w:rPr>
          <w:rFonts w:ascii="Ubuntu" w:cs="Ubuntu" w:eastAsia="Ubuntu" w:hAnsi="Ubuntu"/>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3ty5tkiljsso" w:id="6"/>
      <w:bookmarkEnd w:id="6"/>
      <w:hyperlink r:id="rId7">
        <w:r w:rsidDel="00000000" w:rsidR="00000000" w:rsidRPr="00000000">
          <w:rPr>
            <w:rFonts w:ascii="Ubuntu" w:cs="Ubuntu" w:eastAsia="Ubuntu" w:hAnsi="Ubuntu"/>
            <w:rtl w:val="0"/>
          </w:rPr>
          <w:t xml:space="preserve">domain.</w:t>
        </w:r>
      </w:hyperlink>
      <w:r w:rsidDel="00000000" w:rsidR="00000000" w:rsidRPr="00000000">
        <w:rPr>
          <w:rFonts w:ascii="Ubuntu" w:cs="Ubuntu" w:eastAsia="Ubuntu" w:hAnsi="Ubuntu"/>
          <w:rtl w:val="0"/>
        </w:rPr>
        <w:t xml:space="preserve">mappers.files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we7h0iot39hi" w:id="7"/>
      <w:bookmarkEnd w:id="7"/>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b w:val="1"/>
        </w:rPr>
      </w:pPr>
      <w:bookmarkStart w:colFirst="0" w:colLast="0" w:name="_wg9glgtcg7nr" w:id="15"/>
      <w:bookmarkEnd w:id="15"/>
      <w:r w:rsidDel="00000000" w:rsidR="00000000" w:rsidRPr="00000000">
        <w:rPr>
          <w:rFonts w:ascii="Ubuntu" w:cs="Ubuntu" w:eastAsia="Ubuntu" w:hAnsi="Ubuntu"/>
          <w:b w:val="1"/>
          <w:rtl w:val="0"/>
        </w:rPr>
        <w:t xml:space="preserve">Classes: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dp2l9fi1e3ot" w:id="16"/>
      <w:bookmarkEnd w:id="16"/>
      <w:r w:rsidDel="00000000" w:rsidR="00000000" w:rsidRPr="00000000">
        <w:rPr>
          <w:rFonts w:ascii="Ubuntu" w:cs="Ubuntu" w:eastAsia="Ubuntu" w:hAnsi="Ubuntu"/>
          <w:rtl w:val="0"/>
        </w:rPr>
        <w:t xml:space="preserve">HouseMapper.java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cmea71kmitb6" w:id="17"/>
      <w:bookmarkEnd w:id="17"/>
      <w:r w:rsidDel="00000000" w:rsidR="00000000" w:rsidRPr="00000000">
        <w:rPr>
          <w:rFonts w:ascii="Ubuntu" w:cs="Ubuntu" w:eastAsia="Ubuntu" w:hAnsi="Ubuntu"/>
          <w:rtl w:val="0"/>
        </w:rPr>
        <w:t xml:space="preserve">ClientMapper.java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6t4180flde3v" w:id="18"/>
      <w:bookmarkEnd w:id="18"/>
      <w:r w:rsidDel="00000000" w:rsidR="00000000" w:rsidRPr="00000000">
        <w:rPr>
          <w:rFonts w:ascii="Ubuntu" w:cs="Ubuntu" w:eastAsia="Ubuntu" w:hAnsi="Ubuntu"/>
          <w:rtl w:val="0"/>
        </w:rPr>
        <w:t xml:space="preserve">AppointmentMapper.java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92n6fnro96zg" w:id="19"/>
      <w:bookmarkEnd w:id="19"/>
      <w:r w:rsidDel="00000000" w:rsidR="00000000" w:rsidRPr="00000000">
        <w:rPr>
          <w:rFonts w:ascii="Ubuntu" w:cs="Ubuntu" w:eastAsia="Ubuntu" w:hAnsi="Ubuntu"/>
          <w:rtl w:val="0"/>
        </w:rPr>
        <w:t xml:space="preserve">FlagMapper.java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rheorxqlgcho" w:id="20"/>
      <w:bookmarkEnd w:id="20"/>
      <w:r w:rsidDel="00000000" w:rsidR="00000000" w:rsidRPr="00000000">
        <w:rPr>
          <w:rFonts w:ascii="Ubuntu" w:cs="Ubuntu" w:eastAsia="Ubuntu" w:hAnsi="Ubuntu"/>
          <w:rtl w:val="0"/>
        </w:rPr>
        <w:t xml:space="preserve">NoteMapper.java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88v4xklnyism" w:id="21"/>
      <w:bookmarkEnd w:id="21"/>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b w:val="1"/>
        </w:rPr>
      </w:pPr>
      <w:bookmarkStart w:colFirst="0" w:colLast="0" w:name="_jw8opgr41cb5" w:id="11"/>
      <w:bookmarkEnd w:id="11"/>
      <w:r w:rsidDel="00000000" w:rsidR="00000000" w:rsidRPr="00000000">
        <w:rPr>
          <w:rFonts w:ascii="Ubuntu" w:cs="Ubuntu" w:eastAsia="Ubuntu" w:hAnsi="Ubuntu"/>
          <w:b w:val="1"/>
          <w:rtl w:val="0"/>
        </w:rPr>
        <w:t xml:space="preserve">Method(s):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wu00xeb3wj0l" w:id="22"/>
      <w:bookmarkEnd w:id="22"/>
      <w:r w:rsidDel="00000000" w:rsidR="00000000" w:rsidRPr="00000000">
        <w:rPr>
          <w:rFonts w:ascii="Ubuntu" w:cs="Ubuntu" w:eastAsia="Ubuntu" w:hAnsi="Ubuntu"/>
          <w:rtl w:val="0"/>
        </w:rPr>
        <w:t xml:space="preserve">insert()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fwvckhgpcpa1" w:id="23"/>
      <w:bookmarkEnd w:id="23"/>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lh2cvvcevhf8" w:id="24"/>
      <w:bookmarkEnd w:id="24"/>
      <w:r w:rsidDel="00000000" w:rsidR="00000000" w:rsidRPr="00000000">
        <w:rPr>
          <w:rFonts w:ascii="Ubuntu" w:cs="Ubuntu" w:eastAsia="Ubuntu" w:hAnsi="Ubuntu"/>
          <w:rtl w:val="0"/>
        </w:rPr>
        <w:t xml:space="preserve">map()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9l8ucrg1p799" w:id="25"/>
      <w:bookmarkEnd w:id="25"/>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dp7641e1dooh" w:id="26"/>
      <w:bookmarkEnd w:id="26"/>
      <w:r w:rsidDel="00000000" w:rsidR="00000000" w:rsidRPr="00000000">
        <w:rPr>
          <w:rFonts w:ascii="Ubuntu" w:cs="Ubuntu" w:eastAsia="Ubuntu" w:hAnsi="Ubuntu"/>
          <w:rtl w:val="0"/>
        </w:rPr>
        <w:t xml:space="preserve">map()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x3enjbisu0he" w:id="27"/>
      <w:bookmarkEnd w:id="27"/>
      <w:r w:rsidDel="00000000" w:rsidR="00000000" w:rsidRPr="00000000">
        <w:rPr>
          <w:rFonts w:ascii="Ubuntu" w:cs="Ubuntu" w:eastAsia="Ubuntu" w:hAnsi="Ubuntu"/>
          <w:rtl w:val="0"/>
        </w:rPr>
        <w:t xml:space="preserve">readByBadge()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dxo7ddchcbd" w:id="28"/>
      <w:bookmarkEnd w:id="28"/>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e4a5d4waxyfk" w:id="29"/>
      <w:bookmarkEnd w:id="29"/>
      <w:r w:rsidDel="00000000" w:rsidR="00000000" w:rsidRPr="00000000">
        <w:rPr>
          <w:rFonts w:ascii="Ubuntu" w:cs="Ubuntu" w:eastAsia="Ubuntu" w:hAnsi="Ubuntu"/>
          <w:rtl w:val="0"/>
        </w:rPr>
        <w:t xml:space="preserve">get()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bnsn6bpf2jh" w:id="30"/>
      <w:bookmarkEnd w:id="30"/>
      <w:r w:rsidDel="00000000" w:rsidR="00000000" w:rsidRPr="00000000">
        <w:rPr>
          <w:rFonts w:ascii="Ubuntu" w:cs="Ubuntu" w:eastAsia="Ubuntu" w:hAnsi="Ubuntu"/>
          <w:rtl w:val="0"/>
        </w:rPr>
        <w:t xml:space="preserve">addToHouseHold()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bqr0i7oa2khj" w:id="31"/>
      <w:bookmarkEnd w:id="31"/>
      <w:r w:rsidDel="00000000" w:rsidR="00000000" w:rsidRPr="00000000">
        <w:rPr>
          <w:rFonts w:ascii="Ubuntu" w:cs="Ubuntu" w:eastAsia="Ubuntu" w:hAnsi="Ubuntu"/>
          <w:rtl w:val="0"/>
        </w:rPr>
        <w:t xml:space="preserve">read()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2txjzwjc38uq" w:id="32"/>
      <w:bookmarkEnd w:id="32"/>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e4fdpuv2h4ou" w:id="33"/>
      <w:bookmarkEnd w:id="33"/>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xkfthll6ujk" w:id="34"/>
      <w:bookmarkEnd w:id="34"/>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61yb763omcpp" w:id="35"/>
      <w:bookmarkEnd w:id="35"/>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yvp9w0urnumi" w:id="36"/>
      <w:bookmarkEnd w:id="36"/>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u2nscuo4aoqo" w:id="37"/>
      <w:bookmarkEnd w:id="37"/>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vjqwzu5bc0qd" w:id="38"/>
      <w:bookmarkEnd w:id="38"/>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z78stfywzvlf" w:id="39"/>
      <w:bookmarkEnd w:id="39"/>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3ekwe94lns73" w:id="40"/>
      <w:bookmarkEnd w:id="40"/>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bookmarkStart w:colFirst="0" w:colLast="0" w:name="_88tpecysz5vm" w:id="41"/>
      <w:bookmarkEnd w:id="41"/>
      <w:r w:rsidDel="00000000" w:rsidR="00000000" w:rsidRPr="00000000">
        <w:rPr>
          <w:rFonts w:ascii="Ubuntu" w:cs="Ubuntu" w:eastAsia="Ubuntu" w:hAnsi="Ubuntu"/>
          <w:sz w:val="24"/>
          <w:szCs w:val="24"/>
          <w:rtl w:val="0"/>
        </w:rPr>
        <w:t xml:space="preserve">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b w:val="1"/>
          <w:sz w:val="28"/>
          <w:szCs w:val="28"/>
          <w:u w:val="single"/>
        </w:rPr>
      </w:pPr>
      <w:r w:rsidDel="00000000" w:rsidR="00000000" w:rsidRPr="00000000">
        <w:rPr>
          <w:rFonts w:ascii="Ubuntu" w:cs="Ubuntu" w:eastAsia="Ubuntu" w:hAnsi="Ubuntu"/>
          <w:b w:val="1"/>
          <w:sz w:val="28"/>
          <w:szCs w:val="28"/>
          <w:u w:val="single"/>
          <w:rtl w:val="0"/>
        </w:rPr>
        <w:t xml:space="preserve">Feature Envy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io6attyu0e0s" w:id="42"/>
      <w:bookmarkEnd w:id="42"/>
      <w:r w:rsidDel="00000000" w:rsidR="00000000" w:rsidRPr="00000000">
        <w:rPr>
          <w:rFonts w:ascii="Ubuntu" w:cs="Ubuntu" w:eastAsia="Ubuntu" w:hAnsi="Ubuntu"/>
          <w:rtl w:val="0"/>
        </w:rPr>
        <w:t xml:space="preserve">public void update(Client client)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aqgcnvr50sy8" w:id="43"/>
      <w:bookmarkEnd w:id="43"/>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 xml:space="preserve">try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kpobnnf8t4iz" w:id="44"/>
      <w:bookmarkEnd w:id="44"/>
      <w:r w:rsidDel="00000000" w:rsidR="00000000" w:rsidRPr="00000000">
        <w:rPr>
          <w:rFonts w:ascii="Ubuntu" w:cs="Ubuntu" w:eastAsia="Ubuntu" w:hAnsi="Ubuntu"/>
          <w:rtl w:val="0"/>
        </w:rPr>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 xml:space="preserve">ClientTDG.update(client.getId(), client.getFirstName(),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1mlpi3b0rnll" w:id="45"/>
      <w:bookmarkEnd w:id="45"/>
      <w:r w:rsidDel="00000000" w:rsidR="00000000" w:rsidRPr="00000000">
        <w:rPr>
          <w:rFonts w:ascii="Ubuntu" w:cs="Ubuntu" w:eastAsia="Ubuntu" w:hAnsi="Ubuntu"/>
          <w:rtl w:val="0"/>
        </w:rPr>
        <w:tab/>
        <w:tab/>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 xml:space="preserve">client.getMiddleName(), client.getLastName(),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py6rg2qc2ogm" w:id="46"/>
      <w:bookmarkEnd w:id="46"/>
      <w:r w:rsidDel="00000000" w:rsidR="00000000" w:rsidRPr="00000000">
        <w:rPr>
          <w:rFonts w:ascii="Ubuntu" w:cs="Ubuntu" w:eastAsia="Ubuntu" w:hAnsi="Ubuntu"/>
          <w:rtl w:val="0"/>
        </w:rPr>
        <w:tab/>
        <w:tab/>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 xml:space="preserve">client.getDOB(), client.getSex().toString(),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458g3ykxrwsp" w:id="47"/>
      <w:bookmarkEnd w:id="47"/>
      <w:r w:rsidDel="00000000" w:rsidR="00000000" w:rsidRPr="00000000">
        <w:rPr>
          <w:rFonts w:ascii="Ubuntu" w:cs="Ubuntu" w:eastAsia="Ubuntu" w:hAnsi="Ubuntu"/>
          <w:rtl w:val="0"/>
        </w:rPr>
        <w:tab/>
        <w:tab/>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 xml:space="preserve">client.getMedicare(), client.getMotherTongueId(),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2asu8hpsgef7" w:id="48"/>
      <w:bookmarkEnd w:id="48"/>
      <w:r w:rsidDel="00000000" w:rsidR="00000000" w:rsidRPr="00000000">
        <w:rPr>
          <w:rFonts w:ascii="Ubuntu" w:cs="Ubuntu" w:eastAsia="Ubuntu" w:hAnsi="Ubuntu"/>
          <w:rtl w:val="0"/>
        </w:rPr>
        <w:tab/>
        <w:tab/>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 xml:space="preserve">client.getSecondLanguageId(), client.getPhoto(),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vu7dcmjnb7cw" w:id="49"/>
      <w:bookmarkEnd w:id="49"/>
      <w:r w:rsidDel="00000000" w:rsidR="00000000" w:rsidRPr="00000000">
        <w:rPr>
          <w:rFonts w:ascii="Ubuntu" w:cs="Ubuntu" w:eastAsia="Ubuntu" w:hAnsi="Ubuntu"/>
          <w:rtl w:val="0"/>
        </w:rPr>
        <w:tab/>
        <w:tab/>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 xml:space="preserve">client.getThumb(),</w:t>
        <w:tab/>
        <w:tab/>
        <w:tab/>
        <w:tab/>
        <w:tab/>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g4ay65hr4b51" w:id="50"/>
      <w:bookmarkEnd w:id="50"/>
      <w:r w:rsidDel="00000000" w:rsidR="00000000" w:rsidRPr="00000000">
        <w:rPr>
          <w:rFonts w:ascii="Ubuntu" w:cs="Ubuntu" w:eastAsia="Ubuntu" w:hAnsi="Ubuntu"/>
          <w:rtl w:val="0"/>
        </w:rPr>
        <w:tab/>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 xml:space="preserve">client.getMaritalStatus().toString(),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le69c8vpc3lx" w:id="51"/>
      <w:bookmarkEnd w:id="51"/>
      <w:r w:rsidDel="00000000" w:rsidR="00000000" w:rsidRPr="00000000">
        <w:rPr>
          <w:rFonts w:ascii="Ubuntu" w:cs="Ubuntu" w:eastAsia="Ubuntu" w:hAnsi="Ubuntu"/>
          <w:rtl w:val="0"/>
        </w:rPr>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ab/>
        <w:t xml:space="preserve">client.getWorkStatus().toString(),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9xniaxo4oefg" w:id="52"/>
      <w:bookmarkEnd w:id="52"/>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ab/>
        <w:tab/>
        <w:t xml:space="preserve">client.getExtraWorkStatusField(),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5prqnqtd4gu5" w:id="53"/>
      <w:bookmarkEnd w:id="53"/>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ab/>
        <w:tab/>
        <w:tab/>
        <w:t xml:space="preserve">client.getCanadianStatus().toString(),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hizzm0ag76ex" w:id="54"/>
      <w:bookmarkEnd w:id="54"/>
      <w:r w:rsidDel="00000000" w:rsidR="00000000" w:rsidRPr="00000000">
        <w:rPr>
          <w:rFonts w:ascii="Ubuntu" w:cs="Ubuntu" w:eastAsia="Ubuntu" w:hAnsi="Ubuntu"/>
          <w:rtl w:val="0"/>
        </w:rPr>
        <w:tab/>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 xml:space="preserve">client.getExtraCanadianStatusField(),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tc62x0rf80ze" w:id="55"/>
      <w:bookmarkEnd w:id="55"/>
      <w:r w:rsidDel="00000000" w:rsidR="00000000" w:rsidRPr="00000000">
        <w:rPr>
          <w:rFonts w:ascii="Ubuntu" w:cs="Ubuntu" w:eastAsia="Ubuntu" w:hAnsi="Ubuntu"/>
          <w:rtl w:val="0"/>
        </w:rPr>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ab/>
        <w:t xml:space="preserve">client.getOrigin().toString(),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45ay2pno8gtc" w:id="56"/>
      <w:bookmarkEnd w:id="56"/>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ab/>
        <w:tab/>
        <w:t xml:space="preserve">client.getExtraOriginField(),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iabf8retynli" w:id="57"/>
      <w:bookmarkEnd w:id="57"/>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ab/>
        <w:tab/>
        <w:tab/>
        <w:t xml:space="preserve">client.getReferral().toString(),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2vqjw1x4zny0" w:id="58"/>
      <w:bookmarkEnd w:id="58"/>
      <w:r w:rsidDel="00000000" w:rsidR="00000000" w:rsidRPr="00000000">
        <w:rPr>
          <w:rFonts w:ascii="Ubuntu" w:cs="Ubuntu" w:eastAsia="Ubuntu" w:hAnsi="Ubuntu"/>
          <w:rtl w:val="0"/>
        </w:rPr>
        <w:tab/>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 xml:space="preserve">client.getReferralExtra(),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ikfuqi9c1a9s" w:id="59"/>
      <w:bookmarkEnd w:id="59"/>
      <w:r w:rsidDel="00000000" w:rsidR="00000000" w:rsidRPr="00000000">
        <w:rPr>
          <w:rFonts w:ascii="Ubuntu" w:cs="Ubuntu" w:eastAsia="Ubuntu" w:hAnsi="Ubuntu"/>
          <w:rtl w:val="0"/>
        </w:rPr>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ab/>
        <w:t xml:space="preserve">client.getReason().toString(),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2g5dbb1elmwl" w:id="60"/>
      <w:bookmarkEnd w:id="60"/>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ab/>
        <w:tab/>
        <w:t xml:space="preserve">client.getReasonExtra(),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icrf3cwrdg53" w:id="61"/>
      <w:bookmarkEnd w:id="61"/>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ab/>
        <w:tab/>
        <w:tab/>
        <w:t xml:space="preserve">client.getRegistrationDate()</w:t>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n9ifkeoq54s4" w:id="62"/>
      <w:bookmarkEnd w:id="62"/>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 xml:space="preserve">} catch (SQLException 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8kaxjtkp6eyq" w:id="63"/>
      <w:bookmarkEnd w:id="63"/>
      <w:r w:rsidDel="00000000" w:rsidR="00000000" w:rsidRPr="00000000">
        <w:rPr>
          <w:rFonts w:ascii="Ubuntu" w:cs="Ubuntu" w:eastAsia="Ubuntu" w:hAnsi="Ubuntu"/>
          <w:rtl w:val="0"/>
        </w:rPr>
        <w:tab/>
      </w:r>
      <w:r w:rsidDel="00000000" w:rsidR="00000000" w:rsidRPr="00000000">
        <w:rPr>
          <w:rFonts w:ascii="Ubuntu" w:cs="Ubuntu" w:eastAsia="Ubuntu" w:hAnsi="Ubuntu"/>
          <w:rtl w:val="0"/>
        </w:rPr>
        <w:tab/>
        <w:tab/>
        <w:t xml:space="preserve">// TODO Auto-generated catch block</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l8wkeqnatg7k" w:id="64"/>
      <w:bookmarkEnd w:id="64"/>
      <w:r w:rsidDel="00000000" w:rsidR="00000000" w:rsidRPr="00000000">
        <w:rPr>
          <w:rFonts w:ascii="Ubuntu" w:cs="Ubuntu" w:eastAsia="Ubuntu" w:hAnsi="Ubuntu"/>
          <w:rtl w:val="0"/>
        </w:rPr>
        <w:tab/>
        <w:tab/>
        <w:tab/>
        <w:t xml:space="preserve">e.printStackTrace();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x14tg21ofy1d" w:id="65"/>
      <w:bookmarkEnd w:id="65"/>
      <w:r w:rsidDel="00000000" w:rsidR="00000000" w:rsidRPr="00000000">
        <w:rPr>
          <w:rFonts w:ascii="Ubuntu" w:cs="Ubuntu" w:eastAsia="Ubuntu" w:hAnsi="Ubuntu"/>
          <w:rtl w:val="0"/>
        </w:rPr>
        <w:tab/>
        <w:tab/>
        <w:t xml:space="preserve">} catch (IOException 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2m54ecg6fsnj" w:id="66"/>
      <w:bookmarkEnd w:id="66"/>
      <w:r w:rsidDel="00000000" w:rsidR="00000000" w:rsidRPr="00000000">
        <w:rPr>
          <w:rFonts w:ascii="Ubuntu" w:cs="Ubuntu" w:eastAsia="Ubuntu" w:hAnsi="Ubuntu"/>
          <w:rtl w:val="0"/>
        </w:rPr>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 xml:space="preserve">// TODO Auto-generated catch block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7gqpoquxhczn" w:id="67"/>
      <w:bookmarkEnd w:id="67"/>
      <w:r w:rsidDel="00000000" w:rsidR="00000000" w:rsidRPr="00000000">
        <w:rPr>
          <w:rFonts w:ascii="Ubuntu" w:cs="Ubuntu" w:eastAsia="Ubuntu" w:hAnsi="Ubuntu"/>
          <w:rtl w:val="0"/>
        </w:rPr>
        <w:tab/>
        <w:tab/>
      </w:r>
      <w:r w:rsidDel="00000000" w:rsidR="00000000" w:rsidRPr="00000000">
        <w:rPr>
          <w:rFonts w:ascii="Ubuntu" w:cs="Ubuntu" w:eastAsia="Ubuntu" w:hAnsi="Ubuntu"/>
          <w:rtl w:val="0"/>
        </w:rPr>
        <w:tab/>
      </w:r>
      <w:r w:rsidDel="00000000" w:rsidR="00000000" w:rsidRPr="00000000">
        <w:rPr>
          <w:rFonts w:ascii="Ubuntu" w:cs="Ubuntu" w:eastAsia="Ubuntu" w:hAnsi="Ubuntu"/>
          <w:rtl w:val="0"/>
        </w:rPr>
        <w:t xml:space="preserve">e.printStackTrace();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6fefmhdylz32" w:id="68"/>
      <w:bookmarkEnd w:id="68"/>
      <w:r w:rsidDel="00000000" w:rsidR="00000000" w:rsidRPr="00000000">
        <w:rPr>
          <w:rFonts w:ascii="Ubuntu" w:cs="Ubuntu" w:eastAsia="Ubuntu" w:hAnsi="Ubuntu"/>
          <w:rtl w:val="0"/>
        </w:rPr>
        <w:tab/>
        <w:tab/>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y6bxw8qdf0he" w:id="69"/>
      <w:bookmarkEnd w:id="69"/>
      <w:r w:rsidDel="00000000" w:rsidR="00000000" w:rsidRPr="00000000">
        <w:rPr>
          <w:rFonts w:ascii="Ubuntu" w:cs="Ubuntu" w:eastAsia="Ubuntu" w:hAnsi="Ubuntu"/>
          <w:rtl w:val="0"/>
        </w:rPr>
        <w:tab/>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n3ihp3oyzouj" w:id="70"/>
      <w:bookmarkEnd w:id="70"/>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bookmarkStart w:colFirst="0" w:colLast="0" w:name="_xa45bwfw0zqy" w:id="71"/>
      <w:bookmarkEnd w:id="71"/>
      <w:r w:rsidDel="00000000" w:rsidR="00000000" w:rsidRPr="00000000">
        <w:rPr>
          <w:rFonts w:ascii="Ubuntu" w:cs="Ubuntu" w:eastAsia="Ubuntu" w:hAnsi="Ubuntu"/>
          <w:rtl w:val="0"/>
        </w:rPr>
        <w:t xml:space="preserve">As it is clearly visible, this method (along with nearly every other method in this class; such as the insert(), map(), and updateWithoutPhoto() methods to name a few) relies heavily on all attributes from the client object, when, ironically, in the map() method, all of the attributes are set to begin with. Either way the root issue here seems to be the fact that this mapper class (in this particular context) is rather useless and simply exists to pass around the client object’s instance variables like a hot potato.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w5nc43gl1gew" w:id="72"/>
      <w:bookmarkEnd w:id="72"/>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3i7r8wfuk9p" w:id="73"/>
      <w:bookmarkEnd w:id="73"/>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yg1k9vourco2" w:id="74"/>
      <w:bookmarkEnd w:id="74"/>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c7ebgcvpl4q3" w:id="75"/>
      <w:bookmarkEnd w:id="75"/>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dmt8xeknyjpi" w:id="76"/>
      <w:bookmarkEnd w:id="76"/>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5861mgbvt33a" w:id="77"/>
      <w:bookmarkEnd w:id="77"/>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sjiikus4bv95" w:id="78"/>
      <w:bookmarkEnd w:id="78"/>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q3tn8vtzu1s0" w:id="79"/>
      <w:bookmarkEnd w:id="79"/>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b w:val="1"/>
          <w:sz w:val="28"/>
          <w:szCs w:val="28"/>
          <w:u w:val="single"/>
        </w:rPr>
      </w:pPr>
      <w:r w:rsidDel="00000000" w:rsidR="00000000" w:rsidRPr="00000000">
        <w:rPr>
          <w:rFonts w:ascii="Ubuntu" w:cs="Ubuntu" w:eastAsia="Ubuntu" w:hAnsi="Ubuntu"/>
          <w:b w:val="1"/>
          <w:sz w:val="28"/>
          <w:szCs w:val="28"/>
          <w:u w:val="single"/>
          <w:rtl w:val="0"/>
        </w:rPr>
        <w:t xml:space="preserve">Long Method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b w:val="1"/>
          <w:sz w:val="28"/>
          <w:szCs w:val="28"/>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sz w:val="28"/>
          <w:szCs w:val="28"/>
          <w:rtl w:val="0"/>
        </w:rPr>
        <w:tab/>
      </w:r>
      <w:r w:rsidDel="00000000" w:rsidR="00000000" w:rsidRPr="00000000">
        <w:rPr>
          <w:rFonts w:ascii="Ubuntu" w:cs="Ubuntu" w:eastAsia="Ubuntu" w:hAnsi="Ubuntu"/>
          <w:rtl w:val="0"/>
        </w:rPr>
        <w:t xml:space="preserve">static Client map(ResultSet set)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 xml:space="preserve">Client c = null;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 xml:space="preserve">try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int ClientId = set.getInt(1);</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firstName = set.getString(2);</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middleName = set.getString(3);</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lastName = set.getString(4);</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Date dob = new java.util.Date(set.getTimestamp(5).getTime());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sex= set.getString(6);</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medicare = set.getString(9);</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Relation relation = new RelationMapper().read(set.getInt(11));</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maritalStatus = set.getString(14);</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workStatus = set.getString(15);</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workStatusExtra = set.getString(16);</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canadaStatus = set.getString(17);</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canadaStatusExtra = set.getString(18);</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origin = set.getString(19);</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originExtra = set.getString(20);</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referral = set.getString(21);</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referralExtra = set.getString(22);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reason = set.getString(23);</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String reasonExtra = set.getString(24);</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Date registeredDate = new java.util.Date(set.getTimestamp(25).getTime());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 Languages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ResultSet querySet = LanguageTDG.readMother(ClientId);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Language mother = null;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Language second = null;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240" w:lineRule="auto"/>
        <w:ind w:left="1440" w:firstLine="720"/>
        <w:rPr>
          <w:rFonts w:ascii="Ubuntu" w:cs="Ubuntu" w:eastAsia="Ubuntu" w:hAnsi="Ubuntu"/>
        </w:rPr>
      </w:pPr>
      <w:r w:rsidDel="00000000" w:rsidR="00000000" w:rsidRPr="00000000">
        <w:rPr>
          <w:rFonts w:ascii="Ubuntu" w:cs="Ubuntu" w:eastAsia="Ubuntu" w:hAnsi="Ubuntu"/>
          <w:rtl w:val="0"/>
        </w:rPr>
        <w:t xml:space="preserve">if (querySet.next())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ab/>
        <w:t xml:space="preserve">mother = LanguageMapper.map(querySet);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querySet = LanguageTDG.readSecond(ClientId);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ind w:left="1440" w:firstLine="720"/>
        <w:rPr>
          <w:rFonts w:ascii="Ubuntu" w:cs="Ubuntu" w:eastAsia="Ubuntu" w:hAnsi="Ubuntu"/>
        </w:rPr>
      </w:pPr>
      <w:r w:rsidDel="00000000" w:rsidR="00000000" w:rsidRPr="00000000">
        <w:rPr>
          <w:rFonts w:ascii="Ubuntu" w:cs="Ubuntu" w:eastAsia="Ubuntu" w:hAnsi="Ubuntu"/>
          <w:rtl w:val="0"/>
        </w:rPr>
        <w:t xml:space="preserve">if (querySet.next())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ab/>
        <w:t xml:space="preserve">second = LanguageMapper.map(querySet);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 Images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BufferedImage image = null;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BufferedImage thumb = null;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InputStream in;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byte[] imageBytes;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imageBytes = set.getBytes(7);</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if (imageBytes != null)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ab/>
        <w:t xml:space="preserve">in = new ByteArrayInputStream(imageBytes);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ab/>
        <w:t xml:space="preserve">image = ImageIO.read(in);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240" w:lineRule="auto"/>
        <w:ind w:left="1440" w:firstLine="720"/>
        <w:rPr>
          <w:rFonts w:ascii="Ubuntu" w:cs="Ubuntu" w:eastAsia="Ubuntu" w:hAnsi="Ubuntu"/>
          <w:highlight w:val="green"/>
        </w:rPr>
      </w:pPr>
      <w:r w:rsidDel="00000000" w:rsidR="00000000" w:rsidRPr="00000000">
        <w:rPr>
          <w:rFonts w:ascii="Ubuntu" w:cs="Ubuntu" w:eastAsia="Ubuntu" w:hAnsi="Ubuntu"/>
          <w:highlight w:val="green"/>
          <w:rtl w:val="0"/>
        </w:rPr>
        <w:t xml:space="preserve">byte[] thumbBytes = set.getBytes(8);</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highlight w:val="green"/>
        </w:rPr>
      </w:pPr>
      <w:r w:rsidDel="00000000" w:rsidR="00000000" w:rsidRPr="00000000">
        <w:rPr>
          <w:rFonts w:ascii="Ubuntu" w:cs="Ubuntu" w:eastAsia="Ubuntu" w:hAnsi="Ubuntu"/>
          <w:highlight w:val="green"/>
          <w:rtl w:val="0"/>
        </w:rPr>
        <w:tab/>
        <w:tab/>
        <w:tab/>
        <w:tab/>
        <w:t xml:space="preserve">if (thumbBytes != null)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highlight w:val="green"/>
        </w:rPr>
      </w:pPr>
      <w:r w:rsidDel="00000000" w:rsidR="00000000" w:rsidRPr="00000000">
        <w:rPr>
          <w:rFonts w:ascii="Ubuntu" w:cs="Ubuntu" w:eastAsia="Ubuntu" w:hAnsi="Ubuntu"/>
          <w:highlight w:val="green"/>
          <w:rtl w:val="0"/>
        </w:rPr>
        <w:tab/>
        <w:tab/>
        <w:tab/>
        <w:tab/>
        <w:tab/>
        <w:t xml:space="preserve">in = new ByteArrayInputStream(thumbBytes);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highlight w:val="green"/>
        </w:rPr>
      </w:pPr>
      <w:r w:rsidDel="00000000" w:rsidR="00000000" w:rsidRPr="00000000">
        <w:rPr>
          <w:rFonts w:ascii="Ubuntu" w:cs="Ubuntu" w:eastAsia="Ubuntu" w:hAnsi="Ubuntu"/>
          <w:highlight w:val="green"/>
          <w:rtl w:val="0"/>
        </w:rPr>
        <w:tab/>
        <w:tab/>
        <w:tab/>
        <w:tab/>
        <w:tab/>
        <w:t xml:space="preserve">thumb = ImageIO.read(in);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highlight w:val="green"/>
        </w:rPr>
      </w:pPr>
      <w:r w:rsidDel="00000000" w:rsidR="00000000" w:rsidRPr="00000000">
        <w:rPr>
          <w:rFonts w:ascii="Ubuntu" w:cs="Ubuntu" w:eastAsia="Ubuntu" w:hAnsi="Ubuntu"/>
          <w:highlight w:val="green"/>
          <w:rtl w:val="0"/>
        </w:rPr>
        <w:tab/>
        <w:tab/>
        <w:tab/>
        <w:tab/>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c = new Client(ClientId, firstName, middleName, lastName, image, thumb, dob, sex, medicare, mother, second,relation, maritalStatus, workStatus, workStatusExtra, canadaStatus, canadaStatusExtra, origin, originExtra, referral, referralExtra, reason, reasonExtra, registeredDate);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 xml:space="preserve">} catch (SQLException 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 TODO Auto-generated catch block</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e.printStackTrace();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 xml:space="preserve">} catch (IOException 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 TODO Auto-generated catch block</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ab/>
        <w:t xml:space="preserve">e.printStackTrace();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ab/>
        <w:t xml:space="preserve">return c;</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ab/>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8"/>
          <w:szCs w:val="28"/>
        </w:rPr>
      </w:pPr>
      <w:r w:rsidDel="00000000" w:rsidR="00000000" w:rsidRPr="00000000">
        <w:rPr>
          <w:rFonts w:ascii="Ubuntu" w:cs="Ubuntu" w:eastAsia="Ubuntu" w:hAnsi="Ubuntu"/>
          <w:rtl w:val="0"/>
        </w:rPr>
        <w:t xml:space="preserve">As one may see here, this method is particularly long and does in fact, more than one thing. However, the main why is it lexically large is mostly due to the reasons from the previous listed method (i.e. feature envy, excessive variables). However, this method is still taking alternate action based on the state of thumbBytes/thumb variables. This may be extracted to an external method.</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t31vocghfhxb" w:id="80"/>
      <w:bookmarkEnd w:id="80"/>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aatlab9sy7go" w:id="81"/>
      <w:bookmarkEnd w:id="81"/>
      <w:r w:rsidDel="00000000" w:rsidR="00000000" w:rsidRPr="00000000">
        <w:rPr>
          <w:rFonts w:ascii="Ubuntu" w:cs="Ubuntu" w:eastAsia="Ubuntu" w:hAnsi="Ubuntu"/>
          <w:sz w:val="24"/>
          <w:szCs w:val="24"/>
          <w:rtl w:val="0"/>
        </w:rPr>
        <w:tab/>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bookmarkStart w:colFirst="0" w:colLast="0" w:name="_7uq6nnci7oqm" w:id="82"/>
      <w:bookmarkEnd w:id="82"/>
      <w:r w:rsidDel="00000000" w:rsidR="00000000" w:rsidRPr="00000000">
        <w:rPr>
          <w:rFonts w:ascii="Ubuntu" w:cs="Ubuntu" w:eastAsia="Ubuntu" w:hAnsi="Ubuntu"/>
          <w:sz w:val="24"/>
          <w:szCs w:val="24"/>
          <w:rtl w:val="0"/>
        </w:rPr>
        <w:t xml:space="preserve">3.</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r w:rsidDel="00000000" w:rsidR="00000000" w:rsidRPr="00000000">
        <w:rPr>
          <w:rFonts w:ascii="Ubuntu" w:cs="Ubuntu" w:eastAsia="Ubuntu" w:hAnsi="Ubuntu"/>
          <w:b w:val="1"/>
          <w:sz w:val="28"/>
          <w:szCs w:val="28"/>
          <w:u w:val="single"/>
          <w:rtl w:val="0"/>
        </w:rPr>
        <w:t xml:space="preserve">Feature Envy</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gllw1g71m19s" w:id="83"/>
      <w:bookmarkEnd w:id="83"/>
      <w:r w:rsidDel="00000000" w:rsidR="00000000" w:rsidRPr="00000000">
        <w:rPr>
          <w:rFonts w:ascii="Ubuntu" w:cs="Ubuntu" w:eastAsia="Ubuntu" w:hAnsi="Ubuntu"/>
          <w:rtl w:val="0"/>
        </w:rPr>
        <w:t xml:space="preserve">Instead of passing a bunch of arguments to a given class method-where no further updating, processing is being held, mind you-that will just end up being passed to another class method, just pass THAT object to the final class method. So, in this case, a Client object is passed to the update() method in the ClientMapper class. Then,  all the instance variables of the Client object are being passed as arguments to the update() method from the ClientTDG class, when in reality, all this trouble and disorganization can be saved by “moving” this method to the class that actually will be using it, in this case, ClientTDG. And instead of taking all the arguments of a Client object as arguments, it will take simply a Client object instead and do whatever calculations it must from there. No need to force some sort of “real-world” structure where it doesnt practically apply.</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rhbwmidro6gn" w:id="84"/>
      <w:bookmarkEnd w:id="84"/>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sz w:val="24"/>
          <w:szCs w:val="24"/>
        </w:rPr>
      </w:pPr>
      <w:bookmarkStart w:colFirst="0" w:colLast="0" w:name="_xa45bwfw0zqy" w:id="71"/>
      <w:bookmarkEnd w:id="71"/>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b w:val="1"/>
          <w:sz w:val="28"/>
          <w:szCs w:val="28"/>
          <w:u w:val="single"/>
        </w:rPr>
      </w:pPr>
      <w:r w:rsidDel="00000000" w:rsidR="00000000" w:rsidRPr="00000000">
        <w:rPr>
          <w:rFonts w:ascii="Ubuntu" w:cs="Ubuntu" w:eastAsia="Ubuntu" w:hAnsi="Ubuntu"/>
          <w:b w:val="1"/>
          <w:sz w:val="28"/>
          <w:szCs w:val="28"/>
          <w:u w:val="single"/>
          <w:rtl w:val="0"/>
        </w:rPr>
        <w:t xml:space="preserve">Long Method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bookmarkStart w:colFirst="0" w:colLast="0" w:name="_i8y96mdaose9" w:id="85"/>
      <w:bookmarkEnd w:id="85"/>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Ubuntu" w:cs="Ubuntu" w:eastAsia="Ubuntu" w:hAnsi="Ubuntu"/>
        </w:rPr>
      </w:pPr>
      <w:bookmarkStart w:colFirst="0" w:colLast="0" w:name="_my7q8nh5va9b" w:id="86"/>
      <w:bookmarkEnd w:id="86"/>
      <w:r w:rsidDel="00000000" w:rsidR="00000000" w:rsidRPr="00000000">
        <w:rPr>
          <w:rFonts w:ascii="Ubuntu" w:cs="Ubuntu" w:eastAsia="Ubuntu" w:hAnsi="Ubuntu"/>
          <w:rtl w:val="0"/>
        </w:rPr>
        <w:t xml:space="preserve">Instead of having that both conditionals (i.e. </w:t>
      </w:r>
      <w:r w:rsidDel="00000000" w:rsidR="00000000" w:rsidRPr="00000000">
        <w:rPr>
          <w:rFonts w:ascii="Ubuntu" w:cs="Ubuntu" w:eastAsia="Ubuntu" w:hAnsi="Ubuntu"/>
          <w:b w:val="1"/>
          <w:rtl w:val="0"/>
        </w:rPr>
        <w:t xml:space="preserve">if</w:t>
      </w:r>
      <w:r w:rsidDel="00000000" w:rsidR="00000000" w:rsidRPr="00000000">
        <w:rPr>
          <w:rFonts w:ascii="Ubuntu" w:cs="Ubuntu" w:eastAsia="Ubuntu" w:hAnsi="Ubuntu"/>
          <w:rtl w:val="0"/>
        </w:rPr>
        <w:t xml:space="preserve"> (imageBytes != null) and </w:t>
      </w:r>
      <w:r w:rsidDel="00000000" w:rsidR="00000000" w:rsidRPr="00000000">
        <w:rPr>
          <w:rFonts w:ascii="Ubuntu" w:cs="Ubuntu" w:eastAsia="Ubuntu" w:hAnsi="Ubuntu"/>
          <w:b w:val="1"/>
          <w:rtl w:val="0"/>
        </w:rPr>
        <w:t xml:space="preserve">if</w:t>
      </w:r>
      <w:r w:rsidDel="00000000" w:rsidR="00000000" w:rsidRPr="00000000">
        <w:rPr>
          <w:rFonts w:ascii="Ubuntu" w:cs="Ubuntu" w:eastAsia="Ubuntu" w:hAnsi="Ubuntu"/>
          <w:rtl w:val="0"/>
        </w:rPr>
        <w:t xml:space="preserve"> (thumbBytes != null)) handle their byte array identically, an external/extracted method would work quite nicely here. A method called setByteArray() and it would take a Byte Array and a BufferedImage as arguments, and return a ByteArrayInputStream. It would then be identical code (from the block of either conditionals.) It would check if the Byte array were null, and then if it is not, it would then initialize the ByteArrayInputStream and then read in the bytes into the BufferedImage. Last step, return the initialized the ByteArrayInputStream, otherwise it would return null.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 xml:space="preserve">ByteArrayInputStream setByteArray(BufferedImage image, Byte[] byteArr)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 xml:space="preserve">    if (byteArr != null)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 xml:space="preserve">   </w:t>
        <w:tab/>
        <w:t xml:space="preserve"> ByteArrayInputStream in = new ByteArrayInputStream(byteArr);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 xml:space="preserve">   </w:t>
        <w:tab/>
        <w:t xml:space="preserve"> image = ImageIO.read(in);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240" w:lineRule="auto"/>
        <w:rPr>
          <w:rFonts w:ascii="Ubuntu" w:cs="Ubuntu" w:eastAsia="Ubuntu" w:hAnsi="Ubuntu"/>
        </w:rPr>
      </w:pPr>
      <w:r w:rsidDel="00000000" w:rsidR="00000000" w:rsidRPr="00000000">
        <w:rPr>
          <w:rFonts w:ascii="Ubuntu" w:cs="Ubuntu" w:eastAsia="Ubuntu" w:hAnsi="Ubuntu"/>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opbox.com/sh/yl8uiqamtz7pl2h/AACUBHvc12VsUSocgZGyS1aAa?dl=0" TargetMode="External"/><Relationship Id="rId7" Type="http://schemas.openxmlformats.org/officeDocument/2006/relationships/hyperlink" Target="https://www.dropbox.com/sh/yl8uiqamtz7pl2h/AACUBHvc12VsUSocgZGyS1aAa?dl=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