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886CB" w14:textId="77777777" w:rsidR="00BE169D" w:rsidRDefault="00BE169D">
      <w:pPr>
        <w:rPr>
          <w:rFonts w:cs="Times New Roman"/>
          <w:szCs w:val="26"/>
        </w:rPr>
      </w:pPr>
      <w:r w:rsidRPr="00052447">
        <w:rPr>
          <w:rFonts w:cs="Times New Roman"/>
          <w:noProof/>
        </w:rPr>
        <mc:AlternateContent>
          <mc:Choice Requires="wps">
            <w:drawing>
              <wp:anchor distT="0" distB="0" distL="114300" distR="114300" simplePos="0" relativeHeight="251659264" behindDoc="0" locked="0" layoutInCell="1" allowOverlap="1" wp14:anchorId="4471099D" wp14:editId="3F8AACB1">
                <wp:simplePos x="0" y="0"/>
                <wp:positionH relativeFrom="column">
                  <wp:posOffset>-267970</wp:posOffset>
                </wp:positionH>
                <wp:positionV relativeFrom="paragraph">
                  <wp:posOffset>11430</wp:posOffset>
                </wp:positionV>
                <wp:extent cx="6461760" cy="8299450"/>
                <wp:effectExtent l="19050" t="19050" r="34290" b="4445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1760" cy="8299450"/>
                        </a:xfrm>
                        <a:prstGeom prst="rect">
                          <a:avLst/>
                        </a:prstGeom>
                        <a:solidFill>
                          <a:srgbClr val="FFFFFF"/>
                        </a:solidFill>
                        <a:ln w="57150" cmpd="thickThin">
                          <a:solidFill>
                            <a:schemeClr val="accent1">
                              <a:lumMod val="50000"/>
                            </a:schemeClr>
                          </a:solidFill>
                          <a:miter lim="800000"/>
                          <a:headEnd/>
                          <a:tailEnd/>
                        </a:ln>
                      </wps:spPr>
                      <wps:txbx>
                        <w:txbxContent>
                          <w:p w14:paraId="628FCE94" w14:textId="77777777" w:rsidR="001C0851" w:rsidRDefault="001C0851" w:rsidP="00BE169D">
                            <w:pPr>
                              <w:jc w:val="center"/>
                              <w:rPr>
                                <w:bCs/>
                                <w:sz w:val="28"/>
                              </w:rPr>
                            </w:pPr>
                          </w:p>
                          <w:p w14:paraId="41F4E7A5" w14:textId="77777777" w:rsidR="00BE169D" w:rsidRPr="002D0B29" w:rsidRDefault="00BE169D" w:rsidP="00931973">
                            <w:pPr>
                              <w:ind w:firstLine="18"/>
                              <w:jc w:val="center"/>
                              <w:rPr>
                                <w:bCs/>
                                <w:sz w:val="28"/>
                              </w:rPr>
                            </w:pPr>
                            <w:r>
                              <w:rPr>
                                <w:bCs/>
                                <w:sz w:val="28"/>
                              </w:rPr>
                              <w:t>BỘ GIÁO DỤC VÀ ĐÀO TẠO</w:t>
                            </w:r>
                          </w:p>
                          <w:p w14:paraId="6B6783A6" w14:textId="77777777" w:rsidR="00BE169D" w:rsidRDefault="00BE169D" w:rsidP="00931973">
                            <w:pPr>
                              <w:ind w:firstLine="18"/>
                              <w:jc w:val="center"/>
                              <w:rPr>
                                <w:b/>
                                <w:sz w:val="30"/>
                                <w:szCs w:val="30"/>
                              </w:rPr>
                            </w:pPr>
                            <w:r>
                              <w:rPr>
                                <w:b/>
                                <w:sz w:val="30"/>
                                <w:szCs w:val="30"/>
                              </w:rPr>
                              <w:t>TRƯỜNG ĐẠI HỌC NHA TRANG</w:t>
                            </w:r>
                          </w:p>
                          <w:p w14:paraId="7D3267EB" w14:textId="77777777" w:rsidR="00BE169D" w:rsidRPr="00F42F37" w:rsidRDefault="00BE169D" w:rsidP="00931973">
                            <w:pPr>
                              <w:ind w:firstLine="18"/>
                              <w:jc w:val="center"/>
                              <w:rPr>
                                <w:b/>
                                <w:sz w:val="28"/>
                                <w:szCs w:val="28"/>
                              </w:rPr>
                            </w:pPr>
                            <w:r w:rsidRPr="00F42F37">
                              <w:rPr>
                                <w:b/>
                                <w:sz w:val="28"/>
                                <w:szCs w:val="28"/>
                              </w:rPr>
                              <w:t>KHOA CÔNG NGHỆ THÔNG TIN</w:t>
                            </w:r>
                          </w:p>
                          <w:p w14:paraId="11C9A2E0" w14:textId="77777777" w:rsidR="00BE169D" w:rsidRDefault="00BE169D" w:rsidP="00931973">
                            <w:pPr>
                              <w:ind w:firstLine="18"/>
                              <w:jc w:val="center"/>
                              <w:rPr>
                                <w:b/>
                                <w:sz w:val="32"/>
                                <w:szCs w:val="32"/>
                              </w:rPr>
                            </w:pPr>
                            <w:r>
                              <w:rPr>
                                <w:rFonts w:eastAsia="Times New Roman"/>
                                <w:noProof/>
                                <w:sz w:val="20"/>
                                <w:szCs w:val="20"/>
                              </w:rPr>
                              <w:drawing>
                                <wp:inline distT="0" distB="0" distL="0" distR="0" wp14:anchorId="590CCF60" wp14:editId="5B7C6B4B">
                                  <wp:extent cx="1143000" cy="1143000"/>
                                  <wp:effectExtent l="0" t="0" r="0" b="0"/>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F7A32A1" w14:textId="77777777" w:rsidR="00BE169D" w:rsidRDefault="00BE169D" w:rsidP="00931973">
                            <w:pPr>
                              <w:ind w:firstLine="18"/>
                              <w:jc w:val="center"/>
                              <w:rPr>
                                <w:b/>
                                <w:sz w:val="32"/>
                                <w:szCs w:val="32"/>
                              </w:rPr>
                            </w:pPr>
                          </w:p>
                          <w:p w14:paraId="0DF540BB" w14:textId="77777777" w:rsidR="00BE169D" w:rsidRDefault="00BE169D" w:rsidP="00931973">
                            <w:pPr>
                              <w:ind w:firstLine="18"/>
                              <w:jc w:val="center"/>
                              <w:rPr>
                                <w:b/>
                                <w:sz w:val="32"/>
                                <w:szCs w:val="32"/>
                              </w:rPr>
                            </w:pPr>
                          </w:p>
                          <w:p w14:paraId="14C0EB53" w14:textId="77777777" w:rsidR="00BE169D" w:rsidRPr="00F35221" w:rsidRDefault="00BE169D" w:rsidP="00931973">
                            <w:pPr>
                              <w:ind w:firstLine="18"/>
                              <w:jc w:val="center"/>
                              <w:rPr>
                                <w:b/>
                                <w:sz w:val="32"/>
                                <w:szCs w:val="32"/>
                              </w:rPr>
                            </w:pPr>
                            <w:r>
                              <w:rPr>
                                <w:b/>
                                <w:sz w:val="32"/>
                                <w:szCs w:val="32"/>
                              </w:rPr>
                              <w:t>ĐỒ ÁN TỐT NGHIỆP</w:t>
                            </w:r>
                          </w:p>
                          <w:p w14:paraId="48109B21" w14:textId="77777777" w:rsidR="00BE169D" w:rsidRPr="001C0851" w:rsidRDefault="00BE169D" w:rsidP="00931973">
                            <w:pPr>
                              <w:ind w:firstLine="18"/>
                              <w:jc w:val="center"/>
                              <w:rPr>
                                <w:b/>
                                <w:sz w:val="28"/>
                                <w:szCs w:val="28"/>
                              </w:rPr>
                            </w:pPr>
                            <w:r>
                              <w:rPr>
                                <w:b/>
                                <w:sz w:val="28"/>
                                <w:szCs w:val="28"/>
                              </w:rPr>
                              <w:t>TÌM HIỂU PHÂN CỤM BIRCH</w:t>
                            </w:r>
                          </w:p>
                          <w:p w14:paraId="401C21DF" w14:textId="77777777" w:rsidR="00BE169D" w:rsidRDefault="00BE169D" w:rsidP="00931973">
                            <w:pPr>
                              <w:ind w:left="660" w:firstLine="18"/>
                              <w:jc w:val="center"/>
                              <w:rPr>
                                <w:bCs/>
                                <w:sz w:val="28"/>
                                <w:szCs w:val="28"/>
                              </w:rPr>
                            </w:pPr>
                          </w:p>
                          <w:p w14:paraId="124C3C89" w14:textId="77777777" w:rsidR="001C0851" w:rsidRPr="000438C1" w:rsidRDefault="001C0851" w:rsidP="00931973">
                            <w:pPr>
                              <w:ind w:left="660" w:firstLine="18"/>
                              <w:jc w:val="center"/>
                              <w:rPr>
                                <w:bCs/>
                                <w:sz w:val="28"/>
                                <w:szCs w:val="28"/>
                              </w:rPr>
                            </w:pPr>
                          </w:p>
                          <w:p w14:paraId="11BB030D" w14:textId="77777777" w:rsidR="00BE169D" w:rsidRPr="00BF648B" w:rsidRDefault="00BE169D" w:rsidP="00931973">
                            <w:pPr>
                              <w:ind w:firstLine="18"/>
                              <w:jc w:val="center"/>
                              <w:rPr>
                                <w:bCs/>
                                <w:sz w:val="28"/>
                                <w:szCs w:val="28"/>
                              </w:rPr>
                            </w:pPr>
                            <w:r w:rsidRPr="00BF648B">
                              <w:rPr>
                                <w:bCs/>
                                <w:sz w:val="28"/>
                                <w:szCs w:val="28"/>
                              </w:rPr>
                              <w:t>Giảng viên hướng dẫn: TS. Nguyễn Đức Thuần</w:t>
                            </w:r>
                          </w:p>
                          <w:p w14:paraId="4E70D4CD" w14:textId="77777777" w:rsidR="00BE169D" w:rsidRPr="00BF648B" w:rsidRDefault="00BE169D" w:rsidP="00931973">
                            <w:pPr>
                              <w:ind w:firstLine="18"/>
                              <w:jc w:val="center"/>
                              <w:rPr>
                                <w:bCs/>
                                <w:sz w:val="28"/>
                                <w:szCs w:val="28"/>
                              </w:rPr>
                            </w:pPr>
                            <w:r w:rsidRPr="00BF648B">
                              <w:rPr>
                                <w:bCs/>
                                <w:sz w:val="28"/>
                                <w:szCs w:val="28"/>
                              </w:rPr>
                              <w:t>Sinh viên thực hiện:</w:t>
                            </w:r>
                            <w:r>
                              <w:rPr>
                                <w:bCs/>
                                <w:sz w:val="28"/>
                                <w:szCs w:val="28"/>
                              </w:rPr>
                              <w:t xml:space="preserve"> Nguyễn Sơn Tùng</w:t>
                            </w:r>
                          </w:p>
                          <w:p w14:paraId="59A09676" w14:textId="128832FF" w:rsidR="00BE169D" w:rsidRPr="00BF648B" w:rsidRDefault="00E53AAE" w:rsidP="00931973">
                            <w:pPr>
                              <w:ind w:firstLine="18"/>
                              <w:jc w:val="center"/>
                              <w:rPr>
                                <w:bCs/>
                                <w:sz w:val="28"/>
                                <w:szCs w:val="28"/>
                              </w:rPr>
                            </w:pPr>
                            <w:r>
                              <w:rPr>
                                <w:bCs/>
                                <w:sz w:val="28"/>
                                <w:szCs w:val="28"/>
                              </w:rPr>
                              <w:t xml:space="preserve">Mã số sinh viên </w:t>
                            </w:r>
                            <w:r w:rsidR="00BE169D" w:rsidRPr="00BF648B">
                              <w:rPr>
                                <w:bCs/>
                                <w:sz w:val="28"/>
                                <w:szCs w:val="28"/>
                              </w:rPr>
                              <w:t>:</w:t>
                            </w:r>
                            <w:r w:rsidR="00BE169D">
                              <w:rPr>
                                <w:bCs/>
                                <w:sz w:val="28"/>
                                <w:szCs w:val="28"/>
                              </w:rPr>
                              <w:t xml:space="preserve"> 60137435</w:t>
                            </w:r>
                          </w:p>
                          <w:p w14:paraId="00B90C7B" w14:textId="77777777" w:rsidR="00BE169D" w:rsidRDefault="00BE169D" w:rsidP="00BE169D">
                            <w:pPr>
                              <w:jc w:val="center"/>
                              <w:rPr>
                                <w:b/>
                                <w:sz w:val="28"/>
                                <w:szCs w:val="28"/>
                              </w:rPr>
                            </w:pPr>
                          </w:p>
                          <w:p w14:paraId="56207577" w14:textId="77777777" w:rsidR="00BE169D" w:rsidRPr="005228F0" w:rsidRDefault="00BE169D" w:rsidP="00BE169D">
                            <w:pPr>
                              <w:jc w:val="center"/>
                              <w:rPr>
                                <w:b/>
                                <w:sz w:val="28"/>
                                <w:szCs w:val="28"/>
                              </w:rPr>
                            </w:pPr>
                          </w:p>
                          <w:p w14:paraId="36474B92" w14:textId="77777777" w:rsidR="00BE169D" w:rsidRDefault="00BE169D" w:rsidP="00BE169D">
                            <w:pPr>
                              <w:jc w:val="center"/>
                              <w:rPr>
                                <w:b/>
                              </w:rPr>
                            </w:pPr>
                          </w:p>
                          <w:p w14:paraId="682AF036" w14:textId="77777777" w:rsidR="00BE169D" w:rsidRDefault="00BE169D" w:rsidP="00BE169D">
                            <w:pPr>
                              <w:jc w:val="center"/>
                              <w:rPr>
                                <w:b/>
                              </w:rPr>
                            </w:pPr>
                          </w:p>
                          <w:p w14:paraId="524E2F18" w14:textId="77777777" w:rsidR="00BE169D" w:rsidRDefault="00BE169D" w:rsidP="00BE169D">
                            <w:pPr>
                              <w:jc w:val="center"/>
                              <w:rPr>
                                <w:b/>
                              </w:rPr>
                            </w:pPr>
                          </w:p>
                          <w:p w14:paraId="1C717FA4" w14:textId="77777777" w:rsidR="00BE169D" w:rsidRDefault="00BE169D" w:rsidP="00BE169D">
                            <w:pPr>
                              <w:jc w:val="center"/>
                              <w:rPr>
                                <w:sz w:val="28"/>
                                <w:szCs w:val="28"/>
                              </w:rPr>
                            </w:pPr>
                            <w:r>
                              <w:rPr>
                                <w:sz w:val="28"/>
                                <w:szCs w:val="28"/>
                              </w:rPr>
                              <w:t>Khánh Hòa, 2022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1099D" id="Rectangle 3" o:spid="_x0000_s1026" style="position:absolute;left:0;text-align:left;margin-left:-21.1pt;margin-top:.9pt;width:508.8pt;height:6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" strokecolor="#1f4d78 [1604]" strokeweight="4.5pt">
                <v:stroke linestyle="thickThin"/>
                <v:textbox>
                  <w:txbxContent>
                    <w:p w14:paraId="628FCE94" w14:textId="77777777" w:rsidR="001C0851" w:rsidRDefault="001C0851" w:rsidP="00BE169D">
                      <w:pPr>
                        <w:jc w:val="center"/>
                        <w:rPr>
                          <w:bCs/>
                          <w:sz w:val="28"/>
                        </w:rPr>
                      </w:pPr>
                    </w:p>
                    <w:p w14:paraId="41F4E7A5" w14:textId="77777777" w:rsidR="00BE169D" w:rsidRPr="002D0B29" w:rsidRDefault="00BE169D" w:rsidP="00931973">
                      <w:pPr>
                        <w:ind w:firstLine="18"/>
                        <w:jc w:val="center"/>
                        <w:rPr>
                          <w:bCs/>
                          <w:sz w:val="28"/>
                        </w:rPr>
                      </w:pPr>
                      <w:r>
                        <w:rPr>
                          <w:bCs/>
                          <w:sz w:val="28"/>
                        </w:rPr>
                        <w:t>BỘ GIÁO DỤC VÀ ĐÀO TẠO</w:t>
                      </w:r>
                    </w:p>
                    <w:p w14:paraId="6B6783A6" w14:textId="77777777" w:rsidR="00BE169D" w:rsidRDefault="00BE169D" w:rsidP="00931973">
                      <w:pPr>
                        <w:ind w:firstLine="18"/>
                        <w:jc w:val="center"/>
                        <w:rPr>
                          <w:b/>
                          <w:sz w:val="30"/>
                          <w:szCs w:val="30"/>
                        </w:rPr>
                      </w:pPr>
                      <w:r>
                        <w:rPr>
                          <w:b/>
                          <w:sz w:val="30"/>
                          <w:szCs w:val="30"/>
                        </w:rPr>
                        <w:t>TRƯỜNG ĐẠI HỌC NHA TRANG</w:t>
                      </w:r>
                    </w:p>
                    <w:p w14:paraId="7D3267EB" w14:textId="77777777" w:rsidR="00BE169D" w:rsidRPr="00F42F37" w:rsidRDefault="00BE169D" w:rsidP="00931973">
                      <w:pPr>
                        <w:ind w:firstLine="18"/>
                        <w:jc w:val="center"/>
                        <w:rPr>
                          <w:b/>
                          <w:sz w:val="28"/>
                          <w:szCs w:val="28"/>
                        </w:rPr>
                      </w:pPr>
                      <w:r w:rsidRPr="00F42F37">
                        <w:rPr>
                          <w:b/>
                          <w:sz w:val="28"/>
                          <w:szCs w:val="28"/>
                        </w:rPr>
                        <w:t>KHOA CÔNG NGHỆ THÔNG TIN</w:t>
                      </w:r>
                    </w:p>
                    <w:p w14:paraId="11C9A2E0" w14:textId="77777777" w:rsidR="00BE169D" w:rsidRDefault="00BE169D" w:rsidP="00931973">
                      <w:pPr>
                        <w:ind w:firstLine="18"/>
                        <w:jc w:val="center"/>
                        <w:rPr>
                          <w:b/>
                          <w:sz w:val="32"/>
                          <w:szCs w:val="32"/>
                        </w:rPr>
                      </w:pPr>
                      <w:r>
                        <w:rPr>
                          <w:rFonts w:eastAsia="Times New Roman"/>
                          <w:noProof/>
                          <w:sz w:val="20"/>
                          <w:szCs w:val="20"/>
                        </w:rPr>
                        <w:drawing>
                          <wp:inline distT="0" distB="0" distL="0" distR="0" wp14:anchorId="590CCF60" wp14:editId="5B7C6B4B">
                            <wp:extent cx="1143000" cy="1143000"/>
                            <wp:effectExtent l="0" t="0" r="0" b="0"/>
                            <wp:docPr id="2" name="Picture 2"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F7A32A1" w14:textId="77777777" w:rsidR="00BE169D" w:rsidRDefault="00BE169D" w:rsidP="00931973">
                      <w:pPr>
                        <w:ind w:firstLine="18"/>
                        <w:jc w:val="center"/>
                        <w:rPr>
                          <w:b/>
                          <w:sz w:val="32"/>
                          <w:szCs w:val="32"/>
                        </w:rPr>
                      </w:pPr>
                    </w:p>
                    <w:p w14:paraId="0DF540BB" w14:textId="77777777" w:rsidR="00BE169D" w:rsidRDefault="00BE169D" w:rsidP="00931973">
                      <w:pPr>
                        <w:ind w:firstLine="18"/>
                        <w:jc w:val="center"/>
                        <w:rPr>
                          <w:b/>
                          <w:sz w:val="32"/>
                          <w:szCs w:val="32"/>
                        </w:rPr>
                      </w:pPr>
                    </w:p>
                    <w:p w14:paraId="14C0EB53" w14:textId="77777777" w:rsidR="00BE169D" w:rsidRPr="00F35221" w:rsidRDefault="00BE169D" w:rsidP="00931973">
                      <w:pPr>
                        <w:ind w:firstLine="18"/>
                        <w:jc w:val="center"/>
                        <w:rPr>
                          <w:b/>
                          <w:sz w:val="32"/>
                          <w:szCs w:val="32"/>
                        </w:rPr>
                      </w:pPr>
                      <w:r>
                        <w:rPr>
                          <w:b/>
                          <w:sz w:val="32"/>
                          <w:szCs w:val="32"/>
                        </w:rPr>
                        <w:t>ĐỒ ÁN TỐT NGHIỆP</w:t>
                      </w:r>
                    </w:p>
                    <w:p w14:paraId="48109B21" w14:textId="77777777" w:rsidR="00BE169D" w:rsidRPr="001C0851" w:rsidRDefault="00BE169D" w:rsidP="00931973">
                      <w:pPr>
                        <w:ind w:firstLine="18"/>
                        <w:jc w:val="center"/>
                        <w:rPr>
                          <w:b/>
                          <w:sz w:val="28"/>
                          <w:szCs w:val="28"/>
                        </w:rPr>
                      </w:pPr>
                      <w:r>
                        <w:rPr>
                          <w:b/>
                          <w:sz w:val="28"/>
                          <w:szCs w:val="28"/>
                        </w:rPr>
                        <w:t>TÌM HIỂU PHÂN CỤM BIRCH</w:t>
                      </w:r>
                    </w:p>
                    <w:p w14:paraId="401C21DF" w14:textId="77777777" w:rsidR="00BE169D" w:rsidRDefault="00BE169D" w:rsidP="00931973">
                      <w:pPr>
                        <w:ind w:left="660" w:firstLine="18"/>
                        <w:jc w:val="center"/>
                        <w:rPr>
                          <w:bCs/>
                          <w:sz w:val="28"/>
                          <w:szCs w:val="28"/>
                        </w:rPr>
                      </w:pPr>
                    </w:p>
                    <w:p w14:paraId="124C3C89" w14:textId="77777777" w:rsidR="001C0851" w:rsidRPr="000438C1" w:rsidRDefault="001C0851" w:rsidP="00931973">
                      <w:pPr>
                        <w:ind w:left="660" w:firstLine="18"/>
                        <w:jc w:val="center"/>
                        <w:rPr>
                          <w:bCs/>
                          <w:sz w:val="28"/>
                          <w:szCs w:val="28"/>
                        </w:rPr>
                      </w:pPr>
                    </w:p>
                    <w:p w14:paraId="11BB030D" w14:textId="77777777" w:rsidR="00BE169D" w:rsidRPr="00BF648B" w:rsidRDefault="00BE169D" w:rsidP="00931973">
                      <w:pPr>
                        <w:ind w:firstLine="18"/>
                        <w:jc w:val="center"/>
                        <w:rPr>
                          <w:bCs/>
                          <w:sz w:val="28"/>
                          <w:szCs w:val="28"/>
                        </w:rPr>
                      </w:pPr>
                      <w:r w:rsidRPr="00BF648B">
                        <w:rPr>
                          <w:bCs/>
                          <w:sz w:val="28"/>
                          <w:szCs w:val="28"/>
                        </w:rPr>
                        <w:t>Giảng viên hướng dẫn: TS. Nguyễn Đức Thuần</w:t>
                      </w:r>
                    </w:p>
                    <w:p w14:paraId="4E70D4CD" w14:textId="77777777" w:rsidR="00BE169D" w:rsidRPr="00BF648B" w:rsidRDefault="00BE169D" w:rsidP="00931973">
                      <w:pPr>
                        <w:ind w:firstLine="18"/>
                        <w:jc w:val="center"/>
                        <w:rPr>
                          <w:bCs/>
                          <w:sz w:val="28"/>
                          <w:szCs w:val="28"/>
                        </w:rPr>
                      </w:pPr>
                      <w:r w:rsidRPr="00BF648B">
                        <w:rPr>
                          <w:bCs/>
                          <w:sz w:val="28"/>
                          <w:szCs w:val="28"/>
                        </w:rPr>
                        <w:t>Sinh viên thực hiện:</w:t>
                      </w:r>
                      <w:r>
                        <w:rPr>
                          <w:bCs/>
                          <w:sz w:val="28"/>
                          <w:szCs w:val="28"/>
                        </w:rPr>
                        <w:t xml:space="preserve"> Nguyễn Sơn Tùng</w:t>
                      </w:r>
                    </w:p>
                    <w:p w14:paraId="59A09676" w14:textId="128832FF" w:rsidR="00BE169D" w:rsidRPr="00BF648B" w:rsidRDefault="00E53AAE" w:rsidP="00931973">
                      <w:pPr>
                        <w:ind w:firstLine="18"/>
                        <w:jc w:val="center"/>
                        <w:rPr>
                          <w:bCs/>
                          <w:sz w:val="28"/>
                          <w:szCs w:val="28"/>
                        </w:rPr>
                      </w:pPr>
                      <w:r>
                        <w:rPr>
                          <w:bCs/>
                          <w:sz w:val="28"/>
                          <w:szCs w:val="28"/>
                        </w:rPr>
                        <w:t xml:space="preserve">Mã số sinh viên </w:t>
                      </w:r>
                      <w:r w:rsidR="00BE169D" w:rsidRPr="00BF648B">
                        <w:rPr>
                          <w:bCs/>
                          <w:sz w:val="28"/>
                          <w:szCs w:val="28"/>
                        </w:rPr>
                        <w:t>:</w:t>
                      </w:r>
                      <w:r w:rsidR="00BE169D">
                        <w:rPr>
                          <w:bCs/>
                          <w:sz w:val="28"/>
                          <w:szCs w:val="28"/>
                        </w:rPr>
                        <w:t xml:space="preserve"> 60137435</w:t>
                      </w:r>
                    </w:p>
                    <w:p w14:paraId="00B90C7B" w14:textId="77777777" w:rsidR="00BE169D" w:rsidRDefault="00BE169D" w:rsidP="00BE169D">
                      <w:pPr>
                        <w:jc w:val="center"/>
                        <w:rPr>
                          <w:b/>
                          <w:sz w:val="28"/>
                          <w:szCs w:val="28"/>
                        </w:rPr>
                      </w:pPr>
                    </w:p>
                    <w:p w14:paraId="56207577" w14:textId="77777777" w:rsidR="00BE169D" w:rsidRPr="005228F0" w:rsidRDefault="00BE169D" w:rsidP="00BE169D">
                      <w:pPr>
                        <w:jc w:val="center"/>
                        <w:rPr>
                          <w:b/>
                          <w:sz w:val="28"/>
                          <w:szCs w:val="28"/>
                        </w:rPr>
                      </w:pPr>
                    </w:p>
                    <w:p w14:paraId="36474B92" w14:textId="77777777" w:rsidR="00BE169D" w:rsidRDefault="00BE169D" w:rsidP="00BE169D">
                      <w:pPr>
                        <w:jc w:val="center"/>
                        <w:rPr>
                          <w:b/>
                        </w:rPr>
                      </w:pPr>
                    </w:p>
                    <w:p w14:paraId="682AF036" w14:textId="77777777" w:rsidR="00BE169D" w:rsidRDefault="00BE169D" w:rsidP="00BE169D">
                      <w:pPr>
                        <w:jc w:val="center"/>
                        <w:rPr>
                          <w:b/>
                        </w:rPr>
                      </w:pPr>
                    </w:p>
                    <w:p w14:paraId="524E2F18" w14:textId="77777777" w:rsidR="00BE169D" w:rsidRDefault="00BE169D" w:rsidP="00BE169D">
                      <w:pPr>
                        <w:jc w:val="center"/>
                        <w:rPr>
                          <w:b/>
                        </w:rPr>
                      </w:pPr>
                    </w:p>
                    <w:p w14:paraId="1C717FA4" w14:textId="77777777" w:rsidR="00BE169D" w:rsidRDefault="00BE169D" w:rsidP="00BE169D">
                      <w:pPr>
                        <w:jc w:val="center"/>
                        <w:rPr>
                          <w:sz w:val="28"/>
                          <w:szCs w:val="28"/>
                        </w:rPr>
                      </w:pPr>
                      <w:r>
                        <w:rPr>
                          <w:sz w:val="28"/>
                          <w:szCs w:val="28"/>
                        </w:rPr>
                        <w:t>Khánh Hòa, 2022</w:t>
                      </w:r>
                    </w:p>
                  </w:txbxContent>
                </v:textbox>
              </v:rect>
            </w:pict>
          </mc:Fallback>
        </mc:AlternateContent>
      </w:r>
      <w:r>
        <w:rPr>
          <w:rFonts w:cs="Times New Roman"/>
          <w:szCs w:val="26"/>
        </w:rPr>
        <w:br w:type="page"/>
      </w:r>
    </w:p>
    <w:p w14:paraId="37C2B365" w14:textId="7CD54A78" w:rsidR="00E50BFB" w:rsidRDefault="00E50BFB" w:rsidP="007E6970">
      <w:pPr>
        <w:jc w:val="center"/>
        <w:rPr>
          <w:rFonts w:cs="Times New Roman"/>
          <w:b/>
          <w:bCs/>
          <w:szCs w:val="26"/>
        </w:rPr>
      </w:pPr>
      <w:r w:rsidRPr="00B06764">
        <w:rPr>
          <w:rFonts w:cs="Times New Roman"/>
          <w:b/>
          <w:bCs/>
          <w:szCs w:val="26"/>
        </w:rPr>
        <w:lastRenderedPageBreak/>
        <w:t>LỜI CAM ĐOAN</w:t>
      </w:r>
    </w:p>
    <w:p w14:paraId="4368F3FC" w14:textId="645E692E" w:rsidR="00E50BFB" w:rsidRPr="005721A6" w:rsidRDefault="00E50BFB" w:rsidP="00E50BFB">
      <w:pPr>
        <w:rPr>
          <w:rFonts w:cs="Times New Roman"/>
          <w:szCs w:val="26"/>
        </w:rPr>
      </w:pPr>
      <w:r>
        <w:rPr>
          <w:rFonts w:cs="Times New Roman"/>
          <w:b/>
          <w:bCs/>
          <w:szCs w:val="26"/>
        </w:rPr>
        <w:tab/>
      </w:r>
      <w:r>
        <w:rPr>
          <w:rFonts w:cs="Times New Roman"/>
          <w:szCs w:val="26"/>
        </w:rPr>
        <w:t xml:space="preserve">Tôi xin cam đoan rằng đề tài tốt nghiệp “Tìm hiểu về thuật toán phân cụm BIRCH” là </w:t>
      </w:r>
      <w:r w:rsidR="00B84F4E">
        <w:rPr>
          <w:rFonts w:cs="Times New Roman"/>
          <w:szCs w:val="26"/>
        </w:rPr>
        <w:t>đồ án</w:t>
      </w:r>
      <w:r>
        <w:rPr>
          <w:rFonts w:cs="Times New Roman"/>
          <w:szCs w:val="26"/>
        </w:rPr>
        <w:t xml:space="preserve"> nghiên cứu của riêng cá nhân tôi. </w:t>
      </w:r>
      <w:r w:rsidR="00B84F4E">
        <w:rPr>
          <w:rFonts w:cs="Times New Roman"/>
          <w:szCs w:val="26"/>
        </w:rPr>
        <w:t xml:space="preserve">Đồ án </w:t>
      </w:r>
      <w:r w:rsidR="00196808">
        <w:rPr>
          <w:rFonts w:cs="Times New Roman"/>
          <w:szCs w:val="26"/>
        </w:rPr>
        <w:t>đã được thực hiện và hoàn thành dựa vào những tìm hiểu và có sự hướng dẫn vô cùng nhiệt tình và chuyên sâu của GVHD TS.Nguyễn Đức Thuần</w:t>
      </w:r>
      <w:r>
        <w:rPr>
          <w:rFonts w:cs="Times New Roman"/>
          <w:szCs w:val="26"/>
        </w:rPr>
        <w:t xml:space="preserve">. Tôi xin chịu hoàn toàn trách nhiệm đối với </w:t>
      </w:r>
      <w:r w:rsidR="00196808">
        <w:rPr>
          <w:rFonts w:cs="Times New Roman"/>
          <w:szCs w:val="26"/>
        </w:rPr>
        <w:t>đồ án</w:t>
      </w:r>
      <w:r>
        <w:rPr>
          <w:rFonts w:cs="Times New Roman"/>
          <w:szCs w:val="26"/>
        </w:rPr>
        <w:t xml:space="preserve"> nghiên cứu riêng của mình.</w:t>
      </w:r>
    </w:p>
    <w:tbl>
      <w:tblPr>
        <w:tblStyle w:val="TableGrid"/>
        <w:tblW w:w="9124" w:type="dxa"/>
        <w:tblInd w:w="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2"/>
        <w:gridCol w:w="4562"/>
      </w:tblGrid>
      <w:tr w:rsidR="00E50BFB" w:rsidRPr="00A42089" w14:paraId="5796563C" w14:textId="77777777" w:rsidTr="00B84F4E">
        <w:trPr>
          <w:trHeight w:val="470"/>
        </w:trPr>
        <w:tc>
          <w:tcPr>
            <w:tcW w:w="4562" w:type="dxa"/>
          </w:tcPr>
          <w:p w14:paraId="2C64D4E1" w14:textId="77777777" w:rsidR="00E50BFB" w:rsidRPr="00DA3CF9" w:rsidRDefault="00E50BFB" w:rsidP="00C80235">
            <w:pPr>
              <w:rPr>
                <w:rFonts w:cs="Times New Roman"/>
                <w:szCs w:val="26"/>
              </w:rPr>
            </w:pPr>
          </w:p>
        </w:tc>
        <w:tc>
          <w:tcPr>
            <w:tcW w:w="4562" w:type="dxa"/>
          </w:tcPr>
          <w:p w14:paraId="33477669" w14:textId="3A43D195" w:rsidR="00E50BFB" w:rsidRPr="00DA3CF9" w:rsidRDefault="00E50BFB" w:rsidP="00B84F4E">
            <w:pPr>
              <w:ind w:hanging="216"/>
              <w:jc w:val="center"/>
              <w:rPr>
                <w:rFonts w:cs="Times New Roman"/>
                <w:szCs w:val="26"/>
              </w:rPr>
            </w:pPr>
            <w:r w:rsidRPr="00DA3CF9">
              <w:rPr>
                <w:rFonts w:cs="Times New Roman"/>
                <w:szCs w:val="26"/>
              </w:rPr>
              <w:t>Khánh Hòa,</w:t>
            </w:r>
            <w:r w:rsidR="00B84F4E">
              <w:rPr>
                <w:rFonts w:cs="Times New Roman"/>
                <w:szCs w:val="26"/>
              </w:rPr>
              <w:t xml:space="preserve"> </w:t>
            </w:r>
            <w:r w:rsidRPr="00DA3CF9">
              <w:rPr>
                <w:rFonts w:cs="Times New Roman"/>
                <w:szCs w:val="26"/>
              </w:rPr>
              <w:t>ngày…tháng…năm 202</w:t>
            </w:r>
            <w:r w:rsidR="00196808">
              <w:rPr>
                <w:rFonts w:cs="Times New Roman"/>
                <w:szCs w:val="26"/>
              </w:rPr>
              <w:t>2</w:t>
            </w:r>
          </w:p>
        </w:tc>
      </w:tr>
      <w:tr w:rsidR="00E50BFB" w:rsidRPr="00A42089" w14:paraId="6215FF06" w14:textId="77777777" w:rsidTr="00B84F4E">
        <w:trPr>
          <w:trHeight w:val="482"/>
        </w:trPr>
        <w:tc>
          <w:tcPr>
            <w:tcW w:w="4562" w:type="dxa"/>
          </w:tcPr>
          <w:p w14:paraId="3D772F90" w14:textId="77777777" w:rsidR="00E50BFB" w:rsidRPr="00DA3CF9" w:rsidRDefault="00E50BFB" w:rsidP="00C80235">
            <w:pPr>
              <w:rPr>
                <w:rFonts w:cs="Times New Roman"/>
                <w:szCs w:val="26"/>
              </w:rPr>
            </w:pPr>
          </w:p>
        </w:tc>
        <w:tc>
          <w:tcPr>
            <w:tcW w:w="4562" w:type="dxa"/>
          </w:tcPr>
          <w:p w14:paraId="20687324" w14:textId="77777777" w:rsidR="00E50BFB" w:rsidRPr="00DA3CF9" w:rsidRDefault="00E50BFB" w:rsidP="00B84F4E">
            <w:pPr>
              <w:ind w:hanging="756"/>
              <w:jc w:val="center"/>
              <w:rPr>
                <w:rFonts w:cs="Times New Roman"/>
                <w:szCs w:val="26"/>
              </w:rPr>
            </w:pPr>
            <w:r>
              <w:rPr>
                <w:rFonts w:cs="Times New Roman"/>
                <w:szCs w:val="26"/>
              </w:rPr>
              <w:t>Tác giả chuyên đề</w:t>
            </w:r>
          </w:p>
        </w:tc>
      </w:tr>
      <w:tr w:rsidR="00E50BFB" w:rsidRPr="00A42089" w14:paraId="2A7F1E8A" w14:textId="77777777" w:rsidTr="00B84F4E">
        <w:trPr>
          <w:trHeight w:val="470"/>
        </w:trPr>
        <w:tc>
          <w:tcPr>
            <w:tcW w:w="4562" w:type="dxa"/>
          </w:tcPr>
          <w:p w14:paraId="00E565F2" w14:textId="77777777" w:rsidR="00E50BFB" w:rsidRPr="00DA3CF9" w:rsidRDefault="00E50BFB" w:rsidP="00C80235">
            <w:pPr>
              <w:rPr>
                <w:rFonts w:cs="Times New Roman"/>
                <w:szCs w:val="26"/>
              </w:rPr>
            </w:pPr>
          </w:p>
        </w:tc>
        <w:tc>
          <w:tcPr>
            <w:tcW w:w="4562" w:type="dxa"/>
          </w:tcPr>
          <w:p w14:paraId="7B84A371" w14:textId="77777777" w:rsidR="00E50BFB" w:rsidRPr="00DA3CF9" w:rsidRDefault="00E50BFB" w:rsidP="00B84F4E">
            <w:pPr>
              <w:ind w:hanging="666"/>
              <w:jc w:val="center"/>
              <w:rPr>
                <w:rFonts w:cs="Times New Roman"/>
                <w:szCs w:val="26"/>
              </w:rPr>
            </w:pPr>
            <w:r>
              <w:rPr>
                <w:rFonts w:cs="Times New Roman"/>
                <w:szCs w:val="26"/>
              </w:rPr>
              <w:t>(Ký và ghi rõ họ tên)</w:t>
            </w:r>
          </w:p>
        </w:tc>
      </w:tr>
      <w:tr w:rsidR="00E50BFB" w:rsidRPr="00A42089" w14:paraId="16C63126" w14:textId="77777777" w:rsidTr="00B84F4E">
        <w:trPr>
          <w:trHeight w:val="470"/>
        </w:trPr>
        <w:tc>
          <w:tcPr>
            <w:tcW w:w="4562" w:type="dxa"/>
          </w:tcPr>
          <w:p w14:paraId="69C35624" w14:textId="77777777" w:rsidR="00E50BFB" w:rsidRPr="00DA3CF9" w:rsidRDefault="00E50BFB" w:rsidP="00C80235">
            <w:pPr>
              <w:rPr>
                <w:rFonts w:cs="Times New Roman"/>
                <w:szCs w:val="26"/>
              </w:rPr>
            </w:pPr>
          </w:p>
        </w:tc>
        <w:tc>
          <w:tcPr>
            <w:tcW w:w="4562" w:type="dxa"/>
          </w:tcPr>
          <w:p w14:paraId="05CCA442" w14:textId="77777777" w:rsidR="00E50BFB" w:rsidRPr="00DA3CF9" w:rsidRDefault="00E50BFB" w:rsidP="00C80235">
            <w:pPr>
              <w:jc w:val="center"/>
              <w:rPr>
                <w:rFonts w:cs="Times New Roman"/>
                <w:szCs w:val="26"/>
              </w:rPr>
            </w:pPr>
          </w:p>
        </w:tc>
      </w:tr>
      <w:tr w:rsidR="00E50BFB" w:rsidRPr="00A42089" w14:paraId="55428446" w14:textId="77777777" w:rsidTr="00B84F4E">
        <w:trPr>
          <w:trHeight w:val="482"/>
        </w:trPr>
        <w:tc>
          <w:tcPr>
            <w:tcW w:w="4562" w:type="dxa"/>
          </w:tcPr>
          <w:p w14:paraId="4C5848FC" w14:textId="77777777" w:rsidR="00E50BFB" w:rsidRPr="00DA3CF9" w:rsidRDefault="00E50BFB" w:rsidP="00C80235">
            <w:pPr>
              <w:rPr>
                <w:rFonts w:cs="Times New Roman"/>
                <w:szCs w:val="26"/>
              </w:rPr>
            </w:pPr>
          </w:p>
        </w:tc>
        <w:tc>
          <w:tcPr>
            <w:tcW w:w="4562" w:type="dxa"/>
          </w:tcPr>
          <w:p w14:paraId="71F4BEA4" w14:textId="77777777" w:rsidR="00E50BFB" w:rsidRPr="00DA3CF9" w:rsidRDefault="00E50BFB" w:rsidP="00C80235">
            <w:pPr>
              <w:jc w:val="center"/>
              <w:rPr>
                <w:rFonts w:cs="Times New Roman"/>
                <w:szCs w:val="26"/>
              </w:rPr>
            </w:pPr>
          </w:p>
        </w:tc>
      </w:tr>
    </w:tbl>
    <w:p w14:paraId="73D96471" w14:textId="77777777" w:rsidR="00E50BFB" w:rsidRPr="00B06764" w:rsidRDefault="00E50BFB" w:rsidP="00E50BFB">
      <w:pPr>
        <w:rPr>
          <w:rFonts w:cs="Times New Roman"/>
          <w:szCs w:val="26"/>
        </w:rPr>
      </w:pPr>
    </w:p>
    <w:p w14:paraId="75EF3C48" w14:textId="77777777" w:rsidR="00E50BFB" w:rsidRPr="00B06764" w:rsidRDefault="00E50BFB" w:rsidP="00E50BFB">
      <w:pPr>
        <w:rPr>
          <w:rFonts w:cs="Times New Roman"/>
          <w:b/>
          <w:szCs w:val="26"/>
        </w:rPr>
      </w:pPr>
    </w:p>
    <w:p w14:paraId="75E89276" w14:textId="77777777" w:rsidR="00E50BFB" w:rsidRDefault="00E50BFB" w:rsidP="00E50BFB">
      <w:pPr>
        <w:rPr>
          <w:rFonts w:cs="Times New Roman"/>
          <w:b/>
          <w:szCs w:val="26"/>
        </w:rPr>
      </w:pPr>
      <w:r>
        <w:rPr>
          <w:rFonts w:cs="Times New Roman"/>
          <w:b/>
          <w:szCs w:val="26"/>
        </w:rPr>
        <w:br w:type="page"/>
      </w:r>
    </w:p>
    <w:p w14:paraId="76479FE4" w14:textId="77777777" w:rsidR="00E50BFB" w:rsidRDefault="00E50BFB" w:rsidP="00E50BFB">
      <w:pPr>
        <w:jc w:val="center"/>
        <w:rPr>
          <w:rFonts w:cs="Times New Roman"/>
          <w:b/>
          <w:szCs w:val="26"/>
        </w:rPr>
      </w:pPr>
      <w:r>
        <w:rPr>
          <w:rFonts w:cs="Times New Roman"/>
          <w:b/>
          <w:szCs w:val="26"/>
        </w:rPr>
        <w:lastRenderedPageBreak/>
        <w:t>LỜI CẢM ƠN</w:t>
      </w:r>
    </w:p>
    <w:p w14:paraId="62FC7476" w14:textId="3A117D02" w:rsidR="00F423DA" w:rsidRDefault="00F423DA" w:rsidP="00196808">
      <w:r>
        <w:t>Lời đầu tiên, tôi xin chân thành cảm ơn các quý thầy cô Khoa Công nghệ Thông Tin Trường Đại học Nha Trang đã tạo điều kiện và cơ hội để có thể tiếp nhận đề tài này một cách dễ dàng và các thầy cô cũng nhiệt tình giúp đỡ giải đáp các thắc mắc trong quá trình tìm hiểu và cách thức tiếp nhận đề tài.</w:t>
      </w:r>
    </w:p>
    <w:p w14:paraId="1EAD537C" w14:textId="77777777" w:rsidR="00E82C7E" w:rsidRDefault="00196808" w:rsidP="00196808">
      <w:r>
        <w:t>Bên cạnh</w:t>
      </w:r>
      <w:r w:rsidR="00621A2E">
        <w:t xml:space="preserve"> đó,</w:t>
      </w:r>
      <w:r>
        <w:t xml:space="preserve"> khoảng thời gian tìm hiểu và nghiên cứu về thuật toán phân cụm BIRCH thì</w:t>
      </w:r>
      <w:r w:rsidR="00621A2E">
        <w:t xml:space="preserve"> em cũng nhận được</w:t>
      </w:r>
      <w:r w:rsidR="00F423DA">
        <w:t xml:space="preserve"> </w:t>
      </w:r>
      <w:r>
        <w:t xml:space="preserve">sự hỗ trợ nhiệt tình và </w:t>
      </w:r>
      <w:r w:rsidR="00621A2E">
        <w:t xml:space="preserve">những sự hướng dẫn vô cùng bổ ích của thầy Nguyễn Đức Thuần, nhờ thầy mọi thắc mắc về thuật toán được giải đáp cũng cách vô cùng rõ ràng và dễ hiểu, từ đó mà </w:t>
      </w:r>
      <w:r w:rsidR="00E82C7E">
        <w:t>quá trình</w:t>
      </w:r>
      <w:r w:rsidR="00621A2E">
        <w:t xml:space="preserve"> nghiên cứu và triển khai đề tài</w:t>
      </w:r>
      <w:r w:rsidR="00E82C7E">
        <w:t xml:space="preserve"> luôn đi đúng tiến độ đã đề ra.</w:t>
      </w:r>
    </w:p>
    <w:p w14:paraId="59CD0AB0" w14:textId="55962CCA" w:rsidR="00196808" w:rsidRDefault="00E82C7E" w:rsidP="00196808">
      <w:r>
        <w:t>Nội dung trong đồ án này là một kiến thức khá mới đối với em nên có thể có sẽ có một vài thiếu sót. Vì thế em mong nhận được các ý kiến đánh giá, nhận xét từ các quý thầy cô</w:t>
      </w:r>
      <w:r w:rsidR="00B2034C">
        <w:t>.</w:t>
      </w:r>
    </w:p>
    <w:p w14:paraId="699CD9AD" w14:textId="428BE08D" w:rsidR="00E50BFB" w:rsidRDefault="00E50BFB" w:rsidP="00E50BFB">
      <w:pPr>
        <w:rPr>
          <w:rFonts w:cs="Times New Roman"/>
          <w:szCs w:val="26"/>
        </w:rPr>
      </w:pPr>
    </w:p>
    <w:tbl>
      <w:tblPr>
        <w:tblStyle w:val="TableGrid"/>
        <w:tblW w:w="9016" w:type="dxa"/>
        <w:tblInd w:w="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50BFB" w:rsidRPr="00DA3CF9" w14:paraId="26C629C1" w14:textId="77777777" w:rsidTr="00C80235">
        <w:tc>
          <w:tcPr>
            <w:tcW w:w="4508" w:type="dxa"/>
          </w:tcPr>
          <w:p w14:paraId="4157A162" w14:textId="77777777" w:rsidR="00E50BFB" w:rsidRPr="00DA3CF9" w:rsidRDefault="00E50BFB" w:rsidP="00C80235">
            <w:pPr>
              <w:rPr>
                <w:rFonts w:cs="Times New Roman"/>
                <w:szCs w:val="26"/>
              </w:rPr>
            </w:pPr>
          </w:p>
        </w:tc>
        <w:tc>
          <w:tcPr>
            <w:tcW w:w="4508" w:type="dxa"/>
          </w:tcPr>
          <w:p w14:paraId="59D6F6C8" w14:textId="06837442" w:rsidR="00E50BFB" w:rsidRPr="00DA3CF9" w:rsidRDefault="00E50BFB" w:rsidP="00B2034C">
            <w:pPr>
              <w:ind w:hanging="486"/>
              <w:jc w:val="center"/>
              <w:rPr>
                <w:rFonts w:cs="Times New Roman"/>
                <w:szCs w:val="26"/>
              </w:rPr>
            </w:pPr>
            <w:r w:rsidRPr="00DA3CF9">
              <w:rPr>
                <w:rFonts w:cs="Times New Roman"/>
                <w:szCs w:val="26"/>
              </w:rPr>
              <w:t>Khánh Hòa, ngày…tháng…năm 202</w:t>
            </w:r>
            <w:r w:rsidR="004F5DC4">
              <w:rPr>
                <w:rFonts w:cs="Times New Roman"/>
                <w:szCs w:val="26"/>
              </w:rPr>
              <w:t>2</w:t>
            </w:r>
          </w:p>
        </w:tc>
      </w:tr>
      <w:tr w:rsidR="00E50BFB" w:rsidRPr="00DA3CF9" w14:paraId="31C833D5" w14:textId="77777777" w:rsidTr="00C80235">
        <w:tc>
          <w:tcPr>
            <w:tcW w:w="4508" w:type="dxa"/>
          </w:tcPr>
          <w:p w14:paraId="1B3C9573" w14:textId="77777777" w:rsidR="00E50BFB" w:rsidRPr="00DA3CF9" w:rsidRDefault="00E50BFB" w:rsidP="00C80235">
            <w:pPr>
              <w:rPr>
                <w:rFonts w:cs="Times New Roman"/>
                <w:szCs w:val="26"/>
              </w:rPr>
            </w:pPr>
          </w:p>
        </w:tc>
        <w:tc>
          <w:tcPr>
            <w:tcW w:w="4508" w:type="dxa"/>
          </w:tcPr>
          <w:p w14:paraId="7E3E296D" w14:textId="77777777" w:rsidR="00E50BFB" w:rsidRPr="00DA3CF9" w:rsidRDefault="00E50BFB" w:rsidP="00B2034C">
            <w:pPr>
              <w:ind w:hanging="936"/>
              <w:jc w:val="center"/>
              <w:rPr>
                <w:rFonts w:cs="Times New Roman"/>
                <w:szCs w:val="26"/>
              </w:rPr>
            </w:pPr>
            <w:r>
              <w:rPr>
                <w:rFonts w:cs="Times New Roman"/>
                <w:szCs w:val="26"/>
              </w:rPr>
              <w:t>Tác giả chuyên đề</w:t>
            </w:r>
          </w:p>
        </w:tc>
      </w:tr>
      <w:tr w:rsidR="00E50BFB" w:rsidRPr="00DA3CF9" w14:paraId="79D13A86" w14:textId="77777777" w:rsidTr="00C80235">
        <w:tc>
          <w:tcPr>
            <w:tcW w:w="4508" w:type="dxa"/>
          </w:tcPr>
          <w:p w14:paraId="68794852" w14:textId="77777777" w:rsidR="00E50BFB" w:rsidRPr="00DA3CF9" w:rsidRDefault="00E50BFB" w:rsidP="00C80235">
            <w:pPr>
              <w:rPr>
                <w:rFonts w:cs="Times New Roman"/>
                <w:szCs w:val="26"/>
              </w:rPr>
            </w:pPr>
          </w:p>
        </w:tc>
        <w:tc>
          <w:tcPr>
            <w:tcW w:w="4508" w:type="dxa"/>
          </w:tcPr>
          <w:p w14:paraId="0FD858BE" w14:textId="77777777" w:rsidR="00E50BFB" w:rsidRPr="00DA3CF9" w:rsidRDefault="00E50BFB" w:rsidP="00B2034C">
            <w:pPr>
              <w:ind w:hanging="936"/>
              <w:jc w:val="center"/>
              <w:rPr>
                <w:rFonts w:cs="Times New Roman"/>
                <w:szCs w:val="26"/>
              </w:rPr>
            </w:pPr>
            <w:r>
              <w:rPr>
                <w:rFonts w:cs="Times New Roman"/>
                <w:szCs w:val="26"/>
              </w:rPr>
              <w:t>(Ký và ghi rõ họ tên)</w:t>
            </w:r>
          </w:p>
        </w:tc>
      </w:tr>
      <w:tr w:rsidR="00E50BFB" w:rsidRPr="00DA3CF9" w14:paraId="7AEB0DB6" w14:textId="77777777" w:rsidTr="00C80235">
        <w:tc>
          <w:tcPr>
            <w:tcW w:w="4508" w:type="dxa"/>
          </w:tcPr>
          <w:p w14:paraId="6ABF2E26" w14:textId="77777777" w:rsidR="00E50BFB" w:rsidRPr="00DA3CF9" w:rsidRDefault="00E50BFB" w:rsidP="00C80235">
            <w:pPr>
              <w:rPr>
                <w:rFonts w:cs="Times New Roman"/>
                <w:szCs w:val="26"/>
              </w:rPr>
            </w:pPr>
          </w:p>
        </w:tc>
        <w:tc>
          <w:tcPr>
            <w:tcW w:w="4508" w:type="dxa"/>
          </w:tcPr>
          <w:p w14:paraId="435A513B" w14:textId="77777777" w:rsidR="00E50BFB" w:rsidRPr="00DA3CF9" w:rsidRDefault="00E50BFB" w:rsidP="00C80235">
            <w:pPr>
              <w:jc w:val="center"/>
              <w:rPr>
                <w:rFonts w:cs="Times New Roman"/>
                <w:szCs w:val="26"/>
              </w:rPr>
            </w:pPr>
          </w:p>
        </w:tc>
      </w:tr>
      <w:tr w:rsidR="00E50BFB" w:rsidRPr="00DA3CF9" w14:paraId="4F3F2607" w14:textId="77777777" w:rsidTr="00C80235">
        <w:tc>
          <w:tcPr>
            <w:tcW w:w="4508" w:type="dxa"/>
          </w:tcPr>
          <w:p w14:paraId="2679F1AF" w14:textId="77777777" w:rsidR="00E50BFB" w:rsidRPr="00DA3CF9" w:rsidRDefault="00E50BFB" w:rsidP="00C80235">
            <w:pPr>
              <w:rPr>
                <w:rFonts w:cs="Times New Roman"/>
                <w:szCs w:val="26"/>
              </w:rPr>
            </w:pPr>
          </w:p>
        </w:tc>
        <w:tc>
          <w:tcPr>
            <w:tcW w:w="4508" w:type="dxa"/>
          </w:tcPr>
          <w:p w14:paraId="2F399613" w14:textId="77777777" w:rsidR="00E50BFB" w:rsidRPr="00DA3CF9" w:rsidRDefault="00E50BFB" w:rsidP="00C80235">
            <w:pPr>
              <w:jc w:val="center"/>
              <w:rPr>
                <w:rFonts w:cs="Times New Roman"/>
                <w:szCs w:val="26"/>
              </w:rPr>
            </w:pPr>
          </w:p>
        </w:tc>
      </w:tr>
    </w:tbl>
    <w:p w14:paraId="44A2AD30" w14:textId="77777777" w:rsidR="00E50BFB" w:rsidRDefault="00E50BFB" w:rsidP="00E50BFB">
      <w:pPr>
        <w:rPr>
          <w:rFonts w:cs="Times New Roman"/>
          <w:szCs w:val="26"/>
        </w:rPr>
      </w:pPr>
    </w:p>
    <w:p w14:paraId="3735EEDC" w14:textId="1030C1E5" w:rsidR="00E50BFB" w:rsidRPr="007E6970" w:rsidRDefault="00E50BFB" w:rsidP="007E6970">
      <w:pPr>
        <w:ind w:left="0" w:firstLine="0"/>
        <w:rPr>
          <w:rFonts w:cs="Times New Roman"/>
          <w:szCs w:val="26"/>
        </w:rPr>
      </w:pPr>
      <w:r>
        <w:rPr>
          <w:rFonts w:cs="Times New Roman"/>
          <w:szCs w:val="26"/>
        </w:rPr>
        <w:br w:type="page"/>
      </w:r>
    </w:p>
    <w:sdt>
      <w:sdtPr>
        <w:rPr>
          <w:rFonts w:ascii="Times New Roman" w:eastAsiaTheme="minorHAnsi" w:hAnsi="Times New Roman" w:cstheme="minorBidi"/>
          <w:color w:val="auto"/>
          <w:sz w:val="26"/>
          <w:szCs w:val="22"/>
        </w:rPr>
        <w:id w:val="814688824"/>
        <w:docPartObj>
          <w:docPartGallery w:val="Table of Contents"/>
          <w:docPartUnique/>
        </w:docPartObj>
      </w:sdtPr>
      <w:sdtEndPr>
        <w:rPr>
          <w:b/>
          <w:bCs/>
          <w:noProof/>
        </w:rPr>
      </w:sdtEndPr>
      <w:sdtContent>
        <w:p w14:paraId="6D56353E" w14:textId="10392724" w:rsidR="00664CE2" w:rsidRPr="007E6970" w:rsidRDefault="00664CE2" w:rsidP="00931676">
          <w:pPr>
            <w:pStyle w:val="TOCHeading"/>
            <w:jc w:val="center"/>
            <w:rPr>
              <w:rFonts w:ascii="Times New Roman" w:hAnsi="Times New Roman" w:cs="Times New Roman"/>
              <w:b/>
              <w:bCs/>
              <w:color w:val="000000" w:themeColor="text1"/>
              <w:sz w:val="26"/>
              <w:szCs w:val="26"/>
            </w:rPr>
          </w:pPr>
          <w:r w:rsidRPr="007E6970">
            <w:rPr>
              <w:rFonts w:ascii="Times New Roman" w:hAnsi="Times New Roman" w:cs="Times New Roman"/>
              <w:b/>
              <w:bCs/>
              <w:color w:val="000000" w:themeColor="text1"/>
              <w:sz w:val="26"/>
              <w:szCs w:val="26"/>
            </w:rPr>
            <w:t>MỤC LỤC</w:t>
          </w:r>
        </w:p>
        <w:p w14:paraId="7FEFE137" w14:textId="43967BD8" w:rsidR="00836A32" w:rsidRDefault="00664CE2">
          <w:pPr>
            <w:pStyle w:val="TOC1"/>
            <w:rPr>
              <w:rFonts w:asciiTheme="minorHAnsi" w:eastAsiaTheme="minorEastAsia" w:hAnsiTheme="minorHAnsi"/>
              <w:noProof/>
              <w:sz w:val="22"/>
            </w:rPr>
          </w:pPr>
          <w:r w:rsidRPr="00664CE2">
            <w:fldChar w:fldCharType="begin"/>
          </w:r>
          <w:r w:rsidRPr="00664CE2">
            <w:instrText xml:space="preserve"> TOC \o "1-3" \h \z \u </w:instrText>
          </w:r>
          <w:r w:rsidRPr="00664CE2">
            <w:fldChar w:fldCharType="separate"/>
          </w:r>
          <w:hyperlink w:anchor="_Toc109764427" w:history="1">
            <w:r w:rsidR="00836A32" w:rsidRPr="00DE20A6">
              <w:rPr>
                <w:rStyle w:val="Hyperlink"/>
                <w:noProof/>
              </w:rPr>
              <w:t>MỞ ĐẦU</w:t>
            </w:r>
            <w:r w:rsidR="00836A32">
              <w:rPr>
                <w:noProof/>
                <w:webHidden/>
              </w:rPr>
              <w:tab/>
            </w:r>
            <w:r w:rsidR="00836A32">
              <w:rPr>
                <w:noProof/>
                <w:webHidden/>
              </w:rPr>
              <w:fldChar w:fldCharType="begin"/>
            </w:r>
            <w:r w:rsidR="00836A32">
              <w:rPr>
                <w:noProof/>
                <w:webHidden/>
              </w:rPr>
              <w:instrText xml:space="preserve"> PAGEREF _Toc109764427 \h </w:instrText>
            </w:r>
            <w:r w:rsidR="00836A32">
              <w:rPr>
                <w:noProof/>
                <w:webHidden/>
              </w:rPr>
            </w:r>
            <w:r w:rsidR="00836A32">
              <w:rPr>
                <w:noProof/>
                <w:webHidden/>
              </w:rPr>
              <w:fldChar w:fldCharType="separate"/>
            </w:r>
            <w:r w:rsidR="00AA0CC2">
              <w:rPr>
                <w:noProof/>
                <w:webHidden/>
              </w:rPr>
              <w:t>1</w:t>
            </w:r>
            <w:r w:rsidR="00836A32">
              <w:rPr>
                <w:noProof/>
                <w:webHidden/>
              </w:rPr>
              <w:fldChar w:fldCharType="end"/>
            </w:r>
          </w:hyperlink>
        </w:p>
        <w:p w14:paraId="30A0017A" w14:textId="07526E66" w:rsidR="00836A32" w:rsidRDefault="00836A32">
          <w:pPr>
            <w:pStyle w:val="TOC1"/>
            <w:rPr>
              <w:rFonts w:asciiTheme="minorHAnsi" w:eastAsiaTheme="minorEastAsia" w:hAnsiTheme="minorHAnsi"/>
              <w:noProof/>
              <w:sz w:val="22"/>
            </w:rPr>
          </w:pPr>
          <w:hyperlink w:anchor="_Toc109764428" w:history="1">
            <w:r w:rsidRPr="00DE20A6">
              <w:rPr>
                <w:rStyle w:val="Hyperlink"/>
                <w:noProof/>
              </w:rPr>
              <w:t>CHƯƠNG I. TỔNG QUAN VỀ THUẬT TOÁN PHÂN CỤM</w:t>
            </w:r>
            <w:r>
              <w:rPr>
                <w:noProof/>
                <w:webHidden/>
              </w:rPr>
              <w:tab/>
            </w:r>
            <w:r>
              <w:rPr>
                <w:noProof/>
                <w:webHidden/>
              </w:rPr>
              <w:fldChar w:fldCharType="begin"/>
            </w:r>
            <w:r>
              <w:rPr>
                <w:noProof/>
                <w:webHidden/>
              </w:rPr>
              <w:instrText xml:space="preserve"> PAGEREF _Toc109764428 \h </w:instrText>
            </w:r>
            <w:r>
              <w:rPr>
                <w:noProof/>
                <w:webHidden/>
              </w:rPr>
            </w:r>
            <w:r>
              <w:rPr>
                <w:noProof/>
                <w:webHidden/>
              </w:rPr>
              <w:fldChar w:fldCharType="separate"/>
            </w:r>
            <w:r w:rsidR="00AA0CC2">
              <w:rPr>
                <w:noProof/>
                <w:webHidden/>
              </w:rPr>
              <w:t>2</w:t>
            </w:r>
            <w:r>
              <w:rPr>
                <w:noProof/>
                <w:webHidden/>
              </w:rPr>
              <w:fldChar w:fldCharType="end"/>
            </w:r>
          </w:hyperlink>
        </w:p>
        <w:p w14:paraId="056580F6" w14:textId="4B317F97" w:rsidR="00836A32" w:rsidRDefault="00836A32">
          <w:pPr>
            <w:pStyle w:val="TOC2"/>
            <w:rPr>
              <w:rFonts w:asciiTheme="minorHAnsi" w:eastAsiaTheme="minorEastAsia" w:hAnsiTheme="minorHAnsi"/>
              <w:noProof/>
              <w:sz w:val="22"/>
            </w:rPr>
          </w:pPr>
          <w:hyperlink w:anchor="_Toc109764429" w:history="1">
            <w:r w:rsidRPr="00DE20A6">
              <w:rPr>
                <w:rStyle w:val="Hyperlink"/>
                <w:noProof/>
              </w:rPr>
              <w:t>I.1. Khái niệm về khai phá dữ liệu</w:t>
            </w:r>
            <w:r>
              <w:rPr>
                <w:noProof/>
                <w:webHidden/>
              </w:rPr>
              <w:tab/>
            </w:r>
            <w:r>
              <w:rPr>
                <w:noProof/>
                <w:webHidden/>
              </w:rPr>
              <w:fldChar w:fldCharType="begin"/>
            </w:r>
            <w:r>
              <w:rPr>
                <w:noProof/>
                <w:webHidden/>
              </w:rPr>
              <w:instrText xml:space="preserve"> PAGEREF _Toc109764429 \h </w:instrText>
            </w:r>
            <w:r>
              <w:rPr>
                <w:noProof/>
                <w:webHidden/>
              </w:rPr>
            </w:r>
            <w:r>
              <w:rPr>
                <w:noProof/>
                <w:webHidden/>
              </w:rPr>
              <w:fldChar w:fldCharType="separate"/>
            </w:r>
            <w:r w:rsidR="00AA0CC2">
              <w:rPr>
                <w:noProof/>
                <w:webHidden/>
              </w:rPr>
              <w:t>2</w:t>
            </w:r>
            <w:r>
              <w:rPr>
                <w:noProof/>
                <w:webHidden/>
              </w:rPr>
              <w:fldChar w:fldCharType="end"/>
            </w:r>
          </w:hyperlink>
        </w:p>
        <w:p w14:paraId="22111677" w14:textId="13A0B4E0" w:rsidR="00836A32" w:rsidRDefault="00836A32">
          <w:pPr>
            <w:pStyle w:val="TOC2"/>
            <w:rPr>
              <w:rFonts w:asciiTheme="minorHAnsi" w:eastAsiaTheme="minorEastAsia" w:hAnsiTheme="minorHAnsi"/>
              <w:noProof/>
              <w:sz w:val="22"/>
            </w:rPr>
          </w:pPr>
          <w:hyperlink w:anchor="_Toc109764430" w:history="1">
            <w:r w:rsidRPr="00DE20A6">
              <w:rPr>
                <w:rStyle w:val="Hyperlink"/>
                <w:noProof/>
              </w:rPr>
              <w:t>I.2. Khái niệm về phân cụm</w:t>
            </w:r>
            <w:r>
              <w:rPr>
                <w:noProof/>
                <w:webHidden/>
              </w:rPr>
              <w:tab/>
            </w:r>
            <w:r>
              <w:rPr>
                <w:noProof/>
                <w:webHidden/>
              </w:rPr>
              <w:fldChar w:fldCharType="begin"/>
            </w:r>
            <w:r>
              <w:rPr>
                <w:noProof/>
                <w:webHidden/>
              </w:rPr>
              <w:instrText xml:space="preserve"> PAGEREF _Toc109764430 \h </w:instrText>
            </w:r>
            <w:r>
              <w:rPr>
                <w:noProof/>
                <w:webHidden/>
              </w:rPr>
            </w:r>
            <w:r>
              <w:rPr>
                <w:noProof/>
                <w:webHidden/>
              </w:rPr>
              <w:fldChar w:fldCharType="separate"/>
            </w:r>
            <w:r w:rsidR="00AA0CC2">
              <w:rPr>
                <w:noProof/>
                <w:webHidden/>
              </w:rPr>
              <w:t>2</w:t>
            </w:r>
            <w:r>
              <w:rPr>
                <w:noProof/>
                <w:webHidden/>
              </w:rPr>
              <w:fldChar w:fldCharType="end"/>
            </w:r>
          </w:hyperlink>
        </w:p>
        <w:p w14:paraId="04979672" w14:textId="36785E96" w:rsidR="00836A32" w:rsidRDefault="00836A32">
          <w:pPr>
            <w:pStyle w:val="TOC2"/>
            <w:rPr>
              <w:rFonts w:asciiTheme="minorHAnsi" w:eastAsiaTheme="minorEastAsia" w:hAnsiTheme="minorHAnsi"/>
              <w:noProof/>
              <w:sz w:val="22"/>
            </w:rPr>
          </w:pPr>
          <w:hyperlink w:anchor="_Toc109764431" w:history="1">
            <w:r w:rsidRPr="00DE20A6">
              <w:rPr>
                <w:rStyle w:val="Hyperlink"/>
                <w:noProof/>
              </w:rPr>
              <w:t>I.3. Bài toán phân cụm dữ liệu</w:t>
            </w:r>
            <w:r>
              <w:rPr>
                <w:noProof/>
                <w:webHidden/>
              </w:rPr>
              <w:tab/>
            </w:r>
            <w:r>
              <w:rPr>
                <w:noProof/>
                <w:webHidden/>
              </w:rPr>
              <w:fldChar w:fldCharType="begin"/>
            </w:r>
            <w:r>
              <w:rPr>
                <w:noProof/>
                <w:webHidden/>
              </w:rPr>
              <w:instrText xml:space="preserve"> PAGEREF _Toc109764431 \h </w:instrText>
            </w:r>
            <w:r>
              <w:rPr>
                <w:noProof/>
                <w:webHidden/>
              </w:rPr>
            </w:r>
            <w:r>
              <w:rPr>
                <w:noProof/>
                <w:webHidden/>
              </w:rPr>
              <w:fldChar w:fldCharType="separate"/>
            </w:r>
            <w:r w:rsidR="00AA0CC2">
              <w:rPr>
                <w:noProof/>
                <w:webHidden/>
              </w:rPr>
              <w:t>2</w:t>
            </w:r>
            <w:r>
              <w:rPr>
                <w:noProof/>
                <w:webHidden/>
              </w:rPr>
              <w:fldChar w:fldCharType="end"/>
            </w:r>
          </w:hyperlink>
        </w:p>
        <w:p w14:paraId="46734444" w14:textId="7A6893E0" w:rsidR="00836A32" w:rsidRDefault="00836A32">
          <w:pPr>
            <w:pStyle w:val="TOC2"/>
            <w:rPr>
              <w:rFonts w:asciiTheme="minorHAnsi" w:eastAsiaTheme="minorEastAsia" w:hAnsiTheme="minorHAnsi"/>
              <w:noProof/>
              <w:sz w:val="22"/>
            </w:rPr>
          </w:pPr>
          <w:hyperlink w:anchor="_Toc109764432" w:history="1">
            <w:r w:rsidRPr="00DE20A6">
              <w:rPr>
                <w:rStyle w:val="Hyperlink"/>
                <w:noProof/>
              </w:rPr>
              <w:t>I.4. Các yêu cầu và ứng dụng của phân cụm dữ liệu</w:t>
            </w:r>
            <w:r>
              <w:rPr>
                <w:noProof/>
                <w:webHidden/>
              </w:rPr>
              <w:tab/>
            </w:r>
            <w:r>
              <w:rPr>
                <w:noProof/>
                <w:webHidden/>
              </w:rPr>
              <w:fldChar w:fldCharType="begin"/>
            </w:r>
            <w:r>
              <w:rPr>
                <w:noProof/>
                <w:webHidden/>
              </w:rPr>
              <w:instrText xml:space="preserve"> PAGEREF _Toc109764432 \h </w:instrText>
            </w:r>
            <w:r>
              <w:rPr>
                <w:noProof/>
                <w:webHidden/>
              </w:rPr>
            </w:r>
            <w:r>
              <w:rPr>
                <w:noProof/>
                <w:webHidden/>
              </w:rPr>
              <w:fldChar w:fldCharType="separate"/>
            </w:r>
            <w:r w:rsidR="00AA0CC2">
              <w:rPr>
                <w:noProof/>
                <w:webHidden/>
              </w:rPr>
              <w:t>3</w:t>
            </w:r>
            <w:r>
              <w:rPr>
                <w:noProof/>
                <w:webHidden/>
              </w:rPr>
              <w:fldChar w:fldCharType="end"/>
            </w:r>
          </w:hyperlink>
        </w:p>
        <w:p w14:paraId="4F0ECF07" w14:textId="5F1CBB34" w:rsidR="00836A32" w:rsidRDefault="00836A32">
          <w:pPr>
            <w:pStyle w:val="TOC3"/>
            <w:rPr>
              <w:rFonts w:asciiTheme="minorHAnsi" w:eastAsiaTheme="minorEastAsia" w:hAnsiTheme="minorHAnsi"/>
              <w:noProof/>
              <w:sz w:val="22"/>
            </w:rPr>
          </w:pPr>
          <w:hyperlink w:anchor="_Toc109764433" w:history="1">
            <w:r w:rsidRPr="00DE20A6">
              <w:rPr>
                <w:rStyle w:val="Hyperlink"/>
                <w:noProof/>
              </w:rPr>
              <w:t>I.4.1. Yêu cầu đối với thuật toán phân cụm dữ liệu</w:t>
            </w:r>
            <w:r>
              <w:rPr>
                <w:noProof/>
                <w:webHidden/>
              </w:rPr>
              <w:tab/>
            </w:r>
            <w:r>
              <w:rPr>
                <w:noProof/>
                <w:webHidden/>
              </w:rPr>
              <w:fldChar w:fldCharType="begin"/>
            </w:r>
            <w:r>
              <w:rPr>
                <w:noProof/>
                <w:webHidden/>
              </w:rPr>
              <w:instrText xml:space="preserve"> PAGEREF _Toc109764433 \h </w:instrText>
            </w:r>
            <w:r>
              <w:rPr>
                <w:noProof/>
                <w:webHidden/>
              </w:rPr>
            </w:r>
            <w:r>
              <w:rPr>
                <w:noProof/>
                <w:webHidden/>
              </w:rPr>
              <w:fldChar w:fldCharType="separate"/>
            </w:r>
            <w:r w:rsidR="00AA0CC2">
              <w:rPr>
                <w:noProof/>
                <w:webHidden/>
              </w:rPr>
              <w:t>3</w:t>
            </w:r>
            <w:r>
              <w:rPr>
                <w:noProof/>
                <w:webHidden/>
              </w:rPr>
              <w:fldChar w:fldCharType="end"/>
            </w:r>
          </w:hyperlink>
        </w:p>
        <w:p w14:paraId="06290FB8" w14:textId="6F52A86A" w:rsidR="00836A32" w:rsidRDefault="00836A32">
          <w:pPr>
            <w:pStyle w:val="TOC3"/>
            <w:rPr>
              <w:rFonts w:asciiTheme="minorHAnsi" w:eastAsiaTheme="minorEastAsia" w:hAnsiTheme="minorHAnsi"/>
              <w:noProof/>
              <w:sz w:val="22"/>
            </w:rPr>
          </w:pPr>
          <w:hyperlink w:anchor="_Toc109764434" w:history="1">
            <w:r w:rsidRPr="00DE20A6">
              <w:rPr>
                <w:rStyle w:val="Hyperlink"/>
                <w:noProof/>
              </w:rPr>
              <w:t>I.4.2. Ứng dụng của thuật toán phân cụm</w:t>
            </w:r>
            <w:r>
              <w:rPr>
                <w:noProof/>
                <w:webHidden/>
              </w:rPr>
              <w:tab/>
            </w:r>
            <w:r>
              <w:rPr>
                <w:noProof/>
                <w:webHidden/>
              </w:rPr>
              <w:fldChar w:fldCharType="begin"/>
            </w:r>
            <w:r>
              <w:rPr>
                <w:noProof/>
                <w:webHidden/>
              </w:rPr>
              <w:instrText xml:space="preserve"> PAGEREF _Toc109764434 \h </w:instrText>
            </w:r>
            <w:r>
              <w:rPr>
                <w:noProof/>
                <w:webHidden/>
              </w:rPr>
            </w:r>
            <w:r>
              <w:rPr>
                <w:noProof/>
                <w:webHidden/>
              </w:rPr>
              <w:fldChar w:fldCharType="separate"/>
            </w:r>
            <w:r w:rsidR="00AA0CC2">
              <w:rPr>
                <w:noProof/>
                <w:webHidden/>
              </w:rPr>
              <w:t>3</w:t>
            </w:r>
            <w:r>
              <w:rPr>
                <w:noProof/>
                <w:webHidden/>
              </w:rPr>
              <w:fldChar w:fldCharType="end"/>
            </w:r>
          </w:hyperlink>
        </w:p>
        <w:p w14:paraId="704CC6F4" w14:textId="04035B29" w:rsidR="00836A32" w:rsidRDefault="00836A32">
          <w:pPr>
            <w:pStyle w:val="TOC2"/>
            <w:rPr>
              <w:rFonts w:asciiTheme="minorHAnsi" w:eastAsiaTheme="minorEastAsia" w:hAnsiTheme="minorHAnsi"/>
              <w:noProof/>
              <w:sz w:val="22"/>
            </w:rPr>
          </w:pPr>
          <w:hyperlink w:anchor="_Toc109764435" w:history="1">
            <w:r w:rsidRPr="00DE20A6">
              <w:rPr>
                <w:rStyle w:val="Hyperlink"/>
                <w:noProof/>
              </w:rPr>
              <w:t>I.5. Kỹ thuật giải quyết các bài toán phân cụm</w:t>
            </w:r>
            <w:r>
              <w:rPr>
                <w:noProof/>
                <w:webHidden/>
              </w:rPr>
              <w:tab/>
            </w:r>
            <w:r>
              <w:rPr>
                <w:noProof/>
                <w:webHidden/>
              </w:rPr>
              <w:fldChar w:fldCharType="begin"/>
            </w:r>
            <w:r>
              <w:rPr>
                <w:noProof/>
                <w:webHidden/>
              </w:rPr>
              <w:instrText xml:space="preserve"> PAGEREF _Toc109764435 \h </w:instrText>
            </w:r>
            <w:r>
              <w:rPr>
                <w:noProof/>
                <w:webHidden/>
              </w:rPr>
            </w:r>
            <w:r>
              <w:rPr>
                <w:noProof/>
                <w:webHidden/>
              </w:rPr>
              <w:fldChar w:fldCharType="separate"/>
            </w:r>
            <w:r w:rsidR="00AA0CC2">
              <w:rPr>
                <w:noProof/>
                <w:webHidden/>
              </w:rPr>
              <w:t>4</w:t>
            </w:r>
            <w:r>
              <w:rPr>
                <w:noProof/>
                <w:webHidden/>
              </w:rPr>
              <w:fldChar w:fldCharType="end"/>
            </w:r>
          </w:hyperlink>
        </w:p>
        <w:p w14:paraId="4C7978EC" w14:textId="443C4905" w:rsidR="00836A32" w:rsidRDefault="00836A32">
          <w:pPr>
            <w:pStyle w:val="TOC3"/>
            <w:rPr>
              <w:rFonts w:asciiTheme="minorHAnsi" w:eastAsiaTheme="minorEastAsia" w:hAnsiTheme="minorHAnsi"/>
              <w:noProof/>
              <w:sz w:val="22"/>
            </w:rPr>
          </w:pPr>
          <w:hyperlink w:anchor="_Toc109764436" w:history="1">
            <w:r w:rsidRPr="00DE20A6">
              <w:rPr>
                <w:rStyle w:val="Hyperlink"/>
                <w:noProof/>
              </w:rPr>
              <w:t>I.5.1. Kỹ thuật phân cụm phân hoạch</w:t>
            </w:r>
            <w:r>
              <w:rPr>
                <w:noProof/>
                <w:webHidden/>
              </w:rPr>
              <w:tab/>
            </w:r>
            <w:r>
              <w:rPr>
                <w:noProof/>
                <w:webHidden/>
              </w:rPr>
              <w:fldChar w:fldCharType="begin"/>
            </w:r>
            <w:r>
              <w:rPr>
                <w:noProof/>
                <w:webHidden/>
              </w:rPr>
              <w:instrText xml:space="preserve"> PAGEREF _Toc109764436 \h </w:instrText>
            </w:r>
            <w:r>
              <w:rPr>
                <w:noProof/>
                <w:webHidden/>
              </w:rPr>
            </w:r>
            <w:r>
              <w:rPr>
                <w:noProof/>
                <w:webHidden/>
              </w:rPr>
              <w:fldChar w:fldCharType="separate"/>
            </w:r>
            <w:r w:rsidR="00AA0CC2">
              <w:rPr>
                <w:noProof/>
                <w:webHidden/>
              </w:rPr>
              <w:t>4</w:t>
            </w:r>
            <w:r>
              <w:rPr>
                <w:noProof/>
                <w:webHidden/>
              </w:rPr>
              <w:fldChar w:fldCharType="end"/>
            </w:r>
          </w:hyperlink>
        </w:p>
        <w:p w14:paraId="6B20E05B" w14:textId="7D8021CC" w:rsidR="00836A32" w:rsidRDefault="00836A32">
          <w:pPr>
            <w:pStyle w:val="TOC3"/>
            <w:rPr>
              <w:rFonts w:asciiTheme="minorHAnsi" w:eastAsiaTheme="minorEastAsia" w:hAnsiTheme="minorHAnsi"/>
              <w:noProof/>
              <w:sz w:val="22"/>
            </w:rPr>
          </w:pPr>
          <w:hyperlink w:anchor="_Toc109764437" w:history="1">
            <w:r w:rsidRPr="00DE20A6">
              <w:rPr>
                <w:rStyle w:val="Hyperlink"/>
                <w:noProof/>
              </w:rPr>
              <w:t>I.5.2. Kỹ thuật phân cụm phân cấp</w:t>
            </w:r>
            <w:r>
              <w:rPr>
                <w:noProof/>
                <w:webHidden/>
              </w:rPr>
              <w:tab/>
            </w:r>
            <w:r>
              <w:rPr>
                <w:noProof/>
                <w:webHidden/>
              </w:rPr>
              <w:fldChar w:fldCharType="begin"/>
            </w:r>
            <w:r>
              <w:rPr>
                <w:noProof/>
                <w:webHidden/>
              </w:rPr>
              <w:instrText xml:space="preserve"> PAGEREF _Toc109764437 \h </w:instrText>
            </w:r>
            <w:r>
              <w:rPr>
                <w:noProof/>
                <w:webHidden/>
              </w:rPr>
            </w:r>
            <w:r>
              <w:rPr>
                <w:noProof/>
                <w:webHidden/>
              </w:rPr>
              <w:fldChar w:fldCharType="separate"/>
            </w:r>
            <w:r w:rsidR="00AA0CC2">
              <w:rPr>
                <w:noProof/>
                <w:webHidden/>
              </w:rPr>
              <w:t>4</w:t>
            </w:r>
            <w:r>
              <w:rPr>
                <w:noProof/>
                <w:webHidden/>
              </w:rPr>
              <w:fldChar w:fldCharType="end"/>
            </w:r>
          </w:hyperlink>
        </w:p>
        <w:p w14:paraId="674BEF1A" w14:textId="33789743" w:rsidR="00836A32" w:rsidRDefault="00836A32">
          <w:pPr>
            <w:pStyle w:val="TOC3"/>
            <w:rPr>
              <w:rFonts w:asciiTheme="minorHAnsi" w:eastAsiaTheme="minorEastAsia" w:hAnsiTheme="minorHAnsi"/>
              <w:noProof/>
              <w:sz w:val="22"/>
            </w:rPr>
          </w:pPr>
          <w:hyperlink w:anchor="_Toc109764438" w:history="1">
            <w:r w:rsidRPr="00DE20A6">
              <w:rPr>
                <w:rStyle w:val="Hyperlink"/>
                <w:noProof/>
              </w:rPr>
              <w:t>I.5.3. Kỹ thuật phân cụm dựa trên mật độ</w:t>
            </w:r>
            <w:r>
              <w:rPr>
                <w:noProof/>
                <w:webHidden/>
              </w:rPr>
              <w:tab/>
            </w:r>
            <w:r>
              <w:rPr>
                <w:noProof/>
                <w:webHidden/>
              </w:rPr>
              <w:fldChar w:fldCharType="begin"/>
            </w:r>
            <w:r>
              <w:rPr>
                <w:noProof/>
                <w:webHidden/>
              </w:rPr>
              <w:instrText xml:space="preserve"> PAGEREF _Toc109764438 \h </w:instrText>
            </w:r>
            <w:r>
              <w:rPr>
                <w:noProof/>
                <w:webHidden/>
              </w:rPr>
            </w:r>
            <w:r>
              <w:rPr>
                <w:noProof/>
                <w:webHidden/>
              </w:rPr>
              <w:fldChar w:fldCharType="separate"/>
            </w:r>
            <w:r w:rsidR="00AA0CC2">
              <w:rPr>
                <w:noProof/>
                <w:webHidden/>
              </w:rPr>
              <w:t>5</w:t>
            </w:r>
            <w:r>
              <w:rPr>
                <w:noProof/>
                <w:webHidden/>
              </w:rPr>
              <w:fldChar w:fldCharType="end"/>
            </w:r>
          </w:hyperlink>
        </w:p>
        <w:p w14:paraId="6720B5F3" w14:textId="6E4CE896" w:rsidR="00836A32" w:rsidRDefault="00836A32">
          <w:pPr>
            <w:pStyle w:val="TOC2"/>
            <w:rPr>
              <w:rFonts w:asciiTheme="minorHAnsi" w:eastAsiaTheme="minorEastAsia" w:hAnsiTheme="minorHAnsi"/>
              <w:noProof/>
              <w:sz w:val="22"/>
            </w:rPr>
          </w:pPr>
          <w:hyperlink w:anchor="_Toc109764439" w:history="1">
            <w:r w:rsidRPr="00DE20A6">
              <w:rPr>
                <w:rStyle w:val="Hyperlink"/>
                <w:noProof/>
              </w:rPr>
              <w:t>I.6. Các độ đo khoảng cách trong khai phá dữ liệu</w:t>
            </w:r>
            <w:r>
              <w:rPr>
                <w:noProof/>
                <w:webHidden/>
              </w:rPr>
              <w:tab/>
            </w:r>
            <w:r>
              <w:rPr>
                <w:noProof/>
                <w:webHidden/>
              </w:rPr>
              <w:fldChar w:fldCharType="begin"/>
            </w:r>
            <w:r>
              <w:rPr>
                <w:noProof/>
                <w:webHidden/>
              </w:rPr>
              <w:instrText xml:space="preserve"> PAGEREF _Toc109764439 \h </w:instrText>
            </w:r>
            <w:r>
              <w:rPr>
                <w:noProof/>
                <w:webHidden/>
              </w:rPr>
            </w:r>
            <w:r>
              <w:rPr>
                <w:noProof/>
                <w:webHidden/>
              </w:rPr>
              <w:fldChar w:fldCharType="separate"/>
            </w:r>
            <w:r w:rsidR="00AA0CC2">
              <w:rPr>
                <w:noProof/>
                <w:webHidden/>
              </w:rPr>
              <w:t>6</w:t>
            </w:r>
            <w:r>
              <w:rPr>
                <w:noProof/>
                <w:webHidden/>
              </w:rPr>
              <w:fldChar w:fldCharType="end"/>
            </w:r>
          </w:hyperlink>
        </w:p>
        <w:p w14:paraId="6CF10EA1" w14:textId="30338D7D" w:rsidR="00836A32" w:rsidRDefault="00836A32">
          <w:pPr>
            <w:pStyle w:val="TOC3"/>
            <w:rPr>
              <w:rFonts w:asciiTheme="minorHAnsi" w:eastAsiaTheme="minorEastAsia" w:hAnsiTheme="minorHAnsi"/>
              <w:noProof/>
              <w:sz w:val="22"/>
            </w:rPr>
          </w:pPr>
          <w:hyperlink w:anchor="_Toc109764440" w:history="1">
            <w:r w:rsidRPr="00DE20A6">
              <w:rPr>
                <w:rStyle w:val="Hyperlink"/>
                <w:noProof/>
              </w:rPr>
              <w:t>I.6.1. Độ đo Euclidean</w:t>
            </w:r>
            <w:r>
              <w:rPr>
                <w:noProof/>
                <w:webHidden/>
              </w:rPr>
              <w:tab/>
            </w:r>
            <w:r>
              <w:rPr>
                <w:noProof/>
                <w:webHidden/>
              </w:rPr>
              <w:fldChar w:fldCharType="begin"/>
            </w:r>
            <w:r>
              <w:rPr>
                <w:noProof/>
                <w:webHidden/>
              </w:rPr>
              <w:instrText xml:space="preserve"> PAGEREF _Toc109764440 \h </w:instrText>
            </w:r>
            <w:r>
              <w:rPr>
                <w:noProof/>
                <w:webHidden/>
              </w:rPr>
            </w:r>
            <w:r>
              <w:rPr>
                <w:noProof/>
                <w:webHidden/>
              </w:rPr>
              <w:fldChar w:fldCharType="separate"/>
            </w:r>
            <w:r w:rsidR="00AA0CC2">
              <w:rPr>
                <w:noProof/>
                <w:webHidden/>
              </w:rPr>
              <w:t>6</w:t>
            </w:r>
            <w:r>
              <w:rPr>
                <w:noProof/>
                <w:webHidden/>
              </w:rPr>
              <w:fldChar w:fldCharType="end"/>
            </w:r>
          </w:hyperlink>
        </w:p>
        <w:p w14:paraId="76CB3125" w14:textId="410C55BD" w:rsidR="00836A32" w:rsidRDefault="00836A32">
          <w:pPr>
            <w:pStyle w:val="TOC3"/>
            <w:rPr>
              <w:rFonts w:asciiTheme="minorHAnsi" w:eastAsiaTheme="minorEastAsia" w:hAnsiTheme="minorHAnsi"/>
              <w:noProof/>
              <w:sz w:val="22"/>
            </w:rPr>
          </w:pPr>
          <w:hyperlink w:anchor="_Toc109764441" w:history="1">
            <w:r w:rsidRPr="00DE20A6">
              <w:rPr>
                <w:rStyle w:val="Hyperlink"/>
                <w:noProof/>
              </w:rPr>
              <w:t>I.6.2. Độ đo Manhattan</w:t>
            </w:r>
            <w:r>
              <w:rPr>
                <w:noProof/>
                <w:webHidden/>
              </w:rPr>
              <w:tab/>
            </w:r>
            <w:r>
              <w:rPr>
                <w:noProof/>
                <w:webHidden/>
              </w:rPr>
              <w:fldChar w:fldCharType="begin"/>
            </w:r>
            <w:r>
              <w:rPr>
                <w:noProof/>
                <w:webHidden/>
              </w:rPr>
              <w:instrText xml:space="preserve"> PAGEREF _Toc109764441 \h </w:instrText>
            </w:r>
            <w:r>
              <w:rPr>
                <w:noProof/>
                <w:webHidden/>
              </w:rPr>
            </w:r>
            <w:r>
              <w:rPr>
                <w:noProof/>
                <w:webHidden/>
              </w:rPr>
              <w:fldChar w:fldCharType="separate"/>
            </w:r>
            <w:r w:rsidR="00AA0CC2">
              <w:rPr>
                <w:noProof/>
                <w:webHidden/>
              </w:rPr>
              <w:t>7</w:t>
            </w:r>
            <w:r>
              <w:rPr>
                <w:noProof/>
                <w:webHidden/>
              </w:rPr>
              <w:fldChar w:fldCharType="end"/>
            </w:r>
          </w:hyperlink>
        </w:p>
        <w:p w14:paraId="6C293F9E" w14:textId="3020813F" w:rsidR="00836A32" w:rsidRDefault="00836A32">
          <w:pPr>
            <w:pStyle w:val="TOC3"/>
            <w:rPr>
              <w:rFonts w:asciiTheme="minorHAnsi" w:eastAsiaTheme="minorEastAsia" w:hAnsiTheme="minorHAnsi"/>
              <w:noProof/>
              <w:sz w:val="22"/>
            </w:rPr>
          </w:pPr>
          <w:hyperlink w:anchor="_Toc109764442" w:history="1">
            <w:r w:rsidRPr="00DE20A6">
              <w:rPr>
                <w:rStyle w:val="Hyperlink"/>
                <w:noProof/>
              </w:rPr>
              <w:t>I.6.3. Độ đo Minkowski</w:t>
            </w:r>
            <w:r>
              <w:rPr>
                <w:noProof/>
                <w:webHidden/>
              </w:rPr>
              <w:tab/>
            </w:r>
            <w:r>
              <w:rPr>
                <w:noProof/>
                <w:webHidden/>
              </w:rPr>
              <w:fldChar w:fldCharType="begin"/>
            </w:r>
            <w:r>
              <w:rPr>
                <w:noProof/>
                <w:webHidden/>
              </w:rPr>
              <w:instrText xml:space="preserve"> PAGEREF _Toc109764442 \h </w:instrText>
            </w:r>
            <w:r>
              <w:rPr>
                <w:noProof/>
                <w:webHidden/>
              </w:rPr>
            </w:r>
            <w:r>
              <w:rPr>
                <w:noProof/>
                <w:webHidden/>
              </w:rPr>
              <w:fldChar w:fldCharType="separate"/>
            </w:r>
            <w:r w:rsidR="00AA0CC2">
              <w:rPr>
                <w:noProof/>
                <w:webHidden/>
              </w:rPr>
              <w:t>7</w:t>
            </w:r>
            <w:r>
              <w:rPr>
                <w:noProof/>
                <w:webHidden/>
              </w:rPr>
              <w:fldChar w:fldCharType="end"/>
            </w:r>
          </w:hyperlink>
        </w:p>
        <w:p w14:paraId="057A6EE3" w14:textId="49A9749D" w:rsidR="00836A32" w:rsidRDefault="00836A32">
          <w:pPr>
            <w:pStyle w:val="TOC2"/>
            <w:rPr>
              <w:rFonts w:asciiTheme="minorHAnsi" w:eastAsiaTheme="minorEastAsia" w:hAnsiTheme="minorHAnsi"/>
              <w:noProof/>
              <w:sz w:val="22"/>
            </w:rPr>
          </w:pPr>
          <w:hyperlink w:anchor="_Toc109764443" w:history="1">
            <w:r w:rsidRPr="00DE20A6">
              <w:rPr>
                <w:rStyle w:val="Hyperlink"/>
                <w:noProof/>
              </w:rPr>
              <w:t>I.7. Các tiêu chí chọn kết hợp cụm</w:t>
            </w:r>
            <w:r>
              <w:rPr>
                <w:noProof/>
                <w:webHidden/>
              </w:rPr>
              <w:tab/>
            </w:r>
            <w:r>
              <w:rPr>
                <w:noProof/>
                <w:webHidden/>
              </w:rPr>
              <w:fldChar w:fldCharType="begin"/>
            </w:r>
            <w:r>
              <w:rPr>
                <w:noProof/>
                <w:webHidden/>
              </w:rPr>
              <w:instrText xml:space="preserve"> PAGEREF _Toc109764443 \h </w:instrText>
            </w:r>
            <w:r>
              <w:rPr>
                <w:noProof/>
                <w:webHidden/>
              </w:rPr>
            </w:r>
            <w:r>
              <w:rPr>
                <w:noProof/>
                <w:webHidden/>
              </w:rPr>
              <w:fldChar w:fldCharType="separate"/>
            </w:r>
            <w:r w:rsidR="00AA0CC2">
              <w:rPr>
                <w:noProof/>
                <w:webHidden/>
              </w:rPr>
              <w:t>8</w:t>
            </w:r>
            <w:r>
              <w:rPr>
                <w:noProof/>
                <w:webHidden/>
              </w:rPr>
              <w:fldChar w:fldCharType="end"/>
            </w:r>
          </w:hyperlink>
        </w:p>
        <w:p w14:paraId="44FCAFE4" w14:textId="5852CE32" w:rsidR="00836A32" w:rsidRDefault="00836A32">
          <w:pPr>
            <w:pStyle w:val="TOC3"/>
            <w:rPr>
              <w:rFonts w:asciiTheme="minorHAnsi" w:eastAsiaTheme="minorEastAsia" w:hAnsiTheme="minorHAnsi"/>
              <w:noProof/>
              <w:sz w:val="22"/>
            </w:rPr>
          </w:pPr>
          <w:hyperlink w:anchor="_Toc109764444" w:history="1">
            <w:r w:rsidRPr="00DE20A6">
              <w:rPr>
                <w:rStyle w:val="Hyperlink"/>
                <w:noProof/>
              </w:rPr>
              <w:t>I.7.1. Liên kết tâm (Centroid-linkage)</w:t>
            </w:r>
            <w:r>
              <w:rPr>
                <w:noProof/>
                <w:webHidden/>
              </w:rPr>
              <w:tab/>
            </w:r>
            <w:r>
              <w:rPr>
                <w:noProof/>
                <w:webHidden/>
              </w:rPr>
              <w:fldChar w:fldCharType="begin"/>
            </w:r>
            <w:r>
              <w:rPr>
                <w:noProof/>
                <w:webHidden/>
              </w:rPr>
              <w:instrText xml:space="preserve"> PAGEREF _Toc109764444 \h </w:instrText>
            </w:r>
            <w:r>
              <w:rPr>
                <w:noProof/>
                <w:webHidden/>
              </w:rPr>
            </w:r>
            <w:r>
              <w:rPr>
                <w:noProof/>
                <w:webHidden/>
              </w:rPr>
              <w:fldChar w:fldCharType="separate"/>
            </w:r>
            <w:r w:rsidR="00AA0CC2">
              <w:rPr>
                <w:noProof/>
                <w:webHidden/>
              </w:rPr>
              <w:t>8</w:t>
            </w:r>
            <w:r>
              <w:rPr>
                <w:noProof/>
                <w:webHidden/>
              </w:rPr>
              <w:fldChar w:fldCharType="end"/>
            </w:r>
          </w:hyperlink>
        </w:p>
        <w:p w14:paraId="2CF484DD" w14:textId="24D9BFAF" w:rsidR="00836A32" w:rsidRDefault="00836A32">
          <w:pPr>
            <w:pStyle w:val="TOC3"/>
            <w:rPr>
              <w:rFonts w:asciiTheme="minorHAnsi" w:eastAsiaTheme="minorEastAsia" w:hAnsiTheme="minorHAnsi"/>
              <w:noProof/>
              <w:sz w:val="22"/>
            </w:rPr>
          </w:pPr>
          <w:hyperlink w:anchor="_Toc109764445" w:history="1">
            <w:r w:rsidRPr="00DE20A6">
              <w:rPr>
                <w:rStyle w:val="Hyperlink"/>
                <w:noProof/>
              </w:rPr>
              <w:t>I.7.2. Liên kết đơn (Single-linkage)</w:t>
            </w:r>
            <w:r>
              <w:rPr>
                <w:noProof/>
                <w:webHidden/>
              </w:rPr>
              <w:tab/>
            </w:r>
            <w:r>
              <w:rPr>
                <w:noProof/>
                <w:webHidden/>
              </w:rPr>
              <w:fldChar w:fldCharType="begin"/>
            </w:r>
            <w:r>
              <w:rPr>
                <w:noProof/>
                <w:webHidden/>
              </w:rPr>
              <w:instrText xml:space="preserve"> PAGEREF _Toc109764445 \h </w:instrText>
            </w:r>
            <w:r>
              <w:rPr>
                <w:noProof/>
                <w:webHidden/>
              </w:rPr>
            </w:r>
            <w:r>
              <w:rPr>
                <w:noProof/>
                <w:webHidden/>
              </w:rPr>
              <w:fldChar w:fldCharType="separate"/>
            </w:r>
            <w:r w:rsidR="00AA0CC2">
              <w:rPr>
                <w:noProof/>
                <w:webHidden/>
              </w:rPr>
              <w:t>8</w:t>
            </w:r>
            <w:r>
              <w:rPr>
                <w:noProof/>
                <w:webHidden/>
              </w:rPr>
              <w:fldChar w:fldCharType="end"/>
            </w:r>
          </w:hyperlink>
        </w:p>
        <w:p w14:paraId="3B99CD41" w14:textId="71BC8FFF" w:rsidR="00836A32" w:rsidRDefault="00836A32">
          <w:pPr>
            <w:pStyle w:val="TOC3"/>
            <w:rPr>
              <w:rFonts w:asciiTheme="minorHAnsi" w:eastAsiaTheme="minorEastAsia" w:hAnsiTheme="minorHAnsi"/>
              <w:noProof/>
              <w:sz w:val="22"/>
            </w:rPr>
          </w:pPr>
          <w:hyperlink w:anchor="_Toc109764446" w:history="1">
            <w:r w:rsidRPr="00DE20A6">
              <w:rPr>
                <w:rStyle w:val="Hyperlink"/>
                <w:noProof/>
              </w:rPr>
              <w:t>I.7.3. Liên kết trung bình (Average-linkage)</w:t>
            </w:r>
            <w:r>
              <w:rPr>
                <w:noProof/>
                <w:webHidden/>
              </w:rPr>
              <w:tab/>
            </w:r>
            <w:r>
              <w:rPr>
                <w:noProof/>
                <w:webHidden/>
              </w:rPr>
              <w:fldChar w:fldCharType="begin"/>
            </w:r>
            <w:r>
              <w:rPr>
                <w:noProof/>
                <w:webHidden/>
              </w:rPr>
              <w:instrText xml:space="preserve"> PAGEREF _Toc109764446 \h </w:instrText>
            </w:r>
            <w:r>
              <w:rPr>
                <w:noProof/>
                <w:webHidden/>
              </w:rPr>
            </w:r>
            <w:r>
              <w:rPr>
                <w:noProof/>
                <w:webHidden/>
              </w:rPr>
              <w:fldChar w:fldCharType="separate"/>
            </w:r>
            <w:r w:rsidR="00AA0CC2">
              <w:rPr>
                <w:noProof/>
                <w:webHidden/>
              </w:rPr>
              <w:t>8</w:t>
            </w:r>
            <w:r>
              <w:rPr>
                <w:noProof/>
                <w:webHidden/>
              </w:rPr>
              <w:fldChar w:fldCharType="end"/>
            </w:r>
          </w:hyperlink>
        </w:p>
        <w:p w14:paraId="16640E95" w14:textId="46999AD3" w:rsidR="00836A32" w:rsidRDefault="00836A32">
          <w:pPr>
            <w:pStyle w:val="TOC3"/>
            <w:rPr>
              <w:rFonts w:asciiTheme="minorHAnsi" w:eastAsiaTheme="minorEastAsia" w:hAnsiTheme="minorHAnsi"/>
              <w:noProof/>
              <w:sz w:val="22"/>
            </w:rPr>
          </w:pPr>
          <w:hyperlink w:anchor="_Toc109764447" w:history="1">
            <w:r w:rsidRPr="00DE20A6">
              <w:rPr>
                <w:rStyle w:val="Hyperlink"/>
                <w:noProof/>
              </w:rPr>
              <w:t>I.7.4. Liên kết hoàn chỉnh (Complete-linkage)</w:t>
            </w:r>
            <w:r>
              <w:rPr>
                <w:noProof/>
                <w:webHidden/>
              </w:rPr>
              <w:tab/>
            </w:r>
            <w:r>
              <w:rPr>
                <w:noProof/>
                <w:webHidden/>
              </w:rPr>
              <w:fldChar w:fldCharType="begin"/>
            </w:r>
            <w:r>
              <w:rPr>
                <w:noProof/>
                <w:webHidden/>
              </w:rPr>
              <w:instrText xml:space="preserve"> PAGEREF _Toc109764447 \h </w:instrText>
            </w:r>
            <w:r>
              <w:rPr>
                <w:noProof/>
                <w:webHidden/>
              </w:rPr>
            </w:r>
            <w:r>
              <w:rPr>
                <w:noProof/>
                <w:webHidden/>
              </w:rPr>
              <w:fldChar w:fldCharType="separate"/>
            </w:r>
            <w:r w:rsidR="00AA0CC2">
              <w:rPr>
                <w:noProof/>
                <w:webHidden/>
              </w:rPr>
              <w:t>9</w:t>
            </w:r>
            <w:r>
              <w:rPr>
                <w:noProof/>
                <w:webHidden/>
              </w:rPr>
              <w:fldChar w:fldCharType="end"/>
            </w:r>
          </w:hyperlink>
        </w:p>
        <w:p w14:paraId="1790270C" w14:textId="4D9FE9C0" w:rsidR="00836A32" w:rsidRDefault="00836A32">
          <w:pPr>
            <w:pStyle w:val="TOC1"/>
            <w:rPr>
              <w:rFonts w:asciiTheme="minorHAnsi" w:eastAsiaTheme="minorEastAsia" w:hAnsiTheme="minorHAnsi"/>
              <w:noProof/>
              <w:sz w:val="22"/>
            </w:rPr>
          </w:pPr>
          <w:hyperlink w:anchor="_Toc109764448" w:history="1">
            <w:r w:rsidRPr="00DE20A6">
              <w:rPr>
                <w:rStyle w:val="Hyperlink"/>
                <w:noProof/>
              </w:rPr>
              <w:t>CHƯƠNG II. THUẬT TOÁN PHÂN CỤM BIRCH</w:t>
            </w:r>
            <w:r>
              <w:rPr>
                <w:noProof/>
                <w:webHidden/>
              </w:rPr>
              <w:tab/>
            </w:r>
            <w:r>
              <w:rPr>
                <w:noProof/>
                <w:webHidden/>
              </w:rPr>
              <w:fldChar w:fldCharType="begin"/>
            </w:r>
            <w:r>
              <w:rPr>
                <w:noProof/>
                <w:webHidden/>
              </w:rPr>
              <w:instrText xml:space="preserve"> PAGEREF _Toc109764448 \h </w:instrText>
            </w:r>
            <w:r>
              <w:rPr>
                <w:noProof/>
                <w:webHidden/>
              </w:rPr>
            </w:r>
            <w:r>
              <w:rPr>
                <w:noProof/>
                <w:webHidden/>
              </w:rPr>
              <w:fldChar w:fldCharType="separate"/>
            </w:r>
            <w:r w:rsidR="00AA0CC2">
              <w:rPr>
                <w:noProof/>
                <w:webHidden/>
              </w:rPr>
              <w:t>10</w:t>
            </w:r>
            <w:r>
              <w:rPr>
                <w:noProof/>
                <w:webHidden/>
              </w:rPr>
              <w:fldChar w:fldCharType="end"/>
            </w:r>
          </w:hyperlink>
        </w:p>
        <w:p w14:paraId="1036C4B0" w14:textId="7E979039" w:rsidR="00836A32" w:rsidRDefault="00836A32">
          <w:pPr>
            <w:pStyle w:val="TOC2"/>
            <w:rPr>
              <w:rFonts w:asciiTheme="minorHAnsi" w:eastAsiaTheme="minorEastAsia" w:hAnsiTheme="minorHAnsi"/>
              <w:noProof/>
              <w:sz w:val="22"/>
            </w:rPr>
          </w:pPr>
          <w:hyperlink w:anchor="_Toc109764449" w:history="1">
            <w:r w:rsidRPr="00DE20A6">
              <w:rPr>
                <w:rStyle w:val="Hyperlink"/>
                <w:noProof/>
              </w:rPr>
              <w:t>II.1. Tổng quan về thuật toán phân cụm BIRCH</w:t>
            </w:r>
            <w:r>
              <w:rPr>
                <w:noProof/>
                <w:webHidden/>
              </w:rPr>
              <w:tab/>
            </w:r>
            <w:r>
              <w:rPr>
                <w:noProof/>
                <w:webHidden/>
              </w:rPr>
              <w:fldChar w:fldCharType="begin"/>
            </w:r>
            <w:r>
              <w:rPr>
                <w:noProof/>
                <w:webHidden/>
              </w:rPr>
              <w:instrText xml:space="preserve"> PAGEREF _Toc109764449 \h </w:instrText>
            </w:r>
            <w:r>
              <w:rPr>
                <w:noProof/>
                <w:webHidden/>
              </w:rPr>
            </w:r>
            <w:r>
              <w:rPr>
                <w:noProof/>
                <w:webHidden/>
              </w:rPr>
              <w:fldChar w:fldCharType="separate"/>
            </w:r>
            <w:r w:rsidR="00AA0CC2">
              <w:rPr>
                <w:noProof/>
                <w:webHidden/>
              </w:rPr>
              <w:t>10</w:t>
            </w:r>
            <w:r>
              <w:rPr>
                <w:noProof/>
                <w:webHidden/>
              </w:rPr>
              <w:fldChar w:fldCharType="end"/>
            </w:r>
          </w:hyperlink>
        </w:p>
        <w:p w14:paraId="202458CD" w14:textId="5F110B7D" w:rsidR="00836A32" w:rsidRDefault="00836A32">
          <w:pPr>
            <w:pStyle w:val="TOC2"/>
            <w:rPr>
              <w:rFonts w:asciiTheme="minorHAnsi" w:eastAsiaTheme="minorEastAsia" w:hAnsiTheme="minorHAnsi"/>
              <w:noProof/>
              <w:sz w:val="22"/>
            </w:rPr>
          </w:pPr>
          <w:hyperlink w:anchor="_Toc109764450" w:history="1">
            <w:r w:rsidRPr="00DE20A6">
              <w:rPr>
                <w:rStyle w:val="Hyperlink"/>
                <w:noProof/>
              </w:rPr>
              <w:t>II.2. Đầu vào, đầu ra và kiểu dữ liệu</w:t>
            </w:r>
            <w:r>
              <w:rPr>
                <w:noProof/>
                <w:webHidden/>
              </w:rPr>
              <w:tab/>
            </w:r>
            <w:r>
              <w:rPr>
                <w:noProof/>
                <w:webHidden/>
              </w:rPr>
              <w:fldChar w:fldCharType="begin"/>
            </w:r>
            <w:r>
              <w:rPr>
                <w:noProof/>
                <w:webHidden/>
              </w:rPr>
              <w:instrText xml:space="preserve"> PAGEREF _Toc109764450 \h </w:instrText>
            </w:r>
            <w:r>
              <w:rPr>
                <w:noProof/>
                <w:webHidden/>
              </w:rPr>
            </w:r>
            <w:r>
              <w:rPr>
                <w:noProof/>
                <w:webHidden/>
              </w:rPr>
              <w:fldChar w:fldCharType="separate"/>
            </w:r>
            <w:r w:rsidR="00AA0CC2">
              <w:rPr>
                <w:noProof/>
                <w:webHidden/>
              </w:rPr>
              <w:t>10</w:t>
            </w:r>
            <w:r>
              <w:rPr>
                <w:noProof/>
                <w:webHidden/>
              </w:rPr>
              <w:fldChar w:fldCharType="end"/>
            </w:r>
          </w:hyperlink>
        </w:p>
        <w:p w14:paraId="2D6F612D" w14:textId="193E9299" w:rsidR="00836A32" w:rsidRDefault="00836A32">
          <w:pPr>
            <w:pStyle w:val="TOC2"/>
            <w:rPr>
              <w:rFonts w:asciiTheme="minorHAnsi" w:eastAsiaTheme="minorEastAsia" w:hAnsiTheme="minorHAnsi"/>
              <w:noProof/>
              <w:sz w:val="22"/>
            </w:rPr>
          </w:pPr>
          <w:hyperlink w:anchor="_Toc109764451" w:history="1">
            <w:r w:rsidRPr="00DE20A6">
              <w:rPr>
                <w:rStyle w:val="Hyperlink"/>
                <w:noProof/>
              </w:rPr>
              <w:t>II.3. Giai đoạn 1 – Xây dựng cây CF</w:t>
            </w:r>
            <w:r>
              <w:rPr>
                <w:noProof/>
                <w:webHidden/>
              </w:rPr>
              <w:tab/>
            </w:r>
            <w:r>
              <w:rPr>
                <w:noProof/>
                <w:webHidden/>
              </w:rPr>
              <w:fldChar w:fldCharType="begin"/>
            </w:r>
            <w:r>
              <w:rPr>
                <w:noProof/>
                <w:webHidden/>
              </w:rPr>
              <w:instrText xml:space="preserve"> PAGEREF _Toc109764451 \h </w:instrText>
            </w:r>
            <w:r>
              <w:rPr>
                <w:noProof/>
                <w:webHidden/>
              </w:rPr>
            </w:r>
            <w:r>
              <w:rPr>
                <w:noProof/>
                <w:webHidden/>
              </w:rPr>
              <w:fldChar w:fldCharType="separate"/>
            </w:r>
            <w:r w:rsidR="00AA0CC2">
              <w:rPr>
                <w:noProof/>
                <w:webHidden/>
              </w:rPr>
              <w:t>11</w:t>
            </w:r>
            <w:r>
              <w:rPr>
                <w:noProof/>
                <w:webHidden/>
              </w:rPr>
              <w:fldChar w:fldCharType="end"/>
            </w:r>
          </w:hyperlink>
        </w:p>
        <w:p w14:paraId="24EFD7BC" w14:textId="35ED6C4C" w:rsidR="00836A32" w:rsidRDefault="00836A32">
          <w:pPr>
            <w:pStyle w:val="TOC3"/>
            <w:rPr>
              <w:rFonts w:asciiTheme="minorHAnsi" w:eastAsiaTheme="minorEastAsia" w:hAnsiTheme="minorHAnsi"/>
              <w:noProof/>
              <w:sz w:val="22"/>
            </w:rPr>
          </w:pPr>
          <w:hyperlink w:anchor="_Toc109764452" w:history="1">
            <w:r w:rsidRPr="00DE20A6">
              <w:rPr>
                <w:rStyle w:val="Hyperlink"/>
                <w:noProof/>
              </w:rPr>
              <w:t>II.3.1. CF là gì?</w:t>
            </w:r>
            <w:r>
              <w:rPr>
                <w:noProof/>
                <w:webHidden/>
              </w:rPr>
              <w:tab/>
            </w:r>
            <w:r>
              <w:rPr>
                <w:noProof/>
                <w:webHidden/>
              </w:rPr>
              <w:fldChar w:fldCharType="begin"/>
            </w:r>
            <w:r>
              <w:rPr>
                <w:noProof/>
                <w:webHidden/>
              </w:rPr>
              <w:instrText xml:space="preserve"> PAGEREF _Toc109764452 \h </w:instrText>
            </w:r>
            <w:r>
              <w:rPr>
                <w:noProof/>
                <w:webHidden/>
              </w:rPr>
            </w:r>
            <w:r>
              <w:rPr>
                <w:noProof/>
                <w:webHidden/>
              </w:rPr>
              <w:fldChar w:fldCharType="separate"/>
            </w:r>
            <w:r w:rsidR="00AA0CC2">
              <w:rPr>
                <w:noProof/>
                <w:webHidden/>
              </w:rPr>
              <w:t>11</w:t>
            </w:r>
            <w:r>
              <w:rPr>
                <w:noProof/>
                <w:webHidden/>
              </w:rPr>
              <w:fldChar w:fldCharType="end"/>
            </w:r>
          </w:hyperlink>
        </w:p>
        <w:p w14:paraId="20341FB7" w14:textId="4176130F" w:rsidR="00836A32" w:rsidRDefault="00836A32">
          <w:pPr>
            <w:pStyle w:val="TOC3"/>
            <w:rPr>
              <w:rFonts w:asciiTheme="minorHAnsi" w:eastAsiaTheme="minorEastAsia" w:hAnsiTheme="minorHAnsi"/>
              <w:noProof/>
              <w:sz w:val="22"/>
            </w:rPr>
          </w:pPr>
          <w:hyperlink w:anchor="_Toc109764453" w:history="1">
            <w:r w:rsidRPr="00DE20A6">
              <w:rPr>
                <w:rStyle w:val="Hyperlink"/>
                <w:noProof/>
              </w:rPr>
              <w:t>II.3.2. Cây CF</w:t>
            </w:r>
            <w:r>
              <w:rPr>
                <w:noProof/>
                <w:webHidden/>
              </w:rPr>
              <w:tab/>
            </w:r>
            <w:r>
              <w:rPr>
                <w:noProof/>
                <w:webHidden/>
              </w:rPr>
              <w:fldChar w:fldCharType="begin"/>
            </w:r>
            <w:r>
              <w:rPr>
                <w:noProof/>
                <w:webHidden/>
              </w:rPr>
              <w:instrText xml:space="preserve"> PAGEREF _Toc109764453 \h </w:instrText>
            </w:r>
            <w:r>
              <w:rPr>
                <w:noProof/>
                <w:webHidden/>
              </w:rPr>
            </w:r>
            <w:r>
              <w:rPr>
                <w:noProof/>
                <w:webHidden/>
              </w:rPr>
              <w:fldChar w:fldCharType="separate"/>
            </w:r>
            <w:r w:rsidR="00AA0CC2">
              <w:rPr>
                <w:noProof/>
                <w:webHidden/>
              </w:rPr>
              <w:t>11</w:t>
            </w:r>
            <w:r>
              <w:rPr>
                <w:noProof/>
                <w:webHidden/>
              </w:rPr>
              <w:fldChar w:fldCharType="end"/>
            </w:r>
          </w:hyperlink>
        </w:p>
        <w:p w14:paraId="0AB16FD9" w14:textId="6D369AD8" w:rsidR="00836A32" w:rsidRDefault="00836A32">
          <w:pPr>
            <w:pStyle w:val="TOC3"/>
            <w:rPr>
              <w:rFonts w:asciiTheme="minorHAnsi" w:eastAsiaTheme="minorEastAsia" w:hAnsiTheme="minorHAnsi"/>
              <w:noProof/>
              <w:sz w:val="22"/>
            </w:rPr>
          </w:pPr>
          <w:hyperlink w:anchor="_Toc109764454" w:history="1">
            <w:r w:rsidRPr="00DE20A6">
              <w:rPr>
                <w:rStyle w:val="Hyperlink"/>
                <w:noProof/>
              </w:rPr>
              <w:t>II.3.3. Quá trình xây dựng cây</w:t>
            </w:r>
            <w:r>
              <w:rPr>
                <w:noProof/>
                <w:webHidden/>
              </w:rPr>
              <w:tab/>
            </w:r>
            <w:r>
              <w:rPr>
                <w:noProof/>
                <w:webHidden/>
              </w:rPr>
              <w:fldChar w:fldCharType="begin"/>
            </w:r>
            <w:r>
              <w:rPr>
                <w:noProof/>
                <w:webHidden/>
              </w:rPr>
              <w:instrText xml:space="preserve"> PAGEREF _Toc109764454 \h </w:instrText>
            </w:r>
            <w:r>
              <w:rPr>
                <w:noProof/>
                <w:webHidden/>
              </w:rPr>
            </w:r>
            <w:r>
              <w:rPr>
                <w:noProof/>
                <w:webHidden/>
              </w:rPr>
              <w:fldChar w:fldCharType="separate"/>
            </w:r>
            <w:r w:rsidR="00AA0CC2">
              <w:rPr>
                <w:noProof/>
                <w:webHidden/>
              </w:rPr>
              <w:t>11</w:t>
            </w:r>
            <w:r>
              <w:rPr>
                <w:noProof/>
                <w:webHidden/>
              </w:rPr>
              <w:fldChar w:fldCharType="end"/>
            </w:r>
          </w:hyperlink>
        </w:p>
        <w:p w14:paraId="541C8C6E" w14:textId="29DC429E" w:rsidR="00836A32" w:rsidRDefault="00836A32">
          <w:pPr>
            <w:pStyle w:val="TOC3"/>
            <w:rPr>
              <w:rFonts w:asciiTheme="minorHAnsi" w:eastAsiaTheme="minorEastAsia" w:hAnsiTheme="minorHAnsi"/>
              <w:noProof/>
              <w:sz w:val="22"/>
            </w:rPr>
          </w:pPr>
          <w:hyperlink w:anchor="_Toc109764455" w:history="1">
            <w:r w:rsidRPr="00DE20A6">
              <w:rPr>
                <w:rStyle w:val="Hyperlink"/>
                <w:noProof/>
              </w:rPr>
              <w:t>II.3.4. Ví dụ minh họa về giai đoạn xây dựng cây CF</w:t>
            </w:r>
            <w:r>
              <w:rPr>
                <w:noProof/>
                <w:webHidden/>
              </w:rPr>
              <w:tab/>
            </w:r>
            <w:r>
              <w:rPr>
                <w:noProof/>
                <w:webHidden/>
              </w:rPr>
              <w:fldChar w:fldCharType="begin"/>
            </w:r>
            <w:r>
              <w:rPr>
                <w:noProof/>
                <w:webHidden/>
              </w:rPr>
              <w:instrText xml:space="preserve"> PAGEREF _Toc109764455 \h </w:instrText>
            </w:r>
            <w:r>
              <w:rPr>
                <w:noProof/>
                <w:webHidden/>
              </w:rPr>
            </w:r>
            <w:r>
              <w:rPr>
                <w:noProof/>
                <w:webHidden/>
              </w:rPr>
              <w:fldChar w:fldCharType="separate"/>
            </w:r>
            <w:r w:rsidR="00AA0CC2">
              <w:rPr>
                <w:noProof/>
                <w:webHidden/>
              </w:rPr>
              <w:t>14</w:t>
            </w:r>
            <w:r>
              <w:rPr>
                <w:noProof/>
                <w:webHidden/>
              </w:rPr>
              <w:fldChar w:fldCharType="end"/>
            </w:r>
          </w:hyperlink>
        </w:p>
        <w:p w14:paraId="6644456E" w14:textId="16CAAF7D" w:rsidR="00836A32" w:rsidRDefault="00836A32">
          <w:pPr>
            <w:pStyle w:val="TOC2"/>
            <w:rPr>
              <w:rFonts w:asciiTheme="minorHAnsi" w:eastAsiaTheme="minorEastAsia" w:hAnsiTheme="minorHAnsi"/>
              <w:noProof/>
              <w:sz w:val="22"/>
            </w:rPr>
          </w:pPr>
          <w:hyperlink w:anchor="_Toc109764456" w:history="1">
            <w:r w:rsidRPr="00DE20A6">
              <w:rPr>
                <w:rStyle w:val="Hyperlink"/>
                <w:noProof/>
              </w:rPr>
              <w:t>II.4. Giai đoạn 2 – Phân cụm dựa trên cây CF được xây dựng ở giai đoạn 1</w:t>
            </w:r>
            <w:r>
              <w:rPr>
                <w:noProof/>
                <w:webHidden/>
              </w:rPr>
              <w:tab/>
            </w:r>
            <w:r>
              <w:rPr>
                <w:noProof/>
                <w:webHidden/>
              </w:rPr>
              <w:fldChar w:fldCharType="begin"/>
            </w:r>
            <w:r>
              <w:rPr>
                <w:noProof/>
                <w:webHidden/>
              </w:rPr>
              <w:instrText xml:space="preserve"> PAGEREF _Toc109764456 \h </w:instrText>
            </w:r>
            <w:r>
              <w:rPr>
                <w:noProof/>
                <w:webHidden/>
              </w:rPr>
            </w:r>
            <w:r>
              <w:rPr>
                <w:noProof/>
                <w:webHidden/>
              </w:rPr>
              <w:fldChar w:fldCharType="separate"/>
            </w:r>
            <w:r w:rsidR="00AA0CC2">
              <w:rPr>
                <w:noProof/>
                <w:webHidden/>
              </w:rPr>
              <w:t>19</w:t>
            </w:r>
            <w:r>
              <w:rPr>
                <w:noProof/>
                <w:webHidden/>
              </w:rPr>
              <w:fldChar w:fldCharType="end"/>
            </w:r>
          </w:hyperlink>
        </w:p>
        <w:p w14:paraId="64287542" w14:textId="3B6391B3" w:rsidR="00836A32" w:rsidRDefault="00836A32">
          <w:pPr>
            <w:pStyle w:val="TOC3"/>
            <w:rPr>
              <w:rFonts w:asciiTheme="minorHAnsi" w:eastAsiaTheme="minorEastAsia" w:hAnsiTheme="minorHAnsi"/>
              <w:noProof/>
              <w:sz w:val="22"/>
            </w:rPr>
          </w:pPr>
          <w:hyperlink w:anchor="_Toc109764457" w:history="1">
            <w:r w:rsidRPr="00DE20A6">
              <w:rPr>
                <w:rStyle w:val="Hyperlink"/>
                <w:noProof/>
              </w:rPr>
              <w:t>II.4.1. Đôi nét về giai đoạn 2</w:t>
            </w:r>
            <w:r>
              <w:rPr>
                <w:noProof/>
                <w:webHidden/>
              </w:rPr>
              <w:tab/>
            </w:r>
            <w:r>
              <w:rPr>
                <w:noProof/>
                <w:webHidden/>
              </w:rPr>
              <w:fldChar w:fldCharType="begin"/>
            </w:r>
            <w:r>
              <w:rPr>
                <w:noProof/>
                <w:webHidden/>
              </w:rPr>
              <w:instrText xml:space="preserve"> PAGEREF _Toc109764457 \h </w:instrText>
            </w:r>
            <w:r>
              <w:rPr>
                <w:noProof/>
                <w:webHidden/>
              </w:rPr>
            </w:r>
            <w:r>
              <w:rPr>
                <w:noProof/>
                <w:webHidden/>
              </w:rPr>
              <w:fldChar w:fldCharType="separate"/>
            </w:r>
            <w:r w:rsidR="00AA0CC2">
              <w:rPr>
                <w:noProof/>
                <w:webHidden/>
              </w:rPr>
              <w:t>19</w:t>
            </w:r>
            <w:r>
              <w:rPr>
                <w:noProof/>
                <w:webHidden/>
              </w:rPr>
              <w:fldChar w:fldCharType="end"/>
            </w:r>
          </w:hyperlink>
        </w:p>
        <w:p w14:paraId="7F275F2E" w14:textId="2B348F88" w:rsidR="00836A32" w:rsidRDefault="00836A32">
          <w:pPr>
            <w:pStyle w:val="TOC3"/>
            <w:rPr>
              <w:rFonts w:asciiTheme="minorHAnsi" w:eastAsiaTheme="minorEastAsia" w:hAnsiTheme="minorHAnsi"/>
              <w:noProof/>
              <w:sz w:val="22"/>
            </w:rPr>
          </w:pPr>
          <w:hyperlink w:anchor="_Toc109764458" w:history="1">
            <w:r w:rsidRPr="00DE20A6">
              <w:rPr>
                <w:rStyle w:val="Hyperlink"/>
                <w:noProof/>
              </w:rPr>
              <w:t xml:space="preserve">II.4.2. Giải pháp tìm </w:t>
            </w:r>
            <w:r w:rsidRPr="00DE20A6">
              <w:rPr>
                <w:rStyle w:val="Hyperlink"/>
                <w:i/>
                <w:iCs/>
                <w:noProof/>
              </w:rPr>
              <w:t>k</w:t>
            </w:r>
            <w:r w:rsidRPr="00DE20A6">
              <w:rPr>
                <w:rStyle w:val="Hyperlink"/>
                <w:noProof/>
              </w:rPr>
              <w:t xml:space="preserve"> hợp lý cho quá trình phân cụm</w:t>
            </w:r>
            <w:r>
              <w:rPr>
                <w:noProof/>
                <w:webHidden/>
              </w:rPr>
              <w:tab/>
            </w:r>
            <w:r>
              <w:rPr>
                <w:noProof/>
                <w:webHidden/>
              </w:rPr>
              <w:fldChar w:fldCharType="begin"/>
            </w:r>
            <w:r>
              <w:rPr>
                <w:noProof/>
                <w:webHidden/>
              </w:rPr>
              <w:instrText xml:space="preserve"> PAGEREF _Toc109764458 \h </w:instrText>
            </w:r>
            <w:r>
              <w:rPr>
                <w:noProof/>
                <w:webHidden/>
              </w:rPr>
            </w:r>
            <w:r>
              <w:rPr>
                <w:noProof/>
                <w:webHidden/>
              </w:rPr>
              <w:fldChar w:fldCharType="separate"/>
            </w:r>
            <w:r w:rsidR="00AA0CC2">
              <w:rPr>
                <w:noProof/>
                <w:webHidden/>
              </w:rPr>
              <w:t>19</w:t>
            </w:r>
            <w:r>
              <w:rPr>
                <w:noProof/>
                <w:webHidden/>
              </w:rPr>
              <w:fldChar w:fldCharType="end"/>
            </w:r>
          </w:hyperlink>
        </w:p>
        <w:p w14:paraId="247B71BB" w14:textId="502973E7" w:rsidR="00836A32" w:rsidRDefault="00836A32">
          <w:pPr>
            <w:pStyle w:val="TOC3"/>
            <w:rPr>
              <w:rFonts w:asciiTheme="minorHAnsi" w:eastAsiaTheme="minorEastAsia" w:hAnsiTheme="minorHAnsi"/>
              <w:noProof/>
              <w:sz w:val="22"/>
            </w:rPr>
          </w:pPr>
          <w:hyperlink w:anchor="_Toc109764459" w:history="1">
            <w:r w:rsidRPr="00DE20A6">
              <w:rPr>
                <w:rStyle w:val="Hyperlink"/>
                <w:noProof/>
                <w:bdr w:val="none" w:sz="0" w:space="0" w:color="auto" w:frame="1"/>
              </w:rPr>
              <w:t>II.4.3. Ví dụ minh họa cho giai đoạn 2</w:t>
            </w:r>
            <w:r>
              <w:rPr>
                <w:noProof/>
                <w:webHidden/>
              </w:rPr>
              <w:tab/>
            </w:r>
            <w:r>
              <w:rPr>
                <w:noProof/>
                <w:webHidden/>
              </w:rPr>
              <w:fldChar w:fldCharType="begin"/>
            </w:r>
            <w:r>
              <w:rPr>
                <w:noProof/>
                <w:webHidden/>
              </w:rPr>
              <w:instrText xml:space="preserve"> PAGEREF _Toc109764459 \h </w:instrText>
            </w:r>
            <w:r>
              <w:rPr>
                <w:noProof/>
                <w:webHidden/>
              </w:rPr>
            </w:r>
            <w:r>
              <w:rPr>
                <w:noProof/>
                <w:webHidden/>
              </w:rPr>
              <w:fldChar w:fldCharType="separate"/>
            </w:r>
            <w:r w:rsidR="00AA0CC2">
              <w:rPr>
                <w:noProof/>
                <w:webHidden/>
              </w:rPr>
              <w:t>21</w:t>
            </w:r>
            <w:r>
              <w:rPr>
                <w:noProof/>
                <w:webHidden/>
              </w:rPr>
              <w:fldChar w:fldCharType="end"/>
            </w:r>
          </w:hyperlink>
        </w:p>
        <w:p w14:paraId="2EC6DCE4" w14:textId="5F36A221" w:rsidR="00836A32" w:rsidRDefault="00836A32">
          <w:pPr>
            <w:pStyle w:val="TOC1"/>
            <w:rPr>
              <w:rFonts w:asciiTheme="minorHAnsi" w:eastAsiaTheme="minorEastAsia" w:hAnsiTheme="minorHAnsi"/>
              <w:noProof/>
              <w:sz w:val="22"/>
            </w:rPr>
          </w:pPr>
          <w:hyperlink w:anchor="_Toc109764460" w:history="1">
            <w:r w:rsidRPr="00DE20A6">
              <w:rPr>
                <w:rStyle w:val="Hyperlink"/>
                <w:noProof/>
              </w:rPr>
              <w:t>CHƯƠNG III. VÍ DỤ MINH HỌA PHÂN CỤM VỚI THUẬT TOÁN BIRCH</w:t>
            </w:r>
            <w:r>
              <w:rPr>
                <w:noProof/>
                <w:webHidden/>
              </w:rPr>
              <w:tab/>
            </w:r>
            <w:r>
              <w:rPr>
                <w:noProof/>
                <w:webHidden/>
              </w:rPr>
              <w:fldChar w:fldCharType="begin"/>
            </w:r>
            <w:r>
              <w:rPr>
                <w:noProof/>
                <w:webHidden/>
              </w:rPr>
              <w:instrText xml:space="preserve"> PAGEREF _Toc109764460 \h </w:instrText>
            </w:r>
            <w:r>
              <w:rPr>
                <w:noProof/>
                <w:webHidden/>
              </w:rPr>
            </w:r>
            <w:r>
              <w:rPr>
                <w:noProof/>
                <w:webHidden/>
              </w:rPr>
              <w:fldChar w:fldCharType="separate"/>
            </w:r>
            <w:r w:rsidR="00AA0CC2">
              <w:rPr>
                <w:noProof/>
                <w:webHidden/>
              </w:rPr>
              <w:t>23</w:t>
            </w:r>
            <w:r>
              <w:rPr>
                <w:noProof/>
                <w:webHidden/>
              </w:rPr>
              <w:fldChar w:fldCharType="end"/>
            </w:r>
          </w:hyperlink>
        </w:p>
        <w:p w14:paraId="1E14D505" w14:textId="0C2771F7" w:rsidR="00836A32" w:rsidRDefault="00836A32">
          <w:pPr>
            <w:pStyle w:val="TOC2"/>
            <w:rPr>
              <w:rFonts w:asciiTheme="minorHAnsi" w:eastAsiaTheme="minorEastAsia" w:hAnsiTheme="minorHAnsi"/>
              <w:noProof/>
              <w:sz w:val="22"/>
            </w:rPr>
          </w:pPr>
          <w:hyperlink w:anchor="_Toc109764461" w:history="1">
            <w:r w:rsidRPr="00DE20A6">
              <w:rPr>
                <w:rStyle w:val="Hyperlink"/>
                <w:noProof/>
              </w:rPr>
              <w:t>III. 1. Giới thiệu ngôn ngữ lập trình và các thư viện</w:t>
            </w:r>
            <w:r>
              <w:rPr>
                <w:noProof/>
                <w:webHidden/>
              </w:rPr>
              <w:tab/>
            </w:r>
            <w:r>
              <w:rPr>
                <w:noProof/>
                <w:webHidden/>
              </w:rPr>
              <w:fldChar w:fldCharType="begin"/>
            </w:r>
            <w:r>
              <w:rPr>
                <w:noProof/>
                <w:webHidden/>
              </w:rPr>
              <w:instrText xml:space="preserve"> PAGEREF _Toc109764461 \h </w:instrText>
            </w:r>
            <w:r>
              <w:rPr>
                <w:noProof/>
                <w:webHidden/>
              </w:rPr>
            </w:r>
            <w:r>
              <w:rPr>
                <w:noProof/>
                <w:webHidden/>
              </w:rPr>
              <w:fldChar w:fldCharType="separate"/>
            </w:r>
            <w:r w:rsidR="00AA0CC2">
              <w:rPr>
                <w:noProof/>
                <w:webHidden/>
              </w:rPr>
              <w:t>23</w:t>
            </w:r>
            <w:r>
              <w:rPr>
                <w:noProof/>
                <w:webHidden/>
              </w:rPr>
              <w:fldChar w:fldCharType="end"/>
            </w:r>
          </w:hyperlink>
        </w:p>
        <w:p w14:paraId="203CF184" w14:textId="555CBACE" w:rsidR="00836A32" w:rsidRDefault="00836A32">
          <w:pPr>
            <w:pStyle w:val="TOC3"/>
            <w:rPr>
              <w:rFonts w:asciiTheme="minorHAnsi" w:eastAsiaTheme="minorEastAsia" w:hAnsiTheme="minorHAnsi"/>
              <w:noProof/>
              <w:sz w:val="22"/>
            </w:rPr>
          </w:pPr>
          <w:hyperlink w:anchor="_Toc109764462" w:history="1">
            <w:r w:rsidRPr="00DE20A6">
              <w:rPr>
                <w:rStyle w:val="Hyperlink"/>
                <w:noProof/>
              </w:rPr>
              <w:t>III.1.1. Ngôn ngữ lập trình C#</w:t>
            </w:r>
            <w:r>
              <w:rPr>
                <w:noProof/>
                <w:webHidden/>
              </w:rPr>
              <w:tab/>
            </w:r>
            <w:r>
              <w:rPr>
                <w:noProof/>
                <w:webHidden/>
              </w:rPr>
              <w:fldChar w:fldCharType="begin"/>
            </w:r>
            <w:r>
              <w:rPr>
                <w:noProof/>
                <w:webHidden/>
              </w:rPr>
              <w:instrText xml:space="preserve"> PAGEREF _Toc109764462 \h </w:instrText>
            </w:r>
            <w:r>
              <w:rPr>
                <w:noProof/>
                <w:webHidden/>
              </w:rPr>
            </w:r>
            <w:r>
              <w:rPr>
                <w:noProof/>
                <w:webHidden/>
              </w:rPr>
              <w:fldChar w:fldCharType="separate"/>
            </w:r>
            <w:r w:rsidR="00AA0CC2">
              <w:rPr>
                <w:noProof/>
                <w:webHidden/>
              </w:rPr>
              <w:t>23</w:t>
            </w:r>
            <w:r>
              <w:rPr>
                <w:noProof/>
                <w:webHidden/>
              </w:rPr>
              <w:fldChar w:fldCharType="end"/>
            </w:r>
          </w:hyperlink>
        </w:p>
        <w:p w14:paraId="5D0A207B" w14:textId="39AF128E" w:rsidR="00836A32" w:rsidRDefault="00836A32">
          <w:pPr>
            <w:pStyle w:val="TOC3"/>
            <w:rPr>
              <w:rFonts w:asciiTheme="minorHAnsi" w:eastAsiaTheme="minorEastAsia" w:hAnsiTheme="minorHAnsi"/>
              <w:noProof/>
              <w:sz w:val="22"/>
            </w:rPr>
          </w:pPr>
          <w:hyperlink w:anchor="_Toc109764463" w:history="1">
            <w:r w:rsidRPr="00DE20A6">
              <w:rPr>
                <w:rStyle w:val="Hyperlink"/>
                <w:noProof/>
              </w:rPr>
              <w:t>III.1.2. Các gói thư viện được dùng trong chương trình</w:t>
            </w:r>
            <w:r>
              <w:rPr>
                <w:noProof/>
                <w:webHidden/>
              </w:rPr>
              <w:tab/>
            </w:r>
            <w:r>
              <w:rPr>
                <w:noProof/>
                <w:webHidden/>
              </w:rPr>
              <w:fldChar w:fldCharType="begin"/>
            </w:r>
            <w:r>
              <w:rPr>
                <w:noProof/>
                <w:webHidden/>
              </w:rPr>
              <w:instrText xml:space="preserve"> PAGEREF _Toc109764463 \h </w:instrText>
            </w:r>
            <w:r>
              <w:rPr>
                <w:noProof/>
                <w:webHidden/>
              </w:rPr>
            </w:r>
            <w:r>
              <w:rPr>
                <w:noProof/>
                <w:webHidden/>
              </w:rPr>
              <w:fldChar w:fldCharType="separate"/>
            </w:r>
            <w:r w:rsidR="00AA0CC2">
              <w:rPr>
                <w:noProof/>
                <w:webHidden/>
              </w:rPr>
              <w:t>23</w:t>
            </w:r>
            <w:r>
              <w:rPr>
                <w:noProof/>
                <w:webHidden/>
              </w:rPr>
              <w:fldChar w:fldCharType="end"/>
            </w:r>
          </w:hyperlink>
        </w:p>
        <w:p w14:paraId="688CEC1E" w14:textId="7CA1AEE0" w:rsidR="00836A32" w:rsidRDefault="00836A32">
          <w:pPr>
            <w:pStyle w:val="TOC2"/>
            <w:rPr>
              <w:rFonts w:asciiTheme="minorHAnsi" w:eastAsiaTheme="minorEastAsia" w:hAnsiTheme="minorHAnsi"/>
              <w:noProof/>
              <w:sz w:val="22"/>
            </w:rPr>
          </w:pPr>
          <w:hyperlink w:anchor="_Toc109764464" w:history="1">
            <w:r w:rsidRPr="00DE20A6">
              <w:rPr>
                <w:rStyle w:val="Hyperlink"/>
                <w:noProof/>
              </w:rPr>
              <w:t>III.2. Các hàm chức năng trong chương trình</w:t>
            </w:r>
            <w:r>
              <w:rPr>
                <w:noProof/>
                <w:webHidden/>
              </w:rPr>
              <w:tab/>
            </w:r>
            <w:r>
              <w:rPr>
                <w:noProof/>
                <w:webHidden/>
              </w:rPr>
              <w:fldChar w:fldCharType="begin"/>
            </w:r>
            <w:r>
              <w:rPr>
                <w:noProof/>
                <w:webHidden/>
              </w:rPr>
              <w:instrText xml:space="preserve"> PAGEREF _Toc109764464 \h </w:instrText>
            </w:r>
            <w:r>
              <w:rPr>
                <w:noProof/>
                <w:webHidden/>
              </w:rPr>
            </w:r>
            <w:r>
              <w:rPr>
                <w:noProof/>
                <w:webHidden/>
              </w:rPr>
              <w:fldChar w:fldCharType="separate"/>
            </w:r>
            <w:r w:rsidR="00AA0CC2">
              <w:rPr>
                <w:noProof/>
                <w:webHidden/>
              </w:rPr>
              <w:t>23</w:t>
            </w:r>
            <w:r>
              <w:rPr>
                <w:noProof/>
                <w:webHidden/>
              </w:rPr>
              <w:fldChar w:fldCharType="end"/>
            </w:r>
          </w:hyperlink>
        </w:p>
        <w:p w14:paraId="014B2826" w14:textId="6D5D5D22" w:rsidR="00836A32" w:rsidRDefault="00836A32">
          <w:pPr>
            <w:pStyle w:val="TOC3"/>
            <w:rPr>
              <w:rFonts w:asciiTheme="minorHAnsi" w:eastAsiaTheme="minorEastAsia" w:hAnsiTheme="minorHAnsi"/>
              <w:noProof/>
              <w:sz w:val="22"/>
            </w:rPr>
          </w:pPr>
          <w:hyperlink w:anchor="_Toc109764465" w:history="1">
            <w:r w:rsidRPr="00DE20A6">
              <w:rPr>
                <w:rStyle w:val="Hyperlink"/>
                <w:noProof/>
              </w:rPr>
              <w:t>III.2.1. Xây dựng cây CF</w:t>
            </w:r>
            <w:r>
              <w:rPr>
                <w:noProof/>
                <w:webHidden/>
              </w:rPr>
              <w:tab/>
            </w:r>
            <w:r>
              <w:rPr>
                <w:noProof/>
                <w:webHidden/>
              </w:rPr>
              <w:fldChar w:fldCharType="begin"/>
            </w:r>
            <w:r>
              <w:rPr>
                <w:noProof/>
                <w:webHidden/>
              </w:rPr>
              <w:instrText xml:space="preserve"> PAGEREF _Toc109764465 \h </w:instrText>
            </w:r>
            <w:r>
              <w:rPr>
                <w:noProof/>
                <w:webHidden/>
              </w:rPr>
            </w:r>
            <w:r>
              <w:rPr>
                <w:noProof/>
                <w:webHidden/>
              </w:rPr>
              <w:fldChar w:fldCharType="separate"/>
            </w:r>
            <w:r w:rsidR="00AA0CC2">
              <w:rPr>
                <w:noProof/>
                <w:webHidden/>
              </w:rPr>
              <w:t>24</w:t>
            </w:r>
            <w:r>
              <w:rPr>
                <w:noProof/>
                <w:webHidden/>
              </w:rPr>
              <w:fldChar w:fldCharType="end"/>
            </w:r>
          </w:hyperlink>
        </w:p>
        <w:p w14:paraId="3B4FE6D6" w14:textId="4D280E55" w:rsidR="00836A32" w:rsidRDefault="00836A32">
          <w:pPr>
            <w:pStyle w:val="TOC3"/>
            <w:rPr>
              <w:rFonts w:asciiTheme="minorHAnsi" w:eastAsiaTheme="minorEastAsia" w:hAnsiTheme="minorHAnsi"/>
              <w:noProof/>
              <w:sz w:val="22"/>
            </w:rPr>
          </w:pPr>
          <w:hyperlink w:anchor="_Toc109764466" w:history="1">
            <w:r w:rsidRPr="00DE20A6">
              <w:rPr>
                <w:rStyle w:val="Hyperlink"/>
                <w:noProof/>
              </w:rPr>
              <w:t>III.2.2. Phân cụm dữ liệu</w:t>
            </w:r>
            <w:r>
              <w:rPr>
                <w:noProof/>
                <w:webHidden/>
              </w:rPr>
              <w:tab/>
            </w:r>
            <w:r>
              <w:rPr>
                <w:noProof/>
                <w:webHidden/>
              </w:rPr>
              <w:fldChar w:fldCharType="begin"/>
            </w:r>
            <w:r>
              <w:rPr>
                <w:noProof/>
                <w:webHidden/>
              </w:rPr>
              <w:instrText xml:space="preserve"> PAGEREF _Toc109764466 \h </w:instrText>
            </w:r>
            <w:r>
              <w:rPr>
                <w:noProof/>
                <w:webHidden/>
              </w:rPr>
            </w:r>
            <w:r>
              <w:rPr>
                <w:noProof/>
                <w:webHidden/>
              </w:rPr>
              <w:fldChar w:fldCharType="separate"/>
            </w:r>
            <w:r w:rsidR="00AA0CC2">
              <w:rPr>
                <w:noProof/>
                <w:webHidden/>
              </w:rPr>
              <w:t>26</w:t>
            </w:r>
            <w:r>
              <w:rPr>
                <w:noProof/>
                <w:webHidden/>
              </w:rPr>
              <w:fldChar w:fldCharType="end"/>
            </w:r>
          </w:hyperlink>
        </w:p>
        <w:p w14:paraId="03577FF5" w14:textId="59CB71A4" w:rsidR="00836A32" w:rsidRDefault="00836A32">
          <w:pPr>
            <w:pStyle w:val="TOC3"/>
            <w:rPr>
              <w:rFonts w:asciiTheme="minorHAnsi" w:eastAsiaTheme="minorEastAsia" w:hAnsiTheme="minorHAnsi"/>
              <w:noProof/>
              <w:sz w:val="22"/>
            </w:rPr>
          </w:pPr>
          <w:hyperlink w:anchor="_Toc109764467" w:history="1">
            <w:r w:rsidRPr="00DE20A6">
              <w:rPr>
                <w:rStyle w:val="Hyperlink"/>
                <w:noProof/>
              </w:rPr>
              <w:t>III.2.3. Ứng dụng với giao diện trực quan</w:t>
            </w:r>
            <w:r>
              <w:rPr>
                <w:noProof/>
                <w:webHidden/>
              </w:rPr>
              <w:tab/>
            </w:r>
            <w:r>
              <w:rPr>
                <w:noProof/>
                <w:webHidden/>
              </w:rPr>
              <w:fldChar w:fldCharType="begin"/>
            </w:r>
            <w:r>
              <w:rPr>
                <w:noProof/>
                <w:webHidden/>
              </w:rPr>
              <w:instrText xml:space="preserve"> PAGEREF _Toc109764467 \h </w:instrText>
            </w:r>
            <w:r>
              <w:rPr>
                <w:noProof/>
                <w:webHidden/>
              </w:rPr>
            </w:r>
            <w:r>
              <w:rPr>
                <w:noProof/>
                <w:webHidden/>
              </w:rPr>
              <w:fldChar w:fldCharType="separate"/>
            </w:r>
            <w:r w:rsidR="00AA0CC2">
              <w:rPr>
                <w:noProof/>
                <w:webHidden/>
              </w:rPr>
              <w:t>29</w:t>
            </w:r>
            <w:r>
              <w:rPr>
                <w:noProof/>
                <w:webHidden/>
              </w:rPr>
              <w:fldChar w:fldCharType="end"/>
            </w:r>
          </w:hyperlink>
        </w:p>
        <w:p w14:paraId="4ED47B46" w14:textId="0BB26284" w:rsidR="00836A32" w:rsidRDefault="00836A32">
          <w:pPr>
            <w:pStyle w:val="TOC2"/>
            <w:rPr>
              <w:rFonts w:asciiTheme="minorHAnsi" w:eastAsiaTheme="minorEastAsia" w:hAnsiTheme="minorHAnsi"/>
              <w:noProof/>
              <w:sz w:val="22"/>
            </w:rPr>
          </w:pPr>
          <w:hyperlink w:anchor="_Toc109764468" w:history="1">
            <w:r w:rsidRPr="00DE20A6">
              <w:rPr>
                <w:rStyle w:val="Hyperlink"/>
                <w:noProof/>
              </w:rPr>
              <w:t>III.4. So sánh kết quả thuật toán phận cụm trong phần mềm WEKA</w:t>
            </w:r>
            <w:r>
              <w:rPr>
                <w:noProof/>
                <w:webHidden/>
              </w:rPr>
              <w:tab/>
            </w:r>
            <w:r>
              <w:rPr>
                <w:noProof/>
                <w:webHidden/>
              </w:rPr>
              <w:fldChar w:fldCharType="begin"/>
            </w:r>
            <w:r>
              <w:rPr>
                <w:noProof/>
                <w:webHidden/>
              </w:rPr>
              <w:instrText xml:space="preserve"> PAGEREF _Toc109764468 \h </w:instrText>
            </w:r>
            <w:r>
              <w:rPr>
                <w:noProof/>
                <w:webHidden/>
              </w:rPr>
            </w:r>
            <w:r>
              <w:rPr>
                <w:noProof/>
                <w:webHidden/>
              </w:rPr>
              <w:fldChar w:fldCharType="separate"/>
            </w:r>
            <w:r w:rsidR="00AA0CC2">
              <w:rPr>
                <w:noProof/>
                <w:webHidden/>
              </w:rPr>
              <w:t>31</w:t>
            </w:r>
            <w:r>
              <w:rPr>
                <w:noProof/>
                <w:webHidden/>
              </w:rPr>
              <w:fldChar w:fldCharType="end"/>
            </w:r>
          </w:hyperlink>
        </w:p>
        <w:p w14:paraId="4889F8C8" w14:textId="4807E976" w:rsidR="00836A32" w:rsidRDefault="00836A32">
          <w:pPr>
            <w:pStyle w:val="TOC3"/>
            <w:rPr>
              <w:rFonts w:asciiTheme="minorHAnsi" w:eastAsiaTheme="minorEastAsia" w:hAnsiTheme="minorHAnsi"/>
              <w:noProof/>
              <w:sz w:val="22"/>
            </w:rPr>
          </w:pPr>
          <w:hyperlink w:anchor="_Toc109764469" w:history="1">
            <w:r w:rsidRPr="00DE20A6">
              <w:rPr>
                <w:rStyle w:val="Hyperlink"/>
                <w:noProof/>
              </w:rPr>
              <w:t>III.4.1. Giới thiệu về phần mềm WEKA</w:t>
            </w:r>
            <w:r>
              <w:rPr>
                <w:noProof/>
                <w:webHidden/>
              </w:rPr>
              <w:tab/>
            </w:r>
            <w:r>
              <w:rPr>
                <w:noProof/>
                <w:webHidden/>
              </w:rPr>
              <w:fldChar w:fldCharType="begin"/>
            </w:r>
            <w:r>
              <w:rPr>
                <w:noProof/>
                <w:webHidden/>
              </w:rPr>
              <w:instrText xml:space="preserve"> PAGEREF _Toc109764469 \h </w:instrText>
            </w:r>
            <w:r>
              <w:rPr>
                <w:noProof/>
                <w:webHidden/>
              </w:rPr>
            </w:r>
            <w:r>
              <w:rPr>
                <w:noProof/>
                <w:webHidden/>
              </w:rPr>
              <w:fldChar w:fldCharType="separate"/>
            </w:r>
            <w:r w:rsidR="00AA0CC2">
              <w:rPr>
                <w:noProof/>
                <w:webHidden/>
              </w:rPr>
              <w:t>31</w:t>
            </w:r>
            <w:r>
              <w:rPr>
                <w:noProof/>
                <w:webHidden/>
              </w:rPr>
              <w:fldChar w:fldCharType="end"/>
            </w:r>
          </w:hyperlink>
        </w:p>
        <w:p w14:paraId="7019EE04" w14:textId="37E41EDC" w:rsidR="00836A32" w:rsidRDefault="00836A32">
          <w:pPr>
            <w:pStyle w:val="TOC3"/>
            <w:rPr>
              <w:rFonts w:asciiTheme="minorHAnsi" w:eastAsiaTheme="minorEastAsia" w:hAnsiTheme="minorHAnsi"/>
              <w:noProof/>
              <w:sz w:val="22"/>
            </w:rPr>
          </w:pPr>
          <w:hyperlink w:anchor="_Toc109764470" w:history="1">
            <w:r w:rsidRPr="00DE20A6">
              <w:rPr>
                <w:rStyle w:val="Hyperlink"/>
                <w:noProof/>
              </w:rPr>
              <w:t>III.4.2. Phân cụm với WEKA</w:t>
            </w:r>
            <w:r>
              <w:rPr>
                <w:noProof/>
                <w:webHidden/>
              </w:rPr>
              <w:tab/>
            </w:r>
            <w:r>
              <w:rPr>
                <w:noProof/>
                <w:webHidden/>
              </w:rPr>
              <w:fldChar w:fldCharType="begin"/>
            </w:r>
            <w:r>
              <w:rPr>
                <w:noProof/>
                <w:webHidden/>
              </w:rPr>
              <w:instrText xml:space="preserve"> PAGEREF _Toc109764470 \h </w:instrText>
            </w:r>
            <w:r>
              <w:rPr>
                <w:noProof/>
                <w:webHidden/>
              </w:rPr>
            </w:r>
            <w:r>
              <w:rPr>
                <w:noProof/>
                <w:webHidden/>
              </w:rPr>
              <w:fldChar w:fldCharType="separate"/>
            </w:r>
            <w:r w:rsidR="00AA0CC2">
              <w:rPr>
                <w:noProof/>
                <w:webHidden/>
              </w:rPr>
              <w:t>31</w:t>
            </w:r>
            <w:r>
              <w:rPr>
                <w:noProof/>
                <w:webHidden/>
              </w:rPr>
              <w:fldChar w:fldCharType="end"/>
            </w:r>
          </w:hyperlink>
        </w:p>
        <w:p w14:paraId="2DCCF5BB" w14:textId="75DD0818" w:rsidR="00836A32" w:rsidRDefault="00836A32">
          <w:pPr>
            <w:pStyle w:val="TOC3"/>
            <w:rPr>
              <w:rFonts w:asciiTheme="minorHAnsi" w:eastAsiaTheme="minorEastAsia" w:hAnsiTheme="minorHAnsi"/>
              <w:noProof/>
              <w:sz w:val="22"/>
            </w:rPr>
          </w:pPr>
          <w:hyperlink w:anchor="_Toc109764471" w:history="1">
            <w:r w:rsidRPr="00DE20A6">
              <w:rPr>
                <w:rStyle w:val="Hyperlink"/>
                <w:noProof/>
              </w:rPr>
              <w:t>III.4.3. So sánh kết quả</w:t>
            </w:r>
            <w:r>
              <w:rPr>
                <w:noProof/>
                <w:webHidden/>
              </w:rPr>
              <w:tab/>
            </w:r>
            <w:r>
              <w:rPr>
                <w:noProof/>
                <w:webHidden/>
              </w:rPr>
              <w:fldChar w:fldCharType="begin"/>
            </w:r>
            <w:r>
              <w:rPr>
                <w:noProof/>
                <w:webHidden/>
              </w:rPr>
              <w:instrText xml:space="preserve"> PAGEREF _Toc109764471 \h </w:instrText>
            </w:r>
            <w:r>
              <w:rPr>
                <w:noProof/>
                <w:webHidden/>
              </w:rPr>
            </w:r>
            <w:r>
              <w:rPr>
                <w:noProof/>
                <w:webHidden/>
              </w:rPr>
              <w:fldChar w:fldCharType="separate"/>
            </w:r>
            <w:r w:rsidR="00AA0CC2">
              <w:rPr>
                <w:noProof/>
                <w:webHidden/>
              </w:rPr>
              <w:t>34</w:t>
            </w:r>
            <w:r>
              <w:rPr>
                <w:noProof/>
                <w:webHidden/>
              </w:rPr>
              <w:fldChar w:fldCharType="end"/>
            </w:r>
          </w:hyperlink>
        </w:p>
        <w:p w14:paraId="2AFBDE87" w14:textId="1903E66E" w:rsidR="00836A32" w:rsidRDefault="00836A32">
          <w:pPr>
            <w:pStyle w:val="TOC1"/>
            <w:rPr>
              <w:rFonts w:asciiTheme="minorHAnsi" w:eastAsiaTheme="minorEastAsia" w:hAnsiTheme="minorHAnsi"/>
              <w:noProof/>
              <w:sz w:val="22"/>
            </w:rPr>
          </w:pPr>
          <w:hyperlink w:anchor="_Toc109764472" w:history="1">
            <w:r w:rsidRPr="00DE20A6">
              <w:rPr>
                <w:rStyle w:val="Hyperlink"/>
                <w:noProof/>
              </w:rPr>
              <w:t>KẾT LUẬN</w:t>
            </w:r>
            <w:r>
              <w:rPr>
                <w:noProof/>
                <w:webHidden/>
              </w:rPr>
              <w:tab/>
            </w:r>
            <w:r>
              <w:rPr>
                <w:noProof/>
                <w:webHidden/>
              </w:rPr>
              <w:fldChar w:fldCharType="begin"/>
            </w:r>
            <w:r>
              <w:rPr>
                <w:noProof/>
                <w:webHidden/>
              </w:rPr>
              <w:instrText xml:space="preserve"> PAGEREF _Toc109764472 \h </w:instrText>
            </w:r>
            <w:r>
              <w:rPr>
                <w:noProof/>
                <w:webHidden/>
              </w:rPr>
            </w:r>
            <w:r>
              <w:rPr>
                <w:noProof/>
                <w:webHidden/>
              </w:rPr>
              <w:fldChar w:fldCharType="separate"/>
            </w:r>
            <w:r w:rsidR="00AA0CC2">
              <w:rPr>
                <w:noProof/>
                <w:webHidden/>
              </w:rPr>
              <w:t>36</w:t>
            </w:r>
            <w:r>
              <w:rPr>
                <w:noProof/>
                <w:webHidden/>
              </w:rPr>
              <w:fldChar w:fldCharType="end"/>
            </w:r>
          </w:hyperlink>
        </w:p>
        <w:p w14:paraId="1B94A17C" w14:textId="6C4C784B" w:rsidR="00836A32" w:rsidRDefault="00836A32">
          <w:pPr>
            <w:pStyle w:val="TOC1"/>
            <w:rPr>
              <w:rFonts w:asciiTheme="minorHAnsi" w:eastAsiaTheme="minorEastAsia" w:hAnsiTheme="minorHAnsi"/>
              <w:noProof/>
              <w:sz w:val="22"/>
            </w:rPr>
          </w:pPr>
          <w:hyperlink w:anchor="_Toc109764473" w:history="1">
            <w:r w:rsidRPr="00DE20A6">
              <w:rPr>
                <w:rStyle w:val="Hyperlink"/>
                <w:noProof/>
              </w:rPr>
              <w:t>TÀI LIỆU THAM KHẢO</w:t>
            </w:r>
            <w:r>
              <w:rPr>
                <w:noProof/>
                <w:webHidden/>
              </w:rPr>
              <w:tab/>
            </w:r>
            <w:r>
              <w:rPr>
                <w:noProof/>
                <w:webHidden/>
              </w:rPr>
              <w:fldChar w:fldCharType="begin"/>
            </w:r>
            <w:r>
              <w:rPr>
                <w:noProof/>
                <w:webHidden/>
              </w:rPr>
              <w:instrText xml:space="preserve"> PAGEREF _Toc109764473 \h </w:instrText>
            </w:r>
            <w:r>
              <w:rPr>
                <w:noProof/>
                <w:webHidden/>
              </w:rPr>
            </w:r>
            <w:r>
              <w:rPr>
                <w:noProof/>
                <w:webHidden/>
              </w:rPr>
              <w:fldChar w:fldCharType="separate"/>
            </w:r>
            <w:r w:rsidR="00AA0CC2">
              <w:rPr>
                <w:noProof/>
                <w:webHidden/>
              </w:rPr>
              <w:t>37</w:t>
            </w:r>
            <w:r>
              <w:rPr>
                <w:noProof/>
                <w:webHidden/>
              </w:rPr>
              <w:fldChar w:fldCharType="end"/>
            </w:r>
          </w:hyperlink>
        </w:p>
        <w:p w14:paraId="07054F14" w14:textId="5CEB5630" w:rsidR="00664CE2" w:rsidRPr="00836A32" w:rsidRDefault="00664CE2" w:rsidP="00836A32">
          <w:r w:rsidRPr="00664CE2">
            <w:rPr>
              <w:rFonts w:cs="Times New Roman"/>
              <w:b/>
              <w:bCs/>
              <w:noProof/>
              <w:sz w:val="24"/>
              <w:szCs w:val="24"/>
            </w:rPr>
            <w:fldChar w:fldCharType="end"/>
          </w:r>
        </w:p>
      </w:sdtContent>
    </w:sdt>
    <w:p w14:paraId="029F767E" w14:textId="77777777" w:rsidR="002000D0" w:rsidRDefault="002000D0" w:rsidP="000F3520">
      <w:pPr>
        <w:pStyle w:val="Heading1"/>
        <w:sectPr w:rsidR="002000D0" w:rsidSect="00F024B5">
          <w:footerReference w:type="default" r:id="rId9"/>
          <w:pgSz w:w="12240" w:h="15840"/>
          <w:pgMar w:top="1134" w:right="1134" w:bottom="1134" w:left="1418" w:header="720" w:footer="720" w:gutter="0"/>
          <w:pgNumType w:start="1"/>
          <w:cols w:space="720"/>
          <w:docGrid w:linePitch="360"/>
        </w:sectPr>
      </w:pPr>
    </w:p>
    <w:p w14:paraId="73D81334" w14:textId="1A6C0FDB" w:rsidR="00452945" w:rsidRDefault="00BE169D" w:rsidP="000F3520">
      <w:pPr>
        <w:pStyle w:val="Heading1"/>
      </w:pPr>
      <w:bookmarkStart w:id="0" w:name="_Toc109764427"/>
      <w:r>
        <w:lastRenderedPageBreak/>
        <w:t>MỞ ĐẦU</w:t>
      </w:r>
      <w:bookmarkEnd w:id="0"/>
    </w:p>
    <w:p w14:paraId="1F79EE8A" w14:textId="0E2FC9DB" w:rsidR="00FE1BD1" w:rsidRDefault="00FE1BD1">
      <w:pPr>
        <w:rPr>
          <w:rFonts w:cs="Times New Roman"/>
          <w:szCs w:val="26"/>
        </w:rPr>
      </w:pPr>
      <w:r>
        <w:rPr>
          <w:rFonts w:cs="Times New Roman"/>
          <w:szCs w:val="26"/>
        </w:rPr>
        <w:t xml:space="preserve">Với tốc độ phát triển một cách nhanh chóng của Công nghệ thông tin dẫn đến sự bùng nổ dữ liệu. Các doanh nghiệp và tổ chức chú trọng hơn về việc xử lý và khai thác dữ liệu một cách hiệu quả, chính vì vậy mà </w:t>
      </w:r>
      <w:r w:rsidR="00BB0C40">
        <w:rPr>
          <w:rFonts w:cs="Times New Roman"/>
          <w:szCs w:val="26"/>
        </w:rPr>
        <w:t>khai phá dữ liệu và phát hiện tri thức</w:t>
      </w:r>
      <w:r w:rsidR="00401F96">
        <w:rPr>
          <w:rFonts w:cs="Times New Roman"/>
          <w:szCs w:val="26"/>
        </w:rPr>
        <w:t xml:space="preserve"> của dữ liệu</w:t>
      </w:r>
      <w:r w:rsidR="00BB0C40">
        <w:rPr>
          <w:rFonts w:cs="Times New Roman"/>
          <w:szCs w:val="26"/>
        </w:rPr>
        <w:t xml:space="preserve"> là một nhu cầu thiết yếu.</w:t>
      </w:r>
      <w:r>
        <w:rPr>
          <w:rFonts w:cs="Times New Roman"/>
          <w:szCs w:val="26"/>
        </w:rPr>
        <w:t xml:space="preserve"> </w:t>
      </w:r>
      <w:r w:rsidR="000375C2">
        <w:rPr>
          <w:rFonts w:cs="Times New Roman"/>
          <w:szCs w:val="26"/>
        </w:rPr>
        <w:t>Quá trình khai thác dữ liệu cho phép doanh nghiệp thu thập nhiều thông tin hữu ích</w:t>
      </w:r>
      <w:r w:rsidR="00696567">
        <w:rPr>
          <w:rFonts w:cs="Times New Roman"/>
          <w:szCs w:val="26"/>
        </w:rPr>
        <w:t>, giúp thúc đẩy sự phát triển của doanh nghiệp và cắt giảm chi phí.</w:t>
      </w:r>
      <w:r w:rsidR="00ED6E9A">
        <w:rPr>
          <w:rFonts w:cs="Times New Roman"/>
          <w:szCs w:val="26"/>
        </w:rPr>
        <w:t xml:space="preserve"> </w:t>
      </w:r>
    </w:p>
    <w:p w14:paraId="0C20631A" w14:textId="444A5B72" w:rsidR="000F3520" w:rsidRDefault="009A6305" w:rsidP="003B2F65">
      <w:pPr>
        <w:rPr>
          <w:rFonts w:cs="Times New Roman"/>
          <w:szCs w:val="26"/>
        </w:rPr>
      </w:pPr>
      <w:r>
        <w:rPr>
          <w:rFonts w:cs="Times New Roman"/>
          <w:szCs w:val="26"/>
        </w:rPr>
        <w:t xml:space="preserve">Một trong những kỹ thuật trong khai phá dữ liệu và phát hiện tri thức là phân cụm dữ liệu. Phân cụm dữ liệu </w:t>
      </w:r>
      <w:r w:rsidR="003B2F65">
        <w:rPr>
          <w:rFonts w:cs="Times New Roman"/>
          <w:szCs w:val="26"/>
        </w:rPr>
        <w:t xml:space="preserve">là quá trình gom nhóm các đối tượng có độ tương tự với nhau. </w:t>
      </w:r>
      <w:r w:rsidR="00075721">
        <w:rPr>
          <w:rFonts w:cs="Times New Roman"/>
          <w:szCs w:val="26"/>
        </w:rPr>
        <w:t xml:space="preserve">Đem lại cái nhìn trực quan hơn về </w:t>
      </w:r>
      <w:r w:rsidR="00BC45CE">
        <w:rPr>
          <w:rFonts w:cs="Times New Roman"/>
          <w:szCs w:val="26"/>
        </w:rPr>
        <w:t xml:space="preserve">ý nghĩa của dữ liệu. </w:t>
      </w:r>
      <w:r w:rsidR="000F3520">
        <w:rPr>
          <w:rFonts w:cs="Times New Roman"/>
          <w:szCs w:val="26"/>
        </w:rPr>
        <w:t xml:space="preserve">Nội dung chính của đồ án này là giới thiệu với thuật toán phân cụm </w:t>
      </w:r>
      <w:r w:rsidR="000F3520" w:rsidRPr="000F3520">
        <w:rPr>
          <w:rFonts w:cs="Times New Roman"/>
          <w:b/>
          <w:szCs w:val="26"/>
        </w:rPr>
        <w:t>BIRCH</w:t>
      </w:r>
      <w:r w:rsidR="000F3520">
        <w:rPr>
          <w:rFonts w:cs="Times New Roman"/>
          <w:szCs w:val="26"/>
        </w:rPr>
        <w:t xml:space="preserve">, những lý thuyết liên quan đến thuật toán phân cụm </w:t>
      </w:r>
      <w:r w:rsidR="000F3520" w:rsidRPr="005D6784">
        <w:rPr>
          <w:rFonts w:cs="Times New Roman"/>
          <w:b/>
          <w:bCs/>
          <w:szCs w:val="26"/>
        </w:rPr>
        <w:t>BIRCH</w:t>
      </w:r>
      <w:r w:rsidR="000F3520">
        <w:rPr>
          <w:rFonts w:cs="Times New Roman"/>
          <w:szCs w:val="26"/>
        </w:rPr>
        <w:t xml:space="preserve">, các công thức, </w:t>
      </w:r>
      <w:r w:rsidR="005D6784">
        <w:rPr>
          <w:rFonts w:cs="Times New Roman"/>
          <w:szCs w:val="26"/>
        </w:rPr>
        <w:t>cách triển khai và giải quyết một bài toán phân cụm với thuật toán</w:t>
      </w:r>
      <w:r w:rsidR="00BC45CE">
        <w:rPr>
          <w:rFonts w:cs="Times New Roman"/>
          <w:szCs w:val="26"/>
        </w:rPr>
        <w:t xml:space="preserve"> phân cụm</w:t>
      </w:r>
      <w:r w:rsidR="005D6784">
        <w:rPr>
          <w:rFonts w:cs="Times New Roman"/>
          <w:szCs w:val="26"/>
        </w:rPr>
        <w:t xml:space="preserve"> </w:t>
      </w:r>
      <w:r w:rsidR="005D6784" w:rsidRPr="005D6784">
        <w:rPr>
          <w:rFonts w:cs="Times New Roman"/>
          <w:b/>
          <w:bCs/>
          <w:szCs w:val="26"/>
        </w:rPr>
        <w:t>BIRCH</w:t>
      </w:r>
      <w:r w:rsidR="000F3520">
        <w:rPr>
          <w:rFonts w:cs="Times New Roman"/>
          <w:szCs w:val="26"/>
        </w:rPr>
        <w:t xml:space="preserve">. Cuối cùng vận dụng các kiến thức trên để </w:t>
      </w:r>
      <w:r w:rsidR="005D6784">
        <w:rPr>
          <w:rFonts w:cs="Times New Roman"/>
          <w:szCs w:val="26"/>
        </w:rPr>
        <w:t>tạo</w:t>
      </w:r>
      <w:r w:rsidR="000F3520">
        <w:rPr>
          <w:rFonts w:cs="Times New Roman"/>
          <w:szCs w:val="26"/>
        </w:rPr>
        <w:t xml:space="preserve"> ra một </w:t>
      </w:r>
      <w:r w:rsidR="005D6784">
        <w:rPr>
          <w:rFonts w:cs="Times New Roman"/>
          <w:szCs w:val="26"/>
        </w:rPr>
        <w:t>ứng dụng</w:t>
      </w:r>
      <w:r w:rsidR="000F3520">
        <w:rPr>
          <w:rFonts w:cs="Times New Roman"/>
          <w:szCs w:val="26"/>
        </w:rPr>
        <w:t xml:space="preserve"> </w:t>
      </w:r>
      <w:r w:rsidR="005D6784">
        <w:rPr>
          <w:rFonts w:cs="Times New Roman"/>
          <w:szCs w:val="26"/>
        </w:rPr>
        <w:t>minh họa</w:t>
      </w:r>
      <w:r w:rsidR="000A13D8">
        <w:rPr>
          <w:rFonts w:cs="Times New Roman"/>
          <w:szCs w:val="26"/>
        </w:rPr>
        <w:t xml:space="preserve"> cơ bản</w:t>
      </w:r>
      <w:r w:rsidR="00B929A0">
        <w:rPr>
          <w:rFonts w:cs="Times New Roman"/>
          <w:szCs w:val="26"/>
        </w:rPr>
        <w:t xml:space="preserve"> cho thuật toán</w:t>
      </w:r>
      <w:r w:rsidR="005D6784">
        <w:rPr>
          <w:rFonts w:cs="Times New Roman"/>
          <w:szCs w:val="26"/>
        </w:rPr>
        <w:t>.</w:t>
      </w:r>
    </w:p>
    <w:p w14:paraId="4475C385" w14:textId="74DA98B5" w:rsidR="00F024B5" w:rsidRDefault="00F024B5">
      <w:pPr>
        <w:spacing w:line="259" w:lineRule="auto"/>
        <w:ind w:firstLine="0"/>
        <w:rPr>
          <w:rFonts w:cs="Times New Roman"/>
          <w:szCs w:val="26"/>
        </w:rPr>
        <w:sectPr w:rsidR="00F024B5" w:rsidSect="00F024B5">
          <w:footerReference w:type="default" r:id="rId10"/>
          <w:pgSz w:w="12240" w:h="15840"/>
          <w:pgMar w:top="1134" w:right="1134" w:bottom="1134" w:left="1418" w:header="720" w:footer="720" w:gutter="0"/>
          <w:pgNumType w:start="1"/>
          <w:cols w:space="720"/>
          <w:docGrid w:linePitch="360"/>
        </w:sectPr>
      </w:pPr>
    </w:p>
    <w:p w14:paraId="51868BE0" w14:textId="77777777" w:rsidR="000F3520" w:rsidRDefault="000F3520" w:rsidP="00F024B5">
      <w:pPr>
        <w:spacing w:line="259" w:lineRule="auto"/>
        <w:ind w:left="0" w:firstLine="0"/>
        <w:rPr>
          <w:rFonts w:cs="Times New Roman"/>
          <w:szCs w:val="26"/>
        </w:rPr>
      </w:pPr>
    </w:p>
    <w:p w14:paraId="31B0E964" w14:textId="77777777" w:rsidR="00BE169D" w:rsidRDefault="000F3520" w:rsidP="00470FEE">
      <w:pPr>
        <w:pStyle w:val="Heading1"/>
      </w:pPr>
      <w:bookmarkStart w:id="1" w:name="_Toc109764428"/>
      <w:r>
        <w:t>CHƯƠNG I. TỔNG QUAN VỀ THUẬT TOÁN PHÂN CỤ</w:t>
      </w:r>
      <w:r w:rsidR="006F33FA">
        <w:t>M</w:t>
      </w:r>
      <w:bookmarkEnd w:id="1"/>
    </w:p>
    <w:p w14:paraId="6AF67313" w14:textId="4D1E0E26" w:rsidR="00EA6B06" w:rsidRDefault="00EA6B06" w:rsidP="00EA6B06">
      <w:pPr>
        <w:pStyle w:val="Heading2"/>
      </w:pPr>
      <w:bookmarkStart w:id="2" w:name="_Toc109764429"/>
      <w:r>
        <w:t>I.1. Khái niệm về khai phá dữ liệu</w:t>
      </w:r>
      <w:bookmarkEnd w:id="2"/>
    </w:p>
    <w:p w14:paraId="15119ECD" w14:textId="19022B60" w:rsidR="005D6784" w:rsidRDefault="005D6784" w:rsidP="005D6784">
      <w:r>
        <w:t xml:space="preserve">Khai phá dữ liệu (Data mining) là công cụ phát hiện ra </w:t>
      </w:r>
      <w:r w:rsidR="00350D5A">
        <w:t>“</w:t>
      </w:r>
      <w:r>
        <w:t>tri thức</w:t>
      </w:r>
      <w:r w:rsidR="00350D5A">
        <w:t>”</w:t>
      </w:r>
      <w:r>
        <w:t xml:space="preserve"> của dữ liệu, tri thức là những luật và nguyên tắc của dữ liệu. Cơ sở dữ liệu </w:t>
      </w:r>
      <w:r w:rsidR="00613D3B">
        <w:t xml:space="preserve">không chỉ đơn thuần là </w:t>
      </w:r>
      <w:r w:rsidR="000A13D8">
        <w:t xml:space="preserve">các con số, kí tự </w:t>
      </w:r>
      <w:r w:rsidR="00613D3B">
        <w:t>được lưu trữ</w:t>
      </w:r>
      <w:r w:rsidR="00350D5A">
        <w:t xml:space="preserve"> trong một hệ thống</w:t>
      </w:r>
      <w:r w:rsidR="00B929A0">
        <w:t xml:space="preserve"> máy tính</w:t>
      </w:r>
      <w:r w:rsidR="00350D5A">
        <w:t>,</w:t>
      </w:r>
      <w:r w:rsidR="00613D3B">
        <w:t xml:space="preserve"> mà </w:t>
      </w:r>
      <w:r w:rsidR="00350D5A">
        <w:t>ở đó chúng</w:t>
      </w:r>
      <w:r w:rsidR="00613D3B">
        <w:t xml:space="preserve"> còn đem lại</w:t>
      </w:r>
      <w:r w:rsidR="005D0E67">
        <w:t xml:space="preserve"> cho chúng ta</w:t>
      </w:r>
      <w:r w:rsidR="00613D3B">
        <w:t xml:space="preserve"> những “tri thức”</w:t>
      </w:r>
      <w:sdt>
        <w:sdtPr>
          <w:rPr>
            <w:szCs w:val="26"/>
            <w:vertAlign w:val="superscript"/>
          </w:rPr>
          <w:id w:val="-1035961056"/>
          <w:citation/>
        </w:sdtPr>
        <w:sdtContent>
          <w:r w:rsidR="00F5355D" w:rsidRPr="009739A6">
            <w:rPr>
              <w:szCs w:val="26"/>
              <w:vertAlign w:val="superscript"/>
            </w:rPr>
            <w:fldChar w:fldCharType="begin"/>
          </w:r>
          <w:r w:rsidR="00F5355D" w:rsidRPr="009739A6">
            <w:rPr>
              <w:szCs w:val="26"/>
              <w:vertAlign w:val="superscript"/>
            </w:rPr>
            <w:instrText xml:space="preserve"> CITATION TSN \l 1033 </w:instrText>
          </w:r>
          <w:r w:rsidR="00F5355D" w:rsidRPr="009739A6">
            <w:rPr>
              <w:szCs w:val="26"/>
              <w:vertAlign w:val="superscript"/>
            </w:rPr>
            <w:fldChar w:fldCharType="separate"/>
          </w:r>
          <w:r w:rsidR="009739A6" w:rsidRPr="009739A6">
            <w:rPr>
              <w:noProof/>
              <w:szCs w:val="26"/>
              <w:vertAlign w:val="superscript"/>
            </w:rPr>
            <w:t xml:space="preserve"> [1]</w:t>
          </w:r>
          <w:r w:rsidR="00F5355D" w:rsidRPr="009739A6">
            <w:rPr>
              <w:szCs w:val="26"/>
              <w:vertAlign w:val="superscript"/>
            </w:rPr>
            <w:fldChar w:fldCharType="end"/>
          </w:r>
        </w:sdtContent>
      </w:sdt>
      <w:r w:rsidR="00613D3B">
        <w:t>.</w:t>
      </w:r>
    </w:p>
    <w:p w14:paraId="2CD6CC31" w14:textId="3C8E85EB" w:rsidR="000A13D8" w:rsidRDefault="000A13D8" w:rsidP="000A13D8">
      <w:pPr>
        <w:pStyle w:val="Heading2"/>
      </w:pPr>
      <w:bookmarkStart w:id="3" w:name="_Toc109764430"/>
      <w:r>
        <w:t>I.2. Khái niệm về phân cụm</w:t>
      </w:r>
      <w:bookmarkEnd w:id="3"/>
    </w:p>
    <w:p w14:paraId="42B45AB8" w14:textId="0E7ECE71" w:rsidR="000A13D8" w:rsidRDefault="000A13D8" w:rsidP="000A13D8">
      <w:r>
        <w:t>Phân cụm dữ liệu (Data Clustering) là hình thức học không giám sát (</w:t>
      </w:r>
      <w:r w:rsidR="00E223BA">
        <w:t>U</w:t>
      </w:r>
      <w:r>
        <w:t>nsupervised learning) trong đó các mẫu học chưa được gán nhãn</w:t>
      </w:r>
      <w:sdt>
        <w:sdtPr>
          <w:id w:val="-348027038"/>
          <w:citation/>
        </w:sdtPr>
        <w:sdtEndPr>
          <w:rPr>
            <w:vertAlign w:val="superscript"/>
          </w:rPr>
        </w:sdtEndPr>
        <w:sdtContent>
          <w:r w:rsidR="009739A6" w:rsidRPr="009739A6">
            <w:rPr>
              <w:vertAlign w:val="superscript"/>
            </w:rPr>
            <w:fldChar w:fldCharType="begin"/>
          </w:r>
          <w:r w:rsidR="009739A6" w:rsidRPr="009739A6">
            <w:rPr>
              <w:vertAlign w:val="superscript"/>
            </w:rPr>
            <w:instrText xml:space="preserve"> CITATION TSN \l 1033 </w:instrText>
          </w:r>
          <w:r w:rsidR="009739A6" w:rsidRPr="009739A6">
            <w:rPr>
              <w:vertAlign w:val="superscript"/>
            </w:rPr>
            <w:fldChar w:fldCharType="separate"/>
          </w:r>
          <w:r w:rsidR="009739A6" w:rsidRPr="009739A6">
            <w:rPr>
              <w:noProof/>
              <w:vertAlign w:val="superscript"/>
            </w:rPr>
            <w:t xml:space="preserve"> [1]</w:t>
          </w:r>
          <w:r w:rsidR="009739A6" w:rsidRPr="009739A6">
            <w:rPr>
              <w:vertAlign w:val="superscript"/>
            </w:rPr>
            <w:fldChar w:fldCharType="end"/>
          </w:r>
        </w:sdtContent>
      </w:sdt>
      <w:r>
        <w:t>. Mục đích của phân cụm là gom nhóm các đối tượng có độ tương tự nhau (theo một tiêu chuẩn đánh giá) thành các cụm tương ứng. Các đối tượng</w:t>
      </w:r>
      <w:r w:rsidR="008D4DF5">
        <w:t xml:space="preserve"> dữ liệu</w:t>
      </w:r>
      <w:r>
        <w:t xml:space="preserve"> trong cùng một cụm có độ tương tự cao hơn</w:t>
      </w:r>
      <w:r w:rsidR="00350D5A">
        <w:t xml:space="preserve"> đối với</w:t>
      </w:r>
      <w:r>
        <w:t xml:space="preserve"> các đối tượng</w:t>
      </w:r>
      <w:r w:rsidR="008D4DF5">
        <w:t xml:space="preserve"> dữ liệu tại</w:t>
      </w:r>
      <w:r>
        <w:t xml:space="preserve"> các cụm khác.</w:t>
      </w:r>
    </w:p>
    <w:p w14:paraId="1BF056E3" w14:textId="77777777" w:rsidR="000A13D8" w:rsidRDefault="000A13D8" w:rsidP="000A13D8">
      <w:pPr>
        <w:keepNext/>
        <w:ind w:firstLine="1332"/>
      </w:pPr>
      <w:r>
        <w:rPr>
          <w:noProof/>
        </w:rPr>
        <w:drawing>
          <wp:inline distT="0" distB="0" distL="0" distR="0" wp14:anchorId="74C121FE" wp14:editId="30421412">
            <wp:extent cx="4182849" cy="2125980"/>
            <wp:effectExtent l="0" t="0" r="8255" b="7620"/>
            <wp:docPr id="7" name="Picture 7" descr="Tìm hiểu về phương pháp Clustering (phân cụm) (P.1) - Big Data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ìm hiểu về phương pháp Clustering (phân cụm) (P.1) - Big Data Un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85971" cy="2127567"/>
                    </a:xfrm>
                    <a:prstGeom prst="rect">
                      <a:avLst/>
                    </a:prstGeom>
                    <a:noFill/>
                    <a:ln>
                      <a:noFill/>
                    </a:ln>
                  </pic:spPr>
                </pic:pic>
              </a:graphicData>
            </a:graphic>
          </wp:inline>
        </w:drawing>
      </w:r>
    </w:p>
    <w:p w14:paraId="493546F7" w14:textId="37EC506C" w:rsidR="000A13D8" w:rsidRPr="000A13D8" w:rsidRDefault="000A13D8" w:rsidP="000A13D8">
      <w:pPr>
        <w:pStyle w:val="Caption"/>
        <w:ind w:left="2880"/>
      </w:pPr>
      <w:r>
        <w:t xml:space="preserve">Hình </w:t>
      </w:r>
      <w:fldSimple w:instr=" SEQ Hình \* ARABIC ">
        <w:r w:rsidR="00AA0CC2">
          <w:rPr>
            <w:noProof/>
          </w:rPr>
          <w:t>1</w:t>
        </w:r>
      </w:fldSimple>
      <w:r>
        <w:t>. Hình ảnh minh họa phân cụm</w:t>
      </w:r>
    </w:p>
    <w:p w14:paraId="2A9D8302" w14:textId="1A846582" w:rsidR="005615CF" w:rsidRDefault="005615CF" w:rsidP="00EA6B06">
      <w:pPr>
        <w:pStyle w:val="Heading2"/>
      </w:pPr>
      <w:bookmarkStart w:id="4" w:name="_Toc109764431"/>
      <w:r>
        <w:t>I.3. Bài toán phân cụm dữ liệu</w:t>
      </w:r>
      <w:bookmarkEnd w:id="4"/>
    </w:p>
    <w:p w14:paraId="6436F6C7" w14:textId="1CD637CB" w:rsidR="005615CF" w:rsidRDefault="00B068A4" w:rsidP="005615CF">
      <w:r>
        <w:t>Bài toán phân cụm là một nhánh ứng dụng chính của lĩnh vực Học không giám sát (Unsupervised Learning), tại đó các dữ liệu trong bài toán không được gán nhãn. Thuật toán phân cụm sẽ chia dữ liệu thành từng cụm</w:t>
      </w:r>
      <w:r w:rsidR="00BD156D">
        <w:t xml:space="preserve"> có</w:t>
      </w:r>
      <w:r>
        <w:t xml:space="preserve"> các đặc điểm tương tự nhau và cũng đồng thời đặc điểm đó phải khác biệt so với các cụm còn lại</w:t>
      </w:r>
      <w:r w:rsidR="00BF4563">
        <w:t xml:space="preserve"> càng nhiều càng tốt</w:t>
      </w:r>
      <w:r>
        <w:t>.</w:t>
      </w:r>
    </w:p>
    <w:p w14:paraId="633112BE" w14:textId="2E740CBA" w:rsidR="00BF4563" w:rsidRDefault="00BF4563" w:rsidP="005615CF">
      <w:pPr>
        <w:rPr>
          <w:rFonts w:eastAsiaTheme="minorEastAsia"/>
        </w:rPr>
      </w:pPr>
      <w:r>
        <w:lastRenderedPageBreak/>
        <w:t xml:space="preserve">Cho một tập dữ liệu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eastAsiaTheme="minorEastAsia"/>
        </w:rPr>
        <w:t xml:space="preserve"> với </w:t>
      </w:r>
      <w:r w:rsidRPr="00BF4563">
        <w:rPr>
          <w:rFonts w:eastAsiaTheme="minorEastAsia"/>
          <w:i/>
          <w:iCs/>
        </w:rPr>
        <w:t>n</w:t>
      </w:r>
      <w:r>
        <w:rPr>
          <w:rFonts w:eastAsiaTheme="minorEastAsia"/>
        </w:rPr>
        <w:t xml:space="preserve"> phần tử</w:t>
      </w:r>
      <w:r w:rsidR="00982EB2">
        <w:rPr>
          <w:rFonts w:eastAsiaTheme="minorEastAsia"/>
        </w:rPr>
        <w:t xml:space="preserve">. Bây giờ bài toán phân cụm cần chia </w:t>
      </w:r>
      <w:r w:rsidR="00982EB2" w:rsidRPr="00412CF7">
        <w:rPr>
          <w:rFonts w:eastAsiaTheme="minorEastAsia"/>
          <w:i/>
          <w:iCs/>
        </w:rPr>
        <w:t>X</w:t>
      </w:r>
      <w:r w:rsidR="00982EB2">
        <w:rPr>
          <w:rFonts w:eastAsiaTheme="minorEastAsia"/>
        </w:rPr>
        <w:t xml:space="preserve"> thành </w:t>
      </w:r>
      <w:r w:rsidR="00982EB2" w:rsidRPr="00412CF7">
        <w:rPr>
          <w:rFonts w:eastAsiaTheme="minorEastAsia"/>
          <w:i/>
          <w:iCs/>
        </w:rPr>
        <w:t>k</w:t>
      </w:r>
      <w:r w:rsidR="00982EB2">
        <w:rPr>
          <w:rFonts w:eastAsiaTheme="minorEastAsia"/>
        </w:rPr>
        <w:t xml:space="preserve"> cụm với mỗi phần tử chỉ thuộc về một cụm duy nhất</w:t>
      </w:r>
      <w:r w:rsidR="00601C65">
        <w:rPr>
          <w:rFonts w:eastAsiaTheme="minorEastAsia"/>
        </w:rPr>
        <w:t xml:space="preserve"> và các phần tử trong cụm phải có độ tương tự cao hơn với các phần tử trong cụm khác</w:t>
      </w:r>
      <w:r w:rsidR="00982EB2">
        <w:rPr>
          <w:rFonts w:eastAsiaTheme="minorEastAsia"/>
        </w:rPr>
        <w:t xml:space="preserve">. Số lượng </w:t>
      </w:r>
      <w:r w:rsidR="00982EB2" w:rsidRPr="00412CF7">
        <w:rPr>
          <w:rFonts w:eastAsiaTheme="minorEastAsia"/>
          <w:i/>
          <w:iCs/>
        </w:rPr>
        <w:t>k</w:t>
      </w:r>
      <w:r w:rsidR="00982EB2">
        <w:rPr>
          <w:rFonts w:eastAsiaTheme="minorEastAsia"/>
        </w:rPr>
        <w:t xml:space="preserve"> cụm có thể được xác định bằng cách cho trước </w:t>
      </w:r>
      <w:r w:rsidR="000A640C">
        <w:rPr>
          <w:rFonts w:eastAsiaTheme="minorEastAsia"/>
        </w:rPr>
        <w:t xml:space="preserve">giá trị </w:t>
      </w:r>
      <w:r w:rsidR="00982EB2" w:rsidRPr="00412CF7">
        <w:rPr>
          <w:rFonts w:eastAsiaTheme="minorEastAsia"/>
          <w:i/>
          <w:iCs/>
        </w:rPr>
        <w:t>k</w:t>
      </w:r>
      <w:r w:rsidR="00982EB2">
        <w:rPr>
          <w:rFonts w:eastAsiaTheme="minorEastAsia"/>
        </w:rPr>
        <w:t xml:space="preserve"> tùy ý hoặc nhờ vào một ph</w:t>
      </w:r>
      <w:r w:rsidR="000A640C">
        <w:rPr>
          <w:rFonts w:eastAsiaTheme="minorEastAsia"/>
        </w:rPr>
        <w:t>ương pháp toán học để xác định</w:t>
      </w:r>
      <w:r w:rsidR="00982EB2">
        <w:rPr>
          <w:rFonts w:eastAsiaTheme="minorEastAsia"/>
        </w:rPr>
        <w:t xml:space="preserve"> </w:t>
      </w:r>
      <w:r w:rsidR="00982EB2" w:rsidRPr="00412CF7">
        <w:rPr>
          <w:rFonts w:eastAsiaTheme="minorEastAsia"/>
          <w:i/>
          <w:iCs/>
        </w:rPr>
        <w:t>k</w:t>
      </w:r>
      <w:r w:rsidR="00982EB2">
        <w:rPr>
          <w:rFonts w:eastAsiaTheme="minorEastAsia"/>
        </w:rPr>
        <w:t>.</w:t>
      </w:r>
    </w:p>
    <w:p w14:paraId="69DBFFE4" w14:textId="2628C3E2" w:rsidR="00601C65" w:rsidRDefault="00601C65" w:rsidP="00601C65">
      <w:pPr>
        <w:pStyle w:val="Heading2"/>
        <w:rPr>
          <w:rFonts w:eastAsiaTheme="minorEastAsia"/>
        </w:rPr>
      </w:pPr>
      <w:bookmarkStart w:id="5" w:name="_Toc109764432"/>
      <w:r>
        <w:rPr>
          <w:rFonts w:eastAsiaTheme="minorEastAsia"/>
        </w:rPr>
        <w:t xml:space="preserve">I.4. Các yêu cầu </w:t>
      </w:r>
      <w:r w:rsidR="00057699">
        <w:rPr>
          <w:rFonts w:eastAsiaTheme="minorEastAsia"/>
        </w:rPr>
        <w:t>và ứng dụng của phân cụm dữ liệu</w:t>
      </w:r>
      <w:bookmarkEnd w:id="5"/>
    </w:p>
    <w:p w14:paraId="04EF82D8" w14:textId="46B8A7E4" w:rsidR="00057699" w:rsidRDefault="00057699" w:rsidP="00057699">
      <w:pPr>
        <w:pStyle w:val="Heading3"/>
      </w:pPr>
      <w:bookmarkStart w:id="6" w:name="_Toc109764433"/>
      <w:r>
        <w:t>I.4.1. Yêu cầu đối với thuật toán phân cụm dữ liệu</w:t>
      </w:r>
      <w:bookmarkEnd w:id="6"/>
    </w:p>
    <w:p w14:paraId="516D9FD7" w14:textId="70F88BD3" w:rsidR="00057699" w:rsidRDefault="008C6952" w:rsidP="008C6952">
      <w:r>
        <w:rPr>
          <w:b/>
          <w:bCs/>
        </w:rPr>
        <w:t xml:space="preserve">- </w:t>
      </w:r>
      <w:r w:rsidR="00057699" w:rsidRPr="008C6952">
        <w:rPr>
          <w:b/>
          <w:bCs/>
        </w:rPr>
        <w:t>Khả năng mở rộng</w:t>
      </w:r>
      <w:r>
        <w:t>:</w:t>
      </w:r>
      <w:r w:rsidR="00A677D6">
        <w:t xml:space="preserve"> </w:t>
      </w:r>
      <w:r w:rsidR="00CA2430">
        <w:t>thuật toán phân cụm không chỉ cho tập DL nhỏ đôi khi còn cho tập DL lớn</w:t>
      </w:r>
      <w:r w:rsidR="00A677D6">
        <w:t>.</w:t>
      </w:r>
    </w:p>
    <w:p w14:paraId="2103C7A5" w14:textId="39251224" w:rsidR="00057699" w:rsidRDefault="008C6952" w:rsidP="008C6952">
      <w:r>
        <w:rPr>
          <w:b/>
          <w:bCs/>
        </w:rPr>
        <w:t xml:space="preserve">- </w:t>
      </w:r>
      <w:r w:rsidR="00AF3C54" w:rsidRPr="008C6952">
        <w:rPr>
          <w:b/>
          <w:bCs/>
        </w:rPr>
        <w:t>Khả năng xử lý các loại thuộc tính khác nhau</w:t>
      </w:r>
      <w:r>
        <w:t>:</w:t>
      </w:r>
      <w:r w:rsidR="00AF3C54">
        <w:t xml:space="preserve"> </w:t>
      </w:r>
      <w:r w:rsidR="00A677D6">
        <w:t>thuật toán phải phân cụm được các tập dữ liệu với các kiểu dữ liệu khác nhau như nhị phân, phân loại (nominal), thứ tự (ordinal data) hoặc là các kiểu dữ liệu có kiểu tổng hợp.</w:t>
      </w:r>
    </w:p>
    <w:p w14:paraId="4990E7C7" w14:textId="11E9D5C1" w:rsidR="00094182" w:rsidRDefault="008C6952" w:rsidP="008C6952">
      <w:r>
        <w:rPr>
          <w:b/>
          <w:bCs/>
        </w:rPr>
        <w:t xml:space="preserve">- </w:t>
      </w:r>
      <w:r w:rsidR="00225DBE" w:rsidRPr="008C6952">
        <w:rPr>
          <w:b/>
          <w:bCs/>
        </w:rPr>
        <w:t>Phát hiện</w:t>
      </w:r>
      <w:r w:rsidR="00094182" w:rsidRPr="008C6952">
        <w:rPr>
          <w:b/>
          <w:bCs/>
        </w:rPr>
        <w:t xml:space="preserve"> các cụm có hình dạng tùy ý</w:t>
      </w:r>
      <w:r>
        <w:t>:</w:t>
      </w:r>
      <w:r w:rsidR="004F18F9">
        <w:t xml:space="preserve"> </w:t>
      </w:r>
      <w:r w:rsidR="00C75F1E">
        <w:t>d</w:t>
      </w:r>
      <w:r w:rsidR="007D7C04">
        <w:t>o các độ đo k</w:t>
      </w:r>
      <w:r w:rsidR="00A677D6">
        <w:t>hoảng cách</w:t>
      </w:r>
      <w:r w:rsidR="007D7C04">
        <w:t xml:space="preserve"> khác nhau thì có thể dẫn đến phân cụm có hình dạng khác nhau</w:t>
      </w:r>
      <w:r w:rsidR="00A677D6">
        <w:t>.</w:t>
      </w:r>
    </w:p>
    <w:p w14:paraId="1DA4C545" w14:textId="32C0E845" w:rsidR="00AD04FE" w:rsidRDefault="008C6952" w:rsidP="008C6952">
      <w:r>
        <w:rPr>
          <w:b/>
          <w:bCs/>
        </w:rPr>
        <w:t xml:space="preserve">- </w:t>
      </w:r>
      <w:r w:rsidR="00AD04FE" w:rsidRPr="008C6952">
        <w:rPr>
          <w:b/>
          <w:bCs/>
        </w:rPr>
        <w:t>Khả năng đối phó với dữ liệu nhiễu</w:t>
      </w:r>
      <w:r>
        <w:t>:</w:t>
      </w:r>
      <w:r w:rsidR="00F51404">
        <w:t xml:space="preserve"> </w:t>
      </w:r>
      <w:r w:rsidR="0084215A">
        <w:t>dữ liệu nhiễu là không thể tránh khỏi trong tập dữ liệu và thuật toán cần xử lý chúng để đạt kết quả mong đợi.</w:t>
      </w:r>
    </w:p>
    <w:p w14:paraId="2F770B57" w14:textId="49E7271F" w:rsidR="00AD04FE" w:rsidRDefault="008C6952" w:rsidP="008C6952">
      <w:r>
        <w:rPr>
          <w:b/>
          <w:bCs/>
        </w:rPr>
        <w:t xml:space="preserve">- </w:t>
      </w:r>
      <w:r w:rsidR="00AD04FE" w:rsidRPr="008C6952">
        <w:rPr>
          <w:b/>
          <w:bCs/>
        </w:rPr>
        <w:t>Không nhạy cảm với các thứ tự của các bản ghi đầu vào</w:t>
      </w:r>
      <w:r>
        <w:t>:</w:t>
      </w:r>
      <w:r w:rsidR="00AD04FE">
        <w:t xml:space="preserve"> </w:t>
      </w:r>
      <w:r w:rsidR="00C75F1E">
        <w:t>thứ tự đầu vào khác nhau dẫn đến các kết quả khác nhau, vì thế cần xử lý dữ liệu để kết quả trở nên tin cậy hơn.</w:t>
      </w:r>
    </w:p>
    <w:p w14:paraId="08413515" w14:textId="6B35ECB5" w:rsidR="00F464C3" w:rsidRDefault="008C6952" w:rsidP="008C6952">
      <w:r>
        <w:rPr>
          <w:b/>
          <w:bCs/>
        </w:rPr>
        <w:t xml:space="preserve">- </w:t>
      </w:r>
      <w:r w:rsidR="00BB00A0" w:rsidRPr="008C6952">
        <w:rPr>
          <w:b/>
          <w:bCs/>
        </w:rPr>
        <w:t>Khả năng xử lý nhiều chiều</w:t>
      </w:r>
      <w:r>
        <w:t>:</w:t>
      </w:r>
      <w:r w:rsidR="005148E9" w:rsidRPr="005148E9">
        <w:t xml:space="preserve"> </w:t>
      </w:r>
      <w:r w:rsidR="005148E9">
        <w:t>Dữ liệu để phân cụm có thể có nhiều chiều, thuật toán phân cụm phải thoải mãn xử lý dữ liệu nhiều chiều</w:t>
      </w:r>
      <w:r w:rsidR="00BB00A0">
        <w:t>.</w:t>
      </w:r>
    </w:p>
    <w:p w14:paraId="0E634DBE" w14:textId="1EEC1249" w:rsidR="00BB00A0" w:rsidRDefault="00F464C3" w:rsidP="00F464C3">
      <w:pPr>
        <w:pStyle w:val="Heading3"/>
      </w:pPr>
      <w:bookmarkStart w:id="7" w:name="_Toc109764434"/>
      <w:r>
        <w:t>I.4.2. Ứng dụng của thuật toán phân cụm</w:t>
      </w:r>
      <w:bookmarkEnd w:id="7"/>
    </w:p>
    <w:p w14:paraId="61862F0B" w14:textId="17173295" w:rsidR="00F464C3" w:rsidRDefault="00F464C3" w:rsidP="00C75F1E">
      <w:pPr>
        <w:ind w:left="720" w:firstLine="288"/>
      </w:pPr>
      <w:r>
        <w:t xml:space="preserve">Thuật toán phân cụm được sử dụng rộng rãi trong nhiều lĩnh vực như </w:t>
      </w:r>
      <w:r w:rsidR="00F51404">
        <w:t>trong kinh tế</w:t>
      </w:r>
      <w:r>
        <w:t>, phân tích dữ liệu và xủ lý hình ảnh</w:t>
      </w:r>
      <w:r w:rsidR="008C6952">
        <w:t>. Một số ứng dụng của phân cụm như sau:</w:t>
      </w:r>
    </w:p>
    <w:p w14:paraId="095FD06C" w14:textId="606F0F22" w:rsidR="00C271A2" w:rsidRDefault="00956125" w:rsidP="00956125">
      <w:r>
        <w:t xml:space="preserve">- </w:t>
      </w:r>
      <w:r w:rsidR="00F464C3">
        <w:t>Phân cụm giúp các nhà tiếp thị khám phá các nhóm khách hàng tiềm năng</w:t>
      </w:r>
      <w:r w:rsidR="00C271A2">
        <w:t>.</w:t>
      </w:r>
    </w:p>
    <w:p w14:paraId="37A56EE8" w14:textId="4DD378A8" w:rsidR="00C271A2" w:rsidRDefault="00956125" w:rsidP="00956125">
      <w:r>
        <w:t xml:space="preserve">- </w:t>
      </w:r>
      <w:r w:rsidR="00C271A2">
        <w:t>Ở lĩnh vực sinh học, phân cụm có thể được dùng để xác định đơn vị phân loại thực vật và động vật, phân loại gen có chức năng tương tự.</w:t>
      </w:r>
    </w:p>
    <w:p w14:paraId="0F2188D6" w14:textId="2F0F9353" w:rsidR="00601C65" w:rsidRPr="00601C65" w:rsidRDefault="00956125" w:rsidP="00956125">
      <w:r>
        <w:lastRenderedPageBreak/>
        <w:t xml:space="preserve">- </w:t>
      </w:r>
      <w:r w:rsidR="00C271A2">
        <w:t>Phân cụm cũng được sử dụng trong các ứng dụng phát hiện gian lận thẻ tín dụng.</w:t>
      </w:r>
    </w:p>
    <w:p w14:paraId="1361ADBD" w14:textId="0D6C066C" w:rsidR="00412CF7" w:rsidRDefault="0010583C" w:rsidP="00EA6B06">
      <w:pPr>
        <w:pStyle w:val="Heading2"/>
      </w:pPr>
      <w:bookmarkStart w:id="8" w:name="_Toc109764435"/>
      <w:r>
        <w:t>I.</w:t>
      </w:r>
      <w:r w:rsidR="00601C65">
        <w:t>5</w:t>
      </w:r>
      <w:r w:rsidR="00EA6B06">
        <w:t xml:space="preserve">. </w:t>
      </w:r>
      <w:r w:rsidR="00A8324C">
        <w:t>Kỹ thuật giải quyết các bài toán phân cụm</w:t>
      </w:r>
      <w:bookmarkEnd w:id="8"/>
    </w:p>
    <w:p w14:paraId="52A2C3BE" w14:textId="0051A03C" w:rsidR="0010583C" w:rsidRDefault="002D4687" w:rsidP="0010583C">
      <w:pPr>
        <w:pStyle w:val="Heading3"/>
      </w:pPr>
      <w:bookmarkStart w:id="9" w:name="_Toc109764436"/>
      <w:r>
        <w:t>I.</w:t>
      </w:r>
      <w:r w:rsidR="00601C65">
        <w:t>5</w:t>
      </w:r>
      <w:r>
        <w:t>.</w:t>
      </w:r>
      <w:r w:rsidR="00BA3650">
        <w:t>1</w:t>
      </w:r>
      <w:r>
        <w:t>. Kỹ thuật phân cụm phân hoạch</w:t>
      </w:r>
      <w:bookmarkEnd w:id="9"/>
    </w:p>
    <w:p w14:paraId="30CA13B8" w14:textId="77777777" w:rsidR="00767813" w:rsidRPr="007F5523" w:rsidRDefault="00767813" w:rsidP="00767813">
      <w:pPr>
        <w:rPr>
          <w:color w:val="000000" w:themeColor="text1"/>
        </w:rPr>
      </w:pPr>
      <w:r w:rsidRPr="007F5523">
        <w:rPr>
          <w:color w:val="000000" w:themeColor="text1"/>
        </w:rPr>
        <w:t>Mục đích của kỹ thuật này là gom dữ liệu thành các cụm rời nhau.</w:t>
      </w:r>
    </w:p>
    <w:p w14:paraId="493C2059" w14:textId="58527CE9" w:rsidR="002D4687" w:rsidRDefault="007F5523" w:rsidP="002D4687">
      <w:r>
        <w:t xml:space="preserve">Bài toán: </w:t>
      </w:r>
      <w:r w:rsidR="002D4687">
        <w:t xml:space="preserve">Giả sử ta có một tập hợp dữ liệu có </w:t>
      </w:r>
      <w:r w:rsidR="002D4687" w:rsidRPr="007D51D0">
        <w:rPr>
          <w:i/>
          <w:iCs/>
        </w:rPr>
        <w:t>N</w:t>
      </w:r>
      <w:r w:rsidR="002D4687">
        <w:t xml:space="preserve"> phần tử và mong muốn phân thành </w:t>
      </w:r>
      <w:r w:rsidR="002D4687" w:rsidRPr="007D51D0">
        <w:rPr>
          <w:i/>
          <w:iCs/>
        </w:rPr>
        <w:t>K</w:t>
      </w:r>
      <w:r w:rsidR="002D4687">
        <w:t xml:space="preserve"> cụm trong đó </w:t>
      </w:r>
      <w:r w:rsidR="002D4687" w:rsidRPr="007D51D0">
        <w:rPr>
          <w:i/>
          <w:iCs/>
        </w:rPr>
        <w:t xml:space="preserve">K </w:t>
      </w:r>
      <w:r w:rsidR="002D4687" w:rsidRPr="007D51D0">
        <w:rPr>
          <w:rFonts w:cs="Times New Roman"/>
          <w:i/>
          <w:iCs/>
        </w:rPr>
        <w:t>≤</w:t>
      </w:r>
      <w:r w:rsidR="002D4687" w:rsidRPr="007D51D0">
        <w:rPr>
          <w:i/>
          <w:iCs/>
        </w:rPr>
        <w:t xml:space="preserve"> N</w:t>
      </w:r>
      <w:r w:rsidR="002D4687">
        <w:t xml:space="preserve"> và </w:t>
      </w:r>
      <w:r w:rsidR="002D4687" w:rsidRPr="007D51D0">
        <w:rPr>
          <w:i/>
          <w:iCs/>
        </w:rPr>
        <w:t>K</w:t>
      </w:r>
      <w:r w:rsidR="002D4687">
        <w:t xml:space="preserve"> được quyết định bởi hoặc chỉ định bởi người thực hiện phân cụm. Với điều kiện các cụm phải thỏa mãn:</w:t>
      </w:r>
    </w:p>
    <w:p w14:paraId="22B1C562" w14:textId="6FD6E9F3" w:rsidR="002D4687" w:rsidRDefault="00956125" w:rsidP="00956125">
      <w:r>
        <w:t xml:space="preserve">- </w:t>
      </w:r>
      <w:r w:rsidR="002D4687">
        <w:t>Mỗi cụm phải chứa ít nhất một phần tử</w:t>
      </w:r>
    </w:p>
    <w:p w14:paraId="18EE0C48" w14:textId="467B35CB" w:rsidR="002D4687" w:rsidRDefault="00956125" w:rsidP="00956125">
      <w:r>
        <w:t xml:space="preserve">- </w:t>
      </w:r>
      <w:r w:rsidR="002D4687">
        <w:t>Mỗi phần tử chỉ thuộc về một cụm duy nhất</w:t>
      </w:r>
    </w:p>
    <w:p w14:paraId="7F59EB29" w14:textId="57CD63A7" w:rsidR="002D4687" w:rsidRDefault="002D4687" w:rsidP="002D4687">
      <w:r>
        <w:t>Khuyết điểm của kỹ thuật này là đồ phức tạp rất lớn</w:t>
      </w:r>
      <w:r w:rsidR="00551EA2">
        <w:t xml:space="preserve">, để khắc phục điều này thì người thực hiện sẽ sử dụng heuristic là chiến lược tham </w:t>
      </w:r>
      <w:r w:rsidR="005615CF">
        <w:t>ăn</w:t>
      </w:r>
      <w:r w:rsidR="00551EA2">
        <w:t xml:space="preserve"> (Greedy) và hàm tiêu chuẩn để đánh giá chất lượng của các cụm</w:t>
      </w:r>
      <w:r>
        <w:t xml:space="preserve">. Kỹ thuật này sẽ không hiệu quả nếu như các cụm có hình dạng phức tạp hoặc </w:t>
      </w:r>
      <w:r w:rsidR="006C4B16">
        <w:t>mật</w:t>
      </w:r>
      <w:r>
        <w:t xml:space="preserve"> độ phân bố của các điểm dữ liệu tại một cụ</w:t>
      </w:r>
      <w:r w:rsidR="00551EA2">
        <w:t>m dầy</w:t>
      </w:r>
      <w:r>
        <w:t xml:space="preserve"> đặc</w:t>
      </w:r>
      <w:r w:rsidR="00551EA2">
        <w:t>.</w:t>
      </w:r>
    </w:p>
    <w:p w14:paraId="379F8F43" w14:textId="77777777" w:rsidR="00551EA2" w:rsidRDefault="00551EA2" w:rsidP="002D4687">
      <w:r>
        <w:t>Hai thuật toán phổ biến trong kỹ thuật này là K-Mean và K-Medoids</w:t>
      </w:r>
    </w:p>
    <w:p w14:paraId="7F47D17B" w14:textId="53D011AB" w:rsidR="00551EA2" w:rsidRDefault="00C95B93" w:rsidP="00C95B93">
      <w:pPr>
        <w:pStyle w:val="Heading3"/>
      </w:pPr>
      <w:bookmarkStart w:id="10" w:name="_Toc109764437"/>
      <w:r>
        <w:t>I.</w:t>
      </w:r>
      <w:r w:rsidR="007F5523">
        <w:t>5</w:t>
      </w:r>
      <w:r>
        <w:t>.</w:t>
      </w:r>
      <w:r w:rsidR="007F5523">
        <w:t>2</w:t>
      </w:r>
      <w:r>
        <w:t>. Kỹ thuật phân cụm phân cấp</w:t>
      </w:r>
      <w:bookmarkEnd w:id="10"/>
    </w:p>
    <w:p w14:paraId="013C5B37" w14:textId="523826EB" w:rsidR="00C95B93" w:rsidRDefault="008A685C" w:rsidP="00C95B93">
      <w:r>
        <w:t>K</w:t>
      </w:r>
      <w:r w:rsidR="00C95B93">
        <w:t>ỹ thuật phân cụm phân cấp này sẽ xây dựng một phân cấp trên tập dữ liệu. Các dữ liệu đang xét duyệt sẽ được bố trí đưa vào vị trí hoặc cấp bậc hợp lí trên một mô hình phân cấp cụ thể là dạng cây, cây phân cụm phân cấp này được xây dựng theo kỹ thuật đệ quy. Có hai hướng tiếp cận phổ biến trên kỹ thuật phân cụm này là:</w:t>
      </w:r>
    </w:p>
    <w:p w14:paraId="03840674" w14:textId="68B0E0B3" w:rsidR="00C95B93" w:rsidRDefault="00956125" w:rsidP="00956125">
      <w:r>
        <w:t xml:space="preserve">- </w:t>
      </w:r>
      <w:r w:rsidR="009D1AD0">
        <w:t xml:space="preserve">Kết hợp </w:t>
      </w:r>
      <w:r w:rsidR="00C95B93">
        <w:t>hay còn được gọi là Bottom-Up</w:t>
      </w:r>
    </w:p>
    <w:p w14:paraId="7AF84FD4" w14:textId="3D4E1BD1" w:rsidR="006D49DB" w:rsidRDefault="00956125" w:rsidP="00956125">
      <w:r>
        <w:t xml:space="preserve">- </w:t>
      </w:r>
      <w:r w:rsidR="00C95B93">
        <w:t>Phân chia hay còn được gọi là Top-Down</w:t>
      </w:r>
    </w:p>
    <w:p w14:paraId="231B6C7D" w14:textId="699EB99A" w:rsidR="006D49DB" w:rsidRDefault="006D49DB" w:rsidP="006D49DB">
      <w:r>
        <w:t>Ưu điểm của kỹ thuật phân cụm phân cấp là dễ hiểu, dễ thực hiện</w:t>
      </w:r>
      <w:r w:rsidR="006C4B16">
        <w:t>.</w:t>
      </w:r>
    </w:p>
    <w:p w14:paraId="6E1DC45C" w14:textId="39D06F42" w:rsidR="006D49DB" w:rsidRDefault="006D49DB" w:rsidP="006D49DB">
      <w:r>
        <w:t xml:space="preserve">Khuyết điểm của kỹ thuật phân cụm phân cấp là </w:t>
      </w:r>
      <w:r w:rsidR="003F5D09">
        <w:t>kết quả phụ thuộc vào thứ tự</w:t>
      </w:r>
      <w:r w:rsidR="009441EA">
        <w:t xml:space="preserve"> </w:t>
      </w:r>
      <w:r w:rsidR="00165735">
        <w:t>duyệt</w:t>
      </w:r>
      <w:r w:rsidR="003F5D09">
        <w:t xml:space="preserve"> của các phần tử trong tập dữ liệu muốn phân cụm, phụ thuộc vào việc lựa chọn độ đo tương tự, ngoài ra tốc độ cũng khá chậm so với các kỹ thuật khác</w:t>
      </w:r>
      <w:r w:rsidR="005E0CA6">
        <w:t xml:space="preserve">, bởi vì kỹ thuật này tiến hành duyệt bộ dữ liệu nhiều lần. </w:t>
      </w:r>
    </w:p>
    <w:p w14:paraId="0702EC2B" w14:textId="77777777" w:rsidR="00D90686" w:rsidRDefault="00D90686" w:rsidP="0032148A">
      <w:pPr>
        <w:keepNext/>
        <w:ind w:firstLine="1872"/>
      </w:pPr>
      <w:r>
        <w:rPr>
          <w:noProof/>
        </w:rPr>
        <w:lastRenderedPageBreak/>
        <w:drawing>
          <wp:inline distT="0" distB="0" distL="0" distR="0" wp14:anchorId="4939FB6D" wp14:editId="506F693A">
            <wp:extent cx="3649980" cy="2092061"/>
            <wp:effectExtent l="0" t="0" r="7620" b="3810"/>
            <wp:docPr id="8" name="Picture 8" descr="Hierarchical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ical Cluster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4080" cy="2128802"/>
                    </a:xfrm>
                    <a:prstGeom prst="rect">
                      <a:avLst/>
                    </a:prstGeom>
                    <a:noFill/>
                    <a:ln>
                      <a:noFill/>
                    </a:ln>
                  </pic:spPr>
                </pic:pic>
              </a:graphicData>
            </a:graphic>
          </wp:inline>
        </w:drawing>
      </w:r>
    </w:p>
    <w:p w14:paraId="162AF315" w14:textId="3366E90C" w:rsidR="00D90686" w:rsidRDefault="00D90686" w:rsidP="0032148A">
      <w:pPr>
        <w:pStyle w:val="Caption"/>
        <w:ind w:left="2160" w:firstLine="1620"/>
      </w:pPr>
      <w:r>
        <w:t xml:space="preserve">Hình </w:t>
      </w:r>
      <w:fldSimple w:instr=" SEQ Hình \* ARABIC ">
        <w:r w:rsidR="00AA0CC2">
          <w:rPr>
            <w:noProof/>
          </w:rPr>
          <w:t>2</w:t>
        </w:r>
      </w:fldSimple>
      <w:r>
        <w:t>. Kỹ thuật phân cụm phân cấp</w:t>
      </w:r>
    </w:p>
    <w:p w14:paraId="08BC2EB8" w14:textId="0C6E4A89" w:rsidR="003F5D09" w:rsidRDefault="003F5D09" w:rsidP="003F5D09">
      <w:pPr>
        <w:pStyle w:val="Heading3"/>
      </w:pPr>
      <w:bookmarkStart w:id="11" w:name="_Toc109764438"/>
      <w:r>
        <w:t>I.</w:t>
      </w:r>
      <w:r w:rsidR="007F5523">
        <w:t>5</w:t>
      </w:r>
      <w:r>
        <w:t>.</w:t>
      </w:r>
      <w:r w:rsidR="007F5523">
        <w:t>3</w:t>
      </w:r>
      <w:r>
        <w:t>. Kỹ thuật phân cụm dựa trên mật độ</w:t>
      </w:r>
      <w:bookmarkEnd w:id="11"/>
    </w:p>
    <w:p w14:paraId="36590443" w14:textId="77777777" w:rsidR="002D4687" w:rsidRDefault="00EA03F8" w:rsidP="002D4687">
      <w:r>
        <w:t>Kỹ thuật phân cụm này là sẽ gom nhóm các dữ liệu trên hàm mật độ. Ý tưởng của của thuật toán là tiếp tục phát triển cụm cho trước với điều kiện là mật độ lân cận không vượt ngưỡng quy định trước đó. Kỹ thuật này dựa trên mật độ của các đối tượng để xác định các cụm dữ liệu có thể phát hiện ra các cụm dữ liệu với hình thù phức tạp.</w:t>
      </w:r>
    </w:p>
    <w:p w14:paraId="100559C1" w14:textId="77777777" w:rsidR="00EA03F8" w:rsidRDefault="00EA03F8" w:rsidP="002D4687">
      <w:r>
        <w:t>Kỹ thuật này phân cụm khắc phục được các phần tử ngoại lai hoặc các giá trị nhiễu rất tốt. Tuy nhiên việc xác định các tham số mật độ của thuật toán là rất khó, trong khi kỹ thuật này phụ thuộc vào các tham số này rất nhiều, ảnh hưởng rõ nét đến kết quả.</w:t>
      </w:r>
    </w:p>
    <w:p w14:paraId="38510BAB" w14:textId="77777777" w:rsidR="00D90686" w:rsidRDefault="00D90686" w:rsidP="002D4687">
      <w:r>
        <w:t>DBSCAN, OPTICS DENCLUE, CLIQUE là những thuật toán phân cụm điển hình áp dụng kỹ thuật này.</w:t>
      </w:r>
    </w:p>
    <w:p w14:paraId="18396EB3" w14:textId="77777777" w:rsidR="00D90686" w:rsidRDefault="00D90686" w:rsidP="0032148A">
      <w:pPr>
        <w:keepNext/>
        <w:ind w:firstLine="2952"/>
      </w:pPr>
      <w:r>
        <w:rPr>
          <w:noProof/>
        </w:rPr>
        <w:drawing>
          <wp:inline distT="0" distB="0" distL="0" distR="0" wp14:anchorId="5D24ADBC" wp14:editId="6329F311">
            <wp:extent cx="2614291" cy="2423160"/>
            <wp:effectExtent l="0" t="0" r="0" b="0"/>
            <wp:docPr id="1" name="Picture 1" descr="C:\Users\pc\Downloads\KZ1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KZ10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5127" cy="2433203"/>
                    </a:xfrm>
                    <a:prstGeom prst="rect">
                      <a:avLst/>
                    </a:prstGeom>
                    <a:noFill/>
                    <a:ln>
                      <a:noFill/>
                    </a:ln>
                  </pic:spPr>
                </pic:pic>
              </a:graphicData>
            </a:graphic>
          </wp:inline>
        </w:drawing>
      </w:r>
    </w:p>
    <w:p w14:paraId="6E5878C1" w14:textId="3CE2AD8D" w:rsidR="00D90686" w:rsidRDefault="00D90686" w:rsidP="0032148A">
      <w:pPr>
        <w:pStyle w:val="Caption"/>
        <w:ind w:left="1440" w:firstLine="2790"/>
      </w:pPr>
      <w:r>
        <w:t xml:space="preserve">Hình </w:t>
      </w:r>
      <w:fldSimple w:instr=" SEQ Hình \* ARABIC ">
        <w:r w:rsidR="00AA0CC2">
          <w:rPr>
            <w:noProof/>
          </w:rPr>
          <w:t>3</w:t>
        </w:r>
      </w:fldSimple>
      <w:r>
        <w:t>. Thuật toán DBSCAN</w:t>
      </w:r>
    </w:p>
    <w:p w14:paraId="531D7900" w14:textId="77777777" w:rsidR="00D90686" w:rsidRDefault="00D90686" w:rsidP="002D4687">
      <w:r>
        <w:lastRenderedPageBreak/>
        <w:t xml:space="preserve"> </w:t>
      </w:r>
    </w:p>
    <w:p w14:paraId="5CD4D609" w14:textId="77777777" w:rsidR="006A0C4B" w:rsidRDefault="00A23ABD" w:rsidP="007F5523">
      <w:pPr>
        <w:ind w:firstLine="432"/>
      </w:pPr>
      <w:r>
        <w:t>Tóm lại, các kỹ thuật phân cụm được đề cập ở trên là các kỹ thuật đang được sử dụng rộng rãi trên thực tế để giải quyết một bài phân cụm, bên cạnh những kỹ thuật đã được đề cập bên trên, có thể còn có các kỹ thuật khác hoặc thậm chí là các phiên bản cải tiến của các kỹ thuật trên. Suy cho cùng mỗi phương pháp sẽ có những ưu điểm và khuyết riêng, vì thế dựa vào mục đích, yêu cầu của việc phân cụm mà chúng ta lựa chọn một kỹ thuật thật hợp lý.</w:t>
      </w:r>
    </w:p>
    <w:p w14:paraId="4BF546B7" w14:textId="3C0E2AB3" w:rsidR="00E307F0" w:rsidRDefault="00E307F0" w:rsidP="00E307F0">
      <w:pPr>
        <w:pStyle w:val="Heading2"/>
      </w:pPr>
      <w:bookmarkStart w:id="12" w:name="_Toc109764439"/>
      <w:r>
        <w:t xml:space="preserve">I.6. </w:t>
      </w:r>
      <w:r w:rsidR="00D6096F">
        <w:t xml:space="preserve">Các </w:t>
      </w:r>
      <w:r w:rsidR="007D51D0">
        <w:t>độ</w:t>
      </w:r>
      <w:r w:rsidR="00D6096F">
        <w:t xml:space="preserve"> đo khoảng cách trong khai phá dữ liệu</w:t>
      </w:r>
      <w:bookmarkEnd w:id="12"/>
    </w:p>
    <w:p w14:paraId="0505DFCB" w14:textId="11B9C401" w:rsidR="004339EA" w:rsidRDefault="004339EA" w:rsidP="00E307F0">
      <w:r>
        <w:t>Trong khai phá dữ liệu (Data mining) ta thường dùng các độ đo tương tự để đánh giá mức độ tương tự (Similarity) của hai đối tượng. Điều có còn có nghĩa là nếu khoảng cách giữa hai đối tượng dữ liệu càng nhỏ thì mức độ tương tự càng cao và ngược lại.</w:t>
      </w:r>
      <w:r w:rsidR="00D6096F">
        <w:t xml:space="preserve"> Hầu hết các kỹ thuật phân cụm sử dụng độ đo khoảng cách để đánh giá sự giống nhau hoặc khác nhau giữa một cặp đối tượng, các độ đo phổ biến được sử dụng phổ biến nhất được đề cập bên dưới.</w:t>
      </w:r>
    </w:p>
    <w:p w14:paraId="1EA10DB1" w14:textId="6508A86B" w:rsidR="00D6096F" w:rsidRDefault="00D6096F" w:rsidP="00D6096F">
      <w:pPr>
        <w:pStyle w:val="Heading3"/>
      </w:pPr>
      <w:bookmarkStart w:id="13" w:name="_Toc109764440"/>
      <w:r>
        <w:t>I.6.1. Độ đo Euclidean</w:t>
      </w:r>
      <w:bookmarkEnd w:id="13"/>
    </w:p>
    <w:p w14:paraId="3B74C547" w14:textId="6FA8EC47" w:rsidR="007320E5" w:rsidRDefault="007320E5" w:rsidP="007320E5">
      <w:pPr>
        <w:rPr>
          <w:rFonts w:eastAsiaTheme="minorEastAsia"/>
        </w:rPr>
      </w:pPr>
      <w:r>
        <w:t xml:space="preserve">Cho hai điểm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và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oMath>
      <w:r w:rsidR="008853C2">
        <w:rPr>
          <w:rFonts w:eastAsiaTheme="minorEastAsia"/>
        </w:rPr>
        <w:t xml:space="preserve">. Khoảng cách giữa hai điểm </w:t>
      </w:r>
      <m:oMath>
        <m:r>
          <w:rPr>
            <w:rFonts w:ascii="Cambria Math" w:eastAsiaTheme="minorEastAsia" w:hAnsi="Cambria Math"/>
          </w:rPr>
          <m:t>x và y</m:t>
        </m:r>
      </m:oMath>
      <w:r w:rsidR="008853C2">
        <w:rPr>
          <w:rFonts w:eastAsiaTheme="minorEastAsia"/>
        </w:rPr>
        <w:t xml:space="preserve"> được xác định theo</w:t>
      </w:r>
      <w:r w:rsidR="00113A1E">
        <w:rPr>
          <w:rFonts w:eastAsiaTheme="minorEastAsia"/>
        </w:rPr>
        <w:t xml:space="preserve"> độ đo Euclidean với</w:t>
      </w:r>
      <w:r w:rsidR="008853C2">
        <w:rPr>
          <w:rFonts w:eastAsiaTheme="minorEastAsia"/>
        </w:rPr>
        <w:t xml:space="preserve"> công thức:</w:t>
      </w:r>
    </w:p>
    <w:p w14:paraId="78F54BCC" w14:textId="102CDDB1" w:rsidR="007320E5" w:rsidRDefault="008853C2" w:rsidP="008853C2">
      <w:pPr>
        <w:ind w:left="0" w:firstLine="0"/>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3B060A93" w14:textId="77777777" w:rsidR="008853C2" w:rsidRDefault="008853C2" w:rsidP="008853C2">
      <w:pPr>
        <w:keepNext/>
        <w:ind w:left="2430"/>
      </w:pPr>
      <w:r>
        <w:rPr>
          <w:noProof/>
        </w:rPr>
        <w:lastRenderedPageBreak/>
        <w:drawing>
          <wp:inline distT="0" distB="0" distL="0" distR="0" wp14:anchorId="0858665A" wp14:editId="2C514924">
            <wp:extent cx="2657475" cy="21259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870" cy="2126296"/>
                    </a:xfrm>
                    <a:prstGeom prst="rect">
                      <a:avLst/>
                    </a:prstGeom>
                    <a:noFill/>
                    <a:ln>
                      <a:noFill/>
                    </a:ln>
                  </pic:spPr>
                </pic:pic>
              </a:graphicData>
            </a:graphic>
          </wp:inline>
        </w:drawing>
      </w:r>
    </w:p>
    <w:p w14:paraId="71D072AE" w14:textId="4C81631F" w:rsidR="008853C2" w:rsidRDefault="008853C2" w:rsidP="008853C2">
      <w:pPr>
        <w:pStyle w:val="Caption"/>
        <w:ind w:left="3240"/>
      </w:pPr>
      <w:r>
        <w:t xml:space="preserve">Hình </w:t>
      </w:r>
      <w:fldSimple w:instr=" SEQ Hình \* ARABIC ">
        <w:r w:rsidR="00AA0CC2">
          <w:rPr>
            <w:noProof/>
          </w:rPr>
          <w:t>4</w:t>
        </w:r>
      </w:fldSimple>
      <w:r>
        <w:t>. Minh họa về độ đo Euclidean</w:t>
      </w:r>
    </w:p>
    <w:p w14:paraId="7B3C882A" w14:textId="76E1DA57" w:rsidR="008853C2" w:rsidRDefault="00113A1E" w:rsidP="00113A1E">
      <w:pPr>
        <w:pStyle w:val="Heading3"/>
      </w:pPr>
      <w:bookmarkStart w:id="14" w:name="_Toc109764441"/>
      <w:r>
        <w:t>I.6.2. Độ đo Manhattan</w:t>
      </w:r>
      <w:bookmarkEnd w:id="14"/>
    </w:p>
    <w:p w14:paraId="1E467B5E" w14:textId="15A7FB62" w:rsidR="00113A1E" w:rsidRDefault="00113A1E" w:rsidP="00113A1E">
      <w:pPr>
        <w:rPr>
          <w:rFonts w:eastAsiaTheme="minorEastAsia"/>
        </w:rPr>
      </w:pPr>
      <w:r>
        <w:t xml:space="preserve">Cho hai điểm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và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Khoảng cách giữa hai điểm </w:t>
      </w:r>
      <m:oMath>
        <m:r>
          <w:rPr>
            <w:rFonts w:ascii="Cambria Math" w:eastAsiaTheme="minorEastAsia" w:hAnsi="Cambria Math"/>
          </w:rPr>
          <m:t>x và y</m:t>
        </m:r>
      </m:oMath>
      <w:r>
        <w:rPr>
          <w:rFonts w:eastAsiaTheme="minorEastAsia"/>
        </w:rPr>
        <w:t xml:space="preserve"> được xác định theo độ đo Manhattan với công thức:</w:t>
      </w:r>
    </w:p>
    <w:p w14:paraId="51824506" w14:textId="7E981845" w:rsidR="00113A1E" w:rsidRPr="00113A1E" w:rsidRDefault="00113A1E" w:rsidP="00113A1E">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6E7D8030" w14:textId="77777777" w:rsidR="00113A1E" w:rsidRDefault="00113A1E" w:rsidP="00113A1E">
      <w:pPr>
        <w:keepNext/>
        <w:ind w:left="1980"/>
      </w:pPr>
      <w:r>
        <w:rPr>
          <w:noProof/>
        </w:rPr>
        <w:drawing>
          <wp:inline distT="0" distB="0" distL="0" distR="0" wp14:anchorId="114A241A" wp14:editId="03468ED0">
            <wp:extent cx="3038475" cy="1504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1504950"/>
                    </a:xfrm>
                    <a:prstGeom prst="rect">
                      <a:avLst/>
                    </a:prstGeom>
                    <a:noFill/>
                    <a:ln>
                      <a:noFill/>
                    </a:ln>
                  </pic:spPr>
                </pic:pic>
              </a:graphicData>
            </a:graphic>
          </wp:inline>
        </w:drawing>
      </w:r>
    </w:p>
    <w:p w14:paraId="2BE80E72" w14:textId="370897B7" w:rsidR="00113A1E" w:rsidRDefault="00113A1E" w:rsidP="00CF4D2F">
      <w:pPr>
        <w:pStyle w:val="Caption"/>
        <w:ind w:left="2610"/>
      </w:pPr>
      <w:r>
        <w:t xml:space="preserve">Hình </w:t>
      </w:r>
      <w:fldSimple w:instr=" SEQ Hình \* ARABIC ">
        <w:r w:rsidR="00AA0CC2">
          <w:rPr>
            <w:noProof/>
          </w:rPr>
          <w:t>5</w:t>
        </w:r>
      </w:fldSimple>
      <w:r>
        <w:t>. Sự khác biệt giữa Manhattan và Euclidean</w:t>
      </w:r>
    </w:p>
    <w:p w14:paraId="76DB9F66" w14:textId="04DE7FEA" w:rsidR="00CF4D2F" w:rsidRDefault="00CF4D2F" w:rsidP="00CF4D2F">
      <w:pPr>
        <w:pStyle w:val="Heading3"/>
      </w:pPr>
      <w:bookmarkStart w:id="15" w:name="_Toc109764442"/>
      <w:r>
        <w:t>I.6.3. Độ đo Minkowski</w:t>
      </w:r>
      <w:bookmarkEnd w:id="15"/>
    </w:p>
    <w:p w14:paraId="66DDF4F8" w14:textId="0684CBC8" w:rsidR="00CF4D2F" w:rsidRDefault="00CF4D2F" w:rsidP="002F6CB9">
      <w:pPr>
        <w:rPr>
          <w:rFonts w:eastAsiaTheme="minorEastAsia"/>
        </w:rPr>
      </w:pPr>
      <w:r w:rsidRPr="00CF4D2F">
        <w:t xml:space="preserve">Đây là dạng tổng quát của </w:t>
      </w:r>
      <w:r>
        <w:t>p</w:t>
      </w:r>
      <w:r w:rsidRPr="00CF4D2F">
        <w:t xml:space="preserve">hép đo Euclid và Manhattan. Trong không gian </w:t>
      </w:r>
      <w:r w:rsidRPr="00CF4D2F">
        <w:rPr>
          <w:i/>
          <w:iCs/>
        </w:rPr>
        <w:t>n</w:t>
      </w:r>
      <w:r w:rsidRPr="00CF4D2F">
        <w:t xml:space="preserve"> chiều, </w:t>
      </w:r>
      <w:r>
        <w:t>hai</w:t>
      </w:r>
      <w:r w:rsidRPr="00CF4D2F">
        <w:t xml:space="preserve"> điểm được biểu diễn dưới dạng</w:t>
      </w:r>
      <w:r>
        <w:t xml:space="preserve"> </w:t>
      </w:r>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và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Khoảng cách giữa hai điểm </w:t>
      </w:r>
      <m:oMath>
        <m:r>
          <w:rPr>
            <w:rFonts w:ascii="Cambria Math" w:eastAsiaTheme="minorEastAsia" w:hAnsi="Cambria Math"/>
          </w:rPr>
          <m:t>x và y</m:t>
        </m:r>
      </m:oMath>
      <w:r>
        <w:rPr>
          <w:rFonts w:eastAsiaTheme="minorEastAsia"/>
        </w:rPr>
        <w:t xml:space="preserve"> được tính theo công thức</w:t>
      </w:r>
    </w:p>
    <w:p w14:paraId="2F8A782C" w14:textId="274F2484" w:rsidR="00CF4D2F" w:rsidRPr="00CF4D2F" w:rsidRDefault="00CF4D2F" w:rsidP="00CF4D2F">
      <w:pPr>
        <w:rPr>
          <w:rFonts w:eastAsiaTheme="minorEastAsia"/>
        </w:rPr>
      </w:pPr>
      <m:oMathPara>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rad>
            <m:radPr>
              <m:ctrlPr>
                <w:rPr>
                  <w:rFonts w:ascii="Cambria Math" w:hAnsi="Cambria Math"/>
                  <w:i/>
                </w:rPr>
              </m:ctrlPr>
            </m:radPr>
            <m:deg>
              <m:r>
                <w:rPr>
                  <w:rFonts w:ascii="Cambria Math" w:hAnsi="Cambria Math"/>
                </w:rPr>
                <m:t>p</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e>
                <m:sup>
                  <m:r>
                    <w:rPr>
                      <w:rFonts w:ascii="Cambria Math" w:hAnsi="Cambria Math"/>
                    </w:rPr>
                    <m:t>p</m:t>
                  </m:r>
                </m:sup>
              </m:sSup>
            </m:e>
          </m:rad>
        </m:oMath>
      </m:oMathPara>
    </w:p>
    <w:p w14:paraId="22389187" w14:textId="37A08629" w:rsidR="00CF4D2F" w:rsidRDefault="00CF4D2F" w:rsidP="00CF4D2F">
      <w:r>
        <w:t xml:space="preserve">Trong đó với </w:t>
      </w:r>
      <w:r w:rsidRPr="00C46E8A">
        <w:rPr>
          <w:i/>
          <w:iCs/>
        </w:rPr>
        <w:t>p = 2</w:t>
      </w:r>
      <w:r>
        <w:t xml:space="preserve"> </w:t>
      </w:r>
      <w:r w:rsidR="00C46E8A">
        <w:t>Minkowski chính là độ đo Euclidean</w:t>
      </w:r>
    </w:p>
    <w:p w14:paraId="244797D5" w14:textId="5F7AFA04" w:rsidR="00C46E8A" w:rsidRDefault="00C46E8A" w:rsidP="00CF4D2F">
      <w:r>
        <w:lastRenderedPageBreak/>
        <w:t xml:space="preserve">Với </w:t>
      </w:r>
      <w:r w:rsidRPr="00C46E8A">
        <w:rPr>
          <w:i/>
          <w:iCs/>
        </w:rPr>
        <w:t>p =1</w:t>
      </w:r>
      <w:r>
        <w:t xml:space="preserve"> Minkowski chính là độ đo Manhattan.</w:t>
      </w:r>
    </w:p>
    <w:p w14:paraId="3B733386" w14:textId="5847182E" w:rsidR="002F6CB9" w:rsidRDefault="002F6CB9" w:rsidP="002F6CB9">
      <w:pPr>
        <w:pStyle w:val="Heading2"/>
      </w:pPr>
      <w:bookmarkStart w:id="16" w:name="_Toc109764443"/>
      <w:r>
        <w:t>I.7. Các tiêu</w:t>
      </w:r>
      <w:r w:rsidR="00A814AC">
        <w:t xml:space="preserve"> chí</w:t>
      </w:r>
      <w:r>
        <w:t xml:space="preserve"> chọn </w:t>
      </w:r>
      <w:r w:rsidR="00B6209E">
        <w:t>kết hợp</w:t>
      </w:r>
      <w:r>
        <w:t xml:space="preserve"> cụm</w:t>
      </w:r>
      <w:bookmarkEnd w:id="16"/>
    </w:p>
    <w:p w14:paraId="060999AF" w14:textId="0763A585" w:rsidR="001F0205" w:rsidRPr="001F0205" w:rsidRDefault="001F0205" w:rsidP="001F0205">
      <w:pPr>
        <w:ind w:left="0" w:firstLine="0"/>
      </w:pPr>
      <w:r>
        <w:tab/>
      </w:r>
      <w:r w:rsidR="00DA11F8">
        <w:t>Trong cách tiếp cận</w:t>
      </w:r>
      <w:r w:rsidR="00B6209E">
        <w:t xml:space="preserve"> </w:t>
      </w:r>
      <w:r w:rsidR="009D1AD0">
        <w:t xml:space="preserve">kết hợp </w:t>
      </w:r>
      <w:r w:rsidR="00B6209E">
        <w:t>(Bottom-up) dựa vào khoảng cách giữa các cụm</w:t>
      </w:r>
      <w:r w:rsidR="00CC6DCA">
        <w:t>,</w:t>
      </w:r>
      <w:r w:rsidR="00C33D24">
        <w:t xml:space="preserve"> có </w:t>
      </w:r>
      <w:r w:rsidR="00B6209E">
        <w:t xml:space="preserve">bốn </w:t>
      </w:r>
      <w:r w:rsidR="00C33D24">
        <w:t>tiêu chí kết hợp khác nhau</w:t>
      </w:r>
      <w:r w:rsidR="00CC6DCA">
        <w:t xml:space="preserve"> được trình bày bên dưới đây</w:t>
      </w:r>
      <w:r w:rsidR="00C33D24">
        <w:t>.</w:t>
      </w:r>
    </w:p>
    <w:p w14:paraId="5CF41F54" w14:textId="77777777" w:rsidR="002F6CB9" w:rsidRDefault="002F6CB9" w:rsidP="002F6CB9">
      <w:pPr>
        <w:pStyle w:val="Heading3"/>
      </w:pPr>
      <w:bookmarkStart w:id="17" w:name="_Toc109764444"/>
      <w:r>
        <w:t>I.7.1. Liên kết tâm (Centroid-linkage)</w:t>
      </w:r>
      <w:bookmarkEnd w:id="17"/>
    </w:p>
    <w:p w14:paraId="1044F47E" w14:textId="4377CF0B" w:rsidR="002F6CB9" w:rsidRDefault="005B75E0" w:rsidP="002F6CB9">
      <w:r>
        <w:t>K</w:t>
      </w:r>
      <w:r w:rsidR="00E45D40">
        <w:t>hoảng cách giữa hai tâm của hai cụm</w:t>
      </w:r>
      <w:r>
        <w:t xml:space="preserve"> đó</w:t>
      </w:r>
      <w:r w:rsidR="00E45D40">
        <w:t xml:space="preserve"> là nhỏ nhất.</w:t>
      </w:r>
      <w:r w:rsidR="002C1885">
        <w:t xml:space="preserve"> </w:t>
      </w:r>
    </w:p>
    <w:p w14:paraId="227AE230" w14:textId="77777777" w:rsidR="00E45D40" w:rsidRDefault="00E45D40" w:rsidP="00E45D40">
      <w:pPr>
        <w:keepNext/>
        <w:ind w:firstLine="1692"/>
      </w:pPr>
      <w:r w:rsidRPr="00E45D40">
        <w:rPr>
          <w:noProof/>
        </w:rPr>
        <w:drawing>
          <wp:inline distT="0" distB="0" distL="0" distR="0" wp14:anchorId="1BCF3A49" wp14:editId="1F8EC96B">
            <wp:extent cx="2609850" cy="1177564"/>
            <wp:effectExtent l="0" t="0" r="0" b="38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6"/>
                    <a:stretch>
                      <a:fillRect/>
                    </a:stretch>
                  </pic:blipFill>
                  <pic:spPr>
                    <a:xfrm>
                      <a:off x="0" y="0"/>
                      <a:ext cx="2609850" cy="1177564"/>
                    </a:xfrm>
                    <a:prstGeom prst="rect">
                      <a:avLst/>
                    </a:prstGeom>
                  </pic:spPr>
                </pic:pic>
              </a:graphicData>
            </a:graphic>
          </wp:inline>
        </w:drawing>
      </w:r>
    </w:p>
    <w:p w14:paraId="6A5319FB" w14:textId="11B7E5FC" w:rsidR="00E45D40" w:rsidRDefault="00E45D40" w:rsidP="00E45D40">
      <w:pPr>
        <w:pStyle w:val="Caption"/>
        <w:ind w:firstLine="2772"/>
      </w:pPr>
      <w:r>
        <w:t xml:space="preserve">Hình </w:t>
      </w:r>
      <w:fldSimple w:instr=" SEQ Hình \* ARABIC ">
        <w:r w:rsidR="00AA0CC2">
          <w:rPr>
            <w:noProof/>
          </w:rPr>
          <w:t>6</w:t>
        </w:r>
      </w:fldSimple>
      <w:r>
        <w:t>. Minh họa liên kết tâm</w:t>
      </w:r>
    </w:p>
    <w:p w14:paraId="3486327A" w14:textId="5D261E47" w:rsidR="00E45D40" w:rsidRDefault="00E45D40" w:rsidP="00E45D40">
      <w:pPr>
        <w:pStyle w:val="Heading3"/>
      </w:pPr>
      <w:bookmarkStart w:id="18" w:name="_Toc109764445"/>
      <w:r>
        <w:t>I.7.2. Liên kết đơn (Single-linkage)</w:t>
      </w:r>
      <w:bookmarkEnd w:id="18"/>
    </w:p>
    <w:p w14:paraId="1A6484C1" w14:textId="5837A535" w:rsidR="00E45D40" w:rsidRDefault="00311CD7" w:rsidP="00E45D40">
      <w:r>
        <w:t>K</w:t>
      </w:r>
      <w:r w:rsidR="00E45D40">
        <w:t>hoảng cách giữa hai điểm gần nhau nhất của hai cụm là nhỏ nhất.</w:t>
      </w:r>
    </w:p>
    <w:p w14:paraId="14BDAA5A" w14:textId="77777777" w:rsidR="00E45D40" w:rsidRDefault="00E45D40" w:rsidP="00E45D40">
      <w:pPr>
        <w:keepNext/>
        <w:ind w:firstLine="3132"/>
      </w:pPr>
      <w:r w:rsidRPr="00E45D40">
        <w:rPr>
          <w:noProof/>
        </w:rPr>
        <w:drawing>
          <wp:inline distT="0" distB="0" distL="0" distR="0" wp14:anchorId="27E1CD6A" wp14:editId="57184129">
            <wp:extent cx="1581150" cy="1324747"/>
            <wp:effectExtent l="0" t="0" r="0" b="889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7"/>
                    <a:stretch>
                      <a:fillRect/>
                    </a:stretch>
                  </pic:blipFill>
                  <pic:spPr>
                    <a:xfrm>
                      <a:off x="0" y="0"/>
                      <a:ext cx="1587276" cy="1329880"/>
                    </a:xfrm>
                    <a:prstGeom prst="rect">
                      <a:avLst/>
                    </a:prstGeom>
                  </pic:spPr>
                </pic:pic>
              </a:graphicData>
            </a:graphic>
          </wp:inline>
        </w:drawing>
      </w:r>
    </w:p>
    <w:p w14:paraId="52F0A9AB" w14:textId="129098FA" w:rsidR="00E45D40" w:rsidRDefault="00E45D40" w:rsidP="00E45D40">
      <w:pPr>
        <w:pStyle w:val="Caption"/>
        <w:ind w:firstLine="3222"/>
      </w:pPr>
      <w:r>
        <w:t xml:space="preserve">Hình </w:t>
      </w:r>
      <w:fldSimple w:instr=" SEQ Hình \* ARABIC ">
        <w:r w:rsidR="00AA0CC2">
          <w:rPr>
            <w:noProof/>
          </w:rPr>
          <w:t>7</w:t>
        </w:r>
      </w:fldSimple>
      <w:r>
        <w:t>. Minh họa liên kết đơn</w:t>
      </w:r>
    </w:p>
    <w:p w14:paraId="2FC35302" w14:textId="454E49DB" w:rsidR="00E45D40" w:rsidRDefault="00E45D40" w:rsidP="00E45D40">
      <w:pPr>
        <w:pStyle w:val="Heading3"/>
      </w:pPr>
      <w:bookmarkStart w:id="19" w:name="_Toc109764446"/>
      <w:r>
        <w:t>I.7.3. Liên kết trung bình (Average-linkage)</w:t>
      </w:r>
      <w:bookmarkEnd w:id="19"/>
    </w:p>
    <w:p w14:paraId="67743411" w14:textId="56BD5856" w:rsidR="00E45D40" w:rsidRDefault="007365FC" w:rsidP="00E45D40">
      <w:r>
        <w:t>K</w:t>
      </w:r>
      <w:r w:rsidR="008C2549">
        <w:t>hoảng cách trung bình giữa các cặp điểm bất kì thuộc hai cụm đó là nhỏ nhất.</w:t>
      </w:r>
    </w:p>
    <w:p w14:paraId="27195749" w14:textId="77777777" w:rsidR="008C2549" w:rsidRDefault="008C2549" w:rsidP="008C2549">
      <w:pPr>
        <w:keepNext/>
        <w:ind w:firstLine="3402"/>
      </w:pPr>
      <w:r w:rsidRPr="008C2549">
        <w:rPr>
          <w:noProof/>
        </w:rPr>
        <w:lastRenderedPageBreak/>
        <w:drawing>
          <wp:inline distT="0" distB="0" distL="0" distR="0" wp14:anchorId="55799A1B" wp14:editId="28D83CD0">
            <wp:extent cx="2143125" cy="1511931"/>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8"/>
                    <a:stretch>
                      <a:fillRect/>
                    </a:stretch>
                  </pic:blipFill>
                  <pic:spPr>
                    <a:xfrm>
                      <a:off x="0" y="0"/>
                      <a:ext cx="2151578" cy="1517894"/>
                    </a:xfrm>
                    <a:prstGeom prst="rect">
                      <a:avLst/>
                    </a:prstGeom>
                  </pic:spPr>
                </pic:pic>
              </a:graphicData>
            </a:graphic>
          </wp:inline>
        </w:drawing>
      </w:r>
    </w:p>
    <w:p w14:paraId="0ABBAE09" w14:textId="75F33138" w:rsidR="008C2549" w:rsidRDefault="008C2549" w:rsidP="008C2549">
      <w:pPr>
        <w:pStyle w:val="Caption"/>
        <w:ind w:firstLine="3312"/>
      </w:pPr>
      <w:r>
        <w:t xml:space="preserve">Hình </w:t>
      </w:r>
      <w:fldSimple w:instr=" SEQ Hình \* ARABIC ">
        <w:r w:rsidR="00AA0CC2">
          <w:rPr>
            <w:noProof/>
          </w:rPr>
          <w:t>8</w:t>
        </w:r>
      </w:fldSimple>
      <w:r>
        <w:t>. Minh họa liên kết trung bình</w:t>
      </w:r>
    </w:p>
    <w:p w14:paraId="57487A6D" w14:textId="35D8519C" w:rsidR="008C2549" w:rsidRDefault="008C2549" w:rsidP="008C2549">
      <w:pPr>
        <w:pStyle w:val="Heading3"/>
      </w:pPr>
      <w:bookmarkStart w:id="20" w:name="_Toc109764447"/>
      <w:r>
        <w:t>I.7.4. Liên kết hoàn chỉnh (Complete-linkage)</w:t>
      </w:r>
      <w:bookmarkEnd w:id="20"/>
    </w:p>
    <w:p w14:paraId="74D59720" w14:textId="1FB2B47A" w:rsidR="008C2549" w:rsidRDefault="00E05EB1" w:rsidP="008C2549">
      <w:r>
        <w:t>K</w:t>
      </w:r>
      <w:r w:rsidR="008C2549">
        <w:t xml:space="preserve">hoảng cách của cặp điểm xa nhau nhất </w:t>
      </w:r>
      <w:r>
        <w:t xml:space="preserve">của hai cụm </w:t>
      </w:r>
      <w:r w:rsidR="008C2549">
        <w:t>là nhỏ nhất.</w:t>
      </w:r>
    </w:p>
    <w:p w14:paraId="38607390" w14:textId="77777777" w:rsidR="008C2549" w:rsidRDefault="008C2549" w:rsidP="008C2549">
      <w:pPr>
        <w:keepNext/>
        <w:ind w:firstLine="3312"/>
      </w:pPr>
      <w:r w:rsidRPr="008C2549">
        <w:rPr>
          <w:noProof/>
        </w:rPr>
        <w:drawing>
          <wp:inline distT="0" distB="0" distL="0" distR="0" wp14:anchorId="609FBF90" wp14:editId="7BB3FC84">
            <wp:extent cx="2066925" cy="1658211"/>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9"/>
                    <a:stretch>
                      <a:fillRect/>
                    </a:stretch>
                  </pic:blipFill>
                  <pic:spPr>
                    <a:xfrm>
                      <a:off x="0" y="0"/>
                      <a:ext cx="2068536" cy="1659503"/>
                    </a:xfrm>
                    <a:prstGeom prst="rect">
                      <a:avLst/>
                    </a:prstGeom>
                  </pic:spPr>
                </pic:pic>
              </a:graphicData>
            </a:graphic>
          </wp:inline>
        </w:drawing>
      </w:r>
    </w:p>
    <w:p w14:paraId="5F3BB64E" w14:textId="7EA0E1AF" w:rsidR="002F361A" w:rsidRDefault="008C2549" w:rsidP="008C2549">
      <w:pPr>
        <w:pStyle w:val="Caption"/>
        <w:ind w:firstLine="3402"/>
      </w:pPr>
      <w:r>
        <w:t xml:space="preserve">Hình </w:t>
      </w:r>
      <w:fldSimple w:instr=" SEQ Hình \* ARABIC ">
        <w:r w:rsidR="00AA0CC2">
          <w:rPr>
            <w:noProof/>
          </w:rPr>
          <w:t>9</w:t>
        </w:r>
      </w:fldSimple>
      <w:r>
        <w:t>. Minh họa liên kết hoàn chỉnh</w:t>
      </w:r>
    </w:p>
    <w:p w14:paraId="68CF58B0" w14:textId="77777777" w:rsidR="00956125" w:rsidRDefault="00956125">
      <w:pPr>
        <w:spacing w:line="259" w:lineRule="auto"/>
        <w:ind w:left="0" w:firstLine="0"/>
        <w:jc w:val="left"/>
        <w:rPr>
          <w:rFonts w:eastAsiaTheme="majorEastAsia" w:cstheme="majorBidi"/>
          <w:b/>
          <w:color w:val="2E74B5" w:themeColor="accent1" w:themeShade="BF"/>
          <w:sz w:val="30"/>
          <w:szCs w:val="32"/>
        </w:rPr>
      </w:pPr>
      <w:r>
        <w:br w:type="page"/>
      </w:r>
    </w:p>
    <w:p w14:paraId="227207AA" w14:textId="14AA6AC9" w:rsidR="002F361A" w:rsidRDefault="002F361A" w:rsidP="002F361A">
      <w:pPr>
        <w:pStyle w:val="Heading1"/>
      </w:pPr>
      <w:bookmarkStart w:id="21" w:name="_Toc109764448"/>
      <w:r>
        <w:lastRenderedPageBreak/>
        <w:t>CHƯƠNG II. THUẬT TOÁN PHÂN CỤM BIRCH</w:t>
      </w:r>
      <w:bookmarkEnd w:id="21"/>
    </w:p>
    <w:p w14:paraId="0B9CC7F9" w14:textId="77777777" w:rsidR="00E54C12" w:rsidRDefault="00E54C12" w:rsidP="00E54C12">
      <w:pPr>
        <w:pStyle w:val="Heading2"/>
      </w:pPr>
      <w:bookmarkStart w:id="22" w:name="_Toc109764449"/>
      <w:r>
        <w:t>II.1. Tổng quan về thuật toán phân cụm BIRCH</w:t>
      </w:r>
      <w:bookmarkEnd w:id="22"/>
    </w:p>
    <w:p w14:paraId="18B04C50" w14:textId="77777777" w:rsidR="00E54C12" w:rsidRDefault="00E54C12" w:rsidP="00E54C12">
      <w:r>
        <w:t>Thuật toán phân cụm BIRCH là một trong những thuật toán áp dụng kỹ thuật phân cụm phân cấp. BIRCH là viết tắt của Balanced Iterative and Clustering, được phát triển vào năm 1996 bởi Tian Zhang, Raghu Ramakrishnan và Miron Livny.</w:t>
      </w:r>
    </w:p>
    <w:p w14:paraId="3E6C5D06" w14:textId="77777777" w:rsidR="00E54C12" w:rsidRDefault="00E54C12" w:rsidP="00E54C12">
      <w:r>
        <w:t>BIRCH đặc biệt thích hợp cho các tập dữ liệu rất lớn hoặc để truyền trực tuyết dữ liệu, vì khả năng tìm ra giải pháp phân cụm chỉ tốt với một lần quét dữ liệu. Bên cạnh đó, thuật toán có thể quét thêm dữ liệu để cải thiện chất lượng phân cụm. BIRCH xử lý các tập dữ liệu lớn với độ phức tạp về thời gian và hiệu quả không quá vượt trội so với các thuật toán khác.</w:t>
      </w:r>
    </w:p>
    <w:p w14:paraId="5E397F5A" w14:textId="758A5690" w:rsidR="007A5138" w:rsidRDefault="007A5138" w:rsidP="007A5138">
      <w:r>
        <w:t>Thuật toán phân cụm BIRCH được chia làm 2 giai đoạn chính như sau</w:t>
      </w:r>
      <w:r w:rsidR="00956125">
        <w:t>:</w:t>
      </w:r>
    </w:p>
    <w:p w14:paraId="5ED7872B" w14:textId="77777777" w:rsidR="007A5138" w:rsidRDefault="007A5138" w:rsidP="007A5138">
      <w:pPr>
        <w:pStyle w:val="ListParagraph"/>
        <w:numPr>
          <w:ilvl w:val="0"/>
          <w:numId w:val="10"/>
        </w:numPr>
      </w:pPr>
      <w:r>
        <w:t>Giai đoạn 1: Xây dựng cây CF</w:t>
      </w:r>
    </w:p>
    <w:p w14:paraId="0D6976E8" w14:textId="77777777" w:rsidR="007A5138" w:rsidRDefault="007A5138" w:rsidP="007A5138">
      <w:pPr>
        <w:pStyle w:val="ListParagraph"/>
        <w:numPr>
          <w:ilvl w:val="0"/>
          <w:numId w:val="10"/>
        </w:numPr>
      </w:pPr>
      <w:r>
        <w:t>Giai đoạn 2: Phân cụm dựa trên kết quả của cây CF ở giai đoạn 1</w:t>
      </w:r>
    </w:p>
    <w:p w14:paraId="4221FC76" w14:textId="02EC18B9" w:rsidR="003211DE" w:rsidRDefault="003211DE" w:rsidP="003211DE">
      <w:pPr>
        <w:pStyle w:val="Heading2"/>
      </w:pPr>
      <w:bookmarkStart w:id="23" w:name="_Toc109764450"/>
      <w:r>
        <w:t>II.2. Đầu vào, đầu ra và kiểu dữ liệu</w:t>
      </w:r>
      <w:bookmarkEnd w:id="23"/>
    </w:p>
    <w:p w14:paraId="5393049E" w14:textId="209A8823" w:rsidR="00A31D94" w:rsidRDefault="00A31D94" w:rsidP="00A32213">
      <w:pPr>
        <w:ind w:left="0"/>
      </w:pPr>
      <w:r w:rsidRPr="005740E6">
        <w:rPr>
          <w:b/>
          <w:bCs/>
        </w:rPr>
        <w:t>Input</w:t>
      </w:r>
      <w:r>
        <w:t>: (X, B, T, L)</w:t>
      </w:r>
      <w:r w:rsidR="00A32213">
        <w:t xml:space="preserve"> với</w:t>
      </w:r>
    </w:p>
    <w:p w14:paraId="5B4461CC" w14:textId="63F82834" w:rsidR="00A31D94" w:rsidRPr="00A31D94" w:rsidRDefault="00A31D94" w:rsidP="00870773">
      <w:pPr>
        <w:pStyle w:val="ListParagraph"/>
        <w:numPr>
          <w:ilvl w:val="0"/>
          <w:numId w:val="26"/>
        </w:numPr>
        <w:ind w:left="990" w:hanging="270"/>
      </w:pPr>
      <w:r>
        <w:t xml:space="preserve">X là một tập dữ liệu với n phần tử được biểu diễn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2D3DB0CD" w14:textId="435B04AD" w:rsidR="00A31D94" w:rsidRDefault="00A31D94" w:rsidP="00870773">
      <w:pPr>
        <w:pStyle w:val="ListParagraph"/>
        <w:numPr>
          <w:ilvl w:val="0"/>
          <w:numId w:val="26"/>
        </w:numPr>
        <w:ind w:left="990" w:hanging="270"/>
      </w:pPr>
      <w:r>
        <w:rPr>
          <w:rFonts w:eastAsiaTheme="minorEastAsia"/>
        </w:rPr>
        <w:t xml:space="preserve">B </w:t>
      </w:r>
      <w:r w:rsidR="00CF0609">
        <w:rPr>
          <w:rFonts w:eastAsiaTheme="minorEastAsia"/>
        </w:rPr>
        <w:t>(</w:t>
      </w:r>
      <w:r w:rsidR="00CF0609">
        <w:t>Branching Factor</w:t>
      </w:r>
      <w:r w:rsidR="004A45CE">
        <w:t>)</w:t>
      </w:r>
      <w:r w:rsidR="007B13F0">
        <w:t xml:space="preserve"> số nút con tối đa được cho phép trong cây CF.</w:t>
      </w:r>
    </w:p>
    <w:p w14:paraId="46B98144" w14:textId="280ADA07" w:rsidR="004B227F" w:rsidRDefault="004B227F" w:rsidP="00870773">
      <w:pPr>
        <w:pStyle w:val="ListParagraph"/>
        <w:numPr>
          <w:ilvl w:val="0"/>
          <w:numId w:val="26"/>
        </w:numPr>
        <w:tabs>
          <w:tab w:val="left" w:pos="990"/>
        </w:tabs>
      </w:pPr>
      <w:r>
        <w:t>T  (</w:t>
      </w:r>
      <w:r w:rsidR="00E879C2">
        <w:t>Threshold</w:t>
      </w:r>
      <w:r>
        <w:t>)</w:t>
      </w:r>
      <w:r w:rsidR="007B13F0">
        <w:t xml:space="preserve"> ngưỡng bán kính cho phép trong cây CF.</w:t>
      </w:r>
    </w:p>
    <w:p w14:paraId="75BE4570" w14:textId="48A39BF4" w:rsidR="00E879C2" w:rsidRDefault="00E879C2" w:rsidP="00870773">
      <w:pPr>
        <w:pStyle w:val="ListParagraph"/>
        <w:numPr>
          <w:ilvl w:val="0"/>
          <w:numId w:val="26"/>
        </w:numPr>
        <w:tabs>
          <w:tab w:val="left" w:pos="990"/>
        </w:tabs>
      </w:pPr>
      <w:r>
        <w:t>L (</w:t>
      </w:r>
      <w:r w:rsidR="007B13F0">
        <w:t>Number of entries</w:t>
      </w:r>
      <w:r>
        <w:t>)</w:t>
      </w:r>
      <w:r w:rsidR="007B13F0">
        <w:t xml:space="preserve"> số</w:t>
      </w:r>
      <w:r w:rsidR="009D0944">
        <w:t xml:space="preserve"> lượng</w:t>
      </w:r>
      <w:r w:rsidR="007B13F0">
        <w:t xml:space="preserve"> thự</w:t>
      </w:r>
      <w:r w:rsidR="00870773">
        <w:t>c</w:t>
      </w:r>
      <w:r w:rsidR="007B13F0">
        <w:t xml:space="preserve"> thể tối đa được chứa trong nút lá.</w:t>
      </w:r>
    </w:p>
    <w:p w14:paraId="08556228" w14:textId="77777777" w:rsidR="00A32213" w:rsidRDefault="009D0944" w:rsidP="00573858">
      <w:pPr>
        <w:ind w:firstLine="0"/>
      </w:pPr>
      <w:r>
        <w:t xml:space="preserve">    Đối với ba tham số B, T, L sẽ được </w:t>
      </w:r>
      <w:r w:rsidR="00705D13">
        <w:t xml:space="preserve">tìm hiểu ở giai đoạn 1 của thuật toán </w:t>
      </w:r>
      <w:r w:rsidR="00573858">
        <w:t>phân cụm BIRCH.</w:t>
      </w:r>
    </w:p>
    <w:p w14:paraId="6DA4D2C0" w14:textId="561D807B" w:rsidR="005740E6" w:rsidRDefault="005740E6" w:rsidP="00573858">
      <w:pPr>
        <w:ind w:firstLine="0"/>
      </w:pPr>
      <w:r w:rsidRPr="005740E6">
        <w:rPr>
          <w:b/>
          <w:bCs/>
        </w:rPr>
        <w:t>Output</w:t>
      </w:r>
      <w:r>
        <w:t xml:space="preserve">: </w:t>
      </w:r>
      <w:r w:rsidR="00D85696">
        <w:t>(C, k)</w:t>
      </w:r>
      <w:r w:rsidR="00A32213">
        <w:t xml:space="preserve"> với</w:t>
      </w:r>
    </w:p>
    <w:p w14:paraId="01F5A60F" w14:textId="5C5816E0" w:rsidR="00D85696" w:rsidRDefault="00D85696" w:rsidP="009F0EBE">
      <w:pPr>
        <w:ind w:firstLine="0"/>
        <w:rPr>
          <w:rFonts w:eastAsiaTheme="minorEastAsia"/>
        </w:rPr>
      </w:pPr>
      <w:r>
        <w:tab/>
        <w:t xml:space="preserve">- </w:t>
      </w:r>
      <w:r w:rsidR="006D3CA5">
        <w:t xml:space="preserve">C là tập hợp các cụm dữ liệu được biểu diễn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w:r w:rsidR="00E73479">
        <w:rPr>
          <w:rFonts w:eastAsiaTheme="minorEastAsia"/>
        </w:rPr>
        <w:t xml:space="preserve"> với các phần tử trong tập thỏa mãn</w:t>
      </w:r>
      <w:r w:rsidR="009F0EBE">
        <w:rPr>
          <w:rFonts w:eastAsiaTheme="minorEastAsia"/>
        </w:rPr>
        <w:t>.</w:t>
      </w:r>
    </w:p>
    <w:p w14:paraId="3C2C2477" w14:textId="3A63EA8C" w:rsidR="00E73479" w:rsidRDefault="00E73479" w:rsidP="00D85696">
      <w:pPr>
        <w:ind w:left="0" w:firstLine="0"/>
        <w:rPr>
          <w:rFonts w:eastAsiaTheme="minorEastAsia"/>
        </w:rPr>
      </w:pPr>
      <w:r>
        <w:rPr>
          <w:rFonts w:eastAsiaTheme="minorEastAsia"/>
        </w:rPr>
        <w:tab/>
        <w:t xml:space="preserve">(i)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m:t>
        </m:r>
      </m:oMath>
      <w:r w:rsidR="00E570A6">
        <w:rPr>
          <w:rFonts w:eastAsiaTheme="minorEastAsia"/>
        </w:rPr>
        <w:t xml:space="preserve"> với mọi </w:t>
      </w:r>
      <m:oMath>
        <m:r>
          <w:rPr>
            <w:rFonts w:ascii="Cambria Math" w:eastAsiaTheme="minorEastAsia" w:hAnsi="Cambria Math"/>
          </w:rPr>
          <m:t>0&lt;i,j≤k và i≠j</m:t>
        </m:r>
      </m:oMath>
    </w:p>
    <w:p w14:paraId="5E367278" w14:textId="460ACE3C" w:rsidR="009F0EBE" w:rsidRDefault="009F0EBE" w:rsidP="00D85696">
      <w:pPr>
        <w:ind w:left="0" w:firstLine="0"/>
        <w:rPr>
          <w:rFonts w:eastAsiaTheme="minorEastAsia"/>
        </w:rPr>
      </w:pPr>
      <w:r>
        <w:rPr>
          <w:rFonts w:eastAsiaTheme="minorEastAsia"/>
        </w:rPr>
        <w:tab/>
        <w:t xml:space="preserve">(ii)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=X</m:t>
        </m:r>
      </m:oMath>
      <w:r>
        <w:rPr>
          <w:rFonts w:eastAsiaTheme="minorEastAsia"/>
        </w:rPr>
        <w:t xml:space="preserve"> với </w:t>
      </w:r>
      <m:oMath>
        <m:r>
          <w:rPr>
            <w:rFonts w:ascii="Cambria Math" w:eastAsiaTheme="minorEastAsia" w:hAnsi="Cambria Math"/>
          </w:rPr>
          <m:t>X</m:t>
        </m:r>
      </m:oMath>
      <w:r>
        <w:rPr>
          <w:rFonts w:eastAsiaTheme="minorEastAsia"/>
        </w:rPr>
        <w:t xml:space="preserve"> là tập dữ liệu đầu vào ở phần input</w:t>
      </w:r>
    </w:p>
    <w:p w14:paraId="0E5CFCB4" w14:textId="0235E78F" w:rsidR="00E73479" w:rsidRPr="00A32213" w:rsidRDefault="009F0EBE" w:rsidP="00D85696">
      <w:pPr>
        <w:ind w:left="0" w:firstLine="0"/>
        <w:rPr>
          <w:rFonts w:eastAsiaTheme="minorEastAsia"/>
        </w:rPr>
      </w:pPr>
      <w:r>
        <w:rPr>
          <w:rFonts w:eastAsiaTheme="minorEastAsia"/>
        </w:rPr>
        <w:lastRenderedPageBreak/>
        <w:tab/>
        <w:t xml:space="preserve">- </w:t>
      </w:r>
      <w:r w:rsidRPr="00355CEF">
        <w:rPr>
          <w:rFonts w:eastAsiaTheme="minorEastAsia"/>
          <w:i/>
          <w:iCs/>
        </w:rPr>
        <w:t>k</w:t>
      </w:r>
      <w:r>
        <w:rPr>
          <w:rFonts w:eastAsiaTheme="minorEastAsia"/>
        </w:rPr>
        <w:t xml:space="preserve"> là số lượng cụm </w:t>
      </w:r>
      <w:r w:rsidR="00355CEF">
        <w:rPr>
          <w:rFonts w:eastAsiaTheme="minorEastAsia"/>
        </w:rPr>
        <w:t>đạt được sau khi thực hiện thuật toán phân cụm</w:t>
      </w:r>
    </w:p>
    <w:p w14:paraId="427FA08D" w14:textId="5F81D96F" w:rsidR="004A7AAD" w:rsidRPr="004A7AAD" w:rsidRDefault="007A5138" w:rsidP="003211DE">
      <w:pPr>
        <w:pStyle w:val="Heading2"/>
      </w:pPr>
      <w:bookmarkStart w:id="24" w:name="_Toc109764451"/>
      <w:r>
        <w:t>II.</w:t>
      </w:r>
      <w:r w:rsidR="00BA4DC6">
        <w:t>3</w:t>
      </w:r>
      <w:r>
        <w:t>. Giai đoạn 1 – Xây dựng cây CF</w:t>
      </w:r>
      <w:bookmarkEnd w:id="24"/>
    </w:p>
    <w:p w14:paraId="7781A82D" w14:textId="2395A72B" w:rsidR="007A5138" w:rsidRDefault="007A5138" w:rsidP="007A5138">
      <w:pPr>
        <w:pStyle w:val="Heading3"/>
      </w:pPr>
      <w:bookmarkStart w:id="25" w:name="_Toc109764452"/>
      <w:r>
        <w:t>II.</w:t>
      </w:r>
      <w:r w:rsidR="00BA4DC6">
        <w:t>3</w:t>
      </w:r>
      <w:r>
        <w:t>.1. CF là gì?</w:t>
      </w:r>
      <w:bookmarkEnd w:id="25"/>
    </w:p>
    <w:p w14:paraId="441DC3B4" w14:textId="77777777" w:rsidR="007A5138" w:rsidRDefault="007A5138" w:rsidP="007A5138">
      <w:r>
        <w:t>Phân cụm BIRCH đạt hiệu quả cao bằng cách sử dụng thông minh một tập thống kê sơ lược nhỏ để đại diện cho một tập hợp các điểm dữ liệu lớn hơn. Đối với mục đích phân cụm, các thống kê sơ lược này tạo thành CF và đại diện cho một đặc trưng của dữ liệu thực tế. CF là viết tắt của Cluster Feature hay còn được gọi là đặc trưng cụm. Nó là một tập hợp của 3 đại số thống kê cho các điểm dữ liệu trong cụm. Các thống kê này như sau:</w:t>
      </w:r>
    </w:p>
    <w:p w14:paraId="44E9A5E2" w14:textId="77777777" w:rsidR="007A5138" w:rsidRDefault="007A5138" w:rsidP="007A5138">
      <w:pPr>
        <w:pStyle w:val="ListParagraph"/>
        <w:numPr>
          <w:ilvl w:val="0"/>
          <w:numId w:val="13"/>
        </w:numPr>
      </w:pPr>
      <w:r>
        <w:t>Count: thống kê này mô tả có bao nhiều trá trị dữ liệu trong cụm.</w:t>
      </w:r>
    </w:p>
    <w:p w14:paraId="528DB29B" w14:textId="05A0CB1E" w:rsidR="007A5138" w:rsidRDefault="007A5138" w:rsidP="007A5138">
      <w:pPr>
        <w:pStyle w:val="ListParagraph"/>
        <w:numPr>
          <w:ilvl w:val="0"/>
          <w:numId w:val="13"/>
        </w:numPr>
      </w:pPr>
      <w:r>
        <w:t>Linear Sum: tổng các giá trị riêng lẻ trong cụm với nhau. Đây còn là thước đo vị trí của cụm.</w:t>
      </w:r>
    </w:p>
    <w:p w14:paraId="2109C68B" w14:textId="02FEF658" w:rsidR="007A5138" w:rsidRDefault="007A5138" w:rsidP="007A5138">
      <w:pPr>
        <w:pStyle w:val="ListParagraph"/>
        <w:numPr>
          <w:ilvl w:val="0"/>
          <w:numId w:val="13"/>
        </w:numPr>
      </w:pPr>
      <w:r>
        <w:t>Squared Sum: tổng các bình phương của giá trị trong cụm. Đây còn là thước đo mức độ lan truyền của cụm.</w:t>
      </w:r>
    </w:p>
    <w:p w14:paraId="0F127AFF" w14:textId="523C337D" w:rsidR="007A5138" w:rsidRDefault="007A5138" w:rsidP="007A5138">
      <w:pPr>
        <w:pStyle w:val="Heading3"/>
      </w:pPr>
      <w:bookmarkStart w:id="26" w:name="_Toc109764453"/>
      <w:r>
        <w:t>II.</w:t>
      </w:r>
      <w:r w:rsidR="00BA4DC6">
        <w:t>3</w:t>
      </w:r>
      <w:r>
        <w:t>.2. Cây CF</w:t>
      </w:r>
      <w:bookmarkEnd w:id="26"/>
    </w:p>
    <w:p w14:paraId="53053A77" w14:textId="77777777" w:rsidR="007A5138" w:rsidRDefault="007A5138" w:rsidP="007A5138">
      <w:r>
        <w:t>Cây CF là một cấu trúc bao gồm các CF của các cụm được bố trí hoặc sắp xếp vào cây. Cây CF trình bày cho một dạng nén dữ liệu, bảo toàn bất kì cấu trúc nào trong dữ liệu. Một cây CF có các tham số như sau:</w:t>
      </w:r>
    </w:p>
    <w:p w14:paraId="0AA0B90E" w14:textId="77777777" w:rsidR="007A5138" w:rsidRDefault="007A5138" w:rsidP="002200DE">
      <w:pPr>
        <w:pStyle w:val="ListParagraph"/>
        <w:numPr>
          <w:ilvl w:val="0"/>
          <w:numId w:val="14"/>
        </w:numPr>
      </w:pPr>
      <w:r>
        <w:t>Y</w:t>
      </w:r>
      <w:r w:rsidR="002200DE">
        <w:t>ếu tố phân nhánh</w:t>
      </w:r>
      <w:r w:rsidR="00211424">
        <w:t xml:space="preserve"> (kí hiệu là B)</w:t>
      </w:r>
      <w:r w:rsidR="002200DE">
        <w:t xml:space="preserve"> – tham số này xác định số con tối đa được cho phép cho một nút trong.</w:t>
      </w:r>
    </w:p>
    <w:p w14:paraId="52E80F0C" w14:textId="77777777" w:rsidR="002200DE" w:rsidRDefault="002200DE" w:rsidP="002200DE">
      <w:pPr>
        <w:pStyle w:val="ListParagraph"/>
        <w:numPr>
          <w:ilvl w:val="0"/>
          <w:numId w:val="14"/>
        </w:numPr>
      </w:pPr>
      <w:r>
        <w:t>Ngưỡng phạm vi bán kính</w:t>
      </w:r>
      <w:r w:rsidR="00211424">
        <w:t xml:space="preserve"> (kí hiệu là T)</w:t>
      </w:r>
      <w:r>
        <w:t xml:space="preserve"> – tham số này xác định ngưỡng mà các dữ liệu khi đưa vào nút không được tạo ra một cụm có bán kính vượt quá ngưỡng này.</w:t>
      </w:r>
    </w:p>
    <w:p w14:paraId="2B962BB5" w14:textId="77777777" w:rsidR="002200DE" w:rsidRDefault="002200DE" w:rsidP="002200DE">
      <w:pPr>
        <w:pStyle w:val="ListParagraph"/>
        <w:numPr>
          <w:ilvl w:val="0"/>
          <w:numId w:val="14"/>
        </w:numPr>
      </w:pPr>
      <w:r>
        <w:t>Số thực thể trong một nút lá</w:t>
      </w:r>
      <w:r w:rsidR="00211424">
        <w:t xml:space="preserve"> (kí hiệu là L)</w:t>
      </w:r>
      <w:r>
        <w:t xml:space="preserve"> – tham số này xác định số thực thể tối đa được cho phép bên trong một nút lá.</w:t>
      </w:r>
    </w:p>
    <w:p w14:paraId="3B178B42" w14:textId="37D77B0F" w:rsidR="002200DE" w:rsidRPr="007A5138" w:rsidRDefault="002200DE" w:rsidP="002200DE">
      <w:pPr>
        <w:pStyle w:val="Heading3"/>
      </w:pPr>
      <w:bookmarkStart w:id="27" w:name="_Toc109764454"/>
      <w:r>
        <w:t>II.</w:t>
      </w:r>
      <w:r w:rsidR="00BA4DC6">
        <w:t>3</w:t>
      </w:r>
      <w:r>
        <w:t>.3. Quá trình xây dựng cây</w:t>
      </w:r>
      <w:bookmarkEnd w:id="27"/>
    </w:p>
    <w:p w14:paraId="114627EA" w14:textId="77777777" w:rsidR="007A5138" w:rsidRDefault="002200DE" w:rsidP="007A5138">
      <w:r>
        <w:t xml:space="preserve">Giai đoạn 1 của thuật toán BIRCH bao gồm việc xây dựng cây CF. Điều này được thực hiện bằng cách sử dụng phương pháp phân cụm tuần tự, theo đó thuật toán quét dữ </w:t>
      </w:r>
      <w:r>
        <w:lastRenderedPageBreak/>
        <w:t>liệu một bản ghi cụ thể nên được gán cho một cụm hiện có hay một cụm mới nên được xây dựng. Quy trình xây dựng cây gồ</w:t>
      </w:r>
      <w:r w:rsidR="00211424">
        <w:t>m 4</w:t>
      </w:r>
      <w:r>
        <w:t xml:space="preserve"> bước như sau:</w:t>
      </w:r>
    </w:p>
    <w:p w14:paraId="4B75F3AE" w14:textId="77777777" w:rsidR="002200DE" w:rsidRDefault="002200DE" w:rsidP="002200DE">
      <w:r>
        <w:t>Bước 1: Đối với bản ghi đã cho, BIRCH so sánh vị trí của bản ghi đó với vị trí của mỗi CF trong nút gốc, sử dụng tổng tuyến tính – một trong những đại số thống kê của CF hoặc giá trị trung bình của CF. BIRCH chuyển bản ghi đến các nút CF gần nhất.</w:t>
      </w:r>
    </w:p>
    <w:p w14:paraId="0712327B" w14:textId="77777777" w:rsidR="002200DE" w:rsidRDefault="002200DE" w:rsidP="002200DE">
      <w:r>
        <w:t>Bước 2: Bản ghi sau đó đi xuống các nút trong con của nút CF đã chọn ở bước 1. BIRCH so sánh vị trí bản ghi với vị trí của mỗi CF của nút trong. BIRCH chuyển bản ghi đến nút trong gần với bản ghi nhất</w:t>
      </w:r>
      <w:r w:rsidR="00211424">
        <w:t>, cứ tiếp tục cho đến khi gặp nút trong có nút con là nút lá thì chuyển sang bước 3</w:t>
      </w:r>
      <w:r>
        <w:t>.</w:t>
      </w:r>
    </w:p>
    <w:p w14:paraId="60274B1C" w14:textId="68D34AC0" w:rsidR="002200DE" w:rsidRDefault="002200DE" w:rsidP="002200DE">
      <w:r>
        <w:t>Bước 3: Bản ghi sau đó lại tiếp tục đi xuống các nút con của nút vừa chọn ở bước 2. BIRCH so sánh vị trí của bản ghi với vị trí của mỗi nút lá</w:t>
      </w:r>
      <w:r w:rsidR="00211424">
        <w:t>. BIRCH chuyển bản ghi đến nút lá gần nhất.</w:t>
      </w:r>
    </w:p>
    <w:p w14:paraId="5E795460" w14:textId="77777777" w:rsidR="00211424" w:rsidRDefault="00211424" w:rsidP="002200DE">
      <w:r>
        <w:t>Bước 4: Sau khi đi đến nút trong chứa các nút lá thì thực hiện 1 trong 2 hành động dưới đây:</w:t>
      </w:r>
    </w:p>
    <w:p w14:paraId="6FA6D398" w14:textId="77777777" w:rsidR="00211424" w:rsidRDefault="00211424" w:rsidP="00211424">
      <w:pPr>
        <w:pStyle w:val="ListParagraph"/>
        <w:ind w:left="1728" w:firstLine="0"/>
      </w:pPr>
      <w:r>
        <w:t>(a) Nếu bán kính của nút lá đã chọn bao gồm cả bản ghi không vượt quá ngưỡng T thì bản ghi sẽ được gắn vào nút lá đó. Lá và tất cả các CF mẹ của nó phải được cập nhật lại các CF bởi vì có thêm điểm dữ liệu mới.</w:t>
      </w:r>
    </w:p>
    <w:p w14:paraId="6E105D8F" w14:textId="77777777" w:rsidR="00211424" w:rsidRDefault="00211424" w:rsidP="00211424">
      <w:pPr>
        <w:pStyle w:val="ListParagraph"/>
        <w:ind w:left="1728" w:firstLine="0"/>
      </w:pPr>
      <w:r>
        <w:t>(b) Nếu bán kính của lá vượt quá T thì một nút lá mới được hình thành, chỉ bao gồm bản ghi đang xét. Các CF mẹ của nút lá đó phải cập nhật lại CF.</w:t>
      </w:r>
    </w:p>
    <w:p w14:paraId="04E23429" w14:textId="77777777" w:rsidR="00211424" w:rsidRDefault="00211424" w:rsidP="00211424">
      <w:r>
        <w:t xml:space="preserve">Bây giờ, nếu bước 4b được thực hiện và trong trường hợp nút lá đã có tối đa L thì sau đó nút lá được tách thành hai nút lá. Các </w:t>
      </w:r>
      <w:r w:rsidR="009643DD">
        <w:t>CF</w:t>
      </w:r>
      <w:r>
        <w:t xml:space="preserve"> của nút lá xa nhất được chọn làm mốc của nút lá, với các CF còn lại được gán cho bất kỳ nút lá nào gần hơn. Nếu nút cha đã đầy thì ta tiếp tục tách nút cha,… Quá trình được minh họa bên dưới</w:t>
      </w:r>
    </w:p>
    <w:p w14:paraId="74F7AA16" w14:textId="77777777" w:rsidR="009643DD" w:rsidRDefault="00211424" w:rsidP="009643DD">
      <w:pPr>
        <w:keepNext/>
        <w:ind w:firstLine="2052"/>
      </w:pPr>
      <w:r>
        <w:rPr>
          <w:noProof/>
          <w:color w:val="666666"/>
          <w:sz w:val="22"/>
          <w:bdr w:val="none" w:sz="0" w:space="0" w:color="auto" w:frame="1"/>
        </w:rPr>
        <w:lastRenderedPageBreak/>
        <w:drawing>
          <wp:inline distT="0" distB="0" distL="0" distR="0" wp14:anchorId="77764537" wp14:editId="0F4A576E">
            <wp:extent cx="3219344" cy="2773680"/>
            <wp:effectExtent l="0" t="0" r="635" b="7620"/>
            <wp:docPr id="5" name="Picture 5" descr="https://lh5.googleusercontent.com/C1L-CJeA77Yd2dGuU89Th620sfA1oYyHib30QKzYVHzqK6gf4cYm54igEtFjaAIybhWev6OYGNAU1Musu03pRKNV3po9J3Y2AcQjEnRuEefqUPGvlNHjzmoZ38EeGhnOHRUow6G0R4kCLpFj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1L-CJeA77Yd2dGuU89Th620sfA1oYyHib30QKzYVHzqK6gf4cYm54igEtFjaAIybhWev6OYGNAU1Musu03pRKNV3po9J3Y2AcQjEnRuEefqUPGvlNHjzmoZ38EeGhnOHRUow6G0R4kCLpFjm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8719" cy="2781757"/>
                    </a:xfrm>
                    <a:prstGeom prst="rect">
                      <a:avLst/>
                    </a:prstGeom>
                    <a:noFill/>
                    <a:ln>
                      <a:noFill/>
                    </a:ln>
                  </pic:spPr>
                </pic:pic>
              </a:graphicData>
            </a:graphic>
          </wp:inline>
        </w:drawing>
      </w:r>
    </w:p>
    <w:p w14:paraId="5C44F9BD" w14:textId="11FFC202" w:rsidR="00211424" w:rsidRPr="007A5138" w:rsidRDefault="009643DD" w:rsidP="000A1EB4">
      <w:pPr>
        <w:pStyle w:val="Caption"/>
        <w:ind w:firstLine="3762"/>
      </w:pPr>
      <w:r>
        <w:t xml:space="preserve">Hình </w:t>
      </w:r>
      <w:fldSimple w:instr=" SEQ Hình \* ARABIC ">
        <w:r w:rsidR="00AA0CC2">
          <w:rPr>
            <w:noProof/>
          </w:rPr>
          <w:t>10</w:t>
        </w:r>
      </w:fldSimple>
      <w:r>
        <w:t>. Quá trình xây dựng cây CF</w:t>
      </w:r>
    </w:p>
    <w:p w14:paraId="5D2DA94A" w14:textId="77777777" w:rsidR="009643DD" w:rsidRDefault="009643DD" w:rsidP="007A5138">
      <w:r>
        <w:t>Mỗi nút lá có thể được xem như một cụm con. Trong bước phân cụm, các cụm con này sẽ được kết hợp thành từng cụm. Đối với một cụm nhất định, thì tâm cụm được xác định theo công thức như sau:</w:t>
      </w:r>
    </w:p>
    <w:p w14:paraId="3BC46FB9" w14:textId="6B52CD93" w:rsidR="009643DD" w:rsidRDefault="00A32213" w:rsidP="007A5138">
      <w:pPr>
        <w:rPr>
          <w:rFonts w:eastAsiaTheme="minorEastAsia"/>
        </w:rPr>
      </w:pPr>
      <w:r>
        <w:rPr>
          <w:rFonts w:eastAsiaTheme="minorEastAsia"/>
          <w:sz w:val="36"/>
        </w:rPr>
        <w:tab/>
      </w:r>
      <w:r>
        <w:rPr>
          <w:rFonts w:eastAsiaTheme="minorEastAsia"/>
          <w:sz w:val="36"/>
        </w:rPr>
        <w:tab/>
      </w:r>
      <w:r>
        <w:rPr>
          <w:rFonts w:eastAsiaTheme="minorEastAsia"/>
          <w:sz w:val="36"/>
        </w:rPr>
        <w:tab/>
      </w:r>
      <w:r>
        <w:rPr>
          <w:rFonts w:eastAsiaTheme="minorEastAsia"/>
          <w:sz w:val="36"/>
        </w:rPr>
        <w:tab/>
      </w:r>
      <m:oMath>
        <m:acc>
          <m:accPr>
            <m:chr m:val="̅"/>
            <m:ctrlPr>
              <w:rPr>
                <w:rFonts w:ascii="Cambria Math" w:hAnsi="Cambria Math"/>
                <w:i/>
                <w:sz w:val="28"/>
                <w:szCs w:val="18"/>
              </w:rPr>
            </m:ctrlPr>
          </m:accPr>
          <m:e>
            <m:r>
              <w:rPr>
                <w:rFonts w:ascii="Cambria Math" w:hAnsi="Cambria Math"/>
                <w:sz w:val="28"/>
                <w:szCs w:val="18"/>
              </w:rPr>
              <m:t>x</m:t>
            </m:r>
          </m:e>
        </m:acc>
        <m:r>
          <w:rPr>
            <w:rFonts w:ascii="Cambria Math" w:hAnsi="Cambria Math"/>
            <w:sz w:val="28"/>
            <w:szCs w:val="18"/>
          </w:rPr>
          <m:t>=</m:t>
        </m:r>
        <m:f>
          <m:fPr>
            <m:ctrlPr>
              <w:rPr>
                <w:rFonts w:ascii="Cambria Math" w:hAnsi="Cambria Math"/>
                <w:i/>
                <w:sz w:val="28"/>
                <w:szCs w:val="18"/>
              </w:rPr>
            </m:ctrlPr>
          </m:fPr>
          <m:num>
            <m:nary>
              <m:naryPr>
                <m:chr m:val="∑"/>
                <m:limLoc m:val="undOvr"/>
                <m:subHide m:val="1"/>
                <m:supHide m:val="1"/>
                <m:ctrlPr>
                  <w:rPr>
                    <w:rFonts w:ascii="Cambria Math" w:hAnsi="Cambria Math"/>
                    <w:i/>
                    <w:sz w:val="28"/>
                    <w:szCs w:val="18"/>
                  </w:rPr>
                </m:ctrlPr>
              </m:naryPr>
              <m:sub/>
              <m:sup/>
              <m:e>
                <m:sSub>
                  <m:sSubPr>
                    <m:ctrlPr>
                      <w:rPr>
                        <w:rFonts w:ascii="Cambria Math" w:hAnsi="Cambria Math"/>
                        <w:i/>
                        <w:sz w:val="28"/>
                        <w:szCs w:val="18"/>
                      </w:rPr>
                    </m:ctrlPr>
                  </m:sSubPr>
                  <m:e>
                    <m:r>
                      <w:rPr>
                        <w:rFonts w:ascii="Cambria Math" w:hAnsi="Cambria Math"/>
                        <w:sz w:val="28"/>
                        <w:szCs w:val="18"/>
                      </w:rPr>
                      <m:t>x</m:t>
                    </m:r>
                  </m:e>
                  <m:sub>
                    <m:r>
                      <w:rPr>
                        <w:rFonts w:ascii="Cambria Math" w:hAnsi="Cambria Math"/>
                        <w:sz w:val="28"/>
                        <w:szCs w:val="18"/>
                      </w:rPr>
                      <m:t>i</m:t>
                    </m:r>
                  </m:sub>
                </m:sSub>
              </m:e>
            </m:nary>
          </m:num>
          <m:den>
            <m:r>
              <w:rPr>
                <w:rFonts w:ascii="Cambria Math" w:hAnsi="Cambria Math"/>
                <w:sz w:val="28"/>
                <w:szCs w:val="18"/>
              </w:rPr>
              <m:t>n</m:t>
            </m:r>
          </m:den>
        </m:f>
      </m:oMath>
      <w:r w:rsidR="009643DD">
        <w:rPr>
          <w:rFonts w:eastAsiaTheme="minorEastAsia"/>
        </w:rPr>
        <w:tab/>
      </w:r>
    </w:p>
    <w:p w14:paraId="79FEDF00" w14:textId="77777777" w:rsidR="009643DD" w:rsidRDefault="009643DD" w:rsidP="007A5138">
      <w:pPr>
        <w:rPr>
          <w:rFonts w:eastAsiaTheme="minorEastAsia"/>
        </w:rPr>
      </w:pPr>
      <w:r>
        <w:rPr>
          <w:rFonts w:eastAsiaTheme="minorEastAsia"/>
        </w:rPr>
        <w:t>Trong đó:</w:t>
      </w:r>
    </w:p>
    <w:p w14:paraId="41BDF830" w14:textId="77777777" w:rsidR="000A1EB4" w:rsidRPr="000A1EB4" w:rsidRDefault="00000000" w:rsidP="007A5138">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9643DD">
        <w:rPr>
          <w:rFonts w:eastAsiaTheme="minorEastAsia"/>
        </w:rPr>
        <w:t xml:space="preserve"> là giá trị các phần tử trong cụm</w:t>
      </w:r>
    </w:p>
    <w:p w14:paraId="2FE72693" w14:textId="77777777" w:rsidR="009643DD" w:rsidRDefault="009643DD" w:rsidP="007A5138">
      <w:pPr>
        <w:rPr>
          <w:rFonts w:eastAsiaTheme="minorEastAsia"/>
        </w:rPr>
      </w:pPr>
      <m:oMath>
        <m:r>
          <w:rPr>
            <w:rFonts w:ascii="Cambria Math" w:eastAsiaTheme="minorEastAsia" w:hAnsi="Cambria Math"/>
          </w:rPr>
          <m:t>n</m:t>
        </m:r>
      </m:oMath>
      <w:r>
        <w:rPr>
          <w:rFonts w:eastAsiaTheme="minorEastAsia"/>
        </w:rPr>
        <w:t xml:space="preserve"> là số lượng các phần tử trong cụm</w:t>
      </w:r>
    </w:p>
    <w:p w14:paraId="51BFA6C6" w14:textId="77777777" w:rsidR="009643DD" w:rsidRDefault="009643DD" w:rsidP="009643DD">
      <w:pPr>
        <w:rPr>
          <w:rFonts w:eastAsiaTheme="minorEastAsia"/>
        </w:rPr>
      </w:pPr>
      <w:r>
        <w:rPr>
          <w:rFonts w:eastAsiaTheme="minorEastAsia"/>
        </w:rPr>
        <w:t>Bán kính của một cụm được tính như sau:</w:t>
      </w:r>
    </w:p>
    <w:p w14:paraId="406DDDCF" w14:textId="77777777" w:rsidR="000A1EB4" w:rsidRPr="00A35348" w:rsidRDefault="009643DD" w:rsidP="00A32213">
      <w:pPr>
        <w:ind w:left="990" w:firstLine="2250"/>
        <w:rPr>
          <w:rFonts w:eastAsiaTheme="minorEastAsia"/>
          <w:szCs w:val="26"/>
        </w:rPr>
      </w:pPr>
      <m:oMath>
        <m:r>
          <w:rPr>
            <w:rFonts w:ascii="Cambria Math" w:eastAsiaTheme="minorEastAsia" w:hAnsi="Cambria Math"/>
            <w:szCs w:val="26"/>
          </w:rPr>
          <m:t>R=</m:t>
        </m:r>
        <m:rad>
          <m:radPr>
            <m:degHide m:val="1"/>
            <m:ctrlPr>
              <w:rPr>
                <w:rFonts w:ascii="Cambria Math" w:eastAsiaTheme="minorEastAsia" w:hAnsi="Cambria Math"/>
                <w:i/>
                <w:szCs w:val="26"/>
              </w:rPr>
            </m:ctrlPr>
          </m:radPr>
          <m:deg/>
          <m:e>
            <m:f>
              <m:fPr>
                <m:ctrlPr>
                  <w:rPr>
                    <w:rFonts w:ascii="Cambria Math" w:eastAsiaTheme="minorEastAsia" w:hAnsi="Cambria Math"/>
                    <w:i/>
                    <w:szCs w:val="26"/>
                  </w:rPr>
                </m:ctrlPr>
              </m:fPr>
              <m:num>
                <m:nary>
                  <m:naryPr>
                    <m:chr m:val="∑"/>
                    <m:limLoc m:val="undOvr"/>
                    <m:subHide m:val="1"/>
                    <m:supHide m:val="1"/>
                    <m:ctrlPr>
                      <w:rPr>
                        <w:rFonts w:ascii="Cambria Math" w:eastAsiaTheme="minorEastAsia" w:hAnsi="Cambria Math"/>
                        <w:i/>
                        <w:szCs w:val="26"/>
                      </w:rPr>
                    </m:ctrlPr>
                  </m:naryPr>
                  <m:sub/>
                  <m:sup/>
                  <m:e>
                    <m:sSup>
                      <m:sSupPr>
                        <m:ctrlPr>
                          <w:rPr>
                            <w:rFonts w:ascii="Cambria Math" w:eastAsiaTheme="minorEastAsia" w:hAnsi="Cambria Math"/>
                            <w:i/>
                            <w:szCs w:val="26"/>
                          </w:rPr>
                        </m:ctrlPr>
                      </m:sSupPr>
                      <m:e>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i</m:t>
                            </m:r>
                          </m:sub>
                        </m:sSub>
                        <m:r>
                          <w:rPr>
                            <w:rFonts w:ascii="Cambria Math" w:eastAsiaTheme="minorEastAsia" w:hAnsi="Cambria Math"/>
                            <w:szCs w:val="26"/>
                          </w:rPr>
                          <m:t>-</m:t>
                        </m:r>
                        <m:acc>
                          <m:accPr>
                            <m:chr m:val="̅"/>
                            <m:ctrlPr>
                              <w:rPr>
                                <w:rFonts w:ascii="Cambria Math" w:eastAsiaTheme="minorEastAsia" w:hAnsi="Cambria Math"/>
                                <w:i/>
                                <w:szCs w:val="26"/>
                              </w:rPr>
                            </m:ctrlPr>
                          </m:accPr>
                          <m:e>
                            <m:r>
                              <w:rPr>
                                <w:rFonts w:ascii="Cambria Math" w:eastAsiaTheme="minorEastAsia" w:hAnsi="Cambria Math"/>
                                <w:szCs w:val="26"/>
                              </w:rPr>
                              <m:t>x</m:t>
                            </m:r>
                          </m:e>
                        </m:acc>
                        <m:r>
                          <w:rPr>
                            <w:rFonts w:ascii="Cambria Math" w:eastAsiaTheme="minorEastAsia" w:hAnsi="Cambria Math"/>
                            <w:szCs w:val="26"/>
                          </w:rPr>
                          <m:t>)</m:t>
                        </m:r>
                      </m:e>
                      <m:sup>
                        <m:r>
                          <w:rPr>
                            <w:rFonts w:ascii="Cambria Math" w:eastAsiaTheme="minorEastAsia" w:hAnsi="Cambria Math"/>
                            <w:szCs w:val="26"/>
                          </w:rPr>
                          <m:t>2</m:t>
                        </m:r>
                      </m:sup>
                    </m:sSup>
                  </m:e>
                </m:nary>
              </m:num>
              <m:den>
                <m:r>
                  <w:rPr>
                    <w:rFonts w:ascii="Cambria Math" w:eastAsiaTheme="minorEastAsia" w:hAnsi="Cambria Math"/>
                    <w:szCs w:val="26"/>
                  </w:rPr>
                  <m:t>n</m:t>
                </m:r>
              </m:den>
            </m:f>
          </m:e>
        </m:rad>
      </m:oMath>
      <w:r w:rsidR="000A1EB4" w:rsidRPr="00A35348">
        <w:rPr>
          <w:rFonts w:eastAsiaTheme="minorEastAsia"/>
          <w:szCs w:val="26"/>
        </w:rPr>
        <w:tab/>
      </w:r>
    </w:p>
    <w:p w14:paraId="51E32CE8" w14:textId="77777777" w:rsidR="009643DD" w:rsidRDefault="009643DD" w:rsidP="007A5138">
      <w:pPr>
        <w:rPr>
          <w:rFonts w:eastAsiaTheme="minorEastAsia"/>
        </w:rPr>
      </w:pPr>
      <w:r>
        <w:rPr>
          <w:rFonts w:eastAsiaTheme="minorEastAsia"/>
        </w:rPr>
        <w:tab/>
      </w:r>
      <w:r w:rsidR="000A1EB4">
        <w:rPr>
          <w:rFonts w:eastAsiaTheme="minorEastAsia"/>
        </w:rPr>
        <w:t>Trong đó:</w:t>
      </w:r>
    </w:p>
    <w:p w14:paraId="133EB0E7" w14:textId="77777777" w:rsidR="000A1EB4" w:rsidRDefault="000A1EB4" w:rsidP="007A5138">
      <w:pPr>
        <w:rPr>
          <w:rFonts w:eastAsiaTheme="minorEastAsia"/>
          <w:szCs w:val="26"/>
        </w:rPr>
      </w:pPr>
      <w:r>
        <w:rPr>
          <w:rFonts w:eastAsiaTheme="minorEastAsia"/>
        </w:rPr>
        <w:tab/>
      </w:r>
      <m:oMath>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i</m:t>
            </m:r>
          </m:sub>
        </m:sSub>
      </m:oMath>
      <w:r>
        <w:rPr>
          <w:rFonts w:eastAsiaTheme="minorEastAsia"/>
          <w:sz w:val="36"/>
        </w:rPr>
        <w:t xml:space="preserve"> </w:t>
      </w:r>
      <w:r>
        <w:rPr>
          <w:rFonts w:eastAsiaTheme="minorEastAsia"/>
          <w:szCs w:val="26"/>
        </w:rPr>
        <w:t>là giá trị các phần tử trong cụm</w:t>
      </w:r>
    </w:p>
    <w:p w14:paraId="6715419E" w14:textId="77777777" w:rsidR="000A1EB4" w:rsidRDefault="000A1EB4" w:rsidP="007A5138">
      <w:pPr>
        <w:rPr>
          <w:rFonts w:eastAsiaTheme="minorEastAsia"/>
          <w:szCs w:val="26"/>
        </w:rPr>
      </w:pPr>
      <w:r>
        <w:rPr>
          <w:rFonts w:eastAsiaTheme="minorEastAsia"/>
          <w:szCs w:val="26"/>
        </w:rPr>
        <w:tab/>
      </w:r>
      <m:oMath>
        <m:acc>
          <m:accPr>
            <m:chr m:val="̅"/>
            <m:ctrlPr>
              <w:rPr>
                <w:rFonts w:ascii="Cambria Math" w:eastAsiaTheme="minorEastAsia" w:hAnsi="Cambria Math"/>
                <w:i/>
                <w:szCs w:val="26"/>
              </w:rPr>
            </m:ctrlPr>
          </m:accPr>
          <m:e>
            <m:r>
              <w:rPr>
                <w:rFonts w:ascii="Cambria Math" w:eastAsiaTheme="minorEastAsia" w:hAnsi="Cambria Math"/>
                <w:szCs w:val="26"/>
              </w:rPr>
              <m:t>x</m:t>
            </m:r>
          </m:e>
        </m:acc>
        <m:r>
          <w:rPr>
            <w:rFonts w:ascii="Cambria Math" w:eastAsiaTheme="minorEastAsia" w:hAnsi="Cambria Math"/>
            <w:szCs w:val="26"/>
          </w:rPr>
          <m:t xml:space="preserve"> </m:t>
        </m:r>
      </m:oMath>
      <w:r>
        <w:rPr>
          <w:rFonts w:eastAsiaTheme="minorEastAsia"/>
          <w:szCs w:val="26"/>
        </w:rPr>
        <w:t>là tâm của cụm</w:t>
      </w:r>
    </w:p>
    <w:p w14:paraId="358330FA" w14:textId="77777777" w:rsidR="000A1EB4" w:rsidRDefault="000A1EB4" w:rsidP="007A5138">
      <w:pPr>
        <w:rPr>
          <w:rFonts w:eastAsiaTheme="minorEastAsia"/>
          <w:szCs w:val="26"/>
        </w:rPr>
      </w:pPr>
      <w:r>
        <w:rPr>
          <w:rFonts w:eastAsiaTheme="minorEastAsia"/>
          <w:szCs w:val="26"/>
        </w:rPr>
        <w:tab/>
      </w:r>
      <m:oMath>
        <m:r>
          <w:rPr>
            <w:rFonts w:ascii="Cambria Math" w:eastAsiaTheme="minorEastAsia" w:hAnsi="Cambria Math"/>
            <w:szCs w:val="26"/>
          </w:rPr>
          <m:t>n</m:t>
        </m:r>
      </m:oMath>
      <w:r>
        <w:rPr>
          <w:rFonts w:eastAsiaTheme="minorEastAsia"/>
          <w:sz w:val="36"/>
        </w:rPr>
        <w:t xml:space="preserve"> </w:t>
      </w:r>
      <w:r>
        <w:rPr>
          <w:rFonts w:eastAsiaTheme="minorEastAsia"/>
          <w:szCs w:val="26"/>
        </w:rPr>
        <w:t>là số lượng phần tử trong cụm</w:t>
      </w:r>
    </w:p>
    <w:p w14:paraId="7F445F38" w14:textId="77777777" w:rsidR="000D791F" w:rsidRDefault="000A1EB4" w:rsidP="000D791F">
      <w:r>
        <w:lastRenderedPageBreak/>
        <w:t>Có một điều quan trọng trong công thức tính bán kính của một cụm, ngay cả khi không biết được các điểm dữ liệu là những giá trị gì, nhưng chỉ cần thông qua CF là ta có thể vẫn tính được bán kính của một cụm. Điều này cho phép BIRCH đánh giá xem một điểm dữ liệu nhất định có thuộc về một cụm con cụ thể mà không cần quét dữ liệu gốc hay không. Công thức như sau:</w:t>
      </w:r>
    </w:p>
    <w:p w14:paraId="03E70E04" w14:textId="3E51EDE4" w:rsidR="00A32213" w:rsidRPr="00A35348" w:rsidRDefault="00000000" w:rsidP="000D791F">
      <w:pPr>
        <w:ind w:firstLine="2142"/>
        <w:rPr>
          <w:szCs w:val="26"/>
        </w:rPr>
      </w:pPr>
      <m:oMath>
        <m:nary>
          <m:naryPr>
            <m:chr m:val="∑"/>
            <m:limLoc m:val="undOvr"/>
            <m:subHide m:val="1"/>
            <m:supHide m:val="1"/>
            <m:ctrlPr>
              <w:rPr>
                <w:rFonts w:ascii="Cambria Math" w:hAnsi="Cambria Math"/>
                <w:i/>
                <w:szCs w:val="26"/>
              </w:rPr>
            </m:ctrlPr>
          </m:naryPr>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e>
              <m:sup>
                <m:r>
                  <w:rPr>
                    <w:rFonts w:ascii="Cambria Math" w:hAnsi="Cambria Math"/>
                    <w:szCs w:val="26"/>
                  </w:rPr>
                  <m:t>2</m:t>
                </m:r>
              </m:sup>
            </m:sSup>
          </m:e>
        </m:nary>
      </m:oMath>
      <w:r w:rsidR="000D791F" w:rsidRPr="00A35348">
        <w:rPr>
          <w:szCs w:val="26"/>
        </w:rPr>
        <w:t xml:space="preserve"> </w:t>
      </w:r>
    </w:p>
    <w:p w14:paraId="0758117C" w14:textId="682013ED" w:rsidR="00A32213" w:rsidRPr="00A35348" w:rsidRDefault="00A32213" w:rsidP="000A1EB4">
      <w:pPr>
        <w:ind w:firstLine="2142"/>
        <w:rPr>
          <w:rFonts w:eastAsiaTheme="minorEastAsia"/>
          <w:szCs w:val="26"/>
        </w:rPr>
      </w:pPr>
      <m:oMath>
        <m:r>
          <w:rPr>
            <w:rFonts w:ascii="Cambria Math" w:eastAsiaTheme="minorEastAsia" w:hAnsi="Cambria Math"/>
            <w:szCs w:val="26"/>
          </w:rPr>
          <m:t xml:space="preserve">= </m:t>
        </m:r>
        <m:nary>
          <m:naryPr>
            <m:chr m:val="∑"/>
            <m:limLoc m:val="undOvr"/>
            <m:subHide m:val="1"/>
            <m:supHide m:val="1"/>
            <m:ctrlPr>
              <w:rPr>
                <w:rFonts w:ascii="Cambria Math" w:eastAsiaTheme="minorEastAsia" w:hAnsi="Cambria Math"/>
                <w:i/>
                <w:szCs w:val="26"/>
              </w:rPr>
            </m:ctrlPr>
          </m:naryPr>
          <m:sub/>
          <m:sup/>
          <m:e>
            <m:d>
              <m:dPr>
                <m:ctrlPr>
                  <w:rPr>
                    <w:rFonts w:ascii="Cambria Math" w:eastAsiaTheme="minorEastAsia" w:hAnsi="Cambria Math"/>
                    <w:i/>
                    <w:szCs w:val="26"/>
                  </w:rPr>
                </m:ctrlPr>
              </m:dPr>
              <m:e>
                <m:sSubSup>
                  <m:sSubSupPr>
                    <m:ctrlPr>
                      <w:rPr>
                        <w:rFonts w:ascii="Cambria Math" w:eastAsiaTheme="minorEastAsia" w:hAnsi="Cambria Math"/>
                        <w:i/>
                        <w:szCs w:val="26"/>
                      </w:rPr>
                    </m:ctrlPr>
                  </m:sSubSupPr>
                  <m:e>
                    <m:r>
                      <w:rPr>
                        <w:rFonts w:ascii="Cambria Math" w:eastAsiaTheme="minorEastAsia" w:hAnsi="Cambria Math"/>
                        <w:szCs w:val="26"/>
                      </w:rPr>
                      <m:t>x</m:t>
                    </m:r>
                  </m:e>
                  <m:sub>
                    <m:r>
                      <w:rPr>
                        <w:rFonts w:ascii="Cambria Math" w:eastAsiaTheme="minorEastAsia" w:hAnsi="Cambria Math"/>
                        <w:szCs w:val="26"/>
                      </w:rPr>
                      <m:t>i</m:t>
                    </m:r>
                  </m:sub>
                  <m:sup>
                    <m:r>
                      <w:rPr>
                        <w:rFonts w:ascii="Cambria Math" w:eastAsiaTheme="minorEastAsia" w:hAnsi="Cambria Math"/>
                        <w:szCs w:val="26"/>
                      </w:rPr>
                      <m:t>2</m:t>
                    </m:r>
                  </m:sup>
                </m:sSubSup>
                <m:r>
                  <w:rPr>
                    <w:rFonts w:ascii="Cambria Math" w:eastAsiaTheme="minorEastAsia" w:hAnsi="Cambria Math"/>
                    <w:szCs w:val="26"/>
                  </w:rPr>
                  <m:t>-2</m:t>
                </m:r>
                <m:acc>
                  <m:accPr>
                    <m:chr m:val="̅"/>
                    <m:ctrlPr>
                      <w:rPr>
                        <w:rFonts w:ascii="Cambria Math" w:eastAsiaTheme="minorEastAsia" w:hAnsi="Cambria Math"/>
                        <w:i/>
                        <w:szCs w:val="26"/>
                      </w:rPr>
                    </m:ctrlPr>
                  </m:accPr>
                  <m:e>
                    <m:r>
                      <w:rPr>
                        <w:rFonts w:ascii="Cambria Math" w:eastAsiaTheme="minorEastAsia" w:hAnsi="Cambria Math"/>
                        <w:szCs w:val="26"/>
                      </w:rPr>
                      <m:t>x</m:t>
                    </m:r>
                  </m:e>
                </m:acc>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i</m:t>
                    </m:r>
                  </m:sub>
                </m:sSub>
                <m:r>
                  <w:rPr>
                    <w:rFonts w:ascii="Cambria Math" w:eastAsiaTheme="minorEastAsia" w:hAnsi="Cambria Math"/>
                    <w:szCs w:val="26"/>
                  </w:rPr>
                  <m:t>+</m:t>
                </m:r>
                <m:sSup>
                  <m:sSupPr>
                    <m:ctrlPr>
                      <w:rPr>
                        <w:rFonts w:ascii="Cambria Math" w:eastAsiaTheme="minorEastAsia" w:hAnsi="Cambria Math"/>
                        <w:i/>
                        <w:szCs w:val="26"/>
                      </w:rPr>
                    </m:ctrlPr>
                  </m:sSupPr>
                  <m:e>
                    <m:acc>
                      <m:accPr>
                        <m:chr m:val="̅"/>
                        <m:ctrlPr>
                          <w:rPr>
                            <w:rFonts w:ascii="Cambria Math" w:eastAsiaTheme="minorEastAsia" w:hAnsi="Cambria Math"/>
                            <w:i/>
                            <w:szCs w:val="26"/>
                          </w:rPr>
                        </m:ctrlPr>
                      </m:accPr>
                      <m:e>
                        <m:r>
                          <w:rPr>
                            <w:rFonts w:ascii="Cambria Math" w:eastAsiaTheme="minorEastAsia" w:hAnsi="Cambria Math"/>
                            <w:szCs w:val="26"/>
                          </w:rPr>
                          <m:t>x</m:t>
                        </m:r>
                      </m:e>
                    </m:acc>
                  </m:e>
                  <m:sup>
                    <m:r>
                      <w:rPr>
                        <w:rFonts w:ascii="Cambria Math" w:eastAsiaTheme="minorEastAsia" w:hAnsi="Cambria Math"/>
                        <w:szCs w:val="26"/>
                      </w:rPr>
                      <m:t>2</m:t>
                    </m:r>
                  </m:sup>
                </m:sSup>
              </m:e>
            </m:d>
          </m:e>
        </m:nary>
      </m:oMath>
      <w:r w:rsidR="000D791F" w:rsidRPr="00A35348">
        <w:rPr>
          <w:rFonts w:eastAsiaTheme="minorEastAsia"/>
          <w:szCs w:val="26"/>
        </w:rPr>
        <w:t xml:space="preserve"> </w:t>
      </w:r>
    </w:p>
    <w:p w14:paraId="71890F80" w14:textId="31A94B9B" w:rsidR="00A32213" w:rsidRPr="00A35348" w:rsidRDefault="00A32213" w:rsidP="000A1EB4">
      <w:pPr>
        <w:ind w:firstLine="2142"/>
        <w:rPr>
          <w:rFonts w:eastAsiaTheme="minorEastAsia"/>
          <w:szCs w:val="26"/>
        </w:rPr>
      </w:pPr>
      <m:oMath>
        <m:r>
          <w:rPr>
            <w:rFonts w:ascii="Cambria Math" w:eastAsiaTheme="minorEastAsia" w:hAnsi="Cambria Math"/>
            <w:szCs w:val="26"/>
          </w:rPr>
          <m:t xml:space="preserve">= </m:t>
        </m:r>
        <m:nary>
          <m:naryPr>
            <m:chr m:val="∑"/>
            <m:limLoc m:val="undOvr"/>
            <m:subHide m:val="1"/>
            <m:supHide m:val="1"/>
            <m:ctrlPr>
              <w:rPr>
                <w:rFonts w:ascii="Cambria Math" w:eastAsiaTheme="minorEastAsia" w:hAnsi="Cambria Math"/>
                <w:i/>
                <w:szCs w:val="26"/>
              </w:rPr>
            </m:ctrlPr>
          </m:naryPr>
          <m:sub/>
          <m:sup/>
          <m:e>
            <m:sSubSup>
              <m:sSubSupPr>
                <m:ctrlPr>
                  <w:rPr>
                    <w:rFonts w:ascii="Cambria Math" w:eastAsiaTheme="minorEastAsia" w:hAnsi="Cambria Math"/>
                    <w:i/>
                    <w:szCs w:val="26"/>
                  </w:rPr>
                </m:ctrlPr>
              </m:sSubSupPr>
              <m:e>
                <m:r>
                  <w:rPr>
                    <w:rFonts w:ascii="Cambria Math" w:eastAsiaTheme="minorEastAsia" w:hAnsi="Cambria Math"/>
                    <w:szCs w:val="26"/>
                  </w:rPr>
                  <m:t>x</m:t>
                </m:r>
              </m:e>
              <m:sub>
                <m:r>
                  <w:rPr>
                    <w:rFonts w:ascii="Cambria Math" w:eastAsiaTheme="minorEastAsia" w:hAnsi="Cambria Math"/>
                    <w:szCs w:val="26"/>
                  </w:rPr>
                  <m:t>i</m:t>
                </m:r>
              </m:sub>
              <m:sup>
                <m:r>
                  <w:rPr>
                    <w:rFonts w:ascii="Cambria Math" w:eastAsiaTheme="minorEastAsia" w:hAnsi="Cambria Math"/>
                    <w:szCs w:val="26"/>
                  </w:rPr>
                  <m:t>2</m:t>
                </m:r>
              </m:sup>
            </m:sSubSup>
            <m:r>
              <w:rPr>
                <w:rFonts w:ascii="Cambria Math" w:eastAsiaTheme="minorEastAsia" w:hAnsi="Cambria Math"/>
                <w:szCs w:val="26"/>
              </w:rPr>
              <m:t>-2</m:t>
            </m:r>
            <m:acc>
              <m:accPr>
                <m:chr m:val="̅"/>
                <m:ctrlPr>
                  <w:rPr>
                    <w:rFonts w:ascii="Cambria Math" w:eastAsiaTheme="minorEastAsia" w:hAnsi="Cambria Math"/>
                    <w:i/>
                    <w:szCs w:val="26"/>
                  </w:rPr>
                </m:ctrlPr>
              </m:accPr>
              <m:e>
                <m:r>
                  <w:rPr>
                    <w:rFonts w:ascii="Cambria Math" w:eastAsiaTheme="minorEastAsia" w:hAnsi="Cambria Math"/>
                    <w:szCs w:val="26"/>
                  </w:rPr>
                  <m:t>x</m:t>
                </m:r>
              </m:e>
            </m:acc>
            <m:nary>
              <m:naryPr>
                <m:chr m:val="∑"/>
                <m:limLoc m:val="undOvr"/>
                <m:subHide m:val="1"/>
                <m:supHide m:val="1"/>
                <m:ctrlPr>
                  <w:rPr>
                    <w:rFonts w:ascii="Cambria Math" w:eastAsiaTheme="minorEastAsia" w:hAnsi="Cambria Math"/>
                    <w:i/>
                    <w:szCs w:val="26"/>
                  </w:rPr>
                </m:ctrlPr>
              </m:naryPr>
              <m:sub/>
              <m:sup/>
              <m:e>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i</m:t>
                    </m:r>
                  </m:sub>
                </m:sSub>
              </m:e>
            </m:nary>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n</m:t>
                </m:r>
                <m:acc>
                  <m:accPr>
                    <m:chr m:val="̅"/>
                    <m:ctrlPr>
                      <w:rPr>
                        <w:rFonts w:ascii="Cambria Math" w:eastAsiaTheme="minorEastAsia" w:hAnsi="Cambria Math"/>
                        <w:i/>
                        <w:szCs w:val="26"/>
                      </w:rPr>
                    </m:ctrlPr>
                  </m:accPr>
                  <m:e>
                    <m:r>
                      <w:rPr>
                        <w:rFonts w:ascii="Cambria Math" w:eastAsiaTheme="minorEastAsia" w:hAnsi="Cambria Math"/>
                        <w:szCs w:val="26"/>
                      </w:rPr>
                      <m:t>x</m:t>
                    </m:r>
                  </m:e>
                </m:acc>
              </m:e>
              <m:sup>
                <m:r>
                  <w:rPr>
                    <w:rFonts w:ascii="Cambria Math" w:eastAsiaTheme="minorEastAsia" w:hAnsi="Cambria Math"/>
                    <w:szCs w:val="26"/>
                  </w:rPr>
                  <m:t>2</m:t>
                </m:r>
              </m:sup>
            </m:sSup>
          </m:e>
        </m:nary>
      </m:oMath>
      <w:r w:rsidR="000D791F" w:rsidRPr="00A35348">
        <w:rPr>
          <w:rFonts w:eastAsiaTheme="minorEastAsia"/>
          <w:szCs w:val="26"/>
        </w:rPr>
        <w:t xml:space="preserve"> </w:t>
      </w:r>
    </w:p>
    <w:p w14:paraId="3B5ABF1E" w14:textId="46C65159" w:rsidR="00F65792" w:rsidRPr="00A35348" w:rsidRDefault="00F65792" w:rsidP="000A1EB4">
      <w:pPr>
        <w:ind w:firstLine="2142"/>
        <w:rPr>
          <w:rFonts w:eastAsiaTheme="minorEastAsia"/>
          <w:szCs w:val="26"/>
        </w:rPr>
      </w:pPr>
      <m:oMath>
        <m:r>
          <w:rPr>
            <w:rFonts w:ascii="Cambria Math" w:eastAsiaTheme="minorEastAsia" w:hAnsi="Cambria Math"/>
            <w:szCs w:val="26"/>
          </w:rPr>
          <m:t>=</m:t>
        </m:r>
        <m:nary>
          <m:naryPr>
            <m:chr m:val="∑"/>
            <m:limLoc m:val="undOvr"/>
            <m:subHide m:val="1"/>
            <m:supHide m:val="1"/>
            <m:ctrlPr>
              <w:rPr>
                <w:rFonts w:ascii="Cambria Math" w:eastAsiaTheme="minorEastAsia" w:hAnsi="Cambria Math"/>
                <w:i/>
                <w:szCs w:val="26"/>
              </w:rPr>
            </m:ctrlPr>
          </m:naryPr>
          <m:sub/>
          <m:sup/>
          <m:e>
            <m:sSubSup>
              <m:sSubSupPr>
                <m:ctrlPr>
                  <w:rPr>
                    <w:rFonts w:ascii="Cambria Math" w:eastAsiaTheme="minorEastAsia" w:hAnsi="Cambria Math"/>
                    <w:i/>
                    <w:szCs w:val="26"/>
                  </w:rPr>
                </m:ctrlPr>
              </m:sSubSupPr>
              <m:e>
                <m:r>
                  <w:rPr>
                    <w:rFonts w:ascii="Cambria Math" w:eastAsiaTheme="minorEastAsia" w:hAnsi="Cambria Math"/>
                    <w:szCs w:val="26"/>
                  </w:rPr>
                  <m:t>x</m:t>
                </m:r>
              </m:e>
              <m:sub>
                <m:r>
                  <w:rPr>
                    <w:rFonts w:ascii="Cambria Math" w:eastAsiaTheme="minorEastAsia" w:hAnsi="Cambria Math"/>
                    <w:szCs w:val="26"/>
                  </w:rPr>
                  <m:t>i</m:t>
                </m:r>
              </m:sub>
              <m:sup>
                <m:r>
                  <w:rPr>
                    <w:rFonts w:ascii="Cambria Math" w:eastAsiaTheme="minorEastAsia" w:hAnsi="Cambria Math"/>
                    <w:szCs w:val="26"/>
                  </w:rPr>
                  <m:t>2</m:t>
                </m:r>
              </m:sup>
            </m:sSubSup>
            <m:r>
              <w:rPr>
                <w:rFonts w:ascii="Cambria Math" w:eastAsiaTheme="minorEastAsia" w:hAnsi="Cambria Math"/>
                <w:szCs w:val="26"/>
              </w:rPr>
              <m:t>-</m:t>
            </m:r>
            <m:f>
              <m:fPr>
                <m:ctrlPr>
                  <w:rPr>
                    <w:rFonts w:ascii="Cambria Math" w:eastAsiaTheme="minorEastAsia" w:hAnsi="Cambria Math"/>
                    <w:i/>
                    <w:szCs w:val="26"/>
                  </w:rPr>
                </m:ctrlPr>
              </m:fPr>
              <m:num>
                <m:sSup>
                  <m:sSupPr>
                    <m:ctrlPr>
                      <w:rPr>
                        <w:rFonts w:ascii="Cambria Math" w:eastAsiaTheme="minorEastAsia" w:hAnsi="Cambria Math"/>
                        <w:i/>
                        <w:szCs w:val="26"/>
                      </w:rPr>
                    </m:ctrlPr>
                  </m:sSupPr>
                  <m:e>
                    <m:d>
                      <m:dPr>
                        <m:ctrlPr>
                          <w:rPr>
                            <w:rFonts w:ascii="Cambria Math" w:eastAsiaTheme="minorEastAsia" w:hAnsi="Cambria Math"/>
                            <w:i/>
                            <w:szCs w:val="26"/>
                          </w:rPr>
                        </m:ctrlPr>
                      </m:dPr>
                      <m:e>
                        <m:nary>
                          <m:naryPr>
                            <m:chr m:val="∑"/>
                            <m:limLoc m:val="undOvr"/>
                            <m:subHide m:val="1"/>
                            <m:supHide m:val="1"/>
                            <m:ctrlPr>
                              <w:rPr>
                                <w:rFonts w:ascii="Cambria Math" w:eastAsiaTheme="minorEastAsia" w:hAnsi="Cambria Math"/>
                                <w:i/>
                                <w:szCs w:val="26"/>
                              </w:rPr>
                            </m:ctrlPr>
                          </m:naryPr>
                          <m:sub/>
                          <m:sup/>
                          <m:e>
                            <m:sSub>
                              <m:sSubPr>
                                <m:ctrlPr>
                                  <w:rPr>
                                    <w:rFonts w:ascii="Cambria Math" w:eastAsiaTheme="minorEastAsia" w:hAnsi="Cambria Math"/>
                                    <w:i/>
                                    <w:szCs w:val="26"/>
                                  </w:rPr>
                                </m:ctrlPr>
                              </m:sSubPr>
                              <m:e>
                                <m:r>
                                  <w:rPr>
                                    <w:rFonts w:ascii="Cambria Math" w:eastAsiaTheme="minorEastAsia" w:hAnsi="Cambria Math"/>
                                    <w:szCs w:val="26"/>
                                  </w:rPr>
                                  <m:t>x</m:t>
                                </m:r>
                              </m:e>
                              <m:sub>
                                <m:r>
                                  <w:rPr>
                                    <w:rFonts w:ascii="Cambria Math" w:eastAsiaTheme="minorEastAsia" w:hAnsi="Cambria Math"/>
                                    <w:szCs w:val="26"/>
                                  </w:rPr>
                                  <m:t>i</m:t>
                                </m:r>
                              </m:sub>
                            </m:sSub>
                          </m:e>
                        </m:nary>
                      </m:e>
                    </m:d>
                  </m:e>
                  <m:sup>
                    <m:r>
                      <w:rPr>
                        <w:rFonts w:ascii="Cambria Math" w:eastAsiaTheme="minorEastAsia" w:hAnsi="Cambria Math"/>
                        <w:szCs w:val="26"/>
                      </w:rPr>
                      <m:t>2</m:t>
                    </m:r>
                  </m:sup>
                </m:sSup>
              </m:num>
              <m:den>
                <m:r>
                  <w:rPr>
                    <w:rFonts w:ascii="Cambria Math" w:eastAsiaTheme="minorEastAsia" w:hAnsi="Cambria Math"/>
                    <w:szCs w:val="26"/>
                  </w:rPr>
                  <m:t>n</m:t>
                </m:r>
              </m:den>
            </m:f>
          </m:e>
        </m:nary>
      </m:oMath>
      <w:r w:rsidR="000D791F" w:rsidRPr="00A35348">
        <w:rPr>
          <w:rFonts w:eastAsiaTheme="minorEastAsia"/>
          <w:szCs w:val="26"/>
        </w:rPr>
        <w:t xml:space="preserve"> </w:t>
      </w:r>
    </w:p>
    <w:p w14:paraId="1EFE01EE" w14:textId="412BAD95" w:rsidR="00A32213" w:rsidRPr="00A35348" w:rsidRDefault="00F65792" w:rsidP="000A1EB4">
      <w:pPr>
        <w:ind w:firstLine="2142"/>
        <w:rPr>
          <w:rFonts w:eastAsiaTheme="minorEastAsia"/>
          <w:szCs w:val="26"/>
        </w:rPr>
      </w:pPr>
      <m:oMath>
        <m:r>
          <w:rPr>
            <w:rFonts w:ascii="Cambria Math" w:eastAsiaTheme="minorEastAsia" w:hAnsi="Cambria Math"/>
            <w:szCs w:val="26"/>
          </w:rPr>
          <m:t>=SS-</m:t>
        </m:r>
        <m:f>
          <m:fPr>
            <m:ctrlPr>
              <w:rPr>
                <w:rFonts w:ascii="Cambria Math" w:eastAsiaTheme="minorEastAsia" w:hAnsi="Cambria Math"/>
                <w:i/>
                <w:szCs w:val="26"/>
              </w:rPr>
            </m:ctrlPr>
          </m:fPr>
          <m:num>
            <m:sSup>
              <m:sSupPr>
                <m:ctrlPr>
                  <w:rPr>
                    <w:rFonts w:ascii="Cambria Math" w:eastAsiaTheme="minorEastAsia" w:hAnsi="Cambria Math"/>
                    <w:i/>
                    <w:szCs w:val="26"/>
                  </w:rPr>
                </m:ctrlPr>
              </m:sSupPr>
              <m:e>
                <m:r>
                  <w:rPr>
                    <w:rFonts w:ascii="Cambria Math" w:eastAsiaTheme="minorEastAsia" w:hAnsi="Cambria Math"/>
                    <w:szCs w:val="26"/>
                  </w:rPr>
                  <m:t>LS</m:t>
                </m:r>
              </m:e>
              <m:sup>
                <m:r>
                  <w:rPr>
                    <w:rFonts w:ascii="Cambria Math" w:eastAsiaTheme="minorEastAsia" w:hAnsi="Cambria Math"/>
                    <w:szCs w:val="26"/>
                  </w:rPr>
                  <m:t>2</m:t>
                </m:r>
              </m:sup>
            </m:sSup>
          </m:num>
          <m:den>
            <m:r>
              <w:rPr>
                <w:rFonts w:ascii="Cambria Math" w:eastAsiaTheme="minorEastAsia" w:hAnsi="Cambria Math"/>
                <w:szCs w:val="26"/>
              </w:rPr>
              <m:t>n</m:t>
            </m:r>
          </m:den>
        </m:f>
      </m:oMath>
      <w:r w:rsidR="000D791F" w:rsidRPr="00A35348">
        <w:rPr>
          <w:rFonts w:eastAsiaTheme="minorEastAsia"/>
          <w:szCs w:val="26"/>
        </w:rPr>
        <w:t xml:space="preserve"> </w:t>
      </w:r>
    </w:p>
    <w:p w14:paraId="20D25B2F" w14:textId="3C7999B0" w:rsidR="000A1EB4" w:rsidRPr="00A35348" w:rsidRDefault="00F65792" w:rsidP="000D791F">
      <w:pPr>
        <w:ind w:firstLine="2142"/>
        <w:rPr>
          <w:rFonts w:eastAsiaTheme="minorEastAsia"/>
          <w:szCs w:val="26"/>
        </w:rPr>
      </w:pPr>
      <m:oMath>
        <m:r>
          <w:rPr>
            <w:rFonts w:ascii="Cambria Math" w:eastAsiaTheme="minorEastAsia" w:hAnsi="Cambria Math"/>
            <w:szCs w:val="26"/>
          </w:rPr>
          <m:t>R=</m:t>
        </m:r>
        <m:rad>
          <m:radPr>
            <m:degHide m:val="1"/>
            <m:ctrlPr>
              <w:rPr>
                <w:rFonts w:ascii="Cambria Math" w:eastAsiaTheme="minorEastAsia" w:hAnsi="Cambria Math"/>
                <w:i/>
                <w:szCs w:val="26"/>
              </w:rPr>
            </m:ctrlPr>
          </m:radPr>
          <m:deg/>
          <m:e>
            <m:f>
              <m:fPr>
                <m:ctrlPr>
                  <w:rPr>
                    <w:rFonts w:ascii="Cambria Math" w:eastAsiaTheme="minorEastAsia" w:hAnsi="Cambria Math"/>
                    <w:i/>
                    <w:szCs w:val="26"/>
                  </w:rPr>
                </m:ctrlPr>
              </m:fPr>
              <m:num>
                <m:r>
                  <w:rPr>
                    <w:rFonts w:ascii="Cambria Math" w:eastAsiaTheme="minorEastAsia" w:hAnsi="Cambria Math"/>
                    <w:szCs w:val="26"/>
                  </w:rPr>
                  <m:t>SS-</m:t>
                </m:r>
                <m:f>
                  <m:fPr>
                    <m:ctrlPr>
                      <w:rPr>
                        <w:rFonts w:ascii="Cambria Math" w:eastAsiaTheme="minorEastAsia" w:hAnsi="Cambria Math"/>
                        <w:i/>
                        <w:szCs w:val="26"/>
                      </w:rPr>
                    </m:ctrlPr>
                  </m:fPr>
                  <m:num>
                    <m:sSup>
                      <m:sSupPr>
                        <m:ctrlPr>
                          <w:rPr>
                            <w:rFonts w:ascii="Cambria Math" w:eastAsiaTheme="minorEastAsia" w:hAnsi="Cambria Math"/>
                            <w:i/>
                            <w:szCs w:val="26"/>
                          </w:rPr>
                        </m:ctrlPr>
                      </m:sSupPr>
                      <m:e>
                        <m:r>
                          <w:rPr>
                            <w:rFonts w:ascii="Cambria Math" w:eastAsiaTheme="minorEastAsia" w:hAnsi="Cambria Math"/>
                            <w:szCs w:val="26"/>
                          </w:rPr>
                          <m:t>LS</m:t>
                        </m:r>
                      </m:e>
                      <m:sup>
                        <m:r>
                          <w:rPr>
                            <w:rFonts w:ascii="Cambria Math" w:eastAsiaTheme="minorEastAsia" w:hAnsi="Cambria Math"/>
                            <w:szCs w:val="26"/>
                          </w:rPr>
                          <m:t>2</m:t>
                        </m:r>
                      </m:sup>
                    </m:sSup>
                  </m:num>
                  <m:den>
                    <m:r>
                      <w:rPr>
                        <w:rFonts w:ascii="Cambria Math" w:eastAsiaTheme="minorEastAsia" w:hAnsi="Cambria Math"/>
                        <w:szCs w:val="26"/>
                      </w:rPr>
                      <m:t>n</m:t>
                    </m:r>
                  </m:den>
                </m:f>
              </m:num>
              <m:den>
                <m:r>
                  <w:rPr>
                    <w:rFonts w:ascii="Cambria Math" w:eastAsiaTheme="minorEastAsia" w:hAnsi="Cambria Math"/>
                    <w:szCs w:val="26"/>
                  </w:rPr>
                  <m:t>n</m:t>
                </m:r>
              </m:den>
            </m:f>
          </m:e>
        </m:rad>
      </m:oMath>
      <w:r w:rsidR="000D791F" w:rsidRPr="00A35348">
        <w:rPr>
          <w:rFonts w:eastAsiaTheme="minorEastAsia"/>
          <w:szCs w:val="26"/>
        </w:rPr>
        <w:t xml:space="preserve"> </w:t>
      </w:r>
    </w:p>
    <w:p w14:paraId="4100DB43" w14:textId="77777777" w:rsidR="000A1EB4" w:rsidRPr="000A1EB4" w:rsidRDefault="000A1EB4" w:rsidP="000A1EB4">
      <w:r>
        <w:t>Ngưỡng T cho phép thay đổi kích thước cây CF khi nó phát triển quá lớn, tức là khi vượt quá B hoặc L. Trong trường hợp này, T có thể tăng lên, cho phép nhiều bảng ghi được gắn vào cụm riêng lẻ hơn. Do đó giảm kích thước tổng thể của cây CF và cho phép nhiều bản ghi được ghi được nhập vào hơn.</w:t>
      </w:r>
    </w:p>
    <w:p w14:paraId="58E8743A" w14:textId="6B02832E" w:rsidR="009949F7" w:rsidRDefault="009949F7" w:rsidP="009949F7">
      <w:pPr>
        <w:pStyle w:val="Heading3"/>
      </w:pPr>
      <w:bookmarkStart w:id="28" w:name="_Toc109764455"/>
      <w:r>
        <w:t>II.</w:t>
      </w:r>
      <w:r w:rsidR="008F435D">
        <w:t>3</w:t>
      </w:r>
      <w:r>
        <w:t>.4. Ví dụ minh họa về giai đoạn xây dựng cây CF</w:t>
      </w:r>
      <w:bookmarkEnd w:id="28"/>
    </w:p>
    <w:p w14:paraId="68BFBB92" w14:textId="77777777" w:rsidR="00416EB2" w:rsidRDefault="009949F7" w:rsidP="009949F7">
      <w:r>
        <w:t>Xét trong một bài toán như sau, ta có một tập dữ liệu một chiều có các phần tử sau: x</w:t>
      </w:r>
      <w:r>
        <w:rPr>
          <w:vertAlign w:val="subscript"/>
        </w:rPr>
        <w:t>1</w:t>
      </w:r>
      <w:r>
        <w:t xml:space="preserve"> = 0.5, x</w:t>
      </w:r>
      <w:r>
        <w:rPr>
          <w:vertAlign w:val="subscript"/>
        </w:rPr>
        <w:t>2</w:t>
      </w:r>
      <w:r>
        <w:t xml:space="preserve"> = 0.25, x</w:t>
      </w:r>
      <w:r>
        <w:rPr>
          <w:vertAlign w:val="subscript"/>
        </w:rPr>
        <w:t>3</w:t>
      </w:r>
      <w:r>
        <w:t xml:space="preserve"> = 0.5, x</w:t>
      </w:r>
      <w:r>
        <w:rPr>
          <w:vertAlign w:val="subscript"/>
        </w:rPr>
        <w:t>3</w:t>
      </w:r>
      <w:r>
        <w:t xml:space="preserve"> = 0, x</w:t>
      </w:r>
      <w:r>
        <w:rPr>
          <w:vertAlign w:val="subscript"/>
        </w:rPr>
        <w:t>4</w:t>
      </w:r>
      <w:r>
        <w:t xml:space="preserve"> = 0.65, x</w:t>
      </w:r>
      <w:r>
        <w:rPr>
          <w:vertAlign w:val="subscript"/>
        </w:rPr>
        <w:t>5</w:t>
      </w:r>
      <w:r>
        <w:t xml:space="preserve"> = 1, x</w:t>
      </w:r>
      <w:r>
        <w:rPr>
          <w:vertAlign w:val="subscript"/>
        </w:rPr>
        <w:t>6</w:t>
      </w:r>
      <w:r>
        <w:t xml:space="preserve"> = 1.4, x</w:t>
      </w:r>
      <w:r>
        <w:rPr>
          <w:vertAlign w:val="subscript"/>
        </w:rPr>
        <w:t>7</w:t>
      </w:r>
      <w:r>
        <w:t xml:space="preserve"> = 1.1</w:t>
      </w:r>
    </w:p>
    <w:p w14:paraId="1E8BBC76" w14:textId="77777777" w:rsidR="00B50210" w:rsidRDefault="00B50210" w:rsidP="00B50210">
      <w:r>
        <w:t>Xác định 3 tham số cho quá trình xây dựng cây CF</w:t>
      </w:r>
    </w:p>
    <w:p w14:paraId="71C9CE56" w14:textId="77777777" w:rsidR="00B50210" w:rsidRDefault="00B50210" w:rsidP="00B50210">
      <w:pPr>
        <w:pStyle w:val="ListParagraph"/>
        <w:numPr>
          <w:ilvl w:val="0"/>
          <w:numId w:val="24"/>
        </w:numPr>
      </w:pPr>
      <w:r>
        <w:t>T = 0.15</w:t>
      </w:r>
    </w:p>
    <w:p w14:paraId="65FDA06B" w14:textId="77777777" w:rsidR="00B50210" w:rsidRDefault="00B50210" w:rsidP="00B50210">
      <w:pPr>
        <w:pStyle w:val="ListParagraph"/>
        <w:numPr>
          <w:ilvl w:val="0"/>
          <w:numId w:val="24"/>
        </w:numPr>
      </w:pPr>
      <w:r>
        <w:t>B = 2</w:t>
      </w:r>
    </w:p>
    <w:p w14:paraId="4E00075B" w14:textId="77777777" w:rsidR="00B50210" w:rsidRDefault="00B50210" w:rsidP="00B50210">
      <w:pPr>
        <w:pStyle w:val="ListParagraph"/>
        <w:numPr>
          <w:ilvl w:val="0"/>
          <w:numId w:val="24"/>
        </w:numPr>
      </w:pPr>
      <w:r>
        <w:t>L = 2</w:t>
      </w:r>
    </w:p>
    <w:p w14:paraId="722709C5" w14:textId="46E411A2" w:rsidR="00B50210" w:rsidRDefault="00B50210" w:rsidP="00B50210">
      <w:r w:rsidRPr="00B50210">
        <w:lastRenderedPageBreak/>
        <w:t xml:space="preserve">Giá trị dữ liệu đầu tiên </w:t>
      </w:r>
      <w:r>
        <w:t>x</w:t>
      </w:r>
      <w:r>
        <w:rPr>
          <w:vertAlign w:val="subscript"/>
        </w:rPr>
        <w:t>1</w:t>
      </w:r>
      <w:r w:rsidRPr="00B50210">
        <w:t xml:space="preserve"> = 0.5 được </w:t>
      </w:r>
      <w:r w:rsidR="007D51D0">
        <w:t>duyệt</w:t>
      </w:r>
      <w:r w:rsidRPr="00B50210">
        <w:t>. Nút gốc được khởi tạo với các giá trị CF của giá trị dữ liệu đầu tiên. Một nút lá mới Leaf1 được tạo, và BIRCH gán bảng ghi đầu tiên x1 cho Leaf1. Bởi vì nó chỉ chứa bản ghi duy nhất, bán kính của Leaf1 là 0, do đó nhỏ</w:t>
      </w:r>
      <w:r>
        <w:t xml:space="preserve"> hơn T = 0.15. Cây CF sau khi</w:t>
      </w:r>
      <w:r w:rsidRPr="00B50210">
        <w:t xml:space="preserve"> </w:t>
      </w:r>
      <w:r w:rsidR="00CF0513">
        <w:t>dữ liệu</w:t>
      </w:r>
      <w:r>
        <w:t xml:space="preserve"> đầu tiên được gắn vào cây</w:t>
      </w:r>
      <w:r w:rsidRPr="00B50210">
        <w:t xml:space="preserve"> được hiển thị trong hình</w:t>
      </w:r>
      <w:r>
        <w:t>.</w:t>
      </w:r>
    </w:p>
    <w:p w14:paraId="5EAEB0FE" w14:textId="77777777" w:rsidR="009017FC" w:rsidRDefault="00B50210" w:rsidP="009017FC">
      <w:pPr>
        <w:keepNext/>
        <w:ind w:firstLine="3042"/>
      </w:pPr>
      <w:r>
        <w:rPr>
          <w:noProof/>
          <w:color w:val="666666"/>
          <w:sz w:val="22"/>
          <w:bdr w:val="none" w:sz="0" w:space="0" w:color="auto" w:frame="1"/>
        </w:rPr>
        <w:drawing>
          <wp:inline distT="0" distB="0" distL="0" distR="0" wp14:anchorId="014B5FB8" wp14:editId="43A3B7DC">
            <wp:extent cx="1821180" cy="1505610"/>
            <wp:effectExtent l="0" t="0" r="7620" b="0"/>
            <wp:docPr id="9" name="Picture 9" descr="https://lh3.googleusercontent.com/vUM1imGsGMFGjAbPXpm_eEVLH30hJCf_O4j5due7-oK2_nQdPEQyweB-QUUPH1t1q1zgK6Azjcd6qcHU73erYTDejG4T_gb1a1HGXr3QEpVMuJLHyrC6kUIGqNtHhOli8HDj71EFd7AMWnV8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UM1imGsGMFGjAbPXpm_eEVLH30hJCf_O4j5due7-oK2_nQdPEQyweB-QUUPH1t1q1zgK6Azjcd6qcHU73erYTDejG4T_gb1a1HGXr3QEpVMuJLHyrC6kUIGqNtHhOli8HDj71EFd7AMWnV8d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0585" cy="1529919"/>
                    </a:xfrm>
                    <a:prstGeom prst="rect">
                      <a:avLst/>
                    </a:prstGeom>
                    <a:noFill/>
                    <a:ln>
                      <a:noFill/>
                    </a:ln>
                  </pic:spPr>
                </pic:pic>
              </a:graphicData>
            </a:graphic>
          </wp:inline>
        </w:drawing>
      </w:r>
    </w:p>
    <w:p w14:paraId="6EC8E5CC" w14:textId="334039CA" w:rsidR="00B50210" w:rsidRDefault="009017FC" w:rsidP="009017FC">
      <w:pPr>
        <w:pStyle w:val="Caption"/>
        <w:ind w:firstLine="3222"/>
      </w:pPr>
      <w:r>
        <w:t xml:space="preserve">Hình </w:t>
      </w:r>
      <w:fldSimple w:instr=" SEQ Hình \* ARABIC ">
        <w:r w:rsidR="00AA0CC2">
          <w:rPr>
            <w:noProof/>
          </w:rPr>
          <w:t>11</w:t>
        </w:r>
      </w:fldSimple>
      <w:r>
        <w:t>. Kết quả khi đưa x1 vào cây</w:t>
      </w:r>
    </w:p>
    <w:p w14:paraId="2C24C809" w14:textId="02299E00" w:rsidR="00DA2D11" w:rsidRDefault="00DA2D11" w:rsidP="00B50210">
      <w:r w:rsidRPr="00DA2D11">
        <w:t xml:space="preserve">Giá trị dữ liệu thứ hai </w:t>
      </w:r>
      <w:r>
        <w:t>x</w:t>
      </w:r>
      <w:r>
        <w:rPr>
          <w:vertAlign w:val="subscript"/>
        </w:rPr>
        <w:t>2</w:t>
      </w:r>
      <w:r w:rsidRPr="00DA2D11">
        <w:t xml:space="preserve"> = 0.25 được </w:t>
      </w:r>
      <w:r w:rsidR="00CF0513">
        <w:t>duyệt</w:t>
      </w:r>
      <w:r w:rsidRPr="00DA2D11">
        <w:t xml:space="preserve">. BIRCH chuyển </w:t>
      </w:r>
      <w:r>
        <w:t>x</w:t>
      </w:r>
      <w:r>
        <w:rPr>
          <w:vertAlign w:val="subscript"/>
        </w:rPr>
        <w:t>2</w:t>
      </w:r>
      <w:r w:rsidRPr="00DA2D11">
        <w:t xml:space="preserve"> đến Leaf1. Bán kính của Leaf1 bây giờ R = 0.126 &lt; T = 0.15, do đó </w:t>
      </w:r>
      <w:r>
        <w:t>x</w:t>
      </w:r>
      <w:r>
        <w:rPr>
          <w:vertAlign w:val="subscript"/>
        </w:rPr>
        <w:t>2</w:t>
      </w:r>
      <w:r w:rsidRPr="00DA2D11">
        <w:t xml:space="preserve"> được gán cho Leaf1. </w:t>
      </w:r>
      <w:r>
        <w:t>Giá trị CF của</w:t>
      </w:r>
      <w:r w:rsidRPr="00DA2D11">
        <w:t xml:space="preserve"> CF1 sau đó được cập nhật như trong bên dưới.</w:t>
      </w:r>
    </w:p>
    <w:p w14:paraId="1A1ABDBD" w14:textId="77777777" w:rsidR="009017FC" w:rsidRDefault="00DA2D11" w:rsidP="009017FC">
      <w:pPr>
        <w:keepNext/>
        <w:ind w:firstLine="3222"/>
      </w:pPr>
      <w:r>
        <w:rPr>
          <w:noProof/>
          <w:color w:val="666666"/>
          <w:sz w:val="22"/>
          <w:bdr w:val="none" w:sz="0" w:space="0" w:color="auto" w:frame="1"/>
        </w:rPr>
        <w:drawing>
          <wp:inline distT="0" distB="0" distL="0" distR="0" wp14:anchorId="7AD15E97" wp14:editId="4D26D332">
            <wp:extent cx="2224350" cy="1676400"/>
            <wp:effectExtent l="0" t="0" r="5080" b="0"/>
            <wp:docPr id="10" name="Picture 10" descr="https://lh4.googleusercontent.com/6wJcMmP4f1ko1bxpj1CdTdy6rj9-q8xcEnNmz7Qo4f3WylxGh4rbopRpCXAmK3vOQ-sOomppHE2CxD4qZMNEaO963joNe1TaKP_jLO45-GXMwOtzqgJ8qxli6BbYjbTe9HGSoh13Zr_f3_yk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wJcMmP4f1ko1bxpj1CdTdy6rj9-q8xcEnNmz7Qo4f3WylxGh4rbopRpCXAmK3vOQ-sOomppHE2CxD4qZMNEaO963joNe1TaKP_jLO45-GXMwOtzqgJ8qxli6BbYjbTe9HGSoh13Zr_f3_ykF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099" cy="1679225"/>
                    </a:xfrm>
                    <a:prstGeom prst="rect">
                      <a:avLst/>
                    </a:prstGeom>
                    <a:noFill/>
                    <a:ln>
                      <a:noFill/>
                    </a:ln>
                  </pic:spPr>
                </pic:pic>
              </a:graphicData>
            </a:graphic>
          </wp:inline>
        </w:drawing>
      </w:r>
    </w:p>
    <w:p w14:paraId="0EEDC58B" w14:textId="5CCEC35E" w:rsidR="009017FC" w:rsidRDefault="009017FC" w:rsidP="009017FC">
      <w:pPr>
        <w:pStyle w:val="Caption"/>
        <w:ind w:firstLine="3222"/>
      </w:pPr>
      <w:r>
        <w:t xml:space="preserve">Hình </w:t>
      </w:r>
      <w:fldSimple w:instr=" SEQ Hình \* ARABIC ">
        <w:r w:rsidR="00AA0CC2">
          <w:rPr>
            <w:noProof/>
          </w:rPr>
          <w:t>12</w:t>
        </w:r>
      </w:fldSimple>
      <w:r>
        <w:t>. Kết quả khi đưa x2 vào cây</w:t>
      </w:r>
    </w:p>
    <w:p w14:paraId="52C01CB8" w14:textId="77777777" w:rsidR="00DA2D11" w:rsidRDefault="00DA2D11" w:rsidP="009017FC">
      <w:pPr>
        <w:ind w:firstLine="3222"/>
      </w:pPr>
      <w:r w:rsidRPr="00DA2D11">
        <w:t xml:space="preserve"> </w:t>
      </w:r>
    </w:p>
    <w:p w14:paraId="2F1A93AA" w14:textId="6FC56110" w:rsidR="008A3122" w:rsidRDefault="008A3122" w:rsidP="008A3122">
      <w:r w:rsidRPr="008A3122">
        <w:t xml:space="preserve">Giá trị dữ liệu </w:t>
      </w:r>
      <w:r>
        <w:t>x</w:t>
      </w:r>
      <w:r>
        <w:rPr>
          <w:vertAlign w:val="subscript"/>
        </w:rPr>
        <w:t>3</w:t>
      </w:r>
      <w:r w:rsidRPr="008A3122">
        <w:t xml:space="preserve"> = 0 được </w:t>
      </w:r>
      <w:r w:rsidR="00CF0513">
        <w:t>duyệt</w:t>
      </w:r>
      <w:r w:rsidRPr="008A3122">
        <w:t xml:space="preserve">. BIRCH chuyển </w:t>
      </w:r>
      <w:r>
        <w:t>x</w:t>
      </w:r>
      <w:r>
        <w:rPr>
          <w:vertAlign w:val="subscript"/>
        </w:rPr>
        <w:t>3</w:t>
      </w:r>
      <w:r w:rsidRPr="008A3122">
        <w:t xml:space="preserve"> = 0 đến Leaf1. Tuy nhiên, bán kính của Leaf1 giờ đã tăng lên R = 0.205 &gt; T = 0.15.</w:t>
      </w:r>
      <w:r>
        <w:t xml:space="preserve"> </w:t>
      </w:r>
      <w:r w:rsidRPr="008A3122">
        <w:t xml:space="preserve">Giá trị ngưỡng T = 0.15 bị vượt quá, vì vậy </w:t>
      </w:r>
      <w:r>
        <w:t>x</w:t>
      </w:r>
      <w:r>
        <w:rPr>
          <w:vertAlign w:val="subscript"/>
        </w:rPr>
        <w:t>3</w:t>
      </w:r>
      <w:r w:rsidRPr="008A3122">
        <w:t xml:space="preserve"> không được gán cho Leaf1. Thay vào đó, một lá mới được khởi tạo, được gọi là Leaf2, chỉ chứa </w:t>
      </w:r>
      <w:r>
        <w:t>x</w:t>
      </w:r>
      <w:r>
        <w:rPr>
          <w:vertAlign w:val="subscript"/>
        </w:rPr>
        <w:t>3</w:t>
      </w:r>
      <w:r w:rsidRPr="008A3122">
        <w:t xml:space="preserve">. CF1 và CF2 được </w:t>
      </w:r>
      <w:r>
        <w:t>cập nhật lại và hiển thị</w:t>
      </w:r>
      <w:r w:rsidRPr="008A3122">
        <w:t xml:space="preserve"> trong hình bên dưới</w:t>
      </w:r>
      <w:r>
        <w:t>.</w:t>
      </w:r>
    </w:p>
    <w:p w14:paraId="299FABEA" w14:textId="77777777" w:rsidR="009017FC" w:rsidRDefault="008A3122" w:rsidP="009017FC">
      <w:pPr>
        <w:keepNext/>
        <w:ind w:firstLine="2682"/>
      </w:pPr>
      <w:r>
        <w:rPr>
          <w:noProof/>
          <w:color w:val="666666"/>
          <w:sz w:val="22"/>
          <w:bdr w:val="none" w:sz="0" w:space="0" w:color="auto" w:frame="1"/>
        </w:rPr>
        <w:lastRenderedPageBreak/>
        <w:drawing>
          <wp:inline distT="0" distB="0" distL="0" distR="0" wp14:anchorId="6581073E" wp14:editId="21FFCCD0">
            <wp:extent cx="3122721" cy="1775460"/>
            <wp:effectExtent l="0" t="0" r="1905" b="0"/>
            <wp:docPr id="11" name="Picture 11" descr="https://lh4.googleusercontent.com/tffZUZamegDf9Mxt7GbBYow1UQPgtkgawCcZ7d5BeOpgy0wvejiIwU7s34iT7n1LibxVHcqQWpDVvCoI5sAll42eK5nj09bRy8_n8LE-EjzumZEeAgMdcCcBL9vIR9MaOtpr1sslrDHq06Eh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tffZUZamegDf9Mxt7GbBYow1UQPgtkgawCcZ7d5BeOpgy0wvejiIwU7s34iT7n1LibxVHcqQWpDVvCoI5sAll42eK5nj09bRy8_n8LE-EjzumZEeAgMdcCcBL9vIR9MaOtpr1sslrDHq06Ehf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6831" cy="1783482"/>
                    </a:xfrm>
                    <a:prstGeom prst="rect">
                      <a:avLst/>
                    </a:prstGeom>
                    <a:noFill/>
                    <a:ln>
                      <a:noFill/>
                    </a:ln>
                  </pic:spPr>
                </pic:pic>
              </a:graphicData>
            </a:graphic>
          </wp:inline>
        </w:drawing>
      </w:r>
    </w:p>
    <w:p w14:paraId="6D92EA99" w14:textId="16274063" w:rsidR="008A3122" w:rsidRDefault="009017FC" w:rsidP="009017FC">
      <w:pPr>
        <w:pStyle w:val="Caption"/>
        <w:ind w:firstLine="3582"/>
      </w:pPr>
      <w:r>
        <w:t xml:space="preserve">Hình </w:t>
      </w:r>
      <w:fldSimple w:instr=" SEQ Hình \* ARABIC ">
        <w:r w:rsidR="00AA0CC2">
          <w:rPr>
            <w:noProof/>
          </w:rPr>
          <w:t>13</w:t>
        </w:r>
      </w:fldSimple>
      <w:r>
        <w:t xml:space="preserve">. </w:t>
      </w:r>
      <w:r w:rsidRPr="000763BC">
        <w:t>Kết quả</w:t>
      </w:r>
      <w:r>
        <w:t xml:space="preserve"> khi đưa x3</w:t>
      </w:r>
      <w:r w:rsidRPr="000763BC">
        <w:t xml:space="preserve"> vào cây</w:t>
      </w:r>
    </w:p>
    <w:p w14:paraId="383EF16F" w14:textId="2D300776" w:rsidR="00930F1D" w:rsidRDefault="00930F1D" w:rsidP="00930F1D">
      <w:r>
        <w:t xml:space="preserve">Giá trị dữ liệu thứ 4 </w:t>
      </w:r>
      <w:r w:rsidR="00470D3B">
        <w:t>x</w:t>
      </w:r>
      <w:r w:rsidR="00470D3B">
        <w:rPr>
          <w:vertAlign w:val="subscript"/>
        </w:rPr>
        <w:t>4</w:t>
      </w:r>
      <w:r>
        <w:t xml:space="preserve"> = 0.65 được </w:t>
      </w:r>
      <w:r w:rsidR="00CF0513">
        <w:t>duyệt</w:t>
      </w:r>
      <w:r>
        <w:t xml:space="preserve">. BIRCH so sánh </w:t>
      </w:r>
      <w:r w:rsidR="00470D3B">
        <w:t>x</w:t>
      </w:r>
      <w:r w:rsidR="00470D3B">
        <w:rPr>
          <w:vertAlign w:val="subscript"/>
        </w:rPr>
        <w:t>4</w:t>
      </w:r>
      <w:r>
        <w:t xml:space="preserve"> với vị trí của CF1 và CF2. Vị trí được đo bằng x = LS / n. Ta có xCF1 = 0.75/2=0.375 và xCF2 = 0/1 = 0. Điểm dữ liệu </w:t>
      </w:r>
      <w:r w:rsidR="00470D3B">
        <w:t>x</w:t>
      </w:r>
      <w:r w:rsidR="00470D3B">
        <w:rPr>
          <w:vertAlign w:val="subscript"/>
        </w:rPr>
        <w:t>4</w:t>
      </w:r>
      <w:r>
        <w:t xml:space="preserve"> = 0.65 do đó gần với CF1 hơn CF2. BIRCH  chuyển </w:t>
      </w:r>
      <w:r w:rsidR="00470D3B">
        <w:t>x</w:t>
      </w:r>
      <w:r w:rsidR="00470D3B">
        <w:rPr>
          <w:vertAlign w:val="subscript"/>
        </w:rPr>
        <w:t>4</w:t>
      </w:r>
      <w:r>
        <w:t xml:space="preserve"> đến CF1. Bán kính của CF1 lúc này tăng lên R = 0.166 &gt; T = 0.15. Giá trị ngưỡng T bị vượt quá, vì vậy </w:t>
      </w:r>
      <w:r w:rsidR="00470D3B">
        <w:t>x</w:t>
      </w:r>
      <w:r w:rsidR="00470D3B">
        <w:rPr>
          <w:vertAlign w:val="subscript"/>
        </w:rPr>
        <w:t>4</w:t>
      </w:r>
      <w:r>
        <w:t xml:space="preserve"> không được chỉ định cho CF1.</w:t>
      </w:r>
    </w:p>
    <w:p w14:paraId="61C100EB" w14:textId="6296AF1F" w:rsidR="008A3122" w:rsidRDefault="00930F1D" w:rsidP="00930F1D">
      <w:r>
        <w:t xml:space="preserve">Thay vào đó, chúng ta </w:t>
      </w:r>
      <w:r w:rsidR="00CF0513">
        <w:t>sẽ</w:t>
      </w:r>
      <w:r>
        <w:t xml:space="preserve"> khởi lá mới</w:t>
      </w:r>
      <w:r w:rsidR="00CF0513">
        <w:t>,</w:t>
      </w:r>
      <w:r>
        <w:t xml:space="preserve"> </w:t>
      </w:r>
      <w:r w:rsidR="00CF0513">
        <w:t>t</w:t>
      </w:r>
      <w:r>
        <w:t xml:space="preserve">uy nhiên L = 2 có nghĩa là chúng ta không thể có </w:t>
      </w:r>
      <w:r w:rsidR="0099437F">
        <w:t>3</w:t>
      </w:r>
      <w:r>
        <w:t xml:space="preserve"> </w:t>
      </w:r>
      <w:r w:rsidR="0099437F">
        <w:t>thực thể</w:t>
      </w:r>
      <w:r>
        <w:t xml:space="preserve"> trong một nút lá. Do đó, chúng ta phải chia nút gốc thành Node1, có các nút con là Leaf1 và Leaf2, và Node2 có lá duy nhất là Leaf3 chỉ chứa </w:t>
      </w:r>
      <w:r w:rsidR="00470D3B">
        <w:t>x</w:t>
      </w:r>
      <w:r w:rsidR="00470D3B">
        <w:rPr>
          <w:vertAlign w:val="subscript"/>
        </w:rPr>
        <w:t>4</w:t>
      </w:r>
      <w:r>
        <w:t xml:space="preserve">, như hình minh họa trong hình bên dưới. </w:t>
      </w:r>
      <w:r w:rsidR="00CF0513">
        <w:t>Các giá trị CF có liên quan đều phải được cập nhật lại.</w:t>
      </w:r>
    </w:p>
    <w:p w14:paraId="444D3028" w14:textId="77777777" w:rsidR="009017FC" w:rsidRDefault="006173A8" w:rsidP="009017FC">
      <w:pPr>
        <w:keepNext/>
        <w:ind w:firstLine="1872"/>
      </w:pPr>
      <w:r>
        <w:rPr>
          <w:noProof/>
          <w:color w:val="666666"/>
          <w:sz w:val="22"/>
          <w:bdr w:val="none" w:sz="0" w:space="0" w:color="auto" w:frame="1"/>
        </w:rPr>
        <w:drawing>
          <wp:inline distT="0" distB="0" distL="0" distR="0" wp14:anchorId="6D6101A1" wp14:editId="3D8874ED">
            <wp:extent cx="3363433" cy="2225040"/>
            <wp:effectExtent l="0" t="0" r="8890" b="3810"/>
            <wp:docPr id="12" name="Picture 12" descr="https://lh3.googleusercontent.com/BKNFviUovWix1vNChzgxky3pa9zNQsyka5D9agZ421wU_PKLFS5YHG_iy_yHJPIzFVuKdS4RN_ovtsoAHhRLFbqpRmA5AF3e1XryXUeiaisUsPYTp3CZsmHkknaBtpZTtkzqEfz-189fr1P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BKNFviUovWix1vNChzgxky3pa9zNQsyka5D9agZ421wU_PKLFS5YHG_iy_yHJPIzFVuKdS4RN_ovtsoAHhRLFbqpRmA5AF3e1XryXUeiaisUsPYTp3CZsmHkknaBtpZTtkzqEfz-189fr1Pr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0828" cy="2229932"/>
                    </a:xfrm>
                    <a:prstGeom prst="rect">
                      <a:avLst/>
                    </a:prstGeom>
                    <a:noFill/>
                    <a:ln>
                      <a:noFill/>
                    </a:ln>
                  </pic:spPr>
                </pic:pic>
              </a:graphicData>
            </a:graphic>
          </wp:inline>
        </w:drawing>
      </w:r>
    </w:p>
    <w:p w14:paraId="603D40E0" w14:textId="12062E3D" w:rsidR="00470D3B" w:rsidRDefault="009017FC" w:rsidP="009017FC">
      <w:pPr>
        <w:pStyle w:val="Caption"/>
        <w:ind w:firstLine="3222"/>
      </w:pPr>
      <w:r>
        <w:t xml:space="preserve">Hình </w:t>
      </w:r>
      <w:fldSimple w:instr=" SEQ Hình \* ARABIC ">
        <w:r w:rsidR="00AA0CC2">
          <w:rPr>
            <w:noProof/>
          </w:rPr>
          <w:t>14</w:t>
        </w:r>
      </w:fldSimple>
      <w:r>
        <w:t xml:space="preserve">. </w:t>
      </w:r>
      <w:r w:rsidRPr="003D79C8">
        <w:t>Kết quả</w:t>
      </w:r>
      <w:r>
        <w:t xml:space="preserve"> khi đưa x4</w:t>
      </w:r>
      <w:r w:rsidRPr="003D79C8">
        <w:t xml:space="preserve"> vào cây</w:t>
      </w:r>
    </w:p>
    <w:p w14:paraId="28EEC31E" w14:textId="5211ADC3" w:rsidR="006173A8" w:rsidRDefault="006173A8" w:rsidP="00930F1D">
      <w:r w:rsidRPr="006173A8">
        <w:t xml:space="preserve">Giá trị dữ liệu thứ 5 </w:t>
      </w:r>
      <w:r>
        <w:t>x</w:t>
      </w:r>
      <w:r>
        <w:rPr>
          <w:vertAlign w:val="subscript"/>
        </w:rPr>
        <w:t>5</w:t>
      </w:r>
      <w:r w:rsidRPr="006173A8">
        <w:t xml:space="preserve"> = 1 được </w:t>
      </w:r>
      <w:r w:rsidR="00CF0513">
        <w:t>duyệt</w:t>
      </w:r>
      <w:r w:rsidRPr="006173A8">
        <w:t xml:space="preserve">. BIRCH so sánh </w:t>
      </w:r>
      <w:r>
        <w:t>x</w:t>
      </w:r>
      <w:r>
        <w:rPr>
          <w:vertAlign w:val="subscript"/>
        </w:rPr>
        <w:t>5</w:t>
      </w:r>
      <w:r w:rsidRPr="006173A8">
        <w:t xml:space="preserve"> với vị trí của CF12 và CF3. Ta có xCF12 = 0.75/3=0.25 và xCF4=0.65/1=0.65. Do đó, điểm dữ liệu </w:t>
      </w:r>
      <w:r>
        <w:t>x</w:t>
      </w:r>
      <w:r>
        <w:rPr>
          <w:vertAlign w:val="subscript"/>
        </w:rPr>
        <w:t xml:space="preserve">5 </w:t>
      </w:r>
      <w:r w:rsidRPr="006173A8">
        <w:t xml:space="preserve">=1 gần với CF3 hơn là CF12. BIRCH chuyển </w:t>
      </w:r>
      <w:r>
        <w:t>x</w:t>
      </w:r>
      <w:r>
        <w:rPr>
          <w:vertAlign w:val="subscript"/>
        </w:rPr>
        <w:t>5</w:t>
      </w:r>
      <w:r w:rsidRPr="006173A8">
        <w:t xml:space="preserve"> đến CF3. Bán kính của CF3 bây giờ tăng lên R=0.175 </w:t>
      </w:r>
      <w:r w:rsidRPr="006173A8">
        <w:lastRenderedPageBreak/>
        <w:t xml:space="preserve">&gt; T = 0.15, vì vậy </w:t>
      </w:r>
      <w:r>
        <w:t>x</w:t>
      </w:r>
      <w:r>
        <w:rPr>
          <w:vertAlign w:val="subscript"/>
        </w:rPr>
        <w:t>5</w:t>
      </w:r>
      <w:r w:rsidRPr="006173A8">
        <w:t xml:space="preserve"> không thể được gán cho CF3. Thay vào đó, một lá mới trong nút lá Leaf4 được khởi tạo với CF, CF4, chỉ chứa </w:t>
      </w:r>
      <w:r>
        <w:t>x</w:t>
      </w:r>
      <w:r>
        <w:rPr>
          <w:vertAlign w:val="subscript"/>
        </w:rPr>
        <w:t>5</w:t>
      </w:r>
      <w:r w:rsidRPr="006173A8">
        <w:t>.</w:t>
      </w:r>
    </w:p>
    <w:p w14:paraId="6AC02565" w14:textId="77777777" w:rsidR="009017FC" w:rsidRDefault="006173A8" w:rsidP="009017FC">
      <w:pPr>
        <w:keepNext/>
        <w:ind w:firstLine="1152"/>
      </w:pPr>
      <w:r>
        <w:rPr>
          <w:noProof/>
          <w:color w:val="666666"/>
          <w:sz w:val="22"/>
          <w:bdr w:val="none" w:sz="0" w:space="0" w:color="auto" w:frame="1"/>
        </w:rPr>
        <w:drawing>
          <wp:inline distT="0" distB="0" distL="0" distR="0" wp14:anchorId="36FA7041" wp14:editId="40B14461">
            <wp:extent cx="4366260" cy="2239107"/>
            <wp:effectExtent l="0" t="0" r="0" b="8890"/>
            <wp:docPr id="13" name="Picture 13" descr="https://lh4.googleusercontent.com/yLWMAAhki3tzsuXjiPWSeA11NC_aykPQQ_sbtxAxzJQhblDfPQ2zZTbn_uIcZczjDpL9EfF5pZSRNOiXO6vPbl_cNu1j8I0V2JAyJzx-wBDeoblrkoDp47lVGXzHUn3NQOB-eNyvq6EfZTZ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yLWMAAhki3tzsuXjiPWSeA11NC_aykPQQ_sbtxAxzJQhblDfPQ2zZTbn_uIcZczjDpL9EfF5pZSRNOiXO6vPbl_cNu1j8I0V2JAyJzx-wBDeoblrkoDp47lVGXzHUn3NQOB-eNyvq6EfZTZOx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7432" cy="2244836"/>
                    </a:xfrm>
                    <a:prstGeom prst="rect">
                      <a:avLst/>
                    </a:prstGeom>
                    <a:noFill/>
                    <a:ln>
                      <a:noFill/>
                    </a:ln>
                  </pic:spPr>
                </pic:pic>
              </a:graphicData>
            </a:graphic>
          </wp:inline>
        </w:drawing>
      </w:r>
    </w:p>
    <w:p w14:paraId="6867892D" w14:textId="2FAF5633" w:rsidR="006173A8" w:rsidRDefault="009017FC" w:rsidP="009017FC">
      <w:pPr>
        <w:pStyle w:val="Caption"/>
        <w:ind w:firstLine="3042"/>
      </w:pPr>
      <w:r>
        <w:t xml:space="preserve">Hình </w:t>
      </w:r>
      <w:fldSimple w:instr=" SEQ Hình \* ARABIC ">
        <w:r w:rsidR="00AA0CC2">
          <w:rPr>
            <w:noProof/>
          </w:rPr>
          <w:t>15</w:t>
        </w:r>
      </w:fldSimple>
      <w:r>
        <w:t xml:space="preserve">. </w:t>
      </w:r>
      <w:r w:rsidRPr="00747CE0">
        <w:t>Kết quả</w:t>
      </w:r>
      <w:r>
        <w:t xml:space="preserve"> khi đưa x5</w:t>
      </w:r>
      <w:r w:rsidRPr="00747CE0">
        <w:t xml:space="preserve"> vào cây</w:t>
      </w:r>
    </w:p>
    <w:p w14:paraId="67067C5B" w14:textId="77777777" w:rsidR="006173A8" w:rsidRDefault="006173A8" w:rsidP="00930F1D"/>
    <w:p w14:paraId="7EDD964E" w14:textId="7B3C2839" w:rsidR="00470D3B" w:rsidRDefault="006173A8" w:rsidP="00930F1D">
      <w:r w:rsidRPr="006173A8">
        <w:t xml:space="preserve">Giá trị dữ liệu thứ sáu </w:t>
      </w:r>
      <w:r>
        <w:t>x</w:t>
      </w:r>
      <w:r>
        <w:rPr>
          <w:vertAlign w:val="subscript"/>
        </w:rPr>
        <w:t>6</w:t>
      </w:r>
      <w:r w:rsidRPr="006173A8">
        <w:t xml:space="preserve"> = 1,4 được </w:t>
      </w:r>
      <w:r w:rsidR="00CF0513">
        <w:t>duyệt</w:t>
      </w:r>
      <w:r w:rsidRPr="006173A8">
        <w:t xml:space="preserve">. Tại nút gốc, BIRCH so sánh </w:t>
      </w:r>
      <w:r>
        <w:t>x</w:t>
      </w:r>
      <w:r>
        <w:rPr>
          <w:vertAlign w:val="subscript"/>
        </w:rPr>
        <w:t>6</w:t>
      </w:r>
      <w:r w:rsidRPr="006173A8">
        <w:t xml:space="preserve"> = 1,4 với vị trí của CF12 và CF34. Ta có xCF12 = 0,75 ∕ 3 = 0,25 và xCF34 = 1,65 ∕ 2 = 0,825. Do đó, điểm dữ liệu </w:t>
      </w:r>
      <w:r>
        <w:t>x</w:t>
      </w:r>
      <w:r>
        <w:rPr>
          <w:vertAlign w:val="subscript"/>
        </w:rPr>
        <w:t>6</w:t>
      </w:r>
      <w:r w:rsidRPr="006173A8">
        <w:t xml:space="preserve"> = 1,4 gần với CF34 hơn và BIRCH chuyển x6 đến CF34. </w:t>
      </w:r>
      <w:r w:rsidR="00CF0513">
        <w:t>Dữ liệu</w:t>
      </w:r>
      <w:r w:rsidRPr="006173A8">
        <w:t xml:space="preserve"> </w:t>
      </w:r>
      <w:r w:rsidR="00CF0513">
        <w:t>được đưa xuống</w:t>
      </w:r>
      <w:r w:rsidRPr="006173A8">
        <w:t xml:space="preserve"> </w:t>
      </w:r>
      <w:r w:rsidR="00CF0513">
        <w:t>Node</w:t>
      </w:r>
      <w:r w:rsidRPr="006173A8">
        <w:t xml:space="preserve">2 và BIRCH so sánh </w:t>
      </w:r>
      <w:r>
        <w:t>x</w:t>
      </w:r>
      <w:r>
        <w:rPr>
          <w:vertAlign w:val="subscript"/>
        </w:rPr>
        <w:t>6</w:t>
      </w:r>
      <w:r w:rsidRPr="006173A8">
        <w:t xml:space="preserve"> = 1,4 với vị trí của CF3 và CF4. Ta có xCF3 = 0,65 và xCF4 = 1. Do đó, điểm dữ liệu </w:t>
      </w:r>
      <w:r>
        <w:t>x</w:t>
      </w:r>
      <w:r>
        <w:rPr>
          <w:vertAlign w:val="subscript"/>
        </w:rPr>
        <w:t>6</w:t>
      </w:r>
      <w:r w:rsidRPr="006173A8">
        <w:t xml:space="preserve"> = 1,4 gần với CF4 hơn là CF3. BIRCH  ​​chuyển </w:t>
      </w:r>
      <w:r>
        <w:t>x</w:t>
      </w:r>
      <w:r>
        <w:rPr>
          <w:vertAlign w:val="subscript"/>
        </w:rPr>
        <w:t>6</w:t>
      </w:r>
      <w:r w:rsidRPr="006173A8">
        <w:t xml:space="preserve"> đến CF4. Bán kính của CF4 lúc này tăng lên R = 0,2&gt; T = 0,15. Giá trị ngưỡng T = 0,15 bị vượt quá, vì vậy </w:t>
      </w:r>
      <w:r>
        <w:t>x</w:t>
      </w:r>
      <w:r>
        <w:rPr>
          <w:vertAlign w:val="subscript"/>
        </w:rPr>
        <w:t>6</w:t>
      </w:r>
      <w:r w:rsidRPr="006173A8">
        <w:t xml:space="preserve"> không được chỉ định cho CF4. Nhưng hệ số phân nhánh B = 2 có nghĩa là chúng ta có thể có nhiều nhất hai nút lá phân nhánh của bất kỳ nút không phải lá nào. Do đó, chúng ta sẽ cần một tập hợp các nút trong thành nút mới, Node2.1 và Node2.2, phân nhánh từ Node2. Node2.1 chứa CF3 và CF4, trong khi Node2.2 chứa CF5 mới mong muốn và nút lá mớ</w:t>
      </w:r>
      <w:r>
        <w:t>i Leaf</w:t>
      </w:r>
      <w:r w:rsidRPr="006173A8">
        <w:t xml:space="preserve">5 là con duy nhất của nó, chỉ chứa thông tin từ </w:t>
      </w:r>
      <w:r>
        <w:t>x</w:t>
      </w:r>
      <w:r>
        <w:rPr>
          <w:vertAlign w:val="subscript"/>
        </w:rPr>
        <w:t>6</w:t>
      </w:r>
      <w:r w:rsidRPr="006173A8">
        <w:t>. Cây này được thể hiện trong hình dưới.</w:t>
      </w:r>
    </w:p>
    <w:p w14:paraId="15DC3A15" w14:textId="77777777" w:rsidR="009017FC" w:rsidRDefault="006173A8" w:rsidP="009017FC">
      <w:pPr>
        <w:keepNext/>
      </w:pPr>
      <w:r>
        <w:rPr>
          <w:noProof/>
          <w:color w:val="666666"/>
          <w:sz w:val="22"/>
          <w:bdr w:val="none" w:sz="0" w:space="0" w:color="auto" w:frame="1"/>
        </w:rPr>
        <w:lastRenderedPageBreak/>
        <w:drawing>
          <wp:inline distT="0" distB="0" distL="0" distR="0" wp14:anchorId="6B99241D" wp14:editId="12D5122B">
            <wp:extent cx="4130231" cy="2543175"/>
            <wp:effectExtent l="0" t="0" r="3810" b="0"/>
            <wp:docPr id="14" name="Picture 14" descr="https://lh5.googleusercontent.com/tA6hmbp1QALwrvVAdQ3uW8NpeSAyzRSVcOWQxIfAZETk-AcOmtvzRd6kWM3PNpMAZCCg90T-oEIwfmnZ9Pef097NMVqksN1tu6GX1BoCeCIL_RUOxKHg5r-eCdLnnA9Y99nDS90DzgikizYh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tA6hmbp1QALwrvVAdQ3uW8NpeSAyzRSVcOWQxIfAZETk-AcOmtvzRd6kWM3PNpMAZCCg90T-oEIwfmnZ9Pef097NMVqksN1tu6GX1BoCeCIL_RUOxKHg5r-eCdLnnA9Y99nDS90DzgikizYhh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3812" cy="2570010"/>
                    </a:xfrm>
                    <a:prstGeom prst="rect">
                      <a:avLst/>
                    </a:prstGeom>
                    <a:noFill/>
                    <a:ln>
                      <a:noFill/>
                    </a:ln>
                  </pic:spPr>
                </pic:pic>
              </a:graphicData>
            </a:graphic>
          </wp:inline>
        </w:drawing>
      </w:r>
    </w:p>
    <w:p w14:paraId="3CACE1F7" w14:textId="61E25965" w:rsidR="006173A8" w:rsidRDefault="009017FC" w:rsidP="009017FC">
      <w:pPr>
        <w:pStyle w:val="Caption"/>
        <w:ind w:firstLine="2862"/>
      </w:pPr>
      <w:r>
        <w:t xml:space="preserve">Hình </w:t>
      </w:r>
      <w:fldSimple w:instr=" SEQ Hình \* ARABIC ">
        <w:r w:rsidR="00AA0CC2">
          <w:rPr>
            <w:noProof/>
          </w:rPr>
          <w:t>16</w:t>
        </w:r>
      </w:fldSimple>
      <w:r>
        <w:t xml:space="preserve">. </w:t>
      </w:r>
      <w:r w:rsidRPr="00635B7A">
        <w:t>Kết quả</w:t>
      </w:r>
      <w:r>
        <w:t xml:space="preserve"> khi đưa x6</w:t>
      </w:r>
      <w:r w:rsidRPr="00635B7A">
        <w:t xml:space="preserve"> vào cây</w:t>
      </w:r>
    </w:p>
    <w:p w14:paraId="4F658C42" w14:textId="5DF07598" w:rsidR="006173A8" w:rsidRDefault="006173A8" w:rsidP="00930F1D">
      <w:r w:rsidRPr="006173A8">
        <w:t xml:space="preserve">Cuối cùng, giá trị dữ liệu cuối cùng </w:t>
      </w:r>
      <w:r>
        <w:t>x</w:t>
      </w:r>
      <w:r>
        <w:rPr>
          <w:vertAlign w:val="subscript"/>
        </w:rPr>
        <w:t>7</w:t>
      </w:r>
      <w:r w:rsidRPr="006173A8">
        <w:t xml:space="preserve"> = 1.1 được </w:t>
      </w:r>
      <w:r w:rsidR="00CF0513">
        <w:t>duyệt</w:t>
      </w:r>
      <w:r w:rsidRPr="006173A8">
        <w:t xml:space="preserve">. Trong nút gốc, BIRCH so sánh </w:t>
      </w:r>
      <w:r>
        <w:t>x</w:t>
      </w:r>
      <w:r>
        <w:rPr>
          <w:vertAlign w:val="subscript"/>
        </w:rPr>
        <w:t>7</w:t>
      </w:r>
      <w:r w:rsidRPr="006173A8">
        <w:t xml:space="preserve"> = 1,1 với vị trí của CF12 và CF345. Ta có xCF12 = 0,25 và xCF345 = 1,02, do đó x7 = 1,1 gần với CF345 hơn và BIRCH chuyển </w:t>
      </w:r>
      <w:r>
        <w:t>x</w:t>
      </w:r>
      <w:r>
        <w:rPr>
          <w:vertAlign w:val="subscript"/>
        </w:rPr>
        <w:t>7</w:t>
      </w:r>
      <w:r w:rsidRPr="006173A8">
        <w:t xml:space="preserve"> đến CF345. </w:t>
      </w:r>
      <w:r w:rsidR="00CF0513">
        <w:t>Dữ liệu</w:t>
      </w:r>
      <w:r w:rsidRPr="006173A8">
        <w:t xml:space="preserve"> sau đó </w:t>
      </w:r>
      <w:r w:rsidR="00CF0513">
        <w:t xml:space="preserve">được đưa </w:t>
      </w:r>
      <w:r w:rsidRPr="006173A8">
        <w:t>xuống N</w:t>
      </w:r>
      <w:r w:rsidR="00CF0513">
        <w:t>ode</w:t>
      </w:r>
      <w:r w:rsidRPr="006173A8">
        <w:t xml:space="preserve">2. So sánh tại nút này có </w:t>
      </w:r>
      <w:r>
        <w:t>x</w:t>
      </w:r>
      <w:r>
        <w:rPr>
          <w:vertAlign w:val="subscript"/>
        </w:rPr>
        <w:t>7</w:t>
      </w:r>
      <w:r w:rsidRPr="006173A8">
        <w:t xml:space="preserve"> = 1,1 gần với CF34 hơn là CF5. </w:t>
      </w:r>
      <w:r w:rsidR="00CF0513">
        <w:t>Dữ liệu</w:t>
      </w:r>
      <w:r w:rsidRPr="006173A8">
        <w:t xml:space="preserve"> sau đó </w:t>
      </w:r>
      <w:r w:rsidR="00CF0513">
        <w:t>đưa</w:t>
      </w:r>
      <w:r w:rsidRPr="006173A8">
        <w:t xml:space="preserve"> xuống Node 2.1. Ở đây, </w:t>
      </w:r>
      <w:r>
        <w:t>x</w:t>
      </w:r>
      <w:r>
        <w:rPr>
          <w:vertAlign w:val="subscript"/>
        </w:rPr>
        <w:t>7</w:t>
      </w:r>
      <w:r w:rsidRPr="006173A8">
        <w:t xml:space="preserve"> = 1,1 gần với CF4 hơn CF3. BIRCH  chuyển </w:t>
      </w:r>
      <w:r>
        <w:t>x</w:t>
      </w:r>
      <w:r>
        <w:rPr>
          <w:vertAlign w:val="subscript"/>
        </w:rPr>
        <w:t>7</w:t>
      </w:r>
      <w:r w:rsidRPr="006173A8">
        <w:t xml:space="preserve"> đến CF4 và đế</w:t>
      </w:r>
      <w:r>
        <w:t>n Leaf</w:t>
      </w:r>
      <w:r w:rsidRPr="006173A8">
        <w:t>4. Bán kính củ</w:t>
      </w:r>
      <w:r>
        <w:t>a Leaf</w:t>
      </w:r>
      <w:r w:rsidRPr="006173A8">
        <w:t xml:space="preserve">4 trở thành R = 0,05, không vượt quá giá trị ngưỡng bán kính T = 0,15. Do đó, BIRCH chỉ định </w:t>
      </w:r>
      <w:r>
        <w:t>x</w:t>
      </w:r>
      <w:r>
        <w:rPr>
          <w:vertAlign w:val="subscript"/>
        </w:rPr>
        <w:t>7</w:t>
      </w:r>
      <w:r>
        <w:t xml:space="preserve"> cho Leaf</w:t>
      </w:r>
      <w:r w:rsidRPr="006173A8">
        <w:t>4. Dạng cuối cùng của cây CF được thể hiện trong</w:t>
      </w:r>
      <w:r>
        <w:t xml:space="preserve"> hình bên dưới.</w:t>
      </w:r>
    </w:p>
    <w:p w14:paraId="05C29D6B" w14:textId="77777777" w:rsidR="009017FC" w:rsidRDefault="006173A8" w:rsidP="009017FC">
      <w:pPr>
        <w:keepNext/>
      </w:pPr>
      <w:r>
        <w:rPr>
          <w:noProof/>
          <w:color w:val="666666"/>
          <w:sz w:val="22"/>
          <w:bdr w:val="none" w:sz="0" w:space="0" w:color="auto" w:frame="1"/>
        </w:rPr>
        <w:drawing>
          <wp:inline distT="0" distB="0" distL="0" distR="0" wp14:anchorId="66D9688D" wp14:editId="0D3F35E6">
            <wp:extent cx="4157952" cy="2705100"/>
            <wp:effectExtent l="0" t="0" r="0" b="0"/>
            <wp:docPr id="15" name="Picture 15" descr="https://lh4.googleusercontent.com/cixZ2u2aCJA19gVGtwBy_PqzsMIZcJmrkC0CEsWXR8s8aQivKJ3AqOgZA9vA7K_LlFvAU-LIJpJmQ2w9_eVJNpTIbBxMEspA-1mfpHRphXIJuQPXUeW8FwJrq9-14oqndHaF8NccvHCOC3EP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cixZ2u2aCJA19gVGtwBy_PqzsMIZcJmrkC0CEsWXR8s8aQivKJ3AqOgZA9vA7K_LlFvAU-LIJpJmQ2w9_eVJNpTIbBxMEspA-1mfpHRphXIJuQPXUeW8FwJrq9-14oqndHaF8NccvHCOC3EPq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6238" cy="2716996"/>
                    </a:xfrm>
                    <a:prstGeom prst="rect">
                      <a:avLst/>
                    </a:prstGeom>
                    <a:noFill/>
                    <a:ln>
                      <a:noFill/>
                    </a:ln>
                  </pic:spPr>
                </pic:pic>
              </a:graphicData>
            </a:graphic>
          </wp:inline>
        </w:drawing>
      </w:r>
    </w:p>
    <w:p w14:paraId="161DB265" w14:textId="67E65424" w:rsidR="006173A8" w:rsidRDefault="009017FC" w:rsidP="009017FC">
      <w:pPr>
        <w:pStyle w:val="Caption"/>
        <w:ind w:firstLine="2772"/>
      </w:pPr>
      <w:r>
        <w:t xml:space="preserve">Hình </w:t>
      </w:r>
      <w:fldSimple w:instr=" SEQ Hình \* ARABIC ">
        <w:r w:rsidR="00AA0CC2">
          <w:rPr>
            <w:noProof/>
          </w:rPr>
          <w:t>17</w:t>
        </w:r>
      </w:fldSimple>
      <w:r>
        <w:t xml:space="preserve">. </w:t>
      </w:r>
      <w:r w:rsidRPr="00881FF7">
        <w:t>Kết quả</w:t>
      </w:r>
      <w:r>
        <w:t xml:space="preserve"> khi đưa x7</w:t>
      </w:r>
      <w:r w:rsidRPr="00881FF7">
        <w:t xml:space="preserve"> vào cây</w:t>
      </w:r>
    </w:p>
    <w:p w14:paraId="0C5179BA" w14:textId="014239B9" w:rsidR="009017FC" w:rsidRDefault="00F20359" w:rsidP="00F20359">
      <w:pPr>
        <w:pStyle w:val="Heading2"/>
      </w:pPr>
      <w:bookmarkStart w:id="29" w:name="_Toc109764456"/>
      <w:r>
        <w:lastRenderedPageBreak/>
        <w:t>II.</w:t>
      </w:r>
      <w:r w:rsidR="008F435D">
        <w:t>4</w:t>
      </w:r>
      <w:r>
        <w:t>. Giai đoạn 2 – Phân cụm dựa trên cây CF được xây dựng ở giai đoạn 1</w:t>
      </w:r>
      <w:bookmarkEnd w:id="29"/>
    </w:p>
    <w:p w14:paraId="2CB78E6B" w14:textId="60652E95" w:rsidR="00F20359" w:rsidRDefault="00F20359" w:rsidP="00F20359">
      <w:pPr>
        <w:pStyle w:val="Heading3"/>
      </w:pPr>
      <w:bookmarkStart w:id="30" w:name="_Toc109764457"/>
      <w:r>
        <w:t>II.</w:t>
      </w:r>
      <w:r w:rsidR="008F435D">
        <w:t>4</w:t>
      </w:r>
      <w:r>
        <w:t>.1. Đôi nét về giai đoạn 2</w:t>
      </w:r>
      <w:bookmarkEnd w:id="30"/>
    </w:p>
    <w:p w14:paraId="18DF5B0B" w14:textId="633F9436" w:rsidR="00F20359" w:rsidRDefault="00F20359" w:rsidP="00F20359">
      <w:r>
        <w:t>Khi cây CF được xây dựng, bất kỳ thuật toán phân cụm nào hiện có cũng có thể được áp dụng cho các cụm con (các nút lá</w:t>
      </w:r>
      <w:r w:rsidR="00104EA1">
        <w:t xml:space="preserve"> của cây</w:t>
      </w:r>
      <w:r>
        <w:t xml:space="preserve"> CF), để kết hợp các cụm con này thành các cụm</w:t>
      </w:r>
      <w:r w:rsidR="00104EA1">
        <w:t xml:space="preserve"> lớn hơn</w:t>
      </w:r>
      <w:r>
        <w:t xml:space="preserve">. </w:t>
      </w:r>
    </w:p>
    <w:p w14:paraId="4BB46300" w14:textId="26B8C623" w:rsidR="00F20359" w:rsidRDefault="00F20359" w:rsidP="00F20359">
      <w:r>
        <w:t xml:space="preserve">Như đã đề cập trước đó, phân cụm BIRCH đạt hiệu quả cao bằng cách thay thế một tập hợp </w:t>
      </w:r>
      <w:r w:rsidR="00104EA1">
        <w:t xml:space="preserve">3 giá trị </w:t>
      </w:r>
      <w:r>
        <w:t>thống kê</w:t>
      </w:r>
      <w:r w:rsidR="00104EA1">
        <w:t xml:space="preserve"> bao gồm LS, SS, Count</w:t>
      </w:r>
      <w:r>
        <w:t xml:space="preserve"> để đại diện cho một tập hợp các điểm dữ liệ</w:t>
      </w:r>
      <w:r w:rsidR="00104EA1">
        <w:t>u</w:t>
      </w:r>
      <w:r>
        <w:t xml:space="preserve">. Khi một giá trị dữ liệu mới được thêm vào, những </w:t>
      </w:r>
      <w:r w:rsidR="00104EA1">
        <w:t>giá trị CF</w:t>
      </w:r>
      <w:r>
        <w:t xml:space="preserve"> này có thể được cập nhật dễ dàng. Do đó cây CF nhỏ hơn nhiều so với dữ liệu gốc, cho</w:t>
      </w:r>
      <w:r w:rsidR="00104EA1">
        <w:t xml:space="preserve"> các</w:t>
      </w:r>
      <w:r>
        <w:t xml:space="preserve"> phép tính toán</w:t>
      </w:r>
      <w:r w:rsidR="00104EA1">
        <w:t xml:space="preserve"> được thực hiện</w:t>
      </w:r>
      <w:r>
        <w:t xml:space="preserve"> hiệu quả hơn.</w:t>
      </w:r>
    </w:p>
    <w:p w14:paraId="6246E511" w14:textId="1B5684B2" w:rsidR="00F20359" w:rsidRDefault="00F20359" w:rsidP="00F20359">
      <w:r>
        <w:t>Sau đây là một điều bất lợi của việc phân cụm BIRCH. Do cấu trúc cây vốn có trong cây CF, giải pháp phân cụm có thể phụ thuộc vào thứ tự đầu vào của các bản ghi dữ liệu.</w:t>
      </w:r>
      <w:r w:rsidR="00104EA1">
        <w:t xml:space="preserve"> </w:t>
      </w:r>
      <w:r>
        <w:t xml:space="preserve">Để tránh điều này, nhà phân tích dữ liệu có thể muốn áp dụng phân </w:t>
      </w:r>
      <w:r w:rsidR="00104EA1">
        <w:t>cụm</w:t>
      </w:r>
      <w:r>
        <w:t xml:space="preserve"> BIRCH trên một số cách sắp xếp dữ liệu </w:t>
      </w:r>
      <w:r w:rsidR="007378DD">
        <w:t xml:space="preserve">theo nhiều cách </w:t>
      </w:r>
      <w:r>
        <w:t xml:space="preserve">khác nhau và tìm sự </w:t>
      </w:r>
      <w:r w:rsidR="007378DD">
        <w:t>tương đồng</w:t>
      </w:r>
      <w:r>
        <w:t xml:space="preserve"> giữa các kết quả.</w:t>
      </w:r>
    </w:p>
    <w:p w14:paraId="54CEB6DC" w14:textId="26CA1112" w:rsidR="00F20359" w:rsidRDefault="00F20359" w:rsidP="00F20359">
      <w:r>
        <w:t>Tuy nhiên, một lợi ích của phân cụm BIRCH là nhà phân tích không bắt buộc phải chọn lựa chọn</w:t>
      </w:r>
      <w:r w:rsidR="00104EA1">
        <w:t xml:space="preserve"> số</w:t>
      </w:r>
      <w:r>
        <w:t xml:space="preserve"> </w:t>
      </w:r>
      <w:r w:rsidRPr="00104EA1">
        <w:rPr>
          <w:i/>
          <w:iCs/>
        </w:rPr>
        <w:t>k</w:t>
      </w:r>
      <w:r w:rsidR="00104EA1">
        <w:rPr>
          <w:i/>
          <w:iCs/>
        </w:rPr>
        <w:t xml:space="preserve"> </w:t>
      </w:r>
      <w:r w:rsidR="00104EA1">
        <w:t>tức là số lượng cụm</w:t>
      </w:r>
      <w:r>
        <w:t>,</w:t>
      </w:r>
      <w:r w:rsidR="00104EA1">
        <w:t xml:space="preserve"> điều này khác với một số thuật toán phân cụm khác.</w:t>
      </w:r>
    </w:p>
    <w:p w14:paraId="1949EF2A" w14:textId="6EFF35E3" w:rsidR="00F20359" w:rsidRDefault="00F20359" w:rsidP="001D07E0">
      <w:pPr>
        <w:pStyle w:val="Heading3"/>
      </w:pPr>
      <w:bookmarkStart w:id="31" w:name="_Toc109764458"/>
      <w:r>
        <w:t>II.</w:t>
      </w:r>
      <w:r w:rsidR="008F435D">
        <w:t>4</w:t>
      </w:r>
      <w:r>
        <w:t xml:space="preserve">.2. Giải pháp tìm </w:t>
      </w:r>
      <w:r w:rsidRPr="00104EA1">
        <w:rPr>
          <w:i/>
          <w:iCs/>
        </w:rPr>
        <w:t>k</w:t>
      </w:r>
      <w:r>
        <w:t xml:space="preserve"> hợp lý cho quá trình phân cụm</w:t>
      </w:r>
      <w:bookmarkEnd w:id="31"/>
    </w:p>
    <w:p w14:paraId="4468DE8C" w14:textId="21D3DEC4" w:rsidR="00F20359" w:rsidRDefault="00F20359" w:rsidP="00F20359">
      <w:r>
        <w:t xml:space="preserve">Việc lựa chọn </w:t>
      </w:r>
      <w:r w:rsidRPr="00104EA1">
        <w:rPr>
          <w:i/>
          <w:iCs/>
        </w:rPr>
        <w:t>k</w:t>
      </w:r>
      <w:r>
        <w:t xml:space="preserve"> tốt nhất sẽ thông qua một phương pháp được giới thiệu ngay đây. Ở đây chúng ta sẽ áp dụng một trong các phương pháp tìm ra </w:t>
      </w:r>
      <w:r w:rsidRPr="00104EA1">
        <w:rPr>
          <w:i/>
          <w:iCs/>
        </w:rPr>
        <w:t>k</w:t>
      </w:r>
      <w:r>
        <w:t xml:space="preserve"> hợp lý nhất để phục vụ trong quá trình phân cụm</w:t>
      </w:r>
      <w:r w:rsidR="00E1737A">
        <w:t xml:space="preserve">. Hiện nay có nhiều phương pháp xác định số </w:t>
      </w:r>
      <w:r w:rsidR="00E1737A" w:rsidRPr="00BB42C2">
        <w:rPr>
          <w:i/>
          <w:iCs/>
        </w:rPr>
        <w:t>k</w:t>
      </w:r>
      <w:r w:rsidR="00E1737A">
        <w:t xml:space="preserve"> thích hợp như elbow, a</w:t>
      </w:r>
      <w:r w:rsidR="00E1737A" w:rsidRPr="00E1737A">
        <w:t>verage silhouette</w:t>
      </w:r>
      <w:r w:rsidR="00E1737A">
        <w:t>, g</w:t>
      </w:r>
      <w:r w:rsidR="00E1737A" w:rsidRPr="00E1737A">
        <w:t>ap statistic</w:t>
      </w:r>
      <w:r w:rsidR="00E1737A">
        <w:t>,…</w:t>
      </w:r>
      <w:r>
        <w:t xml:space="preserve">, </w:t>
      </w:r>
      <w:r w:rsidR="00E1737A">
        <w:t xml:space="preserve">trong </w:t>
      </w:r>
      <w:r w:rsidR="00104EA1">
        <w:t>phạm vi của đề tài</w:t>
      </w:r>
      <w:r w:rsidR="00E1737A">
        <w:t xml:space="preserve"> này sẽ sử dụng</w:t>
      </w:r>
      <w:r>
        <w:t xml:space="preserve"> phương pháp </w:t>
      </w:r>
      <w:r w:rsidR="00234B81">
        <w:rPr>
          <w:i/>
        </w:rPr>
        <w:t>pseudo-</w:t>
      </w:r>
      <w:r w:rsidR="005754EE">
        <w:rPr>
          <w:i/>
        </w:rPr>
        <w:t>f</w:t>
      </w:r>
      <w:r w:rsidRPr="00F20359">
        <w:rPr>
          <w:i/>
        </w:rPr>
        <w:t xml:space="preserve"> statistic</w:t>
      </w:r>
      <w:r>
        <w:t>.</w:t>
      </w:r>
    </w:p>
    <w:p w14:paraId="062E74DC" w14:textId="315F6E72" w:rsidR="00F20359" w:rsidRDefault="001D07E0" w:rsidP="00F20359">
      <w:r w:rsidRPr="00104EA1">
        <w:rPr>
          <w:i/>
          <w:iCs/>
        </w:rPr>
        <w:t>Pseudo-f statistic</w:t>
      </w:r>
      <w:r w:rsidRPr="001D07E0">
        <w:t xml:space="preserve"> thường được dùng để quyết định số lượng các cụm. Tập hợp các cụm có giá trị </w:t>
      </w:r>
      <w:r w:rsidRPr="005754EE">
        <w:rPr>
          <w:i/>
          <w:iCs/>
        </w:rPr>
        <w:t>pseudo</w:t>
      </w:r>
      <w:r w:rsidR="005754EE">
        <w:rPr>
          <w:i/>
          <w:iCs/>
        </w:rPr>
        <w:t>-f</w:t>
      </w:r>
      <w:r w:rsidRPr="001D07E0">
        <w:t xml:space="preserve"> lớn nhất được chọn</w:t>
      </w:r>
      <w:r>
        <w:t xml:space="preserve"> nhưng ở trong giai đoạn này ta sẽ chọn </w:t>
      </w:r>
      <w:r w:rsidRPr="005754EE">
        <w:rPr>
          <w:i/>
          <w:iCs/>
        </w:rPr>
        <w:t>p-value</w:t>
      </w:r>
      <w:r>
        <w:t xml:space="preserve"> để làm giá trị so sánh và lựa chọn </w:t>
      </w:r>
      <w:r w:rsidRPr="005754EE">
        <w:rPr>
          <w:i/>
          <w:iCs/>
        </w:rPr>
        <w:t>k</w:t>
      </w:r>
      <w:r>
        <w:t xml:space="preserve"> lý tưởng nhất</w:t>
      </w:r>
      <w:r w:rsidRPr="001D07E0">
        <w:t>.</w:t>
      </w:r>
    </w:p>
    <w:p w14:paraId="3F45C0C9" w14:textId="62D11807" w:rsidR="001D07E0" w:rsidRDefault="001D07E0" w:rsidP="00F20359">
      <w:r w:rsidRPr="001D07E0">
        <w:lastRenderedPageBreak/>
        <w:t xml:space="preserve">Giả sử chúng ta có </w:t>
      </w:r>
      <w:r w:rsidRPr="005754EE">
        <w:rPr>
          <w:i/>
          <w:iCs/>
        </w:rPr>
        <w:t>k</w:t>
      </w:r>
      <w:r w:rsidRPr="001D07E0">
        <w:t xml:space="preserve"> cụm. Vớ</w:t>
      </w:r>
      <w:r>
        <w:t xml:space="preserve">i </w:t>
      </w:r>
      <w:r w:rsidRPr="005754EE">
        <w:rPr>
          <w:i/>
          <w:iCs/>
        </w:rPr>
        <w:t>n</w:t>
      </w:r>
      <w:r w:rsidRPr="005754EE">
        <w:rPr>
          <w:i/>
          <w:iCs/>
          <w:vertAlign w:val="subscript"/>
        </w:rPr>
        <w:t>i</w:t>
      </w:r>
      <w:r w:rsidRPr="001D07E0">
        <w:t xml:space="preserve"> giá trị dữ liệu tương ứ</w:t>
      </w:r>
      <w:r>
        <w:t xml:space="preserve">ng, sao cho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w:r w:rsidRPr="001D07E0">
        <w:t xml:space="preserve"> = N</w:t>
      </w:r>
      <w:r w:rsidR="005754EE">
        <w:t xml:space="preserve"> tức là</w:t>
      </w:r>
      <w:r w:rsidRPr="001D07E0">
        <w:t xml:space="preserve"> tổng cỡ mẫu. Để</w:t>
      </w:r>
      <w:r>
        <w:t xml:space="preserve"> </w:t>
      </w:r>
      <w:r w:rsidRPr="005754EE">
        <w:rPr>
          <w:i/>
          <w:iCs/>
        </w:rPr>
        <w:t>x</w:t>
      </w:r>
      <w:r w:rsidRPr="005754EE">
        <w:rPr>
          <w:i/>
          <w:iCs/>
          <w:vertAlign w:val="subscript"/>
        </w:rPr>
        <w:t>ij</w:t>
      </w:r>
      <w:r w:rsidRPr="001D07E0">
        <w:t xml:space="preserve"> tham chiếu đến giá trị dữ liệu thứ </w:t>
      </w:r>
      <w:r w:rsidRPr="005754EE">
        <w:rPr>
          <w:i/>
          <w:iCs/>
        </w:rPr>
        <w:t>j</w:t>
      </w:r>
      <w:r w:rsidRPr="001D07E0">
        <w:t xml:space="preserve"> trong cụm thứ </w:t>
      </w:r>
      <w:r w:rsidRPr="005754EE">
        <w:rPr>
          <w:i/>
          <w:iCs/>
        </w:rPr>
        <w:t>i</w:t>
      </w:r>
      <w:r w:rsidRPr="001D07E0">
        <w:t>, để</w:t>
      </w:r>
      <w:r>
        <w:t xml:space="preserve"> </w:t>
      </w:r>
      <w:r w:rsidRPr="005754EE">
        <w:rPr>
          <w:i/>
          <w:iCs/>
        </w:rPr>
        <w:t>m</w:t>
      </w:r>
      <w:r w:rsidRPr="005754EE">
        <w:rPr>
          <w:i/>
          <w:iCs/>
          <w:vertAlign w:val="subscript"/>
        </w:rPr>
        <w:t>i</w:t>
      </w:r>
      <w:r w:rsidRPr="001D07E0">
        <w:t xml:space="preserve"> tham chiếu đến tâm của cụm thứ </w:t>
      </w:r>
      <w:r w:rsidRPr="005754EE">
        <w:rPr>
          <w:i/>
          <w:iCs/>
        </w:rPr>
        <w:t>i</w:t>
      </w:r>
      <w:r w:rsidRPr="001D07E0">
        <w:t xml:space="preserve">,  để </w:t>
      </w:r>
      <w:r w:rsidRPr="005754EE">
        <w:rPr>
          <w:i/>
          <w:iCs/>
        </w:rPr>
        <w:t>M</w:t>
      </w:r>
      <w:r w:rsidRPr="001D07E0">
        <w:t xml:space="preserve"> đại diện cho </w:t>
      </w:r>
      <w:r>
        <w:t>giá trị trung bình của tất cả dữ liệu trong tập</w:t>
      </w:r>
      <w:r w:rsidRPr="001D07E0">
        <w:t>.</w:t>
      </w:r>
    </w:p>
    <w:p w14:paraId="7201C6F1" w14:textId="28DB0D49" w:rsidR="001D07E0" w:rsidRDefault="001D07E0" w:rsidP="00F20359">
      <w:r w:rsidRPr="001D07E0">
        <w:t>Xác định SSB, tổng bình phương giữa các cụm, được định nghĩa như sau:</w:t>
      </w:r>
    </w:p>
    <w:p w14:paraId="493A0948" w14:textId="49805CAD" w:rsidR="001D07E0" w:rsidRDefault="00E1737A" w:rsidP="00F20359">
      <m:oMathPara>
        <m:oMath>
          <m:r>
            <w:rPr>
              <w:rFonts w:ascii="Cambria Math" w:hAnsi="Cambria Math"/>
            </w:rPr>
            <m:t>SSB=</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M)</m:t>
              </m:r>
            </m:e>
          </m:nary>
        </m:oMath>
      </m:oMathPara>
    </w:p>
    <w:p w14:paraId="5282E134" w14:textId="2C892DC2" w:rsidR="001D07E0" w:rsidRDefault="001D07E0" w:rsidP="00F20359">
      <w:r w:rsidRPr="001D07E0">
        <w:t>Xác định SSE</w:t>
      </w:r>
      <w:r w:rsidR="00E1737A">
        <w:t xml:space="preserve"> -</w:t>
      </w:r>
      <w:r w:rsidRPr="001D07E0">
        <w:t xml:space="preserve"> tổng các bình phương trong các cụm, như sau:</w:t>
      </w:r>
    </w:p>
    <w:p w14:paraId="02065DC3" w14:textId="62633DB2" w:rsidR="001D07E0" w:rsidRDefault="00E1737A" w:rsidP="00F20359">
      <m:oMathPara>
        <m:oMath>
          <m:r>
            <w:rPr>
              <w:rFonts w:ascii="Cambria Math" w:hAnsi="Cambria Math"/>
            </w:rPr>
            <m:t>SSE=</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j</m:t>
                      </m:r>
                    </m:sub>
                  </m:sSub>
                </m:sup>
                <m:e>
                  <m:sSup>
                    <m:sSupPr>
                      <m:ctrlPr>
                        <w:rPr>
                          <w:rFonts w:ascii="Cambria Math" w:hAnsi="Cambria Math"/>
                          <w:i/>
                        </w:rPr>
                      </m:ctrlPr>
                    </m:sSupPr>
                    <m:e>
                      <m:r>
                        <w:rPr>
                          <w:rFonts w:ascii="Cambria Math" w:hAnsi="Cambria Math"/>
                        </w:rPr>
                        <m:t>Distance</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ij, </m:t>
                      </m:r>
                    </m:sub>
                  </m:s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nary>
            </m:e>
          </m:nary>
        </m:oMath>
      </m:oMathPara>
    </w:p>
    <w:p w14:paraId="4947BB76" w14:textId="7EEA97AE" w:rsidR="001D07E0" w:rsidRDefault="00570962" w:rsidP="001D07E0">
      <w:r>
        <w:t>Với</w:t>
      </w:r>
    </w:p>
    <w:p w14:paraId="5FEF6B7E" w14:textId="38B02C25" w:rsidR="001D07E0" w:rsidRDefault="00570962" w:rsidP="00F20359">
      <m:oMathPara>
        <m:oMath>
          <m:r>
            <w:rPr>
              <w:rFonts w:ascii="Cambria Math" w:hAnsi="Cambria Math"/>
            </w:rPr>
            <m:t>Distance</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39D6331E" w14:textId="013B7231" w:rsidR="00570962" w:rsidRDefault="00570962" w:rsidP="00F20359">
      <w:r>
        <w:t xml:space="preserve">Giá trị </w:t>
      </w:r>
      <w:r w:rsidR="001D07E0" w:rsidRPr="001D07E0">
        <w:t>pseudo-</w:t>
      </w:r>
      <w:r w:rsidR="005754EE">
        <w:t>f</w:t>
      </w:r>
      <w:r w:rsidR="001D07E0" w:rsidRPr="001D07E0">
        <w:t xml:space="preserve"> statistic được tính bằng</w:t>
      </w:r>
    </w:p>
    <w:p w14:paraId="330F22AE" w14:textId="230C0979" w:rsidR="00570962" w:rsidRDefault="00570962" w:rsidP="00F20359">
      <m:oMathPara>
        <m:oMath>
          <m:r>
            <w:rPr>
              <w:rFonts w:ascii="Cambria Math" w:hAnsi="Cambria Math"/>
            </w:rPr>
            <m:t>F=</m:t>
          </m:r>
          <m:f>
            <m:fPr>
              <m:ctrlPr>
                <w:rPr>
                  <w:rFonts w:ascii="Cambria Math" w:hAnsi="Cambria Math"/>
                  <w:i/>
                </w:rPr>
              </m:ctrlPr>
            </m:fPr>
            <m:num>
              <m:r>
                <w:rPr>
                  <w:rFonts w:ascii="Cambria Math" w:hAnsi="Cambria Math"/>
                </w:rPr>
                <m:t>MSB</m:t>
              </m:r>
            </m:num>
            <m:den>
              <m:r>
                <w:rPr>
                  <w:rFonts w:ascii="Cambria Math" w:hAnsi="Cambria Math"/>
                </w:rPr>
                <m:t>MSE</m:t>
              </m:r>
            </m:den>
          </m:f>
          <m:r>
            <w:rPr>
              <w:rFonts w:ascii="Cambria Math" w:hAnsi="Cambria Math"/>
            </w:rPr>
            <m:t>=</m:t>
          </m:r>
          <m:f>
            <m:fPr>
              <m:ctrlPr>
                <w:rPr>
                  <w:rFonts w:ascii="Cambria Math" w:hAnsi="Cambria Math"/>
                  <w:i/>
                </w:rPr>
              </m:ctrlPr>
            </m:fPr>
            <m:num>
              <m:r>
                <w:rPr>
                  <w:rFonts w:ascii="Cambria Math" w:hAnsi="Cambria Math"/>
                </w:rPr>
                <m:t>SSB/(k-1)</m:t>
              </m:r>
            </m:num>
            <m:den>
              <m:r>
                <w:rPr>
                  <w:rFonts w:ascii="Cambria Math" w:hAnsi="Cambria Math"/>
                </w:rPr>
                <m:t>SSE/(N-k)</m:t>
              </m:r>
            </m:den>
          </m:f>
        </m:oMath>
      </m:oMathPara>
    </w:p>
    <w:p w14:paraId="19E2371C" w14:textId="1FD41A0F" w:rsidR="001D07E0" w:rsidRDefault="001D07E0" w:rsidP="00F20359">
      <w:pPr>
        <w:rPr>
          <w:noProof/>
          <w:color w:val="666666"/>
          <w:sz w:val="22"/>
          <w:bdr w:val="none" w:sz="0" w:space="0" w:color="auto" w:frame="1"/>
        </w:rPr>
      </w:pPr>
      <w:r>
        <w:rPr>
          <w:noProof/>
          <w:color w:val="666666"/>
          <w:sz w:val="22"/>
          <w:bdr w:val="none" w:sz="0" w:space="0" w:color="auto" w:frame="1"/>
        </w:rPr>
        <w:t xml:space="preserve"> </w:t>
      </w:r>
    </w:p>
    <w:p w14:paraId="1668E599" w14:textId="53EEF56E" w:rsidR="001D07E0" w:rsidRPr="00F20359" w:rsidRDefault="001D07E0" w:rsidP="00F20359">
      <w:r w:rsidRPr="00683903">
        <w:rPr>
          <w:i/>
          <w:iCs/>
        </w:rPr>
        <w:t>Pseudo-</w:t>
      </w:r>
      <w:r w:rsidR="005754EE">
        <w:rPr>
          <w:i/>
          <w:iCs/>
        </w:rPr>
        <w:t>f</w:t>
      </w:r>
      <w:r w:rsidRPr="00683903">
        <w:rPr>
          <w:i/>
          <w:iCs/>
        </w:rPr>
        <w:t xml:space="preserve"> statistic</w:t>
      </w:r>
      <w:r w:rsidRPr="001D07E0">
        <w:t xml:space="preserve"> là đo lường tỉ lệ sự tách biệt giữa các cụm, được đo bằng </w:t>
      </w:r>
      <w:r w:rsidRPr="00683903">
        <w:rPr>
          <w:i/>
          <w:iCs/>
        </w:rPr>
        <w:t>MSB</w:t>
      </w:r>
      <w:r w:rsidRPr="001D07E0">
        <w:t>, bình phương trung bình giữa các cụm, vớ</w:t>
      </w:r>
      <w:r>
        <w:t>i</w:t>
      </w:r>
      <w:r w:rsidRPr="001D07E0">
        <w:t xml:space="preserve"> sự lan truyền của dữ liệu trong các cụm, được đo bằng bình phương trung bình lỗi, </w:t>
      </w:r>
      <w:r w:rsidRPr="00683903">
        <w:rPr>
          <w:i/>
          <w:iCs/>
        </w:rPr>
        <w:t>MSE</w:t>
      </w:r>
      <w:r w:rsidR="00234B81">
        <w:t>.</w:t>
      </w:r>
    </w:p>
    <w:p w14:paraId="513CC971" w14:textId="77777777" w:rsidR="009017FC" w:rsidRDefault="001D07E0" w:rsidP="00930F1D">
      <w:r w:rsidRPr="001D07E0">
        <w:t>Các giả thuyết đang được kiểm tra như sau:</w:t>
      </w:r>
    </w:p>
    <w:p w14:paraId="2408C9FF" w14:textId="737568DA" w:rsidR="00281CBB" w:rsidRPr="00281CBB" w:rsidRDefault="00281CBB" w:rsidP="00930F1D">
      <w:pPr>
        <w:rPr>
          <w:noProof/>
          <w:color w:val="000000" w:themeColor="text1"/>
          <w:szCs w:val="26"/>
          <w:bdr w:val="none" w:sz="0" w:space="0" w:color="auto" w:frame="1"/>
        </w:rPr>
      </w:pPr>
      <w:r w:rsidRPr="00281CBB">
        <w:rPr>
          <w:noProof/>
          <w:color w:val="000000" w:themeColor="text1"/>
          <w:szCs w:val="26"/>
          <w:bdr w:val="none" w:sz="0" w:space="0" w:color="auto" w:frame="1"/>
        </w:rPr>
        <w:t>H</w:t>
      </w:r>
      <w:r w:rsidRPr="00281CBB">
        <w:rPr>
          <w:noProof/>
          <w:color w:val="000000" w:themeColor="text1"/>
          <w:szCs w:val="26"/>
          <w:bdr w:val="none" w:sz="0" w:space="0" w:color="auto" w:frame="1"/>
          <w:vertAlign w:val="subscript"/>
        </w:rPr>
        <w:t>0</w:t>
      </w:r>
      <w:r w:rsidRPr="00281CBB">
        <w:rPr>
          <w:noProof/>
          <w:color w:val="000000" w:themeColor="text1"/>
          <w:szCs w:val="26"/>
          <w:bdr w:val="none" w:sz="0" w:space="0" w:color="auto" w:frame="1"/>
        </w:rPr>
        <w:t xml:space="preserve"> : Không có cụm nào trong</w:t>
      </w:r>
      <w:r w:rsidR="0043133B">
        <w:rPr>
          <w:noProof/>
          <w:color w:val="000000" w:themeColor="text1"/>
          <w:szCs w:val="26"/>
          <w:bdr w:val="none" w:sz="0" w:space="0" w:color="auto" w:frame="1"/>
        </w:rPr>
        <w:t xml:space="preserve"> tập</w:t>
      </w:r>
      <w:r w:rsidRPr="00281CBB">
        <w:rPr>
          <w:noProof/>
          <w:color w:val="000000" w:themeColor="text1"/>
          <w:szCs w:val="26"/>
          <w:bdr w:val="none" w:sz="0" w:space="0" w:color="auto" w:frame="1"/>
        </w:rPr>
        <w:t xml:space="preserve"> dữ liệu</w:t>
      </w:r>
    </w:p>
    <w:p w14:paraId="0039FC3B" w14:textId="2726AB0C" w:rsidR="00281CBB" w:rsidRDefault="00281CBB" w:rsidP="00281CBB">
      <w:pPr>
        <w:rPr>
          <w:noProof/>
          <w:color w:val="000000" w:themeColor="text1"/>
          <w:szCs w:val="26"/>
          <w:bdr w:val="none" w:sz="0" w:space="0" w:color="auto" w:frame="1"/>
        </w:rPr>
      </w:pPr>
      <w:r w:rsidRPr="00281CBB">
        <w:rPr>
          <w:noProof/>
          <w:color w:val="000000" w:themeColor="text1"/>
          <w:szCs w:val="26"/>
          <w:bdr w:val="none" w:sz="0" w:space="0" w:color="auto" w:frame="1"/>
        </w:rPr>
        <w:t>H</w:t>
      </w:r>
      <w:r>
        <w:rPr>
          <w:noProof/>
          <w:color w:val="000000" w:themeColor="text1"/>
          <w:szCs w:val="26"/>
          <w:bdr w:val="none" w:sz="0" w:space="0" w:color="auto" w:frame="1"/>
          <w:vertAlign w:val="subscript"/>
        </w:rPr>
        <w:t>1</w:t>
      </w:r>
      <w:r w:rsidRPr="00281CBB">
        <w:rPr>
          <w:noProof/>
          <w:color w:val="000000" w:themeColor="text1"/>
          <w:szCs w:val="26"/>
          <w:bdr w:val="none" w:sz="0" w:space="0" w:color="auto" w:frame="1"/>
        </w:rPr>
        <w:t xml:space="preserve"> : </w:t>
      </w:r>
      <w:r>
        <w:rPr>
          <w:noProof/>
          <w:color w:val="000000" w:themeColor="text1"/>
          <w:szCs w:val="26"/>
          <w:bdr w:val="none" w:sz="0" w:space="0" w:color="auto" w:frame="1"/>
        </w:rPr>
        <w:t>Tồn tại k</w:t>
      </w:r>
      <w:r w:rsidRPr="00281CBB">
        <w:rPr>
          <w:noProof/>
          <w:color w:val="000000" w:themeColor="text1"/>
          <w:szCs w:val="26"/>
          <w:bdr w:val="none" w:sz="0" w:space="0" w:color="auto" w:frame="1"/>
        </w:rPr>
        <w:t xml:space="preserve"> cụ</w:t>
      </w:r>
      <w:r>
        <w:rPr>
          <w:noProof/>
          <w:color w:val="000000" w:themeColor="text1"/>
          <w:szCs w:val="26"/>
          <w:bdr w:val="none" w:sz="0" w:space="0" w:color="auto" w:frame="1"/>
        </w:rPr>
        <w:t xml:space="preserve">m </w:t>
      </w:r>
      <w:r w:rsidRPr="00281CBB">
        <w:rPr>
          <w:noProof/>
          <w:color w:val="000000" w:themeColor="text1"/>
          <w:szCs w:val="26"/>
          <w:bdr w:val="none" w:sz="0" w:space="0" w:color="auto" w:frame="1"/>
        </w:rPr>
        <w:t>trong</w:t>
      </w:r>
      <w:r w:rsidR="0043133B">
        <w:rPr>
          <w:noProof/>
          <w:color w:val="000000" w:themeColor="text1"/>
          <w:szCs w:val="26"/>
          <w:bdr w:val="none" w:sz="0" w:space="0" w:color="auto" w:frame="1"/>
        </w:rPr>
        <w:t xml:space="preserve"> tập</w:t>
      </w:r>
      <w:r w:rsidRPr="00281CBB">
        <w:rPr>
          <w:noProof/>
          <w:color w:val="000000" w:themeColor="text1"/>
          <w:szCs w:val="26"/>
          <w:bdr w:val="none" w:sz="0" w:space="0" w:color="auto" w:frame="1"/>
        </w:rPr>
        <w:t xml:space="preserve"> dữ liệu</w:t>
      </w:r>
    </w:p>
    <w:p w14:paraId="4B8E0693" w14:textId="1CB19D55" w:rsidR="00281CBB" w:rsidRDefault="00281CBB" w:rsidP="00281CBB">
      <w:pPr>
        <w:rPr>
          <w:noProof/>
          <w:color w:val="000000" w:themeColor="text1"/>
          <w:szCs w:val="26"/>
          <w:bdr w:val="none" w:sz="0" w:space="0" w:color="auto" w:frame="1"/>
        </w:rPr>
      </w:pPr>
      <w:r>
        <w:rPr>
          <w:noProof/>
          <w:color w:val="000000" w:themeColor="text1"/>
          <w:szCs w:val="26"/>
          <w:bdr w:val="none" w:sz="0" w:space="0" w:color="auto" w:frame="1"/>
        </w:rPr>
        <w:t>Để bác bỏ H</w:t>
      </w:r>
      <w:r>
        <w:rPr>
          <w:noProof/>
          <w:color w:val="000000" w:themeColor="text1"/>
          <w:szCs w:val="26"/>
          <w:bdr w:val="none" w:sz="0" w:space="0" w:color="auto" w:frame="1"/>
          <w:vertAlign w:val="subscript"/>
        </w:rPr>
        <w:t>0</w:t>
      </w:r>
      <w:r>
        <w:rPr>
          <w:noProof/>
          <w:color w:val="000000" w:themeColor="text1"/>
          <w:szCs w:val="26"/>
          <w:bdr w:val="none" w:sz="0" w:space="0" w:color="auto" w:frame="1"/>
        </w:rPr>
        <w:t xml:space="preserve"> thì ta phải có p-value đủ nhỏ, trong đó</w:t>
      </w:r>
    </w:p>
    <w:p w14:paraId="229F1683" w14:textId="03F10524" w:rsidR="00281CBB" w:rsidRDefault="00570962" w:rsidP="00281CBB">
      <w:pPr>
        <w:rPr>
          <w:noProof/>
          <w:color w:val="000000" w:themeColor="text1"/>
          <w:szCs w:val="26"/>
          <w:bdr w:val="none" w:sz="0" w:space="0" w:color="auto" w:frame="1"/>
        </w:rPr>
      </w:pPr>
      <m:oMathPara>
        <m:oMath>
          <m:r>
            <w:rPr>
              <w:rFonts w:ascii="Cambria Math" w:hAnsi="Cambria Math"/>
              <w:noProof/>
              <w:color w:val="000000" w:themeColor="text1"/>
              <w:szCs w:val="26"/>
              <w:bdr w:val="none" w:sz="0" w:space="0" w:color="auto" w:frame="1"/>
            </w:rPr>
            <m:t>p-value=P(</m:t>
          </m:r>
          <m:sSub>
            <m:sSubPr>
              <m:ctrlPr>
                <w:rPr>
                  <w:rFonts w:ascii="Cambria Math" w:hAnsi="Cambria Math"/>
                  <w:i/>
                  <w:noProof/>
                  <w:color w:val="000000" w:themeColor="text1"/>
                  <w:szCs w:val="26"/>
                  <w:bdr w:val="none" w:sz="0" w:space="0" w:color="auto" w:frame="1"/>
                </w:rPr>
              </m:ctrlPr>
            </m:sSubPr>
            <m:e>
              <m:r>
                <w:rPr>
                  <w:rFonts w:ascii="Cambria Math" w:hAnsi="Cambria Math"/>
                  <w:noProof/>
                  <w:color w:val="000000" w:themeColor="text1"/>
                  <w:szCs w:val="26"/>
                  <w:bdr w:val="none" w:sz="0" w:space="0" w:color="auto" w:frame="1"/>
                </w:rPr>
                <m:t>F</m:t>
              </m:r>
            </m:e>
            <m:sub>
              <m:r>
                <w:rPr>
                  <w:rFonts w:ascii="Cambria Math" w:hAnsi="Cambria Math"/>
                  <w:noProof/>
                  <w:color w:val="000000" w:themeColor="text1"/>
                  <w:szCs w:val="26"/>
                  <w:bdr w:val="none" w:sz="0" w:space="0" w:color="auto" w:frame="1"/>
                </w:rPr>
                <m:t>k-1,n-k</m:t>
              </m:r>
            </m:sub>
          </m:sSub>
          <m:r>
            <w:rPr>
              <w:rFonts w:ascii="Cambria Math" w:hAnsi="Cambria Math"/>
              <w:noProof/>
              <w:color w:val="000000" w:themeColor="text1"/>
              <w:szCs w:val="26"/>
              <w:bdr w:val="none" w:sz="0" w:space="0" w:color="auto" w:frame="1"/>
            </w:rPr>
            <m:t>&gt;pseudo-F value)</m:t>
          </m:r>
        </m:oMath>
      </m:oMathPara>
    </w:p>
    <w:p w14:paraId="6AB06093" w14:textId="69698F1D" w:rsidR="00521259" w:rsidRDefault="00281CBB" w:rsidP="00281CBB">
      <w:pPr>
        <w:rPr>
          <w:noProof/>
          <w:color w:val="000000" w:themeColor="text1"/>
          <w:szCs w:val="26"/>
          <w:bdr w:val="none" w:sz="0" w:space="0" w:color="auto" w:frame="1"/>
        </w:rPr>
      </w:pPr>
      <w:r w:rsidRPr="00281CBB">
        <w:rPr>
          <w:noProof/>
          <w:color w:val="000000" w:themeColor="text1"/>
          <w:szCs w:val="26"/>
          <w:bdr w:val="none" w:sz="0" w:space="0" w:color="auto" w:frame="1"/>
        </w:rPr>
        <w:lastRenderedPageBreak/>
        <w:t>Lý do mà chúng ta gọi là thống kê này là</w:t>
      </w:r>
      <w:r w:rsidR="005754EE">
        <w:rPr>
          <w:noProof/>
          <w:color w:val="000000" w:themeColor="text1"/>
          <w:szCs w:val="26"/>
          <w:bdr w:val="none" w:sz="0" w:space="0" w:color="auto" w:frame="1"/>
        </w:rPr>
        <w:t xml:space="preserve"> thống kê</w:t>
      </w:r>
      <w:r w:rsidRPr="00281CBB">
        <w:rPr>
          <w:noProof/>
          <w:color w:val="000000" w:themeColor="text1"/>
          <w:szCs w:val="26"/>
          <w:bdr w:val="none" w:sz="0" w:space="0" w:color="auto" w:frame="1"/>
        </w:rPr>
        <w:t xml:space="preserve"> giả </w:t>
      </w:r>
      <w:r w:rsidR="005754EE">
        <w:rPr>
          <w:i/>
          <w:iCs/>
          <w:noProof/>
          <w:color w:val="000000" w:themeColor="text1"/>
          <w:szCs w:val="26"/>
          <w:bdr w:val="none" w:sz="0" w:space="0" w:color="auto" w:frame="1"/>
        </w:rPr>
        <w:t>f</w:t>
      </w:r>
      <w:r w:rsidRPr="00683903">
        <w:rPr>
          <w:i/>
          <w:iCs/>
          <w:noProof/>
          <w:color w:val="000000" w:themeColor="text1"/>
          <w:szCs w:val="26"/>
          <w:bdr w:val="none" w:sz="0" w:space="0" w:color="auto" w:frame="1"/>
        </w:rPr>
        <w:t xml:space="preserve"> (pseudo-</w:t>
      </w:r>
      <w:r w:rsidR="005754EE">
        <w:rPr>
          <w:i/>
          <w:iCs/>
          <w:noProof/>
          <w:color w:val="000000" w:themeColor="text1"/>
          <w:szCs w:val="26"/>
          <w:bdr w:val="none" w:sz="0" w:space="0" w:color="auto" w:frame="1"/>
        </w:rPr>
        <w:t>f</w:t>
      </w:r>
      <w:r w:rsidRPr="00683903">
        <w:rPr>
          <w:i/>
          <w:iCs/>
          <w:noProof/>
          <w:color w:val="000000" w:themeColor="text1"/>
          <w:szCs w:val="26"/>
          <w:bdr w:val="none" w:sz="0" w:space="0" w:color="auto" w:frame="1"/>
        </w:rPr>
        <w:t>)</w:t>
      </w:r>
      <w:r w:rsidRPr="00281CBB">
        <w:rPr>
          <w:noProof/>
          <w:color w:val="000000" w:themeColor="text1"/>
          <w:szCs w:val="26"/>
          <w:bdr w:val="none" w:sz="0" w:space="0" w:color="auto" w:frame="1"/>
        </w:rPr>
        <w:t>, là vì nó bác bỏ giả thuyết vô hiệu một cách quá dễ dàng.</w:t>
      </w:r>
      <w:r w:rsidR="00521259">
        <w:rPr>
          <w:noProof/>
          <w:color w:val="000000" w:themeColor="text1"/>
          <w:szCs w:val="26"/>
          <w:bdr w:val="none" w:sz="0" w:space="0" w:color="auto" w:frame="1"/>
        </w:rPr>
        <w:t xml:space="preserve"> Thông thường tùy thuộc vào </w:t>
      </w:r>
      <w:r w:rsidR="00155A45">
        <w:rPr>
          <w:noProof/>
          <w:color w:val="000000" w:themeColor="text1"/>
          <w:szCs w:val="26"/>
          <w:bdr w:val="none" w:sz="0" w:space="0" w:color="auto" w:frame="1"/>
        </w:rPr>
        <w:t>mục đích</w:t>
      </w:r>
      <w:r w:rsidR="00521259">
        <w:rPr>
          <w:noProof/>
          <w:color w:val="000000" w:themeColor="text1"/>
          <w:szCs w:val="26"/>
          <w:bdr w:val="none" w:sz="0" w:space="0" w:color="auto" w:frame="1"/>
        </w:rPr>
        <w:t xml:space="preserve"> hoặc quy định của n</w:t>
      </w:r>
      <w:r w:rsidR="00155A45">
        <w:rPr>
          <w:noProof/>
          <w:color w:val="000000" w:themeColor="text1"/>
          <w:szCs w:val="26"/>
          <w:bdr w:val="none" w:sz="0" w:space="0" w:color="auto" w:frame="1"/>
        </w:rPr>
        <w:t>g</w:t>
      </w:r>
      <w:r w:rsidR="00521259">
        <w:rPr>
          <w:noProof/>
          <w:color w:val="000000" w:themeColor="text1"/>
          <w:szCs w:val="26"/>
          <w:bdr w:val="none" w:sz="0" w:space="0" w:color="auto" w:frame="1"/>
        </w:rPr>
        <w:t xml:space="preserve">ười phân tích mà việc chọn mốc p-value cũng sẽ khác nhau. Có 3 giá trị p-value thường được dùng là </w:t>
      </w:r>
      <w:r w:rsidR="00155A45">
        <w:rPr>
          <w:noProof/>
          <w:color w:val="000000" w:themeColor="text1"/>
          <w:szCs w:val="26"/>
          <w:bdr w:val="none" w:sz="0" w:space="0" w:color="auto" w:frame="1"/>
        </w:rPr>
        <w:t>0.1, 0.05, 0.01</w:t>
      </w:r>
      <w:r w:rsidR="00155A45">
        <w:rPr>
          <w:noProof/>
          <w:color w:val="000000" w:themeColor="text1"/>
          <w:szCs w:val="26"/>
          <w:bdr w:val="none" w:sz="0" w:space="0" w:color="auto" w:frame="1"/>
          <w:vertAlign w:val="superscript"/>
        </w:rPr>
        <w:t>[3]</w:t>
      </w:r>
      <w:r w:rsidR="00155A45">
        <w:rPr>
          <w:noProof/>
          <w:color w:val="000000" w:themeColor="text1"/>
          <w:szCs w:val="26"/>
          <w:bdr w:val="none" w:sz="0" w:space="0" w:color="auto" w:frame="1"/>
        </w:rPr>
        <w:t xml:space="preserve">. Nếu p-value nhỏ hơn một trong những mức này thì bác bỏ giả thuyết vô hiệu. </w:t>
      </w:r>
      <w:r w:rsidRPr="00281CBB">
        <w:rPr>
          <w:noProof/>
          <w:color w:val="000000" w:themeColor="text1"/>
          <w:szCs w:val="26"/>
          <w:bdr w:val="none" w:sz="0" w:space="0" w:color="auto" w:frame="1"/>
        </w:rPr>
        <w:t xml:space="preserve">Với </w:t>
      </w:r>
      <w:r w:rsidRPr="00570962">
        <w:rPr>
          <w:i/>
          <w:iCs/>
          <w:noProof/>
          <w:color w:val="000000" w:themeColor="text1"/>
          <w:szCs w:val="26"/>
          <w:bdr w:val="none" w:sz="0" w:space="0" w:color="auto" w:frame="1"/>
        </w:rPr>
        <w:t>p-value</w:t>
      </w:r>
      <w:r w:rsidRPr="00281CBB">
        <w:rPr>
          <w:noProof/>
          <w:color w:val="000000" w:themeColor="text1"/>
          <w:szCs w:val="26"/>
          <w:bdr w:val="none" w:sz="0" w:space="0" w:color="auto" w:frame="1"/>
        </w:rPr>
        <w:t xml:space="preserve"> gần 0, bác bỏ mạnh mẽ giả thuyết rỗng rằng không có cụm nào trong dữ liệu. Nhưng vì dữ liệu được tạo ngẫu nhiên, nên giả định phải là không có cụm thực nào trong dữ liệu.</w:t>
      </w:r>
    </w:p>
    <w:p w14:paraId="3404C67D" w14:textId="275BC8A0" w:rsidR="00281CBB" w:rsidRDefault="00281CBB" w:rsidP="00281CBB">
      <w:pPr>
        <w:pStyle w:val="Heading3"/>
        <w:rPr>
          <w:noProof/>
          <w:bdr w:val="none" w:sz="0" w:space="0" w:color="auto" w:frame="1"/>
        </w:rPr>
      </w:pPr>
      <w:bookmarkStart w:id="32" w:name="_Toc109764459"/>
      <w:r>
        <w:rPr>
          <w:noProof/>
          <w:bdr w:val="none" w:sz="0" w:space="0" w:color="auto" w:frame="1"/>
        </w:rPr>
        <w:t>II.</w:t>
      </w:r>
      <w:r w:rsidR="008F435D">
        <w:rPr>
          <w:noProof/>
          <w:bdr w:val="none" w:sz="0" w:space="0" w:color="auto" w:frame="1"/>
        </w:rPr>
        <w:t>4</w:t>
      </w:r>
      <w:r>
        <w:rPr>
          <w:noProof/>
          <w:bdr w:val="none" w:sz="0" w:space="0" w:color="auto" w:frame="1"/>
        </w:rPr>
        <w:t>.3. Ví dụ minh họa cho giai đoạn 2</w:t>
      </w:r>
      <w:bookmarkEnd w:id="32"/>
    </w:p>
    <w:p w14:paraId="363F740A" w14:textId="62FB115F" w:rsidR="00281CBB" w:rsidRDefault="00281CBB" w:rsidP="00281CBB">
      <w:r>
        <w:t xml:space="preserve">Trước khi tiến hành phân cụm thì ta phải đưa ra một bản khảo sát với từng giá trị p-value của từng ứng viên thông phương pháp </w:t>
      </w:r>
      <w:r w:rsidRPr="00683903">
        <w:rPr>
          <w:i/>
          <w:iCs/>
        </w:rPr>
        <w:t>pseudo-</w:t>
      </w:r>
      <w:r w:rsidR="00155A45">
        <w:rPr>
          <w:i/>
          <w:iCs/>
        </w:rPr>
        <w:t>f</w:t>
      </w:r>
      <w:r w:rsidRPr="00683903">
        <w:rPr>
          <w:i/>
          <w:iCs/>
        </w:rPr>
        <w:t xml:space="preserve"> statistic</w:t>
      </w:r>
      <w:r>
        <w:t xml:space="preserve"> ở trên.</w:t>
      </w:r>
    </w:p>
    <w:p w14:paraId="3B537A2D" w14:textId="77777777" w:rsidR="00281CBB" w:rsidRDefault="00281CBB" w:rsidP="00281CBB">
      <w:r>
        <w:t>Chúng ta cũng sẽ tiếp tục với bài toán ở giai đoạn 1 và sử dụng kết quả của nó để tiến hành giai đoạn 2.</w:t>
      </w:r>
    </w:p>
    <w:p w14:paraId="143132B1" w14:textId="16BC4907" w:rsidR="00281CBB" w:rsidRPr="00683903" w:rsidRDefault="00571567" w:rsidP="00281CBB">
      <w:r w:rsidRPr="00571567">
        <w:t xml:space="preserve">Tính toán </w:t>
      </w:r>
      <w:r w:rsidR="00683903">
        <w:t xml:space="preserve">giá trị </w:t>
      </w:r>
      <w:r w:rsidRPr="00683903">
        <w:rPr>
          <w:i/>
          <w:iCs/>
        </w:rPr>
        <w:t>pseudo-</w:t>
      </w:r>
      <w:r w:rsidR="005754EE">
        <w:rPr>
          <w:i/>
          <w:iCs/>
        </w:rPr>
        <w:t>f</w:t>
      </w:r>
      <w:r w:rsidRPr="00571567">
        <w:t xml:space="preserve"> và </w:t>
      </w:r>
      <w:r w:rsidRPr="00683903">
        <w:rPr>
          <w:i/>
          <w:iCs/>
        </w:rPr>
        <w:t>p-value</w:t>
      </w:r>
      <w:r w:rsidRPr="00571567">
        <w:t xml:space="preserve"> cho mỗi ứng viên, và chọn ứng viên có </w:t>
      </w:r>
      <w:r w:rsidRPr="00683903">
        <w:rPr>
          <w:i/>
          <w:iCs/>
        </w:rPr>
        <w:t>p-value</w:t>
      </w:r>
      <w:r w:rsidRPr="00571567">
        <w:t xml:space="preserve"> nhỏ nhất làm giải pháp phân cụm tốt nhất.</w:t>
      </w:r>
      <w:r>
        <w:t xml:space="preserve"> </w:t>
      </w:r>
      <w:r w:rsidR="00281CBB" w:rsidRPr="00281CBB">
        <w:t xml:space="preserve">Đối với mỗi giải pháp phân cụm ứng viên được trình bày ở trên, </w:t>
      </w:r>
      <w:r w:rsidR="00281CBB">
        <w:t xml:space="preserve">giá trị </w:t>
      </w:r>
      <w:r w:rsidR="00281CBB" w:rsidRPr="00683903">
        <w:rPr>
          <w:i/>
          <w:iCs/>
        </w:rPr>
        <w:t>pseudo-</w:t>
      </w:r>
      <w:r w:rsidR="005754EE">
        <w:rPr>
          <w:i/>
          <w:iCs/>
        </w:rPr>
        <w:t>f</w:t>
      </w:r>
      <w:r w:rsidR="00281CBB">
        <w:t xml:space="preserve"> và </w:t>
      </w:r>
      <w:r w:rsidR="00281CBB" w:rsidRPr="00683903">
        <w:rPr>
          <w:i/>
          <w:iCs/>
        </w:rPr>
        <w:t>p-value</w:t>
      </w:r>
      <w:r w:rsidR="00281CBB" w:rsidRPr="00281CBB">
        <w:t xml:space="preserve"> được tính toán và đượ</w:t>
      </w:r>
      <w:r w:rsidR="00281CBB">
        <w:t>c trình bày ở hình bên dưới</w:t>
      </w:r>
      <w:r w:rsidR="00683903">
        <w:t>.</w:t>
      </w:r>
    </w:p>
    <w:p w14:paraId="3E726E0B" w14:textId="77777777" w:rsidR="00281CBB" w:rsidRDefault="00281CBB" w:rsidP="00281CBB">
      <w:pPr>
        <w:keepNext/>
      </w:pPr>
      <w:r>
        <w:rPr>
          <w:noProof/>
          <w:color w:val="666666"/>
          <w:sz w:val="22"/>
          <w:bdr w:val="none" w:sz="0" w:space="0" w:color="auto" w:frame="1"/>
        </w:rPr>
        <w:drawing>
          <wp:inline distT="0" distB="0" distL="0" distR="0" wp14:anchorId="0CCC0164" wp14:editId="095E0504">
            <wp:extent cx="5754914" cy="1394460"/>
            <wp:effectExtent l="0" t="0" r="0" b="0"/>
            <wp:docPr id="25" name="Picture 25" descr="https://lh3.googleusercontent.com/IxdJfaGfHinYnBHWANoz2XjSzx6MIUyPEGp6jITFDeRJyI3OWPoO96mgbINuSNEQUYTjvwWxbUFnN6V5TdkOLE5ZxeCdTo2X0skf4IyQxp07ANcODBGp0-s8UoqePwPOn4yI9JiGpzEvVESW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IxdJfaGfHinYnBHWANoz2XjSzx6MIUyPEGp6jITFDeRJyI3OWPoO96mgbINuSNEQUYTjvwWxbUFnN6V5TdkOLE5ZxeCdTo2X0skf4IyQxp07ANcODBGp0-s8UoqePwPOn4yI9JiGpzEvVESW3w"/>
                    <pic:cNvPicPr>
                      <a:picLocks noChangeAspect="1" noChangeArrowheads="1"/>
                    </pic:cNvPicPr>
                  </pic:nvPicPr>
                  <pic:blipFill rotWithShape="1">
                    <a:blip r:embed="rId28">
                      <a:extLst>
                        <a:ext uri="{28A0092B-C50C-407E-A947-70E740481C1C}">
                          <a14:useLocalDpi xmlns:a14="http://schemas.microsoft.com/office/drawing/2010/main" val="0"/>
                        </a:ext>
                      </a:extLst>
                    </a:blip>
                    <a:srcRect t="14091"/>
                    <a:stretch/>
                  </pic:blipFill>
                  <pic:spPr bwMode="auto">
                    <a:xfrm>
                      <a:off x="0" y="0"/>
                      <a:ext cx="5758352" cy="1395293"/>
                    </a:xfrm>
                    <a:prstGeom prst="rect">
                      <a:avLst/>
                    </a:prstGeom>
                    <a:noFill/>
                    <a:ln>
                      <a:noFill/>
                    </a:ln>
                    <a:extLst>
                      <a:ext uri="{53640926-AAD7-44D8-BBD7-CCE9431645EC}">
                        <a14:shadowObscured xmlns:a14="http://schemas.microsoft.com/office/drawing/2010/main"/>
                      </a:ext>
                    </a:extLst>
                  </pic:spPr>
                </pic:pic>
              </a:graphicData>
            </a:graphic>
          </wp:inline>
        </w:drawing>
      </w:r>
    </w:p>
    <w:p w14:paraId="46F4693F" w14:textId="707B60C5" w:rsidR="00281CBB" w:rsidRPr="00281CBB" w:rsidRDefault="00281CBB" w:rsidP="00281CBB">
      <w:pPr>
        <w:pStyle w:val="Caption"/>
        <w:ind w:firstLine="3402"/>
      </w:pPr>
      <w:r>
        <w:t xml:space="preserve">Hình </w:t>
      </w:r>
      <w:fldSimple w:instr=" SEQ Hình \* ARABIC ">
        <w:r w:rsidR="00AA0CC2">
          <w:rPr>
            <w:noProof/>
          </w:rPr>
          <w:t>18</w:t>
        </w:r>
      </w:fldSimple>
      <w:r>
        <w:t>. Kết quả khảo sát các ứng viên</w:t>
      </w:r>
    </w:p>
    <w:p w14:paraId="29767A24" w14:textId="77777777" w:rsidR="00281CBB" w:rsidRPr="00281CBB" w:rsidRDefault="00281CBB" w:rsidP="00281CBB">
      <w:pPr>
        <w:rPr>
          <w:noProof/>
          <w:color w:val="000000" w:themeColor="text1"/>
          <w:szCs w:val="26"/>
          <w:bdr w:val="none" w:sz="0" w:space="0" w:color="auto" w:frame="1"/>
        </w:rPr>
      </w:pPr>
    </w:p>
    <w:p w14:paraId="41389244" w14:textId="2B2498B4" w:rsidR="00281CBB" w:rsidRDefault="00281CBB" w:rsidP="00930F1D">
      <w:pPr>
        <w:rPr>
          <w:color w:val="000000" w:themeColor="text1"/>
        </w:rPr>
      </w:pPr>
      <w:r>
        <w:rPr>
          <w:color w:val="000000" w:themeColor="text1"/>
        </w:rPr>
        <w:t xml:space="preserve">Thông qua kết quả đã thực hiện ở </w:t>
      </w:r>
      <w:r w:rsidRPr="00281CBB">
        <w:rPr>
          <w:i/>
          <w:color w:val="000000" w:themeColor="text1"/>
        </w:rPr>
        <w:t>hình 1</w:t>
      </w:r>
      <w:r w:rsidR="00683903">
        <w:rPr>
          <w:i/>
          <w:color w:val="000000" w:themeColor="text1"/>
        </w:rPr>
        <w:t>9</w:t>
      </w:r>
      <w:r>
        <w:rPr>
          <w:color w:val="000000" w:themeColor="text1"/>
        </w:rPr>
        <w:t xml:space="preserve"> thì ta có thể thấy </w:t>
      </w:r>
      <w:r w:rsidRPr="00683903">
        <w:rPr>
          <w:i/>
          <w:iCs/>
          <w:color w:val="000000" w:themeColor="text1"/>
        </w:rPr>
        <w:t>p-value</w:t>
      </w:r>
      <w:r>
        <w:rPr>
          <w:color w:val="000000" w:themeColor="text1"/>
        </w:rPr>
        <w:t xml:space="preserve"> nhỏ nhất chính là </w:t>
      </w:r>
      <w:r w:rsidR="00571567">
        <w:rPr>
          <w:color w:val="000000" w:themeColor="text1"/>
        </w:rPr>
        <w:t xml:space="preserve">ứng viên </w:t>
      </w:r>
      <w:r w:rsidR="00571567" w:rsidRPr="00683903">
        <w:rPr>
          <w:i/>
          <w:iCs/>
          <w:color w:val="000000" w:themeColor="text1"/>
        </w:rPr>
        <w:t>k</w:t>
      </w:r>
      <w:r w:rsidR="00571567">
        <w:rPr>
          <w:color w:val="000000" w:themeColor="text1"/>
        </w:rPr>
        <w:t xml:space="preserve"> = 2. Với giá trị </w:t>
      </w:r>
      <w:r w:rsidR="00571567" w:rsidRPr="00683903">
        <w:rPr>
          <w:i/>
          <w:iCs/>
          <w:color w:val="000000" w:themeColor="text1"/>
        </w:rPr>
        <w:t>p-value</w:t>
      </w:r>
      <w:r w:rsidR="00571567">
        <w:rPr>
          <w:color w:val="000000" w:themeColor="text1"/>
        </w:rPr>
        <w:t xml:space="preserve"> = 0.009.</w:t>
      </w:r>
    </w:p>
    <w:p w14:paraId="325016B7" w14:textId="360307EF" w:rsidR="00571567" w:rsidRDefault="00571567" w:rsidP="00930F1D">
      <w:pPr>
        <w:rPr>
          <w:color w:val="000000" w:themeColor="text1"/>
        </w:rPr>
      </w:pPr>
      <w:r>
        <w:rPr>
          <w:color w:val="000000" w:themeColor="text1"/>
        </w:rPr>
        <w:t>Sau khi đã tìm được số k lý tưởng thì ta tiến hành phân cụm theo chiến lược Bottom-Up. Dự vào cây CF ở giai đoạn 1 ta có các giá trị tâm cụm như sau:</w:t>
      </w:r>
    </w:p>
    <w:p w14:paraId="4584466B" w14:textId="1F0016F9" w:rsidR="00571567" w:rsidRDefault="00000000" w:rsidP="00E17D06">
      <w:pPr>
        <w:rPr>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2</m:t>
                  </m:r>
                </m:sub>
              </m:sSub>
            </m:sub>
          </m:sSub>
          <m:r>
            <w:rPr>
              <w:rFonts w:ascii="Cambria Math" w:hAnsi="Cambria Math"/>
              <w:color w:val="000000" w:themeColor="text1"/>
            </w:rPr>
            <m:t xml:space="preserve">=0;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1</m:t>
                  </m:r>
                </m:sub>
              </m:sSub>
            </m:sub>
          </m:sSub>
          <m:r>
            <w:rPr>
              <w:rFonts w:ascii="Cambria Math" w:hAnsi="Cambria Math"/>
              <w:color w:val="000000" w:themeColor="text1"/>
            </w:rPr>
            <m:t xml:space="preserve">=0.375;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3</m:t>
                  </m:r>
                </m:sub>
              </m:sSub>
            </m:sub>
          </m:sSub>
          <m:r>
            <w:rPr>
              <w:rFonts w:ascii="Cambria Math" w:hAnsi="Cambria Math"/>
              <w:color w:val="000000" w:themeColor="text1"/>
            </w:rPr>
            <m:t xml:space="preserve">=0.65;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4</m:t>
                  </m:r>
                </m:sub>
              </m:sSub>
            </m:sub>
          </m:sSub>
          <m:r>
            <w:rPr>
              <w:rFonts w:ascii="Cambria Math" w:hAnsi="Cambria Math"/>
              <w:color w:val="000000" w:themeColor="text1"/>
            </w:rPr>
            <m:t xml:space="preserve">=1.05;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5</m:t>
                  </m:r>
                </m:sub>
              </m:sSub>
            </m:sub>
          </m:sSub>
          <m:r>
            <w:rPr>
              <w:rFonts w:ascii="Cambria Math" w:hAnsi="Cambria Math"/>
              <w:color w:val="000000" w:themeColor="text1"/>
            </w:rPr>
            <m:t>=1.4</m:t>
          </m:r>
        </m:oMath>
      </m:oMathPara>
    </w:p>
    <w:p w14:paraId="7E8E4BD6" w14:textId="77777777" w:rsidR="00571567" w:rsidRDefault="00571567" w:rsidP="00571567">
      <w:pPr>
        <w:ind w:firstLine="342"/>
        <w:rPr>
          <w:color w:val="000000" w:themeColor="text1"/>
        </w:rPr>
      </w:pPr>
      <w:r>
        <w:rPr>
          <w:color w:val="000000" w:themeColor="text1"/>
        </w:rPr>
        <w:t xml:space="preserve">Chúng ta tiến hành nhóm 2 cụm có khoảng cách gần nhau nhất vào thành 1 cụm và điều này lặp đi lặp lại cho đến khi kết quả cuối cùng của chúng còn lại </w:t>
      </w:r>
      <w:r w:rsidRPr="00E17D06">
        <w:rPr>
          <w:i/>
          <w:iCs/>
          <w:color w:val="000000" w:themeColor="text1"/>
        </w:rPr>
        <w:t>k</w:t>
      </w:r>
      <w:r>
        <w:rPr>
          <w:color w:val="000000" w:themeColor="text1"/>
        </w:rPr>
        <w:t xml:space="preserve"> cụm. Với số </w:t>
      </w:r>
      <w:r w:rsidRPr="00E17D06">
        <w:rPr>
          <w:i/>
          <w:iCs/>
          <w:color w:val="000000" w:themeColor="text1"/>
        </w:rPr>
        <w:t>k</w:t>
      </w:r>
      <w:r>
        <w:rPr>
          <w:color w:val="000000" w:themeColor="text1"/>
        </w:rPr>
        <w:t xml:space="preserve"> là số cụm mà chúng ta đã có được qua bước khảo sát và tìm ra ứng viên lý tưởng nhất, trong bài toán của chúng ta thì cụ thể </w:t>
      </w:r>
      <w:r w:rsidRPr="00E17D06">
        <w:rPr>
          <w:i/>
          <w:iCs/>
          <w:color w:val="000000" w:themeColor="text1"/>
        </w:rPr>
        <w:t>k</w:t>
      </w:r>
      <w:r>
        <w:rPr>
          <w:color w:val="000000" w:themeColor="text1"/>
        </w:rPr>
        <w:t xml:space="preserve"> = 2.</w:t>
      </w:r>
    </w:p>
    <w:p w14:paraId="34005032" w14:textId="47317C7D" w:rsidR="00571567" w:rsidRDefault="00571567" w:rsidP="00571567">
      <w:pPr>
        <w:ind w:firstLine="342"/>
        <w:rPr>
          <w:color w:val="000000" w:themeColor="text1"/>
        </w:rPr>
      </w:pPr>
      <w:r w:rsidRPr="00571567">
        <w:rPr>
          <w:color w:val="000000" w:themeColor="text1"/>
        </w:rPr>
        <w:t>Hai cụm gần nhất là CF</w:t>
      </w:r>
      <w:r w:rsidR="00E17D06">
        <w:rPr>
          <w:color w:val="000000" w:themeColor="text1"/>
          <w:vertAlign w:val="subscript"/>
        </w:rPr>
        <w:t>1</w:t>
      </w:r>
      <w:r w:rsidRPr="00571567">
        <w:rPr>
          <w:color w:val="000000" w:themeColor="text1"/>
        </w:rPr>
        <w:t xml:space="preserve"> và CF</w:t>
      </w:r>
      <w:r w:rsidR="00E17D06">
        <w:rPr>
          <w:color w:val="000000" w:themeColor="text1"/>
          <w:vertAlign w:val="subscript"/>
        </w:rPr>
        <w:t>3</w:t>
      </w:r>
      <w:r w:rsidRPr="00571567">
        <w:rPr>
          <w:color w:val="000000" w:themeColor="text1"/>
        </w:rPr>
        <w:t>. Kết hợp các CF này, chúng ta thu đượ</w:t>
      </w:r>
      <w:r>
        <w:rPr>
          <w:color w:val="000000" w:themeColor="text1"/>
        </w:rPr>
        <w:t>c t</w:t>
      </w:r>
      <w:r w:rsidRPr="00571567">
        <w:rPr>
          <w:color w:val="000000" w:themeColor="text1"/>
        </w:rPr>
        <w:t>âm cụm mới là x</w:t>
      </w:r>
      <w:r w:rsidR="00E17D06">
        <w:rPr>
          <w:color w:val="000000" w:themeColor="text1"/>
          <w:vertAlign w:val="subscript"/>
        </w:rPr>
        <w:t>CF1,3</w:t>
      </w:r>
      <w:r w:rsidR="00E17D06">
        <w:rPr>
          <w:color w:val="000000" w:themeColor="text1"/>
        </w:rPr>
        <w:t xml:space="preserve"> </w:t>
      </w:r>
      <w:r w:rsidRPr="00571567">
        <w:rPr>
          <w:color w:val="000000" w:themeColor="text1"/>
        </w:rPr>
        <w:t xml:space="preserve">= (2 × 0,375 + </w:t>
      </w:r>
      <w:r>
        <w:rPr>
          <w:color w:val="000000" w:themeColor="text1"/>
        </w:rPr>
        <w:t xml:space="preserve">1 × 0,65) ∕ 3 = 0,47. Các </w:t>
      </w:r>
      <w:r w:rsidRPr="00571567">
        <w:rPr>
          <w:color w:val="000000" w:themeColor="text1"/>
        </w:rPr>
        <w:t>tâm cụm còn lại là</w:t>
      </w:r>
      <w:r>
        <w:rPr>
          <w:color w:val="000000" w:themeColor="text1"/>
        </w:rPr>
        <w:t>:</w:t>
      </w:r>
    </w:p>
    <w:p w14:paraId="0B1166F5" w14:textId="35F5B191" w:rsidR="00571567" w:rsidRDefault="00000000" w:rsidP="00E17D06">
      <w:pPr>
        <w:rPr>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2</m:t>
                  </m:r>
                </m:sub>
              </m:sSub>
            </m:sub>
          </m:sSub>
          <m:r>
            <w:rPr>
              <w:rFonts w:ascii="Cambria Math" w:hAnsi="Cambria Math"/>
              <w:color w:val="000000" w:themeColor="text1"/>
            </w:rPr>
            <m:t xml:space="preserve">=0;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1,3</m:t>
                  </m:r>
                </m:sub>
              </m:sSub>
            </m:sub>
          </m:sSub>
          <m:r>
            <w:rPr>
              <w:rFonts w:ascii="Cambria Math" w:hAnsi="Cambria Math"/>
              <w:color w:val="000000" w:themeColor="text1"/>
            </w:rPr>
            <m:t xml:space="preserve">=0.47;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4</m:t>
                  </m:r>
                </m:sub>
              </m:sSub>
            </m:sub>
          </m:sSub>
          <m:r>
            <w:rPr>
              <w:rFonts w:ascii="Cambria Math" w:hAnsi="Cambria Math"/>
              <w:color w:val="000000" w:themeColor="text1"/>
            </w:rPr>
            <m:t xml:space="preserve">=1.05;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5</m:t>
                  </m:r>
                </m:sub>
              </m:sSub>
            </m:sub>
          </m:sSub>
          <m:r>
            <w:rPr>
              <w:rFonts w:ascii="Cambria Math" w:hAnsi="Cambria Math"/>
              <w:color w:val="000000" w:themeColor="text1"/>
            </w:rPr>
            <m:t>=1.4</m:t>
          </m:r>
        </m:oMath>
      </m:oMathPara>
    </w:p>
    <w:p w14:paraId="35A781D9" w14:textId="55561E99" w:rsidR="00571567" w:rsidRDefault="00571567" w:rsidP="00571567">
      <w:pPr>
        <w:ind w:firstLine="342"/>
        <w:rPr>
          <w:color w:val="000000" w:themeColor="text1"/>
        </w:rPr>
      </w:pPr>
      <w:r w:rsidRPr="00571567">
        <w:rPr>
          <w:color w:val="000000" w:themeColor="text1"/>
        </w:rPr>
        <w:t>Ở đây, hai cụm gần nhấ</w:t>
      </w:r>
      <w:r>
        <w:rPr>
          <w:color w:val="000000" w:themeColor="text1"/>
        </w:rPr>
        <w:t>t là CF</w:t>
      </w:r>
      <w:r w:rsidR="00AD00E8">
        <w:rPr>
          <w:color w:val="000000" w:themeColor="text1"/>
          <w:vertAlign w:val="subscript"/>
        </w:rPr>
        <w:t>4</w:t>
      </w:r>
      <w:r>
        <w:rPr>
          <w:color w:val="000000" w:themeColor="text1"/>
        </w:rPr>
        <w:t xml:space="preserve"> và CF</w:t>
      </w:r>
      <w:r w:rsidR="00AD00E8">
        <w:rPr>
          <w:color w:val="000000" w:themeColor="text1"/>
          <w:vertAlign w:val="subscript"/>
        </w:rPr>
        <w:t>5</w:t>
      </w:r>
      <w:r>
        <w:rPr>
          <w:color w:val="000000" w:themeColor="text1"/>
        </w:rPr>
        <w:t>. Khi chúng ta</w:t>
      </w:r>
      <w:r w:rsidRPr="00571567">
        <w:rPr>
          <w:color w:val="000000" w:themeColor="text1"/>
        </w:rPr>
        <w:t xml:space="preserve"> kết hợp các CF này, tâm cụm được kết hợp là x</w:t>
      </w:r>
      <w:r w:rsidR="00AD00E8">
        <w:rPr>
          <w:vertAlign w:val="subscript"/>
        </w:rPr>
        <w:t>CF4,5</w:t>
      </w:r>
      <w:r w:rsidR="00AD00E8">
        <w:rPr>
          <w:color w:val="000000" w:themeColor="text1"/>
        </w:rPr>
        <w:t xml:space="preserve"> </w:t>
      </w:r>
      <w:r w:rsidRPr="00571567">
        <w:rPr>
          <w:color w:val="000000" w:themeColor="text1"/>
        </w:rPr>
        <w:t>= (2 × 1,05 + 1 × 1,4) ∕ 3 = 1,17. Các trung tâm cụm còn lại là</w:t>
      </w:r>
      <w:r>
        <w:rPr>
          <w:color w:val="000000" w:themeColor="text1"/>
        </w:rPr>
        <w:t>:</w:t>
      </w:r>
    </w:p>
    <w:p w14:paraId="762D2830" w14:textId="7F6C01FE" w:rsidR="00571567" w:rsidRDefault="00000000" w:rsidP="00AD00E8">
      <w:pPr>
        <w:rPr>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2</m:t>
                  </m:r>
                </m:sub>
              </m:sSub>
            </m:sub>
          </m:sSub>
          <m:r>
            <w:rPr>
              <w:rFonts w:ascii="Cambria Math" w:hAnsi="Cambria Math"/>
              <w:color w:val="000000" w:themeColor="text1"/>
            </w:rPr>
            <m:t xml:space="preserve">=0;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1,3</m:t>
                  </m:r>
                </m:sub>
              </m:sSub>
            </m:sub>
          </m:sSub>
          <m:r>
            <w:rPr>
              <w:rFonts w:ascii="Cambria Math" w:hAnsi="Cambria Math"/>
              <w:color w:val="000000" w:themeColor="text1"/>
            </w:rPr>
            <m:t xml:space="preserve">=0.47;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4,5</m:t>
                  </m:r>
                </m:sub>
              </m:sSub>
            </m:sub>
          </m:sSub>
          <m:r>
            <w:rPr>
              <w:rFonts w:ascii="Cambria Math" w:hAnsi="Cambria Math"/>
              <w:color w:val="000000" w:themeColor="text1"/>
            </w:rPr>
            <m:t>=1.17</m:t>
          </m:r>
        </m:oMath>
      </m:oMathPara>
    </w:p>
    <w:p w14:paraId="3D6BA8C8" w14:textId="3B068602" w:rsidR="00571567" w:rsidRDefault="00571567" w:rsidP="00571567">
      <w:pPr>
        <w:ind w:firstLine="342"/>
        <w:rPr>
          <w:color w:val="000000" w:themeColor="text1"/>
        </w:rPr>
      </w:pPr>
      <w:r w:rsidRPr="00571567">
        <w:rPr>
          <w:color w:val="000000" w:themeColor="text1"/>
        </w:rPr>
        <w:t>Trong số này, hai cụm gần nhất là CF</w:t>
      </w:r>
      <w:r w:rsidR="00AD00E8">
        <w:rPr>
          <w:color w:val="000000" w:themeColor="text1"/>
          <w:vertAlign w:val="subscript"/>
        </w:rPr>
        <w:t>2</w:t>
      </w:r>
      <w:r w:rsidRPr="00571567">
        <w:rPr>
          <w:color w:val="000000" w:themeColor="text1"/>
        </w:rPr>
        <w:t xml:space="preserve"> và CF</w:t>
      </w:r>
      <w:r w:rsidR="00AD00E8">
        <w:rPr>
          <w:color w:val="000000" w:themeColor="text1"/>
          <w:vertAlign w:val="subscript"/>
        </w:rPr>
        <w:t>1,3</w:t>
      </w:r>
      <w:r w:rsidRPr="00571567">
        <w:rPr>
          <w:color w:val="000000" w:themeColor="text1"/>
        </w:rPr>
        <w:t>. Kết hợp các CF này, chúng ta nhận đượ</w:t>
      </w:r>
      <w:r>
        <w:rPr>
          <w:color w:val="000000" w:themeColor="text1"/>
        </w:rPr>
        <w:t xml:space="preserve">c </w:t>
      </w:r>
      <w:r w:rsidRPr="00571567">
        <w:rPr>
          <w:color w:val="000000" w:themeColor="text1"/>
        </w:rPr>
        <w:t>tâm cụm mới là x</w:t>
      </w:r>
      <w:r w:rsidR="00AD00E8">
        <w:rPr>
          <w:color w:val="000000" w:themeColor="text1"/>
          <w:vertAlign w:val="subscript"/>
        </w:rPr>
        <w:t>CF2,1,3</w:t>
      </w:r>
      <w:r w:rsidR="00AD00E8">
        <w:rPr>
          <w:color w:val="000000" w:themeColor="text1"/>
        </w:rPr>
        <w:t xml:space="preserve"> </w:t>
      </w:r>
      <w:r w:rsidRPr="00571567">
        <w:rPr>
          <w:color w:val="000000" w:themeColor="text1"/>
        </w:rPr>
        <w:t>= (2 × 0,375 + 1 × 0 + 1 × 0,65) ∕ 4 = 0,35. Điều này để lạ</w:t>
      </w:r>
      <w:r>
        <w:rPr>
          <w:color w:val="000000" w:themeColor="text1"/>
        </w:rPr>
        <w:t>i cho chúng ta</w:t>
      </w:r>
      <w:r w:rsidRPr="00571567">
        <w:rPr>
          <w:color w:val="000000" w:themeColor="text1"/>
        </w:rPr>
        <w:t xml:space="preserve"> các</w:t>
      </w:r>
      <w:r>
        <w:rPr>
          <w:color w:val="000000" w:themeColor="text1"/>
        </w:rPr>
        <w:t xml:space="preserve"> </w:t>
      </w:r>
      <w:r w:rsidRPr="00571567">
        <w:rPr>
          <w:color w:val="000000" w:themeColor="text1"/>
        </w:rPr>
        <w:t>tâm cụm cuối cùng còn lạ</w:t>
      </w:r>
      <w:r>
        <w:rPr>
          <w:color w:val="000000" w:themeColor="text1"/>
        </w:rPr>
        <w:t>i</w:t>
      </w:r>
      <w:r w:rsidRPr="00571567">
        <w:rPr>
          <w:color w:val="000000" w:themeColor="text1"/>
        </w:rPr>
        <w:t>:</w:t>
      </w:r>
    </w:p>
    <w:p w14:paraId="6636D77F" w14:textId="761BED83" w:rsidR="00571567" w:rsidRDefault="00571567" w:rsidP="00571567">
      <w:pPr>
        <w:ind w:firstLine="342"/>
        <w:rPr>
          <w:color w:val="000000" w:themeColor="text1"/>
        </w:rPr>
      </w:pPr>
    </w:p>
    <w:p w14:paraId="050DB6B0" w14:textId="2873AD02" w:rsidR="00AD00E8" w:rsidRDefault="00000000" w:rsidP="00AD00E8">
      <w:pPr>
        <w:rPr>
          <w:color w:val="000000" w:themeColor="text1"/>
        </w:rPr>
      </w:pPr>
      <m:oMathPara>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2,1,3</m:t>
                  </m:r>
                </m:sub>
              </m:sSub>
            </m:sub>
          </m:sSub>
          <m:r>
            <w:rPr>
              <w:rFonts w:ascii="Cambria Math" w:hAnsi="Cambria Math"/>
              <w:color w:val="000000" w:themeColor="text1"/>
            </w:rPr>
            <m:t xml:space="preserve">=0.35;   </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sSub>
                <m:sSubPr>
                  <m:ctrlPr>
                    <w:rPr>
                      <w:rFonts w:ascii="Cambria Math" w:hAnsi="Cambria Math"/>
                      <w:i/>
                      <w:color w:val="000000" w:themeColor="text1"/>
                    </w:rPr>
                  </m:ctrlPr>
                </m:sSubPr>
                <m:e>
                  <m:r>
                    <w:rPr>
                      <w:rFonts w:ascii="Cambria Math" w:hAnsi="Cambria Math"/>
                      <w:color w:val="000000" w:themeColor="text1"/>
                    </w:rPr>
                    <m:t>CF</m:t>
                  </m:r>
                </m:e>
                <m:sub>
                  <m:r>
                    <w:rPr>
                      <w:rFonts w:ascii="Cambria Math" w:hAnsi="Cambria Math"/>
                      <w:color w:val="000000" w:themeColor="text1"/>
                    </w:rPr>
                    <m:t>4,5</m:t>
                  </m:r>
                </m:sub>
              </m:sSub>
            </m:sub>
          </m:sSub>
          <m:r>
            <w:rPr>
              <w:rFonts w:ascii="Cambria Math" w:hAnsi="Cambria Math"/>
              <w:color w:val="000000" w:themeColor="text1"/>
            </w:rPr>
            <m:t>=1.17</m:t>
          </m:r>
        </m:oMath>
      </m:oMathPara>
    </w:p>
    <w:p w14:paraId="5D6E7167" w14:textId="21A4F5EF" w:rsidR="00BA4DC6" w:rsidRPr="00355CEF" w:rsidRDefault="00571567" w:rsidP="00355CEF">
      <w:pPr>
        <w:ind w:firstLine="342"/>
        <w:rPr>
          <w:color w:val="000000" w:themeColor="text1"/>
        </w:rPr>
      </w:pPr>
      <w:r>
        <w:rPr>
          <w:color w:val="000000" w:themeColor="text1"/>
        </w:rPr>
        <w:t xml:space="preserve">Sau bước trên thì ta thấy rằng số cụm còn lại chỉ còn lại 2 và nó đã bằng với số </w:t>
      </w:r>
      <w:r w:rsidRPr="00AD00E8">
        <w:rPr>
          <w:i/>
          <w:iCs/>
          <w:color w:val="000000" w:themeColor="text1"/>
        </w:rPr>
        <w:t>k</w:t>
      </w:r>
      <w:r>
        <w:rPr>
          <w:color w:val="000000" w:themeColor="text1"/>
        </w:rPr>
        <w:t xml:space="preserve"> mà ta đã tìm được. Vì thế chúng ta dừng tại đây và đưa ra kết quả phân cụm cuối cùng.</w:t>
      </w:r>
    </w:p>
    <w:p w14:paraId="1B75D940" w14:textId="77777777" w:rsidR="00AD00E8" w:rsidRDefault="00AD00E8">
      <w:pPr>
        <w:spacing w:line="259" w:lineRule="auto"/>
        <w:ind w:left="0" w:firstLine="0"/>
        <w:jc w:val="left"/>
        <w:rPr>
          <w:rFonts w:eastAsiaTheme="majorEastAsia" w:cstheme="majorBidi"/>
          <w:b/>
          <w:color w:val="2E74B5" w:themeColor="accent1" w:themeShade="BF"/>
          <w:sz w:val="30"/>
          <w:szCs w:val="32"/>
        </w:rPr>
      </w:pPr>
      <w:r>
        <w:br w:type="page"/>
      </w:r>
    </w:p>
    <w:p w14:paraId="5AF651F6" w14:textId="1CAF8665" w:rsidR="00571567" w:rsidRDefault="00571567" w:rsidP="00571567">
      <w:pPr>
        <w:pStyle w:val="Heading1"/>
      </w:pPr>
      <w:bookmarkStart w:id="33" w:name="_Toc109764460"/>
      <w:r>
        <w:lastRenderedPageBreak/>
        <w:t>CHƯƠNG III. VÍ DỤ MINH HỌA PHÂN CỤM VỚI THUẬT TOÁN BIRCH</w:t>
      </w:r>
      <w:bookmarkEnd w:id="33"/>
    </w:p>
    <w:p w14:paraId="36B32FF9" w14:textId="77777777" w:rsidR="00571567" w:rsidRPr="00571567" w:rsidRDefault="00571567" w:rsidP="00571567"/>
    <w:p w14:paraId="50F3CB2D" w14:textId="66A4CC8F" w:rsidR="00FE64EE" w:rsidRDefault="005F7DA9" w:rsidP="00FE64EE">
      <w:pPr>
        <w:pStyle w:val="Heading2"/>
      </w:pPr>
      <w:bookmarkStart w:id="34" w:name="_Toc109764461"/>
      <w:r>
        <w:t>III. 1. Giới thiệu ngôn ngữ lập trình</w:t>
      </w:r>
      <w:r w:rsidR="00FE64EE">
        <w:t xml:space="preserve"> và các thư viện</w:t>
      </w:r>
      <w:bookmarkEnd w:id="34"/>
    </w:p>
    <w:p w14:paraId="34259805" w14:textId="41B686FD" w:rsidR="008467AA" w:rsidRPr="008467AA" w:rsidRDefault="008467AA" w:rsidP="008467AA">
      <w:pPr>
        <w:pStyle w:val="Heading3"/>
      </w:pPr>
      <w:bookmarkStart w:id="35" w:name="_Toc109764462"/>
      <w:r>
        <w:t>III.1.1. Ngôn ngữ lập trình C#</w:t>
      </w:r>
      <w:bookmarkEnd w:id="35"/>
    </w:p>
    <w:p w14:paraId="2D5F53F2" w14:textId="5148AEDF" w:rsidR="00350C54" w:rsidRDefault="0062309C" w:rsidP="00350C54">
      <w:r>
        <w:t xml:space="preserve">Ứng dụng demo sử dụng trong đồ </w:t>
      </w:r>
      <w:r w:rsidR="00BF61BB">
        <w:t xml:space="preserve">án này được viết bằng ngôn ngữ lập trình C# với phiên bản cụ thể là .NET 5. Ngôn ngữ được </w:t>
      </w:r>
      <w:r w:rsidR="00F372C1">
        <w:t>phát triển bởi Microsoft vào năm 2000 cho đến nay, C# là một ngôn ngữ hướng đối tượng</w:t>
      </w:r>
      <w:r w:rsidR="00586642">
        <w:t xml:space="preserve"> vì thế chương trình cũng được trình theo mô hình hướng đối tượng (OOP)</w:t>
      </w:r>
      <w:r w:rsidR="003F612F">
        <w:t xml:space="preserve"> với mục đích dễ dàng phát triển và mở rộng.</w:t>
      </w:r>
    </w:p>
    <w:p w14:paraId="565140DF" w14:textId="588ADA89" w:rsidR="008467AA" w:rsidRDefault="008467AA" w:rsidP="008467AA">
      <w:pPr>
        <w:pStyle w:val="Heading3"/>
      </w:pPr>
      <w:bookmarkStart w:id="36" w:name="_Toc109764463"/>
      <w:r>
        <w:t>III.1.2. Các gói thư viện được dùng trong chương trình</w:t>
      </w:r>
      <w:bookmarkEnd w:id="36"/>
    </w:p>
    <w:p w14:paraId="44E2A805" w14:textId="165EC0FB" w:rsidR="0074529F" w:rsidRPr="00350C54" w:rsidRDefault="001A2CEE" w:rsidP="0074529F">
      <w:pPr>
        <w:ind w:left="0" w:firstLine="0"/>
      </w:pPr>
      <w:r>
        <w:tab/>
        <w:t>Chi tiết các thư viện được trình bày ở bảng bên dưới</w:t>
      </w:r>
    </w:p>
    <w:tbl>
      <w:tblPr>
        <w:tblStyle w:val="TableGrid"/>
        <w:tblW w:w="9270" w:type="dxa"/>
        <w:tblInd w:w="535" w:type="dxa"/>
        <w:tblLook w:val="04A0" w:firstRow="1" w:lastRow="0" w:firstColumn="1" w:lastColumn="0" w:noHBand="0" w:noVBand="1"/>
      </w:tblPr>
      <w:tblGrid>
        <w:gridCol w:w="2101"/>
        <w:gridCol w:w="7169"/>
      </w:tblGrid>
      <w:tr w:rsidR="00A0401A" w14:paraId="50BEC45E" w14:textId="77777777" w:rsidTr="00A0401A">
        <w:tc>
          <w:tcPr>
            <w:tcW w:w="1764" w:type="dxa"/>
          </w:tcPr>
          <w:p w14:paraId="55F4B271" w14:textId="061DE4E2" w:rsidR="00A0401A" w:rsidRDefault="00A0401A" w:rsidP="0074529F">
            <w:pPr>
              <w:ind w:left="0" w:firstLine="0"/>
            </w:pPr>
            <w:r>
              <w:t>Tên gói thư viện</w:t>
            </w:r>
          </w:p>
        </w:tc>
        <w:tc>
          <w:tcPr>
            <w:tcW w:w="7506" w:type="dxa"/>
          </w:tcPr>
          <w:p w14:paraId="276E871F" w14:textId="462D3972" w:rsidR="00A0401A" w:rsidRDefault="00A0401A" w:rsidP="0074529F">
            <w:pPr>
              <w:ind w:left="0" w:firstLine="0"/>
            </w:pPr>
            <w:r>
              <w:t>Công dụng</w:t>
            </w:r>
          </w:p>
        </w:tc>
      </w:tr>
      <w:tr w:rsidR="00A0401A" w14:paraId="734C2A36" w14:textId="77777777" w:rsidTr="00A0401A">
        <w:tc>
          <w:tcPr>
            <w:tcW w:w="1764" w:type="dxa"/>
          </w:tcPr>
          <w:p w14:paraId="418030CD" w14:textId="0E245AF9" w:rsidR="00A0401A" w:rsidRDefault="00A0401A" w:rsidP="0074529F">
            <w:pPr>
              <w:ind w:left="0" w:firstLine="0"/>
            </w:pPr>
            <w:r>
              <w:t>Extreme.Statistics</w:t>
            </w:r>
          </w:p>
        </w:tc>
        <w:tc>
          <w:tcPr>
            <w:tcW w:w="7506" w:type="dxa"/>
          </w:tcPr>
          <w:p w14:paraId="6DDCFC77" w14:textId="5DB86227" w:rsidR="00A0401A" w:rsidRDefault="00A0401A" w:rsidP="0074529F">
            <w:pPr>
              <w:ind w:left="0" w:firstLine="0"/>
            </w:pPr>
            <w:r>
              <w:t>Thư viện cung cấp một số phương thức liên quan đến xác suất thống kê. Cụ thể hơn trong chương trình demo nó được dùng để tính pseudo-f value và p-value</w:t>
            </w:r>
          </w:p>
        </w:tc>
      </w:tr>
      <w:tr w:rsidR="00A0401A" w14:paraId="481389CB" w14:textId="77777777" w:rsidTr="00A0401A">
        <w:tc>
          <w:tcPr>
            <w:tcW w:w="1764" w:type="dxa"/>
          </w:tcPr>
          <w:p w14:paraId="4BFC5759" w14:textId="7230B45E" w:rsidR="00A0401A" w:rsidRDefault="00A0401A" w:rsidP="0074529F">
            <w:pPr>
              <w:ind w:left="0" w:firstLine="0"/>
            </w:pPr>
            <w:r w:rsidRPr="00D946D5">
              <w:t>Newtonsoft.Json</w:t>
            </w:r>
          </w:p>
        </w:tc>
        <w:tc>
          <w:tcPr>
            <w:tcW w:w="7506" w:type="dxa"/>
          </w:tcPr>
          <w:p w14:paraId="2AAFC361" w14:textId="600F5036" w:rsidR="00A0401A" w:rsidRDefault="00A0401A" w:rsidP="0074529F">
            <w:pPr>
              <w:ind w:left="0" w:firstLine="0"/>
            </w:pPr>
            <w:r>
              <w:t>Thư viện dùng để làm việc với dữ liệu JSON trong chương trình, bao gồm việc chuyển dữ liệu đối tượng sang kiểu JSON và ngược lại.</w:t>
            </w:r>
          </w:p>
        </w:tc>
      </w:tr>
      <w:tr w:rsidR="00A0401A" w14:paraId="497F8F7B" w14:textId="77777777" w:rsidTr="00A0401A">
        <w:tc>
          <w:tcPr>
            <w:tcW w:w="1764" w:type="dxa"/>
          </w:tcPr>
          <w:p w14:paraId="3099FE60" w14:textId="4F7F42DB" w:rsidR="00A0401A" w:rsidRDefault="00726A7F" w:rsidP="0074529F">
            <w:pPr>
              <w:ind w:left="0" w:firstLine="0"/>
            </w:pPr>
            <w:r>
              <w:t>ChartJs</w:t>
            </w:r>
          </w:p>
        </w:tc>
        <w:tc>
          <w:tcPr>
            <w:tcW w:w="7506" w:type="dxa"/>
          </w:tcPr>
          <w:p w14:paraId="1EC0633F" w14:textId="23E2ACE3" w:rsidR="00A0401A" w:rsidRDefault="00726A7F" w:rsidP="0074529F">
            <w:pPr>
              <w:ind w:left="0" w:firstLine="0"/>
            </w:pPr>
            <w:r>
              <w:t>Thư viện này giúp hiển thị dữ liệu dưới dạng biểu đồ</w:t>
            </w:r>
            <w:r w:rsidR="000B7191">
              <w:t xml:space="preserve"> trực quan, giúp ta dễ dàng quan sát kết quả đạt được</w:t>
            </w:r>
          </w:p>
        </w:tc>
      </w:tr>
      <w:tr w:rsidR="00A0401A" w14:paraId="65DC3B3E" w14:textId="77777777" w:rsidTr="00A0401A">
        <w:tc>
          <w:tcPr>
            <w:tcW w:w="1764" w:type="dxa"/>
          </w:tcPr>
          <w:p w14:paraId="3DB02C03" w14:textId="5A23B1FE" w:rsidR="00A0401A" w:rsidRDefault="000B7191" w:rsidP="0074529F">
            <w:pPr>
              <w:ind w:left="0" w:firstLine="0"/>
            </w:pPr>
            <w:r>
              <w:t>CsvHelper</w:t>
            </w:r>
          </w:p>
        </w:tc>
        <w:tc>
          <w:tcPr>
            <w:tcW w:w="7506" w:type="dxa"/>
          </w:tcPr>
          <w:p w14:paraId="2A955020" w14:textId="29ED89BD" w:rsidR="00A0401A" w:rsidRDefault="000B7191" w:rsidP="0074529F">
            <w:pPr>
              <w:ind w:left="0" w:firstLine="0"/>
            </w:pPr>
            <w:r>
              <w:t xml:space="preserve">Thư viện hỗ trợ thao tác với dữ liệu từ tệp .csv. Bao gồm đọc, viết,… </w:t>
            </w:r>
            <w:r w:rsidR="00D203B8">
              <w:t>tệp .csv. Một điểm đặc biệt là sau khi đọc dữ liệu nó hỗ trợ chúng ta ánh xạ dữ liệu đó sang kiểu đối tượng mà ta chỉ định.</w:t>
            </w:r>
          </w:p>
        </w:tc>
      </w:tr>
    </w:tbl>
    <w:p w14:paraId="28668EAB" w14:textId="65CEAD7E" w:rsidR="003F612F" w:rsidRPr="00350C54" w:rsidRDefault="003F612F" w:rsidP="0074529F">
      <w:pPr>
        <w:ind w:left="0" w:firstLine="0"/>
      </w:pPr>
    </w:p>
    <w:p w14:paraId="37F10C52" w14:textId="673EF239" w:rsidR="00571567" w:rsidRDefault="00FE64EE" w:rsidP="00350C54">
      <w:pPr>
        <w:pStyle w:val="Heading2"/>
      </w:pPr>
      <w:bookmarkStart w:id="37" w:name="_Toc109764464"/>
      <w:r>
        <w:t>III.</w:t>
      </w:r>
      <w:r w:rsidR="00A32F8B">
        <w:t>2</w:t>
      </w:r>
      <w:r>
        <w:t>. Các</w:t>
      </w:r>
      <w:r w:rsidR="00B52DC4">
        <w:t xml:space="preserve"> </w:t>
      </w:r>
      <w:r w:rsidR="003745E1">
        <w:t>hàm chức năng</w:t>
      </w:r>
      <w:r w:rsidR="006C43FA">
        <w:t xml:space="preserve"> </w:t>
      </w:r>
      <w:r w:rsidR="002951F8">
        <w:t>trong chương trình</w:t>
      </w:r>
      <w:bookmarkEnd w:id="37"/>
    </w:p>
    <w:p w14:paraId="0C3D9AC6" w14:textId="1E8DA264" w:rsidR="00A32F8B" w:rsidRDefault="006B7D93" w:rsidP="00A32F8B">
      <w:r>
        <w:t xml:space="preserve">Để dễ dàng triển khai và hiểu rõ hơn những gì mà ứng dụng </w:t>
      </w:r>
      <w:r w:rsidR="00E47211">
        <w:t>xử lý dữ liệu thì bên dưới sẽ là sơ đồ lớp gồm chi tiết các đối tượng, thuộc tính của từng lớp</w:t>
      </w:r>
      <w:r w:rsidR="00C51909">
        <w:t>.</w:t>
      </w:r>
    </w:p>
    <w:p w14:paraId="12C7CA89" w14:textId="77777777" w:rsidR="00C51909" w:rsidRDefault="00C51909" w:rsidP="00C51909">
      <w:pPr>
        <w:keepNext/>
        <w:ind w:hanging="198"/>
      </w:pPr>
      <w:r w:rsidRPr="00C51909">
        <w:rPr>
          <w:noProof/>
        </w:rPr>
        <w:lastRenderedPageBreak/>
        <w:drawing>
          <wp:inline distT="0" distB="0" distL="0" distR="0" wp14:anchorId="0A03E217" wp14:editId="2479AC35">
            <wp:extent cx="6226531" cy="3495675"/>
            <wp:effectExtent l="0" t="0" r="3175"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9"/>
                    <a:stretch>
                      <a:fillRect/>
                    </a:stretch>
                  </pic:blipFill>
                  <pic:spPr>
                    <a:xfrm>
                      <a:off x="0" y="0"/>
                      <a:ext cx="6230027" cy="3497638"/>
                    </a:xfrm>
                    <a:prstGeom prst="rect">
                      <a:avLst/>
                    </a:prstGeom>
                  </pic:spPr>
                </pic:pic>
              </a:graphicData>
            </a:graphic>
          </wp:inline>
        </w:drawing>
      </w:r>
    </w:p>
    <w:p w14:paraId="55BA4D54" w14:textId="52EEC7E8" w:rsidR="00DE6210" w:rsidRDefault="00C51909" w:rsidP="00120DC0">
      <w:pPr>
        <w:pStyle w:val="Caption"/>
        <w:ind w:firstLine="3042"/>
      </w:pPr>
      <w:r>
        <w:t xml:space="preserve">Hình </w:t>
      </w:r>
      <w:fldSimple w:instr=" SEQ Hình \* ARABIC ">
        <w:r w:rsidR="00AA0CC2">
          <w:rPr>
            <w:noProof/>
          </w:rPr>
          <w:t>19</w:t>
        </w:r>
      </w:fldSimple>
      <w:r>
        <w:t>. Sơ đồ lớp của ứng dụng demo</w:t>
      </w:r>
    </w:p>
    <w:p w14:paraId="7E9A77A1" w14:textId="2378DE0C" w:rsidR="009A4F1C" w:rsidRDefault="009A4F1C" w:rsidP="0025651D">
      <w:pPr>
        <w:pStyle w:val="Heading3"/>
      </w:pPr>
      <w:bookmarkStart w:id="38" w:name="_Toc109764465"/>
      <w:r>
        <w:t xml:space="preserve">III.2.1. </w:t>
      </w:r>
      <w:r w:rsidR="0025651D">
        <w:t>Xây dựng cây CF</w:t>
      </w:r>
      <w:bookmarkEnd w:id="38"/>
    </w:p>
    <w:p w14:paraId="458891FE" w14:textId="77777777" w:rsidR="00E53AAE" w:rsidRDefault="006B63F9" w:rsidP="00E53AAE">
      <w:pPr>
        <w:ind w:left="0" w:firstLine="0"/>
      </w:pPr>
      <w:r>
        <w:tab/>
        <w:t>Trước tiên sẽ cùng tiến hành thực hiện xây dựng cây CF ở giai đoạn 1, kết hợp với sơ đồ lớp ở trên để hiểu rõ hơn về ý nghĩa và cách hoạt động của từng module. Với ứng dụng demo đang thực hiện với dữ liệu hai chiều, nên sẽ dùng kiểu dữ liệu Vector2 tích hợp sẵn trong C# để triển khai bài toán phân cụm.</w:t>
      </w:r>
    </w:p>
    <w:p w14:paraId="5CA82484" w14:textId="1FB79862" w:rsidR="006B63F9" w:rsidRPr="00E53AAE" w:rsidRDefault="00E53AAE" w:rsidP="00E53AAE">
      <w:pPr>
        <w:ind w:left="0" w:firstLine="0"/>
        <w:rPr>
          <w:i/>
          <w:iCs/>
        </w:rPr>
      </w:pPr>
      <w:r>
        <w:tab/>
      </w:r>
      <w:r w:rsidRPr="00E53AAE">
        <w:rPr>
          <w:i/>
          <w:iCs/>
        </w:rPr>
        <w:t>Tìm nút gần nhất</w:t>
      </w:r>
      <w:r w:rsidR="006B63F9" w:rsidRPr="00E53AAE">
        <w:rPr>
          <w:i/>
          <w:iCs/>
        </w:rPr>
        <w:t xml:space="preserve"> </w:t>
      </w:r>
    </w:p>
    <w:p w14:paraId="1A56D409" w14:textId="7A5B7403" w:rsidR="006B63F9" w:rsidRDefault="006B63F9" w:rsidP="006B63F9">
      <w:pPr>
        <w:ind w:left="0"/>
      </w:pPr>
      <w:r>
        <w:t>Ở giai đoạn 1 thì dữ liệu đầu vào của chúng ta sẽ được xét duyệt với từng nút theo từng cấp từ trên xuống dưới. Với mỗi nút gần với dữ liệu đầu vào thì sẽ tiến hành tiếp tục so sánh với các nút con của nút đó cho đến khi gặp nút gần nhất.</w:t>
      </w:r>
      <w:r w:rsidR="00963695">
        <w:t xml:space="preserve"> Ở đoạn code bên dưới với trường hợp cây CF của chúng ta chưa có bất kì </w:t>
      </w:r>
      <w:r w:rsidR="00BE39DD">
        <w:t>đối tượng dữ liệu nào được thêm, thì</w:t>
      </w:r>
      <w:r w:rsidR="00963695">
        <w:t xml:space="preserve"> nút </w:t>
      </w:r>
      <w:r w:rsidR="00BE39DD">
        <w:t xml:space="preserve">hàm này sẽ </w:t>
      </w:r>
      <w:r w:rsidR="00963695">
        <w:t>trả về nút gốc</w:t>
      </w:r>
      <w:r w:rsidR="00BE39DD">
        <w:t xml:space="preserve"> là nút gần nhất.</w:t>
      </w:r>
      <w:r w:rsidR="00963695">
        <w:t xml:space="preserve"> </w:t>
      </w:r>
      <w:r w:rsidR="009B2146">
        <w:t xml:space="preserve">Còn trong các trường hợp còn lại thì chương trình sẽ thực hiện vòng lặp </w:t>
      </w:r>
      <w:r w:rsidR="005A46AB">
        <w:t>để tìm nút gần nhất của từng cấp cho đến khi gặp nút gần nhất là nút lá.</w:t>
      </w:r>
    </w:p>
    <w:p w14:paraId="453071DD" w14:textId="58BACD81" w:rsidR="006B63F9" w:rsidRPr="0025651D" w:rsidRDefault="00CB5CAA" w:rsidP="006B63F9">
      <w:pPr>
        <w:ind w:left="0"/>
      </w:pPr>
      <w:r w:rsidRPr="00CB5CAA">
        <w:rPr>
          <w:noProof/>
        </w:rPr>
        <w:lastRenderedPageBreak/>
        <w:drawing>
          <wp:inline distT="0" distB="0" distL="0" distR="0" wp14:anchorId="116AB438" wp14:editId="454D2346">
            <wp:extent cx="6151880" cy="2827655"/>
            <wp:effectExtent l="0" t="0" r="127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0"/>
                    <a:stretch>
                      <a:fillRect/>
                    </a:stretch>
                  </pic:blipFill>
                  <pic:spPr>
                    <a:xfrm>
                      <a:off x="0" y="0"/>
                      <a:ext cx="6151880" cy="2827655"/>
                    </a:xfrm>
                    <a:prstGeom prst="rect">
                      <a:avLst/>
                    </a:prstGeom>
                  </pic:spPr>
                </pic:pic>
              </a:graphicData>
            </a:graphic>
          </wp:inline>
        </w:drawing>
      </w:r>
    </w:p>
    <w:p w14:paraId="35863B77" w14:textId="6779E473" w:rsidR="009A4F1C" w:rsidRPr="00E53AAE" w:rsidRDefault="002F7CDF" w:rsidP="002F7CDF">
      <w:pPr>
        <w:ind w:left="0" w:firstLine="0"/>
        <w:rPr>
          <w:i/>
          <w:iCs/>
        </w:rPr>
      </w:pPr>
      <w:r w:rsidRPr="00E53AAE">
        <w:tab/>
      </w:r>
      <w:r w:rsidR="0009014C" w:rsidRPr="00E53AAE">
        <w:rPr>
          <w:i/>
          <w:iCs/>
        </w:rPr>
        <w:t>T</w:t>
      </w:r>
      <w:r w:rsidR="004A659E" w:rsidRPr="00E53AAE">
        <w:rPr>
          <w:i/>
          <w:iCs/>
        </w:rPr>
        <w:t xml:space="preserve">ính bán kính của </w:t>
      </w:r>
      <w:r w:rsidR="001E5B36" w:rsidRPr="00E53AAE">
        <w:rPr>
          <w:i/>
          <w:iCs/>
        </w:rPr>
        <w:t>cụm</w:t>
      </w:r>
    </w:p>
    <w:p w14:paraId="1EEB9EEC" w14:textId="442D582C" w:rsidR="004F663C" w:rsidRDefault="004F663C" w:rsidP="0046587C">
      <w:pPr>
        <w:ind w:left="0"/>
      </w:pPr>
      <w:r>
        <w:t xml:space="preserve">Dựa vào công thức tính </w:t>
      </w:r>
      <w:r w:rsidR="001E5B36">
        <w:t>bán kính</w:t>
      </w:r>
      <w:r>
        <w:t xml:space="preserve"> của một cụm được trình bày ở chương II thì </w:t>
      </w:r>
      <w:r w:rsidR="0046587C">
        <w:t>đoạn code sẽ được xây dựng như sau</w:t>
      </w:r>
    </w:p>
    <w:p w14:paraId="2BE33F98" w14:textId="080206D8" w:rsidR="0046587C" w:rsidRDefault="00741753" w:rsidP="0046587C">
      <w:pPr>
        <w:ind w:left="0"/>
      </w:pPr>
      <w:r w:rsidRPr="00741753">
        <w:rPr>
          <w:noProof/>
        </w:rPr>
        <w:drawing>
          <wp:inline distT="0" distB="0" distL="0" distR="0" wp14:anchorId="50CD4DA8" wp14:editId="6F2900EB">
            <wp:extent cx="5420481" cy="1657581"/>
            <wp:effectExtent l="0" t="0" r="889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31"/>
                    <a:stretch>
                      <a:fillRect/>
                    </a:stretch>
                  </pic:blipFill>
                  <pic:spPr>
                    <a:xfrm>
                      <a:off x="0" y="0"/>
                      <a:ext cx="5420481" cy="1657581"/>
                    </a:xfrm>
                    <a:prstGeom prst="rect">
                      <a:avLst/>
                    </a:prstGeom>
                  </pic:spPr>
                </pic:pic>
              </a:graphicData>
            </a:graphic>
          </wp:inline>
        </w:drawing>
      </w:r>
    </w:p>
    <w:p w14:paraId="6452E690" w14:textId="2996D82F" w:rsidR="00CE0836" w:rsidRPr="00E53AAE" w:rsidRDefault="00CE0836" w:rsidP="0046587C">
      <w:pPr>
        <w:ind w:left="0"/>
        <w:rPr>
          <w:i/>
          <w:iCs/>
        </w:rPr>
      </w:pPr>
      <w:r w:rsidRPr="00E53AAE">
        <w:rPr>
          <w:i/>
          <w:iCs/>
        </w:rPr>
        <w:t>Thêm một đối tượng dữ liệu vào cây CF</w:t>
      </w:r>
    </w:p>
    <w:p w14:paraId="3DBECF41" w14:textId="1422DF04" w:rsidR="00CE0836" w:rsidRDefault="00F5355D" w:rsidP="0046587C">
      <w:pPr>
        <w:ind w:left="0"/>
      </w:pPr>
      <w:r>
        <w:t>Hàm</w:t>
      </w:r>
      <w:r w:rsidR="0091451B">
        <w:t xml:space="preserve"> này có thể nói là </w:t>
      </w:r>
      <w:r>
        <w:t xml:space="preserve">hàm </w:t>
      </w:r>
      <w:r w:rsidR="0091451B">
        <w:t>khá quan trọng trong quá trình xây dựng cây. Với tham số là một đối tượng dữ liệu thì module sẽ tiến hành tìm kiếm xem nút nào lá nào là nút gần nhất với dữ liệu đang xét</w:t>
      </w:r>
      <w:r w:rsidR="003745E1">
        <w:t xml:space="preserve">. </w:t>
      </w:r>
      <w:r w:rsidR="0091451B">
        <w:t xml:space="preserve">Sau khi tìm được nút lá gần nhất, ta tiến hành tính bán kính của đối tượng dữ liệu đó với nút lá gần nhất, nếu nút bán kính vượt quá giới hạn tham số </w:t>
      </w:r>
      <w:r w:rsidR="0091451B" w:rsidRPr="0091451B">
        <w:rPr>
          <w:i/>
          <w:iCs/>
        </w:rPr>
        <w:t>T</w:t>
      </w:r>
      <w:r w:rsidR="0091451B">
        <w:t xml:space="preserve"> thì sẽ tạo ra nút lá mới. Nhưng khi tạo ra nút lá mới cần chú ý rằng, nếu nút lá mới được tạo ra mà lại làm vượt quá giớn hạn của tham số </w:t>
      </w:r>
      <w:r w:rsidR="0091451B" w:rsidRPr="0091451B">
        <w:rPr>
          <w:i/>
          <w:iCs/>
        </w:rPr>
        <w:t>B</w:t>
      </w:r>
      <w:r w:rsidR="0091451B">
        <w:t xml:space="preserve"> thì ta đi tới nút cha của nút mà ta định gắn nút lá vào để xem xét có thể gắn nút lá mới hay không nếu không thì cứ tiếp tục làm kiểm tra cho đến khi đạt điều </w:t>
      </w:r>
      <w:r w:rsidR="0091451B">
        <w:lastRenderedPageBreak/>
        <w:t>kiện cho phép. Đoạn code bên dưới sẽ mô tả quá trình đó và sẽ có một thuộc tính có sẵn là “parent” để lưu trữ nút cha của nút đó.</w:t>
      </w:r>
    </w:p>
    <w:p w14:paraId="4282F70C" w14:textId="62854537" w:rsidR="0091451B" w:rsidRDefault="000406C8" w:rsidP="0046587C">
      <w:pPr>
        <w:ind w:left="0"/>
        <w:rPr>
          <w:i/>
          <w:iCs/>
        </w:rPr>
      </w:pPr>
      <w:r w:rsidRPr="000406C8">
        <w:rPr>
          <w:i/>
          <w:iCs/>
          <w:noProof/>
        </w:rPr>
        <w:drawing>
          <wp:inline distT="0" distB="0" distL="0" distR="0" wp14:anchorId="2DBD491D" wp14:editId="6F39B82D">
            <wp:extent cx="6151880" cy="4749800"/>
            <wp:effectExtent l="0" t="0" r="1270" b="0"/>
            <wp:docPr id="36" name="Picture 3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able&#10;&#10;Description automatically generated"/>
                    <pic:cNvPicPr/>
                  </pic:nvPicPr>
                  <pic:blipFill>
                    <a:blip r:embed="rId32"/>
                    <a:stretch>
                      <a:fillRect/>
                    </a:stretch>
                  </pic:blipFill>
                  <pic:spPr>
                    <a:xfrm>
                      <a:off x="0" y="0"/>
                      <a:ext cx="6151880" cy="4749800"/>
                    </a:xfrm>
                    <a:prstGeom prst="rect">
                      <a:avLst/>
                    </a:prstGeom>
                  </pic:spPr>
                </pic:pic>
              </a:graphicData>
            </a:graphic>
          </wp:inline>
        </w:drawing>
      </w:r>
    </w:p>
    <w:p w14:paraId="19802767" w14:textId="63E8EAF8" w:rsidR="000406C8" w:rsidRDefault="00676C7D" w:rsidP="0046587C">
      <w:pPr>
        <w:ind w:left="0"/>
      </w:pPr>
      <w:r>
        <w:t>Bây giờ thì ta đã có đủ công cụ để</w:t>
      </w:r>
      <w:r w:rsidR="008614CF">
        <w:t xml:space="preserve"> hoàn thành giai đoạn 1 -</w:t>
      </w:r>
      <w:r>
        <w:t xml:space="preserve"> xây dựng 1 cây CF</w:t>
      </w:r>
      <w:r w:rsidR="008614CF">
        <w:t>. Bên trên là đoạn code chỉ cho phép thêm một đối tượng dữ liệu, nếu muốn thêm nhiều ta cho chạy vòng lặp để cây CF của chúng ta có thể tiếp nhận các dữ liệu một cách tuần tự.</w:t>
      </w:r>
    </w:p>
    <w:p w14:paraId="65B19085" w14:textId="42398C8D" w:rsidR="008614CF" w:rsidRDefault="008614CF" w:rsidP="008614CF">
      <w:pPr>
        <w:pStyle w:val="Heading3"/>
      </w:pPr>
      <w:bookmarkStart w:id="39" w:name="_Toc109764466"/>
      <w:r>
        <w:t>III.2.2. Phân cụm dữ liệu</w:t>
      </w:r>
      <w:bookmarkEnd w:id="39"/>
    </w:p>
    <w:p w14:paraId="35033637" w14:textId="71A9A3C9" w:rsidR="008614CF" w:rsidRDefault="004A3DCA" w:rsidP="008614CF">
      <w:r>
        <w:t>Sau khi có được cây CF thì dựa trên đối tượng cây CF ta tiến hành phân cụm với các module sau</w:t>
      </w:r>
    </w:p>
    <w:p w14:paraId="2C27E06F" w14:textId="738BD4E7" w:rsidR="00741753" w:rsidRDefault="00741753" w:rsidP="008614CF"/>
    <w:p w14:paraId="075B4414" w14:textId="7EE30048" w:rsidR="003A3F30" w:rsidRDefault="003A3F30" w:rsidP="00E40C7F">
      <w:r>
        <w:br w:type="page"/>
      </w:r>
    </w:p>
    <w:p w14:paraId="066D2F4F" w14:textId="3B724391" w:rsidR="00FF3C66" w:rsidRPr="00E53AAE" w:rsidRDefault="00FF3C66" w:rsidP="008614CF">
      <w:pPr>
        <w:rPr>
          <w:i/>
          <w:iCs/>
        </w:rPr>
      </w:pPr>
      <w:r w:rsidRPr="00E53AAE">
        <w:rPr>
          <w:i/>
          <w:iCs/>
        </w:rPr>
        <w:lastRenderedPageBreak/>
        <w:t>Chuyển các nút lá thành đối tượng Cluster</w:t>
      </w:r>
    </w:p>
    <w:p w14:paraId="74E2487E" w14:textId="521D4495" w:rsidR="004A3DCA" w:rsidRDefault="00FF3C66" w:rsidP="00FF3C66">
      <w:r>
        <w:t>Mục đích của module này là biến đổi các nút lá trong cây CF về đối tượng được khai báo sẵn trong chương trình nhằm phục vụ cho việc gộp nhóm các cụm các tính toán các đại lượng thống kê</w:t>
      </w:r>
      <w:r w:rsidR="008076EF">
        <w:t>.</w:t>
      </w:r>
    </w:p>
    <w:p w14:paraId="2972C9B2" w14:textId="7CCF2BD8" w:rsidR="003A3F30" w:rsidRDefault="003A3F30" w:rsidP="00FF3C66">
      <w:r w:rsidRPr="003A3F30">
        <w:rPr>
          <w:noProof/>
        </w:rPr>
        <w:drawing>
          <wp:inline distT="0" distB="0" distL="0" distR="0" wp14:anchorId="32D1EED1" wp14:editId="0518E759">
            <wp:extent cx="6151880" cy="3249295"/>
            <wp:effectExtent l="0" t="0" r="1270" b="825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3"/>
                    <a:stretch>
                      <a:fillRect/>
                    </a:stretch>
                  </pic:blipFill>
                  <pic:spPr>
                    <a:xfrm>
                      <a:off x="0" y="0"/>
                      <a:ext cx="6151880" cy="3249295"/>
                    </a:xfrm>
                    <a:prstGeom prst="rect">
                      <a:avLst/>
                    </a:prstGeom>
                  </pic:spPr>
                </pic:pic>
              </a:graphicData>
            </a:graphic>
          </wp:inline>
        </w:drawing>
      </w:r>
    </w:p>
    <w:p w14:paraId="0A5D99EA" w14:textId="1AF059FE" w:rsidR="003A3F30" w:rsidRPr="00E53AAE" w:rsidRDefault="0090412D" w:rsidP="00FF3C66">
      <w:pPr>
        <w:rPr>
          <w:i/>
          <w:iCs/>
        </w:rPr>
      </w:pPr>
      <w:r w:rsidRPr="00E53AAE">
        <w:rPr>
          <w:i/>
          <w:iCs/>
        </w:rPr>
        <w:t>Tính tâm của cụm</w:t>
      </w:r>
    </w:p>
    <w:p w14:paraId="623A4D71" w14:textId="73ED506E" w:rsidR="00B43D33" w:rsidRDefault="00B43D33" w:rsidP="00FF3C66">
      <w:r>
        <w:t>Dựa vào công thức tính tâm cụm được trình bày ở chương II ta viết được đoạn code như bên dưới.</w:t>
      </w:r>
    </w:p>
    <w:p w14:paraId="56777846" w14:textId="14FEEB56" w:rsidR="0090412D" w:rsidRDefault="00B43D33" w:rsidP="00FF3C66">
      <w:r w:rsidRPr="00274022">
        <w:rPr>
          <w:noProof/>
        </w:rPr>
        <w:drawing>
          <wp:inline distT="0" distB="0" distL="0" distR="0" wp14:anchorId="1296F5A5" wp14:editId="445A85A5">
            <wp:extent cx="5525271" cy="1657581"/>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4"/>
                    <a:stretch>
                      <a:fillRect/>
                    </a:stretch>
                  </pic:blipFill>
                  <pic:spPr>
                    <a:xfrm>
                      <a:off x="0" y="0"/>
                      <a:ext cx="5525271" cy="1657581"/>
                    </a:xfrm>
                    <a:prstGeom prst="rect">
                      <a:avLst/>
                    </a:prstGeom>
                  </pic:spPr>
                </pic:pic>
              </a:graphicData>
            </a:graphic>
          </wp:inline>
        </w:drawing>
      </w:r>
    </w:p>
    <w:p w14:paraId="2B205B45" w14:textId="723372D6" w:rsidR="00B43D33" w:rsidRDefault="00B43D33">
      <w:pPr>
        <w:spacing w:line="259" w:lineRule="auto"/>
        <w:ind w:left="0" w:firstLine="0"/>
        <w:jc w:val="left"/>
      </w:pPr>
      <w:r>
        <w:br w:type="page"/>
      </w:r>
    </w:p>
    <w:p w14:paraId="3AC964B8" w14:textId="11B933BA" w:rsidR="003A3F30" w:rsidRPr="00E53AAE" w:rsidRDefault="00026D2B" w:rsidP="00FF3C66">
      <w:pPr>
        <w:rPr>
          <w:i/>
          <w:iCs/>
        </w:rPr>
      </w:pPr>
      <w:r w:rsidRPr="00E53AAE">
        <w:rPr>
          <w:i/>
          <w:iCs/>
        </w:rPr>
        <w:lastRenderedPageBreak/>
        <w:t>Tính giá trị p-value</w:t>
      </w:r>
    </w:p>
    <w:p w14:paraId="33185A98" w14:textId="112557A5" w:rsidR="00026D2B" w:rsidRDefault="00026D2B" w:rsidP="00FF3C66">
      <w:r>
        <w:t xml:space="preserve">Sử dụng </w:t>
      </w:r>
      <w:r w:rsidR="000753CC">
        <w:t>thư viện đã</w:t>
      </w:r>
      <w:r>
        <w:t xml:space="preserve"> cung cấp tại phần III.1.2 thư viện này cung cấp nhiều phương thức làm việc với</w:t>
      </w:r>
      <w:r w:rsidR="000753CC">
        <w:t xml:space="preserve"> các kiến thức liên quan xác suất thống kê. Module này vận dụng thư viện này để tính p-value phục vụ cho quá trình tìm k</w:t>
      </w:r>
      <w:r w:rsidR="002A4024">
        <w:t xml:space="preserve"> (số cụm) tốt nhất cho bài toán.</w:t>
      </w:r>
    </w:p>
    <w:p w14:paraId="797ABF7E" w14:textId="7326069B" w:rsidR="002A4024" w:rsidRDefault="00630A65" w:rsidP="00FF3C66">
      <w:r w:rsidRPr="00630A65">
        <w:rPr>
          <w:noProof/>
        </w:rPr>
        <w:drawing>
          <wp:inline distT="0" distB="0" distL="0" distR="0" wp14:anchorId="14D852DC" wp14:editId="06525FAB">
            <wp:extent cx="5565400" cy="146685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5"/>
                    <a:stretch>
                      <a:fillRect/>
                    </a:stretch>
                  </pic:blipFill>
                  <pic:spPr>
                    <a:xfrm>
                      <a:off x="0" y="0"/>
                      <a:ext cx="5572583" cy="1468743"/>
                    </a:xfrm>
                    <a:prstGeom prst="rect">
                      <a:avLst/>
                    </a:prstGeom>
                  </pic:spPr>
                </pic:pic>
              </a:graphicData>
            </a:graphic>
          </wp:inline>
        </w:drawing>
      </w:r>
    </w:p>
    <w:p w14:paraId="1B0174F5" w14:textId="6EE9D7B4" w:rsidR="003808C1" w:rsidRPr="00E53AAE" w:rsidRDefault="00FB062D" w:rsidP="008302F1">
      <w:pPr>
        <w:spacing w:line="259" w:lineRule="auto"/>
        <w:jc w:val="left"/>
        <w:rPr>
          <w:i/>
          <w:iCs/>
        </w:rPr>
      </w:pPr>
      <w:r w:rsidRPr="00E53AAE">
        <w:rPr>
          <w:i/>
          <w:iCs/>
        </w:rPr>
        <w:t>Phân cụm dữ liệu</w:t>
      </w:r>
    </w:p>
    <w:p w14:paraId="53F81056" w14:textId="3C02BCFD" w:rsidR="00FB062D" w:rsidRDefault="003C4813" w:rsidP="00FF3C66">
      <w:r w:rsidRPr="003C4813">
        <w:rPr>
          <w:noProof/>
        </w:rPr>
        <w:drawing>
          <wp:inline distT="0" distB="0" distL="0" distR="0" wp14:anchorId="50191239" wp14:editId="19052A3A">
            <wp:extent cx="6523114" cy="390525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6"/>
                    <a:stretch>
                      <a:fillRect/>
                    </a:stretch>
                  </pic:blipFill>
                  <pic:spPr>
                    <a:xfrm>
                      <a:off x="0" y="0"/>
                      <a:ext cx="6524544" cy="3906106"/>
                    </a:xfrm>
                    <a:prstGeom prst="rect">
                      <a:avLst/>
                    </a:prstGeom>
                  </pic:spPr>
                </pic:pic>
              </a:graphicData>
            </a:graphic>
          </wp:inline>
        </w:drawing>
      </w:r>
    </w:p>
    <w:p w14:paraId="60707325" w14:textId="0016270B" w:rsidR="003C4813" w:rsidRPr="008614CF" w:rsidRDefault="00C8184D" w:rsidP="00FF3C66">
      <w:r w:rsidRPr="00C8184D">
        <w:rPr>
          <w:noProof/>
        </w:rPr>
        <w:lastRenderedPageBreak/>
        <w:drawing>
          <wp:inline distT="0" distB="0" distL="0" distR="0" wp14:anchorId="6CE470D7" wp14:editId="10205FAE">
            <wp:extent cx="7111259" cy="2819400"/>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7"/>
                    <a:stretch>
                      <a:fillRect/>
                    </a:stretch>
                  </pic:blipFill>
                  <pic:spPr>
                    <a:xfrm>
                      <a:off x="0" y="0"/>
                      <a:ext cx="7117264" cy="2821781"/>
                    </a:xfrm>
                    <a:prstGeom prst="rect">
                      <a:avLst/>
                    </a:prstGeom>
                  </pic:spPr>
                </pic:pic>
              </a:graphicData>
            </a:graphic>
          </wp:inline>
        </w:drawing>
      </w:r>
    </w:p>
    <w:p w14:paraId="395817EA" w14:textId="72DBAE10" w:rsidR="002951F8" w:rsidRDefault="002951F8" w:rsidP="005F3B1C">
      <w:pPr>
        <w:pStyle w:val="Heading3"/>
      </w:pPr>
      <w:bookmarkStart w:id="40" w:name="_Toc109764467"/>
      <w:r>
        <w:t>III.</w:t>
      </w:r>
      <w:r w:rsidR="00C42D4B">
        <w:t>2.3.</w:t>
      </w:r>
      <w:r>
        <w:t xml:space="preserve"> Ứng dụng với giao diện trực quan</w:t>
      </w:r>
      <w:bookmarkEnd w:id="40"/>
    </w:p>
    <w:p w14:paraId="31B3A444" w14:textId="0F894514" w:rsidR="003745E1" w:rsidRDefault="00E34EB6" w:rsidP="003745E1">
      <w:r>
        <w:t>Để có cái nhìn trực quan hơn về kết quả phân cụm sau khi được phân cụm bằng thuật toán BIRCH</w:t>
      </w:r>
      <w:r w:rsidR="00383500">
        <w:t xml:space="preserve">. </w:t>
      </w:r>
      <w:r w:rsidR="00F52B31">
        <w:t>Trong đồ án này sử dụng</w:t>
      </w:r>
      <w:r w:rsidR="005E6F4B">
        <w:t xml:space="preserve"> ASP .NET MVC</w:t>
      </w:r>
      <w:r w:rsidR="00F347DF">
        <w:t xml:space="preserve"> được viết bằng C# để xử lý dữ liệu và đưa dữ liệu lên nền tảng web</w:t>
      </w:r>
      <w:r w:rsidR="00E67A80">
        <w:t>.</w:t>
      </w:r>
    </w:p>
    <w:p w14:paraId="7EBA52E1" w14:textId="4C59B6CF" w:rsidR="00FC7173" w:rsidRDefault="00FD2312" w:rsidP="00FC7173">
      <w:r>
        <w:t xml:space="preserve">Đầu tiên sẽ là một màn hình nhập liệu để nhập các tham số </w:t>
      </w:r>
      <w:r w:rsidR="00FC7173">
        <w:t xml:space="preserve">phục vụ cho quá trình phân cụm. Ở đây có 5 đầu vào bao gồm: B (Branch Factor), T (Threshold), L (Number of Entries) chi tiết về 3 tham số này đã được đề cập tại chương II. Bên cạnh đó </w:t>
      </w:r>
      <w:r w:rsidR="00675694">
        <w:t>có một tham số tùy chọn là “Number of</w:t>
      </w:r>
      <w:r w:rsidR="00FC7173">
        <w:t xml:space="preserve"> </w:t>
      </w:r>
      <w:r w:rsidR="00675694">
        <w:t xml:space="preserve">Cluster” có nghĩa là thay vì để chương trình phân cụm và tìm ra số cụm phù hợp nhất, chúng ta có thể </w:t>
      </w:r>
      <w:r w:rsidR="00C80437">
        <w:t xml:space="preserve">chỉ định số cụm kết quả cho dữ liệu đầu vào. Đầu vào cuối cùng một tệp dữ liệu với định dạng với đuôi là </w:t>
      </w:r>
      <w:r w:rsidR="00C80437" w:rsidRPr="00C80437">
        <w:rPr>
          <w:b/>
          <w:bCs/>
          <w:i/>
          <w:iCs/>
        </w:rPr>
        <w:t>csv</w:t>
      </w:r>
      <w:r w:rsidR="00F0795E">
        <w:t>.</w:t>
      </w:r>
    </w:p>
    <w:p w14:paraId="300FC9DE" w14:textId="77777777" w:rsidR="00E43298" w:rsidRDefault="00113EDA" w:rsidP="00E43298">
      <w:pPr>
        <w:keepNext/>
      </w:pPr>
      <w:r w:rsidRPr="00113EDA">
        <w:rPr>
          <w:noProof/>
        </w:rPr>
        <w:lastRenderedPageBreak/>
        <w:drawing>
          <wp:inline distT="0" distB="0" distL="0" distR="0" wp14:anchorId="4B0019CC" wp14:editId="4D20A90D">
            <wp:extent cx="4709160" cy="2532485"/>
            <wp:effectExtent l="0" t="0" r="0" b="127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8"/>
                    <a:stretch>
                      <a:fillRect/>
                    </a:stretch>
                  </pic:blipFill>
                  <pic:spPr>
                    <a:xfrm>
                      <a:off x="0" y="0"/>
                      <a:ext cx="4709160" cy="2532485"/>
                    </a:xfrm>
                    <a:prstGeom prst="rect">
                      <a:avLst/>
                    </a:prstGeom>
                  </pic:spPr>
                </pic:pic>
              </a:graphicData>
            </a:graphic>
          </wp:inline>
        </w:drawing>
      </w:r>
    </w:p>
    <w:p w14:paraId="0D1DC802" w14:textId="5024F6A4" w:rsidR="00294914" w:rsidRDefault="00E43298" w:rsidP="00E43298">
      <w:pPr>
        <w:pStyle w:val="Caption"/>
        <w:ind w:firstLine="3492"/>
      </w:pPr>
      <w:r>
        <w:t xml:space="preserve">Hình </w:t>
      </w:r>
      <w:fldSimple w:instr=" SEQ Hình \* ARABIC ">
        <w:r w:rsidR="00AA0CC2">
          <w:rPr>
            <w:noProof/>
          </w:rPr>
          <w:t>20</w:t>
        </w:r>
      </w:fldSimple>
      <w:r>
        <w:t>. Chương trình minh họa</w:t>
      </w:r>
    </w:p>
    <w:p w14:paraId="5F9EC411" w14:textId="3FA329D2" w:rsidR="008B5005" w:rsidRDefault="008B5005" w:rsidP="00FC7173">
      <w:r>
        <w:t xml:space="preserve">Với tệp </w:t>
      </w:r>
      <w:r w:rsidRPr="008B5005">
        <w:rPr>
          <w:b/>
          <w:bCs/>
          <w:i/>
          <w:iCs/>
        </w:rPr>
        <w:t>csv</w:t>
      </w:r>
      <w:r>
        <w:t xml:space="preserve"> </w:t>
      </w:r>
      <w:r w:rsidR="00CC4CEC">
        <w:t xml:space="preserve">chúng ta sẽ nhập liệu cho tệp với 2 cột dữ liệu, tại sao lại là 2 cột dữ liệu </w:t>
      </w:r>
      <w:r w:rsidR="002623EB">
        <w:t>là v</w:t>
      </w:r>
      <w:r w:rsidR="00573D53">
        <w:t>ì</w:t>
      </w:r>
      <w:r w:rsidR="002623EB">
        <w:t xml:space="preserve"> chương trình demo này </w:t>
      </w:r>
      <w:r w:rsidR="00F90B0D">
        <w:t>đang xử lý dữ liệu có 2 thuộc tính. Trong thực tế thì dữ liệu có thể có rất nhiều thuộc tính, vì đây chỉ l</w:t>
      </w:r>
      <w:r w:rsidR="00482429">
        <w:t xml:space="preserve">à chương trình minh họa cho kỹ thuật phân cụm BIRCH, nên chúng ta sẽ </w:t>
      </w:r>
      <w:r w:rsidR="007436EB">
        <w:t xml:space="preserve">tạm thời chấp nhận dữ liệu chỉ có 2 thuộc tính. Bên dưới sẽ là dữ liệu </w:t>
      </w:r>
      <w:r w:rsidR="00334178">
        <w:t>đầu vào mẫu cho chương trình.</w:t>
      </w:r>
    </w:p>
    <w:p w14:paraId="2BA1373C" w14:textId="77777777" w:rsidR="00E43298" w:rsidRDefault="00334178" w:rsidP="00E43298">
      <w:pPr>
        <w:keepNext/>
      </w:pPr>
      <w:r w:rsidRPr="00334178">
        <w:rPr>
          <w:noProof/>
        </w:rPr>
        <w:drawing>
          <wp:inline distT="0" distB="0" distL="0" distR="0" wp14:anchorId="6740DF9B" wp14:editId="669CD016">
            <wp:extent cx="4945121" cy="2659380"/>
            <wp:effectExtent l="0" t="0" r="8255" b="762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39"/>
                    <a:stretch>
                      <a:fillRect/>
                    </a:stretch>
                  </pic:blipFill>
                  <pic:spPr>
                    <a:xfrm>
                      <a:off x="0" y="0"/>
                      <a:ext cx="4958658" cy="2666660"/>
                    </a:xfrm>
                    <a:prstGeom prst="rect">
                      <a:avLst/>
                    </a:prstGeom>
                  </pic:spPr>
                </pic:pic>
              </a:graphicData>
            </a:graphic>
          </wp:inline>
        </w:drawing>
      </w:r>
    </w:p>
    <w:p w14:paraId="21B16CE3" w14:textId="33316106" w:rsidR="00CA767E" w:rsidRDefault="00E43298" w:rsidP="00E43298">
      <w:pPr>
        <w:pStyle w:val="Caption"/>
        <w:ind w:firstLine="3492"/>
      </w:pPr>
      <w:r>
        <w:t xml:space="preserve">Hình </w:t>
      </w:r>
      <w:fldSimple w:instr=" SEQ Hình \* ARABIC ">
        <w:r w:rsidR="00AA0CC2">
          <w:rPr>
            <w:noProof/>
          </w:rPr>
          <w:t>21</w:t>
        </w:r>
      </w:fldSimple>
      <w:r>
        <w:t>. Dữ liệu đầu vào với tệp .csv</w:t>
      </w:r>
    </w:p>
    <w:p w14:paraId="7AFCA582" w14:textId="6C1511B8" w:rsidR="00113EDA" w:rsidRDefault="004C24F8" w:rsidP="00FC7173">
      <w:r>
        <w:t xml:space="preserve">Sau khi nhập dữ liệu đầy đủ thì </w:t>
      </w:r>
      <w:r w:rsidR="00D55133">
        <w:t xml:space="preserve">nhấn vào nút tiến hành phân cụm để chương trình tính toán và xử lý. Kết quả cuối cùng sẽ được hiển thị dưới dạng biểu đồ, biểu đồ này </w:t>
      </w:r>
      <w:r w:rsidR="00FE3E41">
        <w:t>được dùng từ thư viện chartjs đã được đề cập ở phần III.1.2</w:t>
      </w:r>
      <w:r w:rsidR="00821753">
        <w:t xml:space="preserve">. Mỗi điểm sẽ được biểu diễn tương </w:t>
      </w:r>
      <w:r w:rsidR="00821753">
        <w:lastRenderedPageBreak/>
        <w:t xml:space="preserve">ứng với một chấm tròn ứng với một màu sắc nhất định. Mỗi cụm sẽ có </w:t>
      </w:r>
      <w:r w:rsidR="003E3D43">
        <w:t>một màu đặc trưng và mỗi phần tử trong cụm đó sẽ có màu tương ứng</w:t>
      </w:r>
      <w:r w:rsidR="00387D96">
        <w:t>.</w:t>
      </w:r>
      <w:r w:rsidR="00104134">
        <w:t xml:space="preserve"> Đôi lúc việc nhập đầu vào sẽ không nhập được kết quả nào có thể là do tham số đầu vào của chúng ta không phù hợp với tệp dữ liệu</w:t>
      </w:r>
      <w:r w:rsidR="003E3D43">
        <w:t xml:space="preserve"> mà ta đã nhập vào</w:t>
      </w:r>
      <w:r w:rsidR="00104134">
        <w:t xml:space="preserve">. </w:t>
      </w:r>
      <w:r w:rsidR="003E3D43">
        <w:t xml:space="preserve">Bên dưới là </w:t>
      </w:r>
      <w:r w:rsidR="005F3B1C">
        <w:t>hình ảnh minh họa cho kết quả phân cụm.</w:t>
      </w:r>
    </w:p>
    <w:p w14:paraId="61DDFFB9" w14:textId="77777777" w:rsidR="00E43298" w:rsidRDefault="00B01933" w:rsidP="00E43298">
      <w:pPr>
        <w:keepNext/>
      </w:pPr>
      <w:r w:rsidRPr="00B01933">
        <w:rPr>
          <w:noProof/>
        </w:rPr>
        <w:drawing>
          <wp:inline distT="0" distB="0" distL="0" distR="0" wp14:anchorId="646CD26A" wp14:editId="043D8D27">
            <wp:extent cx="5143490" cy="2766060"/>
            <wp:effectExtent l="0" t="0" r="635"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40"/>
                    <a:stretch>
                      <a:fillRect/>
                    </a:stretch>
                  </pic:blipFill>
                  <pic:spPr>
                    <a:xfrm>
                      <a:off x="0" y="0"/>
                      <a:ext cx="5149489" cy="2769286"/>
                    </a:xfrm>
                    <a:prstGeom prst="rect">
                      <a:avLst/>
                    </a:prstGeom>
                  </pic:spPr>
                </pic:pic>
              </a:graphicData>
            </a:graphic>
          </wp:inline>
        </w:drawing>
      </w:r>
    </w:p>
    <w:p w14:paraId="7607E04B" w14:textId="65B7856B" w:rsidR="001B55CD" w:rsidRDefault="00E43298" w:rsidP="000532B3">
      <w:pPr>
        <w:pStyle w:val="Caption"/>
        <w:ind w:firstLine="3672"/>
      </w:pPr>
      <w:r>
        <w:t xml:space="preserve">Hình </w:t>
      </w:r>
      <w:fldSimple w:instr=" SEQ Hình \* ARABIC ">
        <w:r w:rsidR="00AA0CC2">
          <w:rPr>
            <w:noProof/>
          </w:rPr>
          <w:t>22</w:t>
        </w:r>
      </w:fldSimple>
      <w:r>
        <w:t>. Kết quả sau khi thực thi</w:t>
      </w:r>
    </w:p>
    <w:p w14:paraId="545D243B" w14:textId="54D64C31" w:rsidR="009869BD" w:rsidRDefault="00780D36" w:rsidP="009869BD">
      <w:pPr>
        <w:pStyle w:val="Heading2"/>
      </w:pPr>
      <w:bookmarkStart w:id="41" w:name="_Toc109764468"/>
      <w:r>
        <w:t>III.4. So sánh kết quả</w:t>
      </w:r>
      <w:r w:rsidR="000532B3">
        <w:t xml:space="preserve"> </w:t>
      </w:r>
      <w:r w:rsidR="00F33509">
        <w:t>thuật toán phận cụm trong</w:t>
      </w:r>
      <w:r w:rsidR="000532B3">
        <w:t xml:space="preserve"> </w:t>
      </w:r>
      <w:r w:rsidR="009869BD">
        <w:t>phần mềm WEKA</w:t>
      </w:r>
      <w:bookmarkEnd w:id="41"/>
    </w:p>
    <w:p w14:paraId="75CAA061" w14:textId="77777777" w:rsidR="009869BD" w:rsidRDefault="009869BD" w:rsidP="009869BD">
      <w:pPr>
        <w:pStyle w:val="Heading3"/>
      </w:pPr>
      <w:bookmarkStart w:id="42" w:name="_Toc109764469"/>
      <w:r>
        <w:t>III.4.1. Giới thiệu về phần mềm WEKA</w:t>
      </w:r>
      <w:bookmarkEnd w:id="42"/>
    </w:p>
    <w:p w14:paraId="64A9900A" w14:textId="77777777" w:rsidR="00FB36B1" w:rsidRDefault="009869BD" w:rsidP="009869BD">
      <w:r>
        <w:t>WEKA có tên đầy đủ là Waikato Environment for Knowledge Analysis. WEKA là phần mềm mã nguồn mở miễn phí thuộc dự án nghiên cứu của Đại học Waikato, New Zealand. WEKA được xây dựng và viết bằng ngôn ngữ lập trình Java theo kiến trúc hướng đối tượng, được tạo ra để phục vụ cho lĩnh vực khai phá dữ liệu và học máy. WEKA hỗ trợ giao diện đồ họa giúp người dùng dễ sử dụng.</w:t>
      </w:r>
    </w:p>
    <w:p w14:paraId="4D616AFA" w14:textId="77777777" w:rsidR="00FB36B1" w:rsidRDefault="00FB36B1" w:rsidP="00FB36B1">
      <w:pPr>
        <w:pStyle w:val="Heading3"/>
      </w:pPr>
      <w:bookmarkStart w:id="43" w:name="_Toc109764470"/>
      <w:r>
        <w:t>III.4.2. Phân cụm với WEKA</w:t>
      </w:r>
      <w:bookmarkEnd w:id="43"/>
    </w:p>
    <w:p w14:paraId="753BA941" w14:textId="77777777" w:rsidR="002323E1" w:rsidRDefault="00FB36B1" w:rsidP="00FB36B1">
      <w:r>
        <w:t xml:space="preserve">Trước tiên cần chuẩn bị dữ liệu cho chương trình, tập dữ liệu (dataset) mà WEKA hỗ trợ có đuôi tệp là </w:t>
      </w:r>
      <w:r w:rsidRPr="00FB36B1">
        <w:rPr>
          <w:i/>
          <w:iCs/>
        </w:rPr>
        <w:t>arff</w:t>
      </w:r>
      <w:r>
        <w:t xml:space="preserve">. Bên dưới sẽ là ví dụ tạo ra một tập dữ liệu mà đã sử dụng minh họa cho chương trình phân cụm BIRCH ở </w:t>
      </w:r>
      <w:r w:rsidR="008C7342" w:rsidRPr="008C7342">
        <w:rPr>
          <w:i/>
          <w:iCs/>
        </w:rPr>
        <w:t>hình 21</w:t>
      </w:r>
      <w:r w:rsidR="008C7342">
        <w:t>. Có một số câu chỉ thị trong tệp cần chú như sau: @relation dùng để khai báo tên quan hệ của tập dữ liệu, @</w:t>
      </w:r>
      <w:r w:rsidR="002323E1">
        <w:t>attribute khai báo tên thuộc tính và kiểu dữ liệu của thuộc tính, @data chỉ thị để ghi dữ liệu của tệp.</w:t>
      </w:r>
    </w:p>
    <w:p w14:paraId="1121B544" w14:textId="35656090" w:rsidR="002323E1" w:rsidRDefault="002323E1">
      <w:pPr>
        <w:spacing w:line="259" w:lineRule="auto"/>
        <w:ind w:left="0" w:firstLine="0"/>
        <w:jc w:val="left"/>
      </w:pPr>
    </w:p>
    <w:p w14:paraId="1F68312D" w14:textId="77777777" w:rsidR="002323E1" w:rsidRDefault="002323E1" w:rsidP="00425E0C">
      <w:pPr>
        <w:keepNext/>
        <w:ind w:firstLine="2502"/>
      </w:pPr>
      <w:r w:rsidRPr="002323E1">
        <w:rPr>
          <w:noProof/>
        </w:rPr>
        <w:drawing>
          <wp:inline distT="0" distB="0" distL="0" distR="0" wp14:anchorId="66E61E0D" wp14:editId="5052DB72">
            <wp:extent cx="2135276" cy="348234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41"/>
                    <a:srcRect r="67423"/>
                    <a:stretch/>
                  </pic:blipFill>
                  <pic:spPr bwMode="auto">
                    <a:xfrm>
                      <a:off x="0" y="0"/>
                      <a:ext cx="2141599" cy="3492652"/>
                    </a:xfrm>
                    <a:prstGeom prst="rect">
                      <a:avLst/>
                    </a:prstGeom>
                    <a:ln>
                      <a:noFill/>
                    </a:ln>
                    <a:extLst>
                      <a:ext uri="{53640926-AAD7-44D8-BBD7-CCE9431645EC}">
                        <a14:shadowObscured xmlns:a14="http://schemas.microsoft.com/office/drawing/2010/main"/>
                      </a:ext>
                    </a:extLst>
                  </pic:spPr>
                </pic:pic>
              </a:graphicData>
            </a:graphic>
          </wp:inline>
        </w:drawing>
      </w:r>
    </w:p>
    <w:p w14:paraId="7B335825" w14:textId="4F7C7579" w:rsidR="002323E1" w:rsidRDefault="002323E1" w:rsidP="00425E0C">
      <w:pPr>
        <w:pStyle w:val="Caption"/>
        <w:ind w:firstLine="3042"/>
      </w:pPr>
      <w:r>
        <w:t xml:space="preserve">Hình </w:t>
      </w:r>
      <w:fldSimple w:instr=" SEQ Hình \* ARABIC ">
        <w:r w:rsidR="00AA0CC2">
          <w:rPr>
            <w:noProof/>
          </w:rPr>
          <w:t>23</w:t>
        </w:r>
      </w:fldSimple>
      <w:r>
        <w:t>. Tạo tập dữ liệu</w:t>
      </w:r>
    </w:p>
    <w:p w14:paraId="60F177EB" w14:textId="77777777" w:rsidR="00425E0C" w:rsidRDefault="002212E6" w:rsidP="00FB36B1">
      <w:r>
        <w:t xml:space="preserve">Sau khi đã có dữ liệu thì tiến hành nhập liệu cho phần mềm WEKA. </w:t>
      </w:r>
      <w:r w:rsidR="008013BB">
        <w:t xml:space="preserve">Vào tab Cluster chọn thuật toán phân cụm mong muốn, mà cụ thể ở đây sẽ là phân cụm phân cấp </w:t>
      </w:r>
      <w:r w:rsidR="00FB59D0">
        <w:t>(</w:t>
      </w:r>
      <w:r w:rsidR="00FB59D0" w:rsidRPr="00FB59D0">
        <w:t>Hierarchical clustering</w:t>
      </w:r>
      <w:r w:rsidR="00FB59D0">
        <w:t xml:space="preserve">). Điều chỉnh chọn số cụm cần chọn là 4 vì ở kết quả ở </w:t>
      </w:r>
      <w:r w:rsidR="00FB59D0" w:rsidRPr="00FB59D0">
        <w:rPr>
          <w:i/>
          <w:iCs/>
        </w:rPr>
        <w:t>hình 22</w:t>
      </w:r>
      <w:r w:rsidR="00FB59D0">
        <w:t xml:space="preserve"> có 4 cụm. Sau đó chọn những mục tùy chọn ví dụ như distanceFunction tức là chọn độ đo cho thuật toán ta sẽ chọn EuclideanDistance và linkType </w:t>
      </w:r>
      <w:r w:rsidR="00425E0C">
        <w:t xml:space="preserve">(đã </w:t>
      </w:r>
      <w:r w:rsidR="00FB59D0">
        <w:t>được giới thiệu tại mục I.7</w:t>
      </w:r>
      <w:r w:rsidR="00425E0C">
        <w:t>)</w:t>
      </w:r>
      <w:r w:rsidR="00FB59D0">
        <w:t xml:space="preserve"> chọn Single</w:t>
      </w:r>
      <w:r w:rsidR="00425E0C">
        <w:t>.</w:t>
      </w:r>
    </w:p>
    <w:p w14:paraId="0AD7465B" w14:textId="77777777" w:rsidR="00425E0C" w:rsidRDefault="00425E0C" w:rsidP="00425E0C">
      <w:pPr>
        <w:keepNext/>
        <w:ind w:firstLine="2682"/>
      </w:pPr>
      <w:r w:rsidRPr="00425E0C">
        <w:rPr>
          <w:noProof/>
        </w:rPr>
        <w:drawing>
          <wp:inline distT="0" distB="0" distL="0" distR="0" wp14:anchorId="4AED3E93" wp14:editId="50CDB89D">
            <wp:extent cx="2197303" cy="2034540"/>
            <wp:effectExtent l="0" t="0" r="0" b="381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42"/>
                    <a:stretch>
                      <a:fillRect/>
                    </a:stretch>
                  </pic:blipFill>
                  <pic:spPr>
                    <a:xfrm>
                      <a:off x="0" y="0"/>
                      <a:ext cx="2197506" cy="2034728"/>
                    </a:xfrm>
                    <a:prstGeom prst="rect">
                      <a:avLst/>
                    </a:prstGeom>
                  </pic:spPr>
                </pic:pic>
              </a:graphicData>
            </a:graphic>
          </wp:inline>
        </w:drawing>
      </w:r>
    </w:p>
    <w:p w14:paraId="7FB2BD30" w14:textId="43F5235D" w:rsidR="00425E0C" w:rsidRDefault="00425E0C" w:rsidP="00425E0C">
      <w:pPr>
        <w:pStyle w:val="Caption"/>
        <w:ind w:firstLine="2592"/>
      </w:pPr>
      <w:r>
        <w:t xml:space="preserve">Hình </w:t>
      </w:r>
      <w:fldSimple w:instr=" SEQ Hình \* ARABIC ">
        <w:r w:rsidR="00AA0CC2">
          <w:rPr>
            <w:noProof/>
          </w:rPr>
          <w:t>24</w:t>
        </w:r>
      </w:fldSimple>
      <w:r>
        <w:t>. Các mục tùy chọn cho phân cụm phân cấp</w:t>
      </w:r>
    </w:p>
    <w:p w14:paraId="16416C35" w14:textId="77777777" w:rsidR="00425E0C" w:rsidRDefault="00425E0C" w:rsidP="00425E0C">
      <w:pPr>
        <w:ind w:firstLine="2682"/>
      </w:pPr>
    </w:p>
    <w:p w14:paraId="066F568B" w14:textId="77777777" w:rsidR="00425E0C" w:rsidRDefault="00425E0C" w:rsidP="00425E0C">
      <w:r>
        <w:t xml:space="preserve">Sau đó click vào Ok và xem kết quả ở </w:t>
      </w:r>
      <w:r w:rsidRPr="00425E0C">
        <w:rPr>
          <w:i/>
          <w:iCs/>
        </w:rPr>
        <w:t>hình 25</w:t>
      </w:r>
    </w:p>
    <w:p w14:paraId="6A5D0898" w14:textId="77777777" w:rsidR="00425E0C" w:rsidRDefault="00425E0C" w:rsidP="00425E0C">
      <w:pPr>
        <w:keepNext/>
      </w:pPr>
      <w:r w:rsidRPr="00425E0C">
        <w:rPr>
          <w:noProof/>
        </w:rPr>
        <w:drawing>
          <wp:inline distT="0" distB="0" distL="0" distR="0" wp14:anchorId="43593851" wp14:editId="23770980">
            <wp:extent cx="5378562" cy="285750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43"/>
                    <a:stretch>
                      <a:fillRect/>
                    </a:stretch>
                  </pic:blipFill>
                  <pic:spPr>
                    <a:xfrm>
                      <a:off x="0" y="0"/>
                      <a:ext cx="5383695" cy="2860227"/>
                    </a:xfrm>
                    <a:prstGeom prst="rect">
                      <a:avLst/>
                    </a:prstGeom>
                  </pic:spPr>
                </pic:pic>
              </a:graphicData>
            </a:graphic>
          </wp:inline>
        </w:drawing>
      </w:r>
    </w:p>
    <w:p w14:paraId="0E1F9187" w14:textId="19F5F90D" w:rsidR="00425E0C" w:rsidRDefault="00425E0C" w:rsidP="00425E0C">
      <w:pPr>
        <w:pStyle w:val="Caption"/>
        <w:ind w:firstLine="3042"/>
      </w:pPr>
      <w:r>
        <w:t xml:space="preserve">Hình </w:t>
      </w:r>
      <w:fldSimple w:instr=" SEQ Hình \* ARABIC ">
        <w:r w:rsidR="00AA0CC2">
          <w:rPr>
            <w:noProof/>
          </w:rPr>
          <w:t>25</w:t>
        </w:r>
      </w:fldSimple>
      <w:r>
        <w:t>. Kết quả phân cụm phân cấp với WEKA</w:t>
      </w:r>
    </w:p>
    <w:p w14:paraId="72E2A5A1" w14:textId="77777777" w:rsidR="00E36FD3" w:rsidRDefault="00E36FD3" w:rsidP="00E36FD3">
      <w:r>
        <w:t>Dựa vào kết quả ở hình 25 có thể thấy được kết quả phân cụm gồm 4 cụm với</w:t>
      </w:r>
    </w:p>
    <w:p w14:paraId="02F7FB10" w14:textId="6FBE78F9" w:rsidR="00E36FD3" w:rsidRDefault="00E36FD3" w:rsidP="00E36FD3">
      <w:pPr>
        <w:pStyle w:val="ListParagraph"/>
        <w:numPr>
          <w:ilvl w:val="0"/>
          <w:numId w:val="35"/>
        </w:numPr>
      </w:pPr>
      <w:r>
        <w:t xml:space="preserve">Cụm 0: </w:t>
      </w:r>
      <w:r w:rsidR="00F61A22">
        <w:t>chứa 18</w:t>
      </w:r>
      <w:r>
        <w:t xml:space="preserve"> phần tử (60%)</w:t>
      </w:r>
    </w:p>
    <w:p w14:paraId="6BE59F8E" w14:textId="57AB9DB8" w:rsidR="00E36FD3" w:rsidRDefault="00E36FD3" w:rsidP="00E36FD3">
      <w:pPr>
        <w:pStyle w:val="ListParagraph"/>
        <w:numPr>
          <w:ilvl w:val="0"/>
          <w:numId w:val="35"/>
        </w:numPr>
      </w:pPr>
      <w:r>
        <w:t xml:space="preserve">Cụm 1: </w:t>
      </w:r>
      <w:r w:rsidR="00F61A22">
        <w:t>chứa 6</w:t>
      </w:r>
      <w:r>
        <w:t xml:space="preserve"> phần tử (</w:t>
      </w:r>
      <w:r w:rsidR="00F61A22">
        <w:t>20%</w:t>
      </w:r>
      <w:r>
        <w:t>)</w:t>
      </w:r>
    </w:p>
    <w:p w14:paraId="4A22E828" w14:textId="3987F2DB" w:rsidR="00F61A22" w:rsidRDefault="00F61A22" w:rsidP="00E36FD3">
      <w:pPr>
        <w:pStyle w:val="ListParagraph"/>
        <w:numPr>
          <w:ilvl w:val="0"/>
          <w:numId w:val="35"/>
        </w:numPr>
      </w:pPr>
      <w:r>
        <w:t>Cụm 2: chứa 2 phần tử (7%)</w:t>
      </w:r>
    </w:p>
    <w:p w14:paraId="7D5AB846" w14:textId="1D34F52C" w:rsidR="00F61A22" w:rsidRDefault="00F61A22" w:rsidP="00E36FD3">
      <w:pPr>
        <w:pStyle w:val="ListParagraph"/>
        <w:numPr>
          <w:ilvl w:val="0"/>
          <w:numId w:val="35"/>
        </w:numPr>
      </w:pPr>
      <w:r>
        <w:t>Cụm 3: chứa 4 phần tử (13%)</w:t>
      </w:r>
    </w:p>
    <w:p w14:paraId="13AE5801" w14:textId="5F52F0E8" w:rsidR="00F61A22" w:rsidRDefault="00F61A22" w:rsidP="00F61A22">
      <w:r>
        <w:t xml:space="preserve">Bên cạnh đó thì dựa vào màn hình kết quả của WEKA sẽ còn hiển thị rằng phần tử nào thuộc về cụm nào. </w:t>
      </w:r>
    </w:p>
    <w:p w14:paraId="3D4E1248" w14:textId="77777777" w:rsidR="00F61A22" w:rsidRDefault="00F61A22" w:rsidP="00F61A22">
      <w:pPr>
        <w:keepNext/>
      </w:pPr>
      <w:r w:rsidRPr="00F61A22">
        <w:rPr>
          <w:noProof/>
        </w:rPr>
        <w:drawing>
          <wp:inline distT="0" distB="0" distL="0" distR="0" wp14:anchorId="04F7F785" wp14:editId="7226EFAD">
            <wp:extent cx="5627955" cy="10572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4"/>
                    <a:stretch>
                      <a:fillRect/>
                    </a:stretch>
                  </pic:blipFill>
                  <pic:spPr>
                    <a:xfrm>
                      <a:off x="0" y="0"/>
                      <a:ext cx="5638512" cy="1059258"/>
                    </a:xfrm>
                    <a:prstGeom prst="rect">
                      <a:avLst/>
                    </a:prstGeom>
                  </pic:spPr>
                </pic:pic>
              </a:graphicData>
            </a:graphic>
          </wp:inline>
        </w:drawing>
      </w:r>
    </w:p>
    <w:p w14:paraId="0BF0CF06" w14:textId="4F5730AF" w:rsidR="00F61A22" w:rsidRDefault="00F61A22" w:rsidP="00F61A22">
      <w:pPr>
        <w:pStyle w:val="Caption"/>
        <w:ind w:firstLine="3762"/>
      </w:pPr>
      <w:r>
        <w:t xml:space="preserve">Hình </w:t>
      </w:r>
      <w:fldSimple w:instr=" SEQ Hình \* ARABIC ">
        <w:r w:rsidR="00AA0CC2">
          <w:rPr>
            <w:noProof/>
          </w:rPr>
          <w:t>26</w:t>
        </w:r>
      </w:fldSimple>
      <w:r>
        <w:t>. Kết quả phân cụm</w:t>
      </w:r>
    </w:p>
    <w:p w14:paraId="49E7B47B" w14:textId="77777777" w:rsidR="00F61A22" w:rsidRDefault="00F61A22" w:rsidP="00E36FD3">
      <w:r>
        <w:t>WEKA còn tích hợp thêm biểu đồ trực quan để dễ dàng hình dung kết quả phân cụm. Chọn vào tab Visualize và tiếp đến chọn và biểu đồ muốn xem.</w:t>
      </w:r>
    </w:p>
    <w:p w14:paraId="7EFE0B54" w14:textId="77777777" w:rsidR="00F61A22" w:rsidRDefault="00F61A22" w:rsidP="00E36FD3"/>
    <w:p w14:paraId="05D1895C" w14:textId="77777777" w:rsidR="00F33509" w:rsidRDefault="00F33509" w:rsidP="00F33509">
      <w:pPr>
        <w:keepNext/>
      </w:pPr>
      <w:r w:rsidRPr="00F33509">
        <w:rPr>
          <w:noProof/>
        </w:rPr>
        <w:drawing>
          <wp:inline distT="0" distB="0" distL="0" distR="0" wp14:anchorId="691739E2" wp14:editId="25A8EA29">
            <wp:extent cx="5069620" cy="3825240"/>
            <wp:effectExtent l="0" t="0" r="0" b="381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45"/>
                    <a:stretch>
                      <a:fillRect/>
                    </a:stretch>
                  </pic:blipFill>
                  <pic:spPr>
                    <a:xfrm>
                      <a:off x="0" y="0"/>
                      <a:ext cx="5075082" cy="3829362"/>
                    </a:xfrm>
                    <a:prstGeom prst="rect">
                      <a:avLst/>
                    </a:prstGeom>
                  </pic:spPr>
                </pic:pic>
              </a:graphicData>
            </a:graphic>
          </wp:inline>
        </w:drawing>
      </w:r>
    </w:p>
    <w:p w14:paraId="378A0E63" w14:textId="49156598" w:rsidR="00F61A22" w:rsidRDefault="00F33509" w:rsidP="00F33509">
      <w:pPr>
        <w:pStyle w:val="Caption"/>
        <w:ind w:firstLine="3312"/>
      </w:pPr>
      <w:r>
        <w:t xml:space="preserve">Hình </w:t>
      </w:r>
      <w:fldSimple w:instr=" SEQ Hình \* ARABIC ">
        <w:r w:rsidR="00AA0CC2">
          <w:rPr>
            <w:noProof/>
          </w:rPr>
          <w:t>27</w:t>
        </w:r>
      </w:fldSimple>
      <w:r>
        <w:t>. Biểu đồ trực quan của WEKA</w:t>
      </w:r>
    </w:p>
    <w:p w14:paraId="4273C6B5" w14:textId="77777777" w:rsidR="00682B80" w:rsidRDefault="00682B80" w:rsidP="00682B80">
      <w:pPr>
        <w:pStyle w:val="Heading3"/>
      </w:pPr>
      <w:bookmarkStart w:id="44" w:name="_Toc109764471"/>
      <w:r>
        <w:t>III.4.3. So sánh kết quả</w:t>
      </w:r>
      <w:bookmarkEnd w:id="44"/>
    </w:p>
    <w:p w14:paraId="3B46D3F2" w14:textId="77777777" w:rsidR="00682B80" w:rsidRDefault="00682B80" w:rsidP="00E36FD3">
      <w:r>
        <w:t>Để có nhìn nhận dễ dàng hơn về hai kết quả mà ta đã đạt được tạm gọi kết quả từ chương trình được trình bày trong luận văn này là kết quả phân cụm A, còn kết quả thu được từ phân cụm phân cấp bởi phần mềm WEKA là kết quả phân cụm B.</w:t>
      </w:r>
    </w:p>
    <w:tbl>
      <w:tblPr>
        <w:tblStyle w:val="TableGrid"/>
        <w:tblW w:w="0" w:type="auto"/>
        <w:tblInd w:w="288" w:type="dxa"/>
        <w:tblLook w:val="04A0" w:firstRow="1" w:lastRow="0" w:firstColumn="1" w:lastColumn="0" w:noHBand="0" w:noVBand="1"/>
      </w:tblPr>
      <w:tblGrid>
        <w:gridCol w:w="4695"/>
        <w:gridCol w:w="4695"/>
      </w:tblGrid>
      <w:tr w:rsidR="00682B80" w14:paraId="1989F9C9" w14:textId="77777777" w:rsidTr="001C3515">
        <w:tc>
          <w:tcPr>
            <w:tcW w:w="4839" w:type="dxa"/>
            <w:vAlign w:val="center"/>
          </w:tcPr>
          <w:p w14:paraId="6FFD2124" w14:textId="49E3CF47" w:rsidR="00682B80" w:rsidRDefault="00682B80" w:rsidP="001C3515">
            <w:pPr>
              <w:ind w:left="0" w:firstLine="0"/>
              <w:jc w:val="left"/>
            </w:pPr>
            <w:r>
              <w:t>Kết quả phân cụm A</w:t>
            </w:r>
          </w:p>
        </w:tc>
        <w:tc>
          <w:tcPr>
            <w:tcW w:w="4839" w:type="dxa"/>
            <w:vAlign w:val="center"/>
          </w:tcPr>
          <w:p w14:paraId="5CED6008" w14:textId="49C6AF7A" w:rsidR="00682B80" w:rsidRDefault="00682B80" w:rsidP="001C3515">
            <w:pPr>
              <w:ind w:left="0" w:firstLine="0"/>
              <w:jc w:val="left"/>
            </w:pPr>
            <w:r>
              <w:t>Kết quả phân cụm B</w:t>
            </w:r>
          </w:p>
        </w:tc>
      </w:tr>
      <w:tr w:rsidR="00682B80" w14:paraId="6A1F969C" w14:textId="77777777" w:rsidTr="001C3515">
        <w:tc>
          <w:tcPr>
            <w:tcW w:w="4839" w:type="dxa"/>
            <w:vAlign w:val="center"/>
          </w:tcPr>
          <w:p w14:paraId="5D40568E" w14:textId="3AB395C4" w:rsidR="00682B80" w:rsidRDefault="00682B80" w:rsidP="001C3515">
            <w:pPr>
              <w:ind w:left="0" w:firstLine="0"/>
              <w:jc w:val="left"/>
            </w:pPr>
            <w:r>
              <w:t>Cụm 1: chứa 11 phần tử</w:t>
            </w:r>
          </w:p>
        </w:tc>
        <w:tc>
          <w:tcPr>
            <w:tcW w:w="4839" w:type="dxa"/>
            <w:vAlign w:val="center"/>
          </w:tcPr>
          <w:p w14:paraId="08456AD1" w14:textId="2F110C1A" w:rsidR="00682B80" w:rsidRDefault="001C3515" w:rsidP="001C3515">
            <w:pPr>
              <w:ind w:left="0" w:firstLine="0"/>
              <w:jc w:val="left"/>
            </w:pPr>
            <w:r>
              <w:t>Cụm 1: chứa 18 phần tử</w:t>
            </w:r>
          </w:p>
        </w:tc>
      </w:tr>
      <w:tr w:rsidR="00682B80" w14:paraId="15FBF1C7" w14:textId="77777777" w:rsidTr="001C3515">
        <w:tc>
          <w:tcPr>
            <w:tcW w:w="4839" w:type="dxa"/>
            <w:vAlign w:val="center"/>
          </w:tcPr>
          <w:p w14:paraId="58E1D1D6" w14:textId="489C628C" w:rsidR="00682B80" w:rsidRDefault="00682B80" w:rsidP="001C3515">
            <w:pPr>
              <w:ind w:left="0" w:firstLine="0"/>
              <w:jc w:val="left"/>
            </w:pPr>
            <w:r>
              <w:t xml:space="preserve">Cụm 2: chứa </w:t>
            </w:r>
            <w:r w:rsidR="001C3515">
              <w:t>9 phần tử</w:t>
            </w:r>
          </w:p>
        </w:tc>
        <w:tc>
          <w:tcPr>
            <w:tcW w:w="4839" w:type="dxa"/>
            <w:vAlign w:val="center"/>
          </w:tcPr>
          <w:p w14:paraId="6A3BDF8C" w14:textId="2D1FC324" w:rsidR="00682B80" w:rsidRDefault="001C3515" w:rsidP="001C3515">
            <w:pPr>
              <w:ind w:left="0" w:firstLine="0"/>
              <w:jc w:val="left"/>
            </w:pPr>
            <w:r>
              <w:t>Cụm 2: chứa 6 phần tử</w:t>
            </w:r>
          </w:p>
        </w:tc>
      </w:tr>
      <w:tr w:rsidR="00682B80" w14:paraId="2CE250BC" w14:textId="77777777" w:rsidTr="001C3515">
        <w:tc>
          <w:tcPr>
            <w:tcW w:w="4839" w:type="dxa"/>
            <w:vAlign w:val="center"/>
          </w:tcPr>
          <w:p w14:paraId="7D7712B1" w14:textId="528C38D5" w:rsidR="00682B80" w:rsidRDefault="001C3515" w:rsidP="001C3515">
            <w:pPr>
              <w:ind w:left="0" w:firstLine="0"/>
              <w:jc w:val="left"/>
            </w:pPr>
            <w:r>
              <w:t>Cụm 3: chứa 6 phần tử</w:t>
            </w:r>
          </w:p>
        </w:tc>
        <w:tc>
          <w:tcPr>
            <w:tcW w:w="4839" w:type="dxa"/>
            <w:vAlign w:val="center"/>
          </w:tcPr>
          <w:p w14:paraId="5C15015E" w14:textId="5948D604" w:rsidR="00682B80" w:rsidRDefault="001C3515" w:rsidP="001C3515">
            <w:pPr>
              <w:ind w:left="0" w:firstLine="0"/>
              <w:jc w:val="left"/>
            </w:pPr>
            <w:r>
              <w:t>Cụm 3: chứa 2 phần tử</w:t>
            </w:r>
          </w:p>
        </w:tc>
      </w:tr>
      <w:tr w:rsidR="001C3515" w14:paraId="15B32B11" w14:textId="77777777" w:rsidTr="001C3515">
        <w:tc>
          <w:tcPr>
            <w:tcW w:w="4839" w:type="dxa"/>
            <w:vAlign w:val="center"/>
          </w:tcPr>
          <w:p w14:paraId="58B3890F" w14:textId="450FD6D8" w:rsidR="001C3515" w:rsidRDefault="001C3515" w:rsidP="001C3515">
            <w:pPr>
              <w:ind w:left="0" w:firstLine="0"/>
              <w:jc w:val="left"/>
            </w:pPr>
            <w:r>
              <w:t>Cụm 4: chứa 4 phần tử</w:t>
            </w:r>
          </w:p>
        </w:tc>
        <w:tc>
          <w:tcPr>
            <w:tcW w:w="4839" w:type="dxa"/>
            <w:vAlign w:val="center"/>
          </w:tcPr>
          <w:p w14:paraId="7A9DE04F" w14:textId="7FDEF8F8" w:rsidR="001C3515" w:rsidRDefault="001C3515" w:rsidP="001C3515">
            <w:pPr>
              <w:keepNext/>
              <w:ind w:left="0" w:firstLine="0"/>
              <w:jc w:val="left"/>
            </w:pPr>
            <w:r>
              <w:t>Cụm 4: chứa 4 phần tử</w:t>
            </w:r>
          </w:p>
        </w:tc>
      </w:tr>
    </w:tbl>
    <w:p w14:paraId="16EA1CC6" w14:textId="5F2963B7" w:rsidR="001C3515" w:rsidRDefault="001C3515" w:rsidP="001C3515">
      <w:pPr>
        <w:pStyle w:val="Caption"/>
        <w:ind w:firstLine="2502"/>
      </w:pPr>
      <w:r>
        <w:t xml:space="preserve">Bảng </w:t>
      </w:r>
      <w:fldSimple w:instr=" SEQ Bảng \* ARABIC ">
        <w:r w:rsidR="00AA0CC2">
          <w:rPr>
            <w:noProof/>
          </w:rPr>
          <w:t>1</w:t>
        </w:r>
      </w:fldSimple>
      <w:r>
        <w:t>. Kết quả phân cụm của 2 chương trình</w:t>
      </w:r>
    </w:p>
    <w:p w14:paraId="28415184" w14:textId="77777777" w:rsidR="00321186" w:rsidRDefault="00321186" w:rsidP="00E36FD3"/>
    <w:p w14:paraId="0F40E799" w14:textId="77777777" w:rsidR="00321186" w:rsidRDefault="00321186" w:rsidP="00E36FD3"/>
    <w:p w14:paraId="6ABE00BE" w14:textId="77777777" w:rsidR="00580F17" w:rsidRDefault="001C3515" w:rsidP="00580F17">
      <w:r>
        <w:lastRenderedPageBreak/>
        <w:t xml:space="preserve">Dựa vào </w:t>
      </w:r>
      <w:r w:rsidRPr="001C3515">
        <w:rPr>
          <w:i/>
          <w:iCs/>
        </w:rPr>
        <w:t>bảng 1</w:t>
      </w:r>
      <w:r>
        <w:t xml:space="preserve"> thì có thể thấy kết quả giữa 2 chương trình là có sự khác biệt. Điều dẫn đến sự khác</w:t>
      </w:r>
      <w:r w:rsidR="00682B80">
        <w:t xml:space="preserve"> </w:t>
      </w:r>
      <w:r w:rsidR="00ED4F24">
        <w:t>này bắt nguồn từ các nguyên nhân sau:</w:t>
      </w:r>
    </w:p>
    <w:p w14:paraId="73E3080F" w14:textId="766E64E9" w:rsidR="00580F17" w:rsidRDefault="00E327EA" w:rsidP="00580F17">
      <w:pPr>
        <w:pStyle w:val="ListParagraph"/>
        <w:numPr>
          <w:ilvl w:val="0"/>
          <w:numId w:val="37"/>
        </w:numPr>
      </w:pPr>
      <w:r>
        <w:t>T</w:t>
      </w:r>
      <w:r w:rsidR="005C7CD6">
        <w:t xml:space="preserve">huật toán phân cụm phân cấp được thực hiện bằng cách duyệt </w:t>
      </w:r>
      <w:r>
        <w:t>các phần tử và chọn hai phần tử gần nhau nhất để gộp nhóm lại với nhau để tạo thành cụm lớn hơn tại mỗi vòng lặp.</w:t>
      </w:r>
      <w:r w:rsidR="005C7CD6">
        <w:t xml:space="preserve"> </w:t>
      </w:r>
      <w:r>
        <w:t>Trong thuật toán BIRCH lại sắp xếp các dữ liệu vào mô hình cây rồi sau đó mới gộp nhóm các cụm con.</w:t>
      </w:r>
    </w:p>
    <w:p w14:paraId="35728878" w14:textId="1B9042D6" w:rsidR="009E2BBF" w:rsidRPr="00B2034C" w:rsidRDefault="009F5200" w:rsidP="009F5200">
      <w:pPr>
        <w:pStyle w:val="ListParagraph"/>
        <w:numPr>
          <w:ilvl w:val="0"/>
          <w:numId w:val="36"/>
        </w:numPr>
      </w:pPr>
      <w:r>
        <w:t>Trong quá trình xây dựng cây thuật toán BIRCH được trình bày trong đề tài có sử dụng thêm một tham số được ký hiệu là L (đã trình bày ở phần II.3)</w:t>
      </w:r>
      <w:r w:rsidR="00664CE2">
        <w:t xml:space="preserve">. Bởi vì mỗi nút lá sẽ đại diện cho một cụm con, việc xây dựng cây CF với tham số này làm cho thuật toán trở nên linh hoạt và mỗi cụm con trong lúc xây dựng cây có thể chứa nhiều phần tử hơn hoặc ít hơn tùy thuộc vào giá trị mà </w:t>
      </w:r>
      <w:r w:rsidR="00321186">
        <w:t>người dùng</w:t>
      </w:r>
      <w:r w:rsidR="00664CE2">
        <w:t xml:space="preserve"> truyền vào.</w:t>
      </w:r>
    </w:p>
    <w:p w14:paraId="61DCE2AE" w14:textId="77777777" w:rsidR="008C6952" w:rsidRDefault="008C6952" w:rsidP="0079546B">
      <w:r>
        <w:br/>
      </w:r>
      <w:r>
        <w:br/>
      </w:r>
      <w:r>
        <w:br/>
      </w:r>
    </w:p>
    <w:p w14:paraId="4B2EBB47" w14:textId="77777777" w:rsidR="008C6952" w:rsidRDefault="008C6952">
      <w:pPr>
        <w:spacing w:line="259" w:lineRule="auto"/>
        <w:ind w:left="0" w:firstLine="0"/>
        <w:jc w:val="left"/>
      </w:pPr>
      <w:r>
        <w:br w:type="page"/>
      </w:r>
    </w:p>
    <w:p w14:paraId="70267E00" w14:textId="00F2A6FE" w:rsidR="008C6952" w:rsidRDefault="008C6952" w:rsidP="008C6952">
      <w:pPr>
        <w:pStyle w:val="Heading1"/>
      </w:pPr>
      <w:bookmarkStart w:id="45" w:name="_Toc109764472"/>
      <w:r>
        <w:lastRenderedPageBreak/>
        <w:t>KẾT LUẬN</w:t>
      </w:r>
      <w:bookmarkEnd w:id="45"/>
    </w:p>
    <w:p w14:paraId="634C115E" w14:textId="6ECAAB9C" w:rsidR="009868A4" w:rsidRPr="0079546B" w:rsidRDefault="009868A4" w:rsidP="0079546B">
      <w:pPr>
        <w:rPr>
          <w:b/>
          <w:bCs/>
        </w:rPr>
      </w:pPr>
      <w:r w:rsidRPr="0079546B">
        <w:rPr>
          <w:b/>
          <w:bCs/>
        </w:rPr>
        <w:t>KẾT QUẢ ĐẠT ĐƯỢC</w:t>
      </w:r>
    </w:p>
    <w:p w14:paraId="5BC9887D" w14:textId="4675CF36" w:rsidR="00B42F32" w:rsidRDefault="00332323" w:rsidP="00234934">
      <w:r>
        <w:t xml:space="preserve">Sau những thời gian nghiên cứu, tìm hiểu về thuật toán phân cụm BIRCH thì </w:t>
      </w:r>
      <w:r w:rsidR="006853E2">
        <w:t>em</w:t>
      </w:r>
      <w:r w:rsidR="00506659">
        <w:t xml:space="preserve"> đã có thể tự mình xây dựng thuật toán phân cụm BIRCH mà không cần sử dụng đến thư viện viết sẵn, từ đó nâng cao được khả năng lập trình, tư duy và khả năng tự học tự của chính bản thân. Cũng qua đề tài này mà em</w:t>
      </w:r>
      <w:r w:rsidR="006853E2">
        <w:t xml:space="preserve"> thấy rằng đây là một chủ đề vô cùng thú v</w:t>
      </w:r>
      <w:r w:rsidR="00D65B80">
        <w:t xml:space="preserve">ị và đem lại nhiều sự hiểu biết hơn về khai phá dữ liệu nói chung và </w:t>
      </w:r>
      <w:r w:rsidR="005463C3">
        <w:t>phân cụm dữ liệu nói riêng. Phân cụm</w:t>
      </w:r>
      <w:r w:rsidR="006A45FC">
        <w:t xml:space="preserve"> dữ liệu</w:t>
      </w:r>
      <w:r w:rsidR="005463C3">
        <w:t xml:space="preserve"> </w:t>
      </w:r>
      <w:r w:rsidR="00027166">
        <w:t>hiện nay</w:t>
      </w:r>
      <w:r w:rsidR="006A45FC">
        <w:t xml:space="preserve"> đã</w:t>
      </w:r>
      <w:r w:rsidR="00027166">
        <w:t xml:space="preserve"> được áp dụng rộng rãi trong nhiều lĩnh vực</w:t>
      </w:r>
      <w:r w:rsidR="006A45FC">
        <w:t xml:space="preserve"> từ nghiên cứu khoa học, y tế, </w:t>
      </w:r>
      <w:r w:rsidR="00CF0858">
        <w:t>sinh học,</w:t>
      </w:r>
      <w:r w:rsidR="00F969DA">
        <w:t>… đến đời sống</w:t>
      </w:r>
      <w:r w:rsidR="00015BD5">
        <w:t xml:space="preserve"> xã hội. </w:t>
      </w:r>
      <w:r w:rsidR="0093351C">
        <w:t xml:space="preserve">Đến bây giờ công nghệ, truyền thông phát triển </w:t>
      </w:r>
      <w:r w:rsidR="00C04F82">
        <w:t>một cách “thần tốc”</w:t>
      </w:r>
      <w:r w:rsidR="0093351C">
        <w:t>, với những công nghệ lưu trữ vô cùng</w:t>
      </w:r>
      <w:r w:rsidR="00C04F82">
        <w:t xml:space="preserve"> mạnh mẽ và khả năng lưu trữ lẫn tốc độ truy vấn</w:t>
      </w:r>
      <w:r w:rsidR="00875182">
        <w:t xml:space="preserve"> dữ liệu, dữ liệu đạt đến quy mô “khổng lồ” là điều không hiếm gặp nửa, thì ngay lúc này </w:t>
      </w:r>
      <w:r w:rsidR="00933401">
        <w:t xml:space="preserve">phân cụm dữ liệu là một giải pháp không thể nào tốt hơn </w:t>
      </w:r>
      <w:r w:rsidR="00B42F32">
        <w:t>và cũng như là chìa khóa để tìm ra những tri thức từ dữ liệu.</w:t>
      </w:r>
      <w:r w:rsidR="00234934">
        <w:t xml:space="preserve"> Việc được tìm hiểu, nghiên cứu và được trình bày chi tiết về thuật toán phân cụm dữ liệu BIRCH là một trong những bước chuyển mình về kiến thức của chính bản thân</w:t>
      </w:r>
      <w:r w:rsidR="002303E5">
        <w:t xml:space="preserve"> về khai phá dữ liệu</w:t>
      </w:r>
      <w:r w:rsidR="00234934">
        <w:t>.</w:t>
      </w:r>
    </w:p>
    <w:p w14:paraId="702F780E" w14:textId="30FCBC36" w:rsidR="00E266E3" w:rsidRPr="00BE5C75" w:rsidRDefault="001907D9" w:rsidP="00427D56">
      <w:pPr>
        <w:rPr>
          <w:b/>
          <w:bCs/>
        </w:rPr>
      </w:pPr>
      <w:r w:rsidRPr="00BE5C75">
        <w:rPr>
          <w:b/>
          <w:bCs/>
        </w:rPr>
        <w:t>HƯỚNG PHÁT TRIỂN</w:t>
      </w:r>
    </w:p>
    <w:p w14:paraId="5C06C258" w14:textId="5ADD967C" w:rsidR="00DC1C89" w:rsidRDefault="000E5537" w:rsidP="00427D56">
      <w:r>
        <w:t>Mở rộng quy mô xử lý dữ liệu của thuật toán, từ tập dữ liệu ít chiều (ít thuộc tính) đến tập dữ liệu nhiều chiều (nhiều thuộc tính).</w:t>
      </w:r>
      <w:r w:rsidR="003A5E29">
        <w:t xml:space="preserve"> Từ số lượng </w:t>
      </w:r>
      <w:r w:rsidR="00DC1C89">
        <w:t>bản ghi ít đến số lượng bản ghi lớn.</w:t>
      </w:r>
      <w:r>
        <w:t xml:space="preserve"> </w:t>
      </w:r>
      <w:r w:rsidR="00974437">
        <w:t xml:space="preserve">Tối ưu giao diện và </w:t>
      </w:r>
      <w:r w:rsidR="000B7048">
        <w:t>các đoạn code để chương trình đạt hiệu suất tốt nhất. Thêm một số chức năng mới cho ứng dụng</w:t>
      </w:r>
      <w:r w:rsidR="00BE5C75">
        <w:t>.</w:t>
      </w:r>
    </w:p>
    <w:p w14:paraId="366F1E19" w14:textId="63B941E8" w:rsidR="00F5355D" w:rsidRDefault="00DC1C89">
      <w:pPr>
        <w:spacing w:line="259" w:lineRule="auto"/>
        <w:ind w:left="0" w:firstLine="0"/>
        <w:jc w:val="left"/>
      </w:pPr>
      <w:r>
        <w:br w:type="page"/>
      </w:r>
    </w:p>
    <w:p w14:paraId="1E1D088C" w14:textId="51859128" w:rsidR="00427D56" w:rsidRDefault="00DC1C89" w:rsidP="00E716FA">
      <w:pPr>
        <w:pStyle w:val="Heading1"/>
      </w:pPr>
      <w:bookmarkStart w:id="46" w:name="_Toc109764473"/>
      <w:r>
        <w:lastRenderedPageBreak/>
        <w:t>TÀI LIỆU THAM KHẢO</w:t>
      </w:r>
      <w:bookmarkEnd w:id="46"/>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
        <w:gridCol w:w="8549"/>
      </w:tblGrid>
      <w:tr w:rsidR="00E716FA" w14:paraId="2B6FB8F3" w14:textId="77777777" w:rsidTr="00E716FA">
        <w:tc>
          <w:tcPr>
            <w:tcW w:w="841" w:type="dxa"/>
          </w:tcPr>
          <w:p w14:paraId="337669D0" w14:textId="5F5BD6F1" w:rsidR="00E716FA" w:rsidRDefault="00E716FA" w:rsidP="00427D56">
            <w:pPr>
              <w:ind w:left="0" w:firstLine="0"/>
            </w:pPr>
            <w:r>
              <w:t>[1]</w:t>
            </w:r>
          </w:p>
        </w:tc>
        <w:tc>
          <w:tcPr>
            <w:tcW w:w="8549" w:type="dxa"/>
          </w:tcPr>
          <w:p w14:paraId="60C61DBD" w14:textId="52FFD762" w:rsidR="00E716FA" w:rsidRDefault="00E716FA" w:rsidP="00427D56">
            <w:pPr>
              <w:ind w:left="0" w:firstLine="0"/>
            </w:pPr>
            <w:r>
              <w:t xml:space="preserve">TS. Nguyễn Đức Thuần, </w:t>
            </w:r>
            <w:r w:rsidRPr="00E716FA">
              <w:rPr>
                <w:i/>
                <w:iCs/>
              </w:rPr>
              <w:t>Nhập môn Phát hiện tri thức và Khai phá dữ liệu</w:t>
            </w:r>
            <w:r w:rsidR="004F5DC4">
              <w:rPr>
                <w:i/>
                <w:iCs/>
              </w:rPr>
              <w:t>,</w:t>
            </w:r>
            <w:r>
              <w:t xml:space="preserve"> NXB Thông tin và Truyền thông</w:t>
            </w:r>
            <w:r w:rsidR="004F5DC4">
              <w:t>.</w:t>
            </w:r>
          </w:p>
        </w:tc>
      </w:tr>
      <w:tr w:rsidR="00E716FA" w14:paraId="255E3081" w14:textId="77777777" w:rsidTr="00E716FA">
        <w:tc>
          <w:tcPr>
            <w:tcW w:w="841" w:type="dxa"/>
          </w:tcPr>
          <w:p w14:paraId="7816FB38" w14:textId="7F2E7DB7" w:rsidR="00E716FA" w:rsidRDefault="00E716FA" w:rsidP="00427D56">
            <w:pPr>
              <w:ind w:left="0" w:firstLine="0"/>
            </w:pPr>
            <w:r>
              <w:t>[2]</w:t>
            </w:r>
          </w:p>
        </w:tc>
        <w:tc>
          <w:tcPr>
            <w:tcW w:w="8549" w:type="dxa"/>
          </w:tcPr>
          <w:p w14:paraId="24B09559" w14:textId="1BE08A5D" w:rsidR="00E716FA" w:rsidRDefault="00E716FA" w:rsidP="00427D56">
            <w:pPr>
              <w:ind w:left="0" w:firstLine="0"/>
            </w:pPr>
            <w:r w:rsidRPr="004F21F6">
              <w:t>Daniel T. Larose, Chantal D. Larose</w:t>
            </w:r>
            <w:r>
              <w:t xml:space="preserve">, </w:t>
            </w:r>
            <w:r w:rsidRPr="00E716FA">
              <w:rPr>
                <w:i/>
                <w:iCs/>
              </w:rPr>
              <w:t>Data Mining and Predictive Analytics</w:t>
            </w:r>
            <w:r w:rsidR="004F5DC4">
              <w:rPr>
                <w:i/>
                <w:iCs/>
              </w:rPr>
              <w:t xml:space="preserve"> (ebook).</w:t>
            </w:r>
          </w:p>
        </w:tc>
      </w:tr>
    </w:tbl>
    <w:p w14:paraId="6645A5B2" w14:textId="75E7950A" w:rsidR="00C12B28" w:rsidRPr="00C12B28" w:rsidRDefault="00C12B28" w:rsidP="00E716FA">
      <w:pPr>
        <w:ind w:left="0" w:firstLine="0"/>
        <w:rPr>
          <w:color w:val="000000" w:themeColor="text1"/>
        </w:rPr>
      </w:pPr>
    </w:p>
    <w:sectPr w:rsidR="00C12B28" w:rsidRPr="00C12B28" w:rsidSect="00F024B5">
      <w:headerReference w:type="default" r:id="rId46"/>
      <w:headerReference w:type="first" r:id="rId47"/>
      <w:footerReference w:type="first" r:id="rId48"/>
      <w:pgSz w:w="12240" w:h="15840"/>
      <w:pgMar w:top="1134" w:right="1134"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EBD30" w14:textId="77777777" w:rsidR="009E17C6" w:rsidRDefault="009E17C6" w:rsidP="00BE169D">
      <w:pPr>
        <w:spacing w:after="0" w:line="240" w:lineRule="auto"/>
      </w:pPr>
      <w:r>
        <w:separator/>
      </w:r>
    </w:p>
  </w:endnote>
  <w:endnote w:type="continuationSeparator" w:id="0">
    <w:p w14:paraId="0792BA51" w14:textId="77777777" w:rsidR="009E17C6" w:rsidRDefault="009E17C6" w:rsidP="00BE1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BF786" w14:textId="1ABC55B1" w:rsidR="002000D0" w:rsidRDefault="002000D0">
    <w:pPr>
      <w:pStyle w:val="Footer"/>
      <w:jc w:val="right"/>
    </w:pPr>
  </w:p>
  <w:p w14:paraId="5CA75F89" w14:textId="235E0545" w:rsidR="00476E7C" w:rsidRDefault="00476E7C" w:rsidP="005D518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979314"/>
      <w:docPartObj>
        <w:docPartGallery w:val="Page Numbers (Bottom of Page)"/>
        <w:docPartUnique/>
      </w:docPartObj>
    </w:sdtPr>
    <w:sdtEndPr>
      <w:rPr>
        <w:noProof/>
      </w:rPr>
    </w:sdtEndPr>
    <w:sdtContent>
      <w:p w14:paraId="6CF27D2E" w14:textId="77777777" w:rsidR="00836A32" w:rsidRDefault="00836A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B934D0" w14:textId="77777777" w:rsidR="00836A32" w:rsidRDefault="00836A32" w:rsidP="005D518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6281827"/>
      <w:docPartObj>
        <w:docPartGallery w:val="Page Numbers (Bottom of Page)"/>
        <w:docPartUnique/>
      </w:docPartObj>
    </w:sdtPr>
    <w:sdtEndPr>
      <w:rPr>
        <w:noProof/>
      </w:rPr>
    </w:sdtEndPr>
    <w:sdtContent>
      <w:p w14:paraId="532EA47C" w14:textId="781C3A1D" w:rsidR="00836A32" w:rsidRDefault="00836A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52E706" w14:textId="77777777" w:rsidR="005D5183" w:rsidRDefault="005D5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8C07C" w14:textId="77777777" w:rsidR="009E17C6" w:rsidRDefault="009E17C6" w:rsidP="00BE169D">
      <w:pPr>
        <w:spacing w:after="0" w:line="240" w:lineRule="auto"/>
      </w:pPr>
      <w:r>
        <w:separator/>
      </w:r>
    </w:p>
  </w:footnote>
  <w:footnote w:type="continuationSeparator" w:id="0">
    <w:p w14:paraId="21FAE117" w14:textId="77777777" w:rsidR="009E17C6" w:rsidRDefault="009E17C6" w:rsidP="00BE1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A18B" w14:textId="77777777" w:rsidR="002000D0" w:rsidRDefault="002000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A153E" w14:textId="77777777" w:rsidR="002000D0" w:rsidRDefault="002000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409A"/>
    <w:multiLevelType w:val="hybridMultilevel"/>
    <w:tmpl w:val="7DFEF8BE"/>
    <w:lvl w:ilvl="0" w:tplc="EE001E22">
      <w:start w:val="1"/>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05B23A51"/>
    <w:multiLevelType w:val="hybridMultilevel"/>
    <w:tmpl w:val="8B7C8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7684470"/>
    <w:multiLevelType w:val="hybridMultilevel"/>
    <w:tmpl w:val="61FA356A"/>
    <w:lvl w:ilvl="0" w:tplc="04090001">
      <w:start w:val="1"/>
      <w:numFmt w:val="bullet"/>
      <w:lvlText w:val=""/>
      <w:lvlJc w:val="left"/>
      <w:pPr>
        <w:ind w:left="4608" w:hanging="360"/>
      </w:pPr>
      <w:rPr>
        <w:rFonts w:ascii="Symbol" w:hAnsi="Symbol" w:hint="default"/>
      </w:rPr>
    </w:lvl>
    <w:lvl w:ilvl="1" w:tplc="04090003" w:tentative="1">
      <w:start w:val="1"/>
      <w:numFmt w:val="bullet"/>
      <w:lvlText w:val="o"/>
      <w:lvlJc w:val="left"/>
      <w:pPr>
        <w:ind w:left="5328" w:hanging="360"/>
      </w:pPr>
      <w:rPr>
        <w:rFonts w:ascii="Courier New" w:hAnsi="Courier New" w:cs="Courier New" w:hint="default"/>
      </w:rPr>
    </w:lvl>
    <w:lvl w:ilvl="2" w:tplc="04090005" w:tentative="1">
      <w:start w:val="1"/>
      <w:numFmt w:val="bullet"/>
      <w:lvlText w:val=""/>
      <w:lvlJc w:val="left"/>
      <w:pPr>
        <w:ind w:left="6048" w:hanging="360"/>
      </w:pPr>
      <w:rPr>
        <w:rFonts w:ascii="Wingdings" w:hAnsi="Wingdings" w:hint="default"/>
      </w:rPr>
    </w:lvl>
    <w:lvl w:ilvl="3" w:tplc="04090001" w:tentative="1">
      <w:start w:val="1"/>
      <w:numFmt w:val="bullet"/>
      <w:lvlText w:val=""/>
      <w:lvlJc w:val="left"/>
      <w:pPr>
        <w:ind w:left="6768" w:hanging="360"/>
      </w:pPr>
      <w:rPr>
        <w:rFonts w:ascii="Symbol" w:hAnsi="Symbol" w:hint="default"/>
      </w:rPr>
    </w:lvl>
    <w:lvl w:ilvl="4" w:tplc="04090003" w:tentative="1">
      <w:start w:val="1"/>
      <w:numFmt w:val="bullet"/>
      <w:lvlText w:val="o"/>
      <w:lvlJc w:val="left"/>
      <w:pPr>
        <w:ind w:left="7488" w:hanging="360"/>
      </w:pPr>
      <w:rPr>
        <w:rFonts w:ascii="Courier New" w:hAnsi="Courier New" w:cs="Courier New" w:hint="default"/>
      </w:rPr>
    </w:lvl>
    <w:lvl w:ilvl="5" w:tplc="04090005" w:tentative="1">
      <w:start w:val="1"/>
      <w:numFmt w:val="bullet"/>
      <w:lvlText w:val=""/>
      <w:lvlJc w:val="left"/>
      <w:pPr>
        <w:ind w:left="8208" w:hanging="360"/>
      </w:pPr>
      <w:rPr>
        <w:rFonts w:ascii="Wingdings" w:hAnsi="Wingdings" w:hint="default"/>
      </w:rPr>
    </w:lvl>
    <w:lvl w:ilvl="6" w:tplc="04090001" w:tentative="1">
      <w:start w:val="1"/>
      <w:numFmt w:val="bullet"/>
      <w:lvlText w:val=""/>
      <w:lvlJc w:val="left"/>
      <w:pPr>
        <w:ind w:left="8928" w:hanging="360"/>
      </w:pPr>
      <w:rPr>
        <w:rFonts w:ascii="Symbol" w:hAnsi="Symbol" w:hint="default"/>
      </w:rPr>
    </w:lvl>
    <w:lvl w:ilvl="7" w:tplc="04090003" w:tentative="1">
      <w:start w:val="1"/>
      <w:numFmt w:val="bullet"/>
      <w:lvlText w:val="o"/>
      <w:lvlJc w:val="left"/>
      <w:pPr>
        <w:ind w:left="9648" w:hanging="360"/>
      </w:pPr>
      <w:rPr>
        <w:rFonts w:ascii="Courier New" w:hAnsi="Courier New" w:cs="Courier New" w:hint="default"/>
      </w:rPr>
    </w:lvl>
    <w:lvl w:ilvl="8" w:tplc="04090005" w:tentative="1">
      <w:start w:val="1"/>
      <w:numFmt w:val="bullet"/>
      <w:lvlText w:val=""/>
      <w:lvlJc w:val="left"/>
      <w:pPr>
        <w:ind w:left="10368" w:hanging="360"/>
      </w:pPr>
      <w:rPr>
        <w:rFonts w:ascii="Wingdings" w:hAnsi="Wingdings" w:hint="default"/>
      </w:rPr>
    </w:lvl>
  </w:abstractNum>
  <w:abstractNum w:abstractNumId="3" w15:restartNumberingAfterBreak="0">
    <w:nsid w:val="0D727D22"/>
    <w:multiLevelType w:val="hybridMultilevel"/>
    <w:tmpl w:val="8D486572"/>
    <w:lvl w:ilvl="0" w:tplc="04090001">
      <w:start w:val="1"/>
      <w:numFmt w:val="bullet"/>
      <w:lvlText w:val=""/>
      <w:lvlJc w:val="left"/>
      <w:pPr>
        <w:ind w:left="3888" w:hanging="360"/>
      </w:pPr>
      <w:rPr>
        <w:rFonts w:ascii="Symbol" w:hAnsi="Symbol" w:hint="default"/>
      </w:rPr>
    </w:lvl>
    <w:lvl w:ilvl="1" w:tplc="04090003" w:tentative="1">
      <w:start w:val="1"/>
      <w:numFmt w:val="bullet"/>
      <w:lvlText w:val="o"/>
      <w:lvlJc w:val="left"/>
      <w:pPr>
        <w:ind w:left="4608" w:hanging="360"/>
      </w:pPr>
      <w:rPr>
        <w:rFonts w:ascii="Courier New" w:hAnsi="Courier New" w:cs="Courier New" w:hint="default"/>
      </w:rPr>
    </w:lvl>
    <w:lvl w:ilvl="2" w:tplc="04090005" w:tentative="1">
      <w:start w:val="1"/>
      <w:numFmt w:val="bullet"/>
      <w:lvlText w:val=""/>
      <w:lvlJc w:val="left"/>
      <w:pPr>
        <w:ind w:left="5328" w:hanging="360"/>
      </w:pPr>
      <w:rPr>
        <w:rFonts w:ascii="Wingdings" w:hAnsi="Wingdings" w:hint="default"/>
      </w:rPr>
    </w:lvl>
    <w:lvl w:ilvl="3" w:tplc="04090001" w:tentative="1">
      <w:start w:val="1"/>
      <w:numFmt w:val="bullet"/>
      <w:lvlText w:val=""/>
      <w:lvlJc w:val="left"/>
      <w:pPr>
        <w:ind w:left="6048" w:hanging="360"/>
      </w:pPr>
      <w:rPr>
        <w:rFonts w:ascii="Symbol" w:hAnsi="Symbol" w:hint="default"/>
      </w:rPr>
    </w:lvl>
    <w:lvl w:ilvl="4" w:tplc="04090003" w:tentative="1">
      <w:start w:val="1"/>
      <w:numFmt w:val="bullet"/>
      <w:lvlText w:val="o"/>
      <w:lvlJc w:val="left"/>
      <w:pPr>
        <w:ind w:left="6768" w:hanging="360"/>
      </w:pPr>
      <w:rPr>
        <w:rFonts w:ascii="Courier New" w:hAnsi="Courier New" w:cs="Courier New" w:hint="default"/>
      </w:rPr>
    </w:lvl>
    <w:lvl w:ilvl="5" w:tplc="04090005" w:tentative="1">
      <w:start w:val="1"/>
      <w:numFmt w:val="bullet"/>
      <w:lvlText w:val=""/>
      <w:lvlJc w:val="left"/>
      <w:pPr>
        <w:ind w:left="7488" w:hanging="360"/>
      </w:pPr>
      <w:rPr>
        <w:rFonts w:ascii="Wingdings" w:hAnsi="Wingdings" w:hint="default"/>
      </w:rPr>
    </w:lvl>
    <w:lvl w:ilvl="6" w:tplc="04090001" w:tentative="1">
      <w:start w:val="1"/>
      <w:numFmt w:val="bullet"/>
      <w:lvlText w:val=""/>
      <w:lvlJc w:val="left"/>
      <w:pPr>
        <w:ind w:left="8208" w:hanging="360"/>
      </w:pPr>
      <w:rPr>
        <w:rFonts w:ascii="Symbol" w:hAnsi="Symbol" w:hint="default"/>
      </w:rPr>
    </w:lvl>
    <w:lvl w:ilvl="7" w:tplc="04090003" w:tentative="1">
      <w:start w:val="1"/>
      <w:numFmt w:val="bullet"/>
      <w:lvlText w:val="o"/>
      <w:lvlJc w:val="left"/>
      <w:pPr>
        <w:ind w:left="8928" w:hanging="360"/>
      </w:pPr>
      <w:rPr>
        <w:rFonts w:ascii="Courier New" w:hAnsi="Courier New" w:cs="Courier New" w:hint="default"/>
      </w:rPr>
    </w:lvl>
    <w:lvl w:ilvl="8" w:tplc="04090005" w:tentative="1">
      <w:start w:val="1"/>
      <w:numFmt w:val="bullet"/>
      <w:lvlText w:val=""/>
      <w:lvlJc w:val="left"/>
      <w:pPr>
        <w:ind w:left="9648" w:hanging="360"/>
      </w:pPr>
      <w:rPr>
        <w:rFonts w:ascii="Wingdings" w:hAnsi="Wingdings" w:hint="default"/>
      </w:rPr>
    </w:lvl>
  </w:abstractNum>
  <w:abstractNum w:abstractNumId="4" w15:restartNumberingAfterBreak="0">
    <w:nsid w:val="0E132E42"/>
    <w:multiLevelType w:val="hybridMultilevel"/>
    <w:tmpl w:val="B3A40E96"/>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5" w15:restartNumberingAfterBreak="0">
    <w:nsid w:val="10E84009"/>
    <w:multiLevelType w:val="hybridMultilevel"/>
    <w:tmpl w:val="EE8874CA"/>
    <w:lvl w:ilvl="0" w:tplc="3048B58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1B6A39"/>
    <w:multiLevelType w:val="hybridMultilevel"/>
    <w:tmpl w:val="4F9CAC54"/>
    <w:lvl w:ilvl="0" w:tplc="3BC8D1CE">
      <w:start w:val="1"/>
      <w:numFmt w:val="upperRoman"/>
      <w:lvlText w:val="%1."/>
      <w:lvlJc w:val="left"/>
      <w:pPr>
        <w:ind w:left="1872" w:hanging="72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7" w15:restartNumberingAfterBreak="0">
    <w:nsid w:val="1557687F"/>
    <w:multiLevelType w:val="hybridMultilevel"/>
    <w:tmpl w:val="C682F94C"/>
    <w:lvl w:ilvl="0" w:tplc="3048B582">
      <w:start w:val="2"/>
      <w:numFmt w:val="bullet"/>
      <w:lvlText w:val="-"/>
      <w:lvlJc w:val="left"/>
      <w:pPr>
        <w:ind w:left="1788" w:hanging="360"/>
      </w:pPr>
      <w:rPr>
        <w:rFonts w:ascii="Times New Roman" w:eastAsiaTheme="minorHAnsi" w:hAnsi="Times New Roman" w:cs="Times New Roman"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8" w15:restartNumberingAfterBreak="0">
    <w:nsid w:val="162F36A6"/>
    <w:multiLevelType w:val="hybridMultilevel"/>
    <w:tmpl w:val="965A692E"/>
    <w:lvl w:ilvl="0" w:tplc="3048B582">
      <w:start w:val="2"/>
      <w:numFmt w:val="bullet"/>
      <w:lvlText w:val="-"/>
      <w:lvlJc w:val="left"/>
      <w:pPr>
        <w:ind w:left="1728" w:hanging="360"/>
      </w:pPr>
      <w:rPr>
        <w:rFonts w:ascii="Times New Roman" w:eastAsiaTheme="minorHAnsi" w:hAnsi="Times New Roman" w:cs="Times New Roman"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9" w15:restartNumberingAfterBreak="0">
    <w:nsid w:val="1AA84F26"/>
    <w:multiLevelType w:val="hybridMultilevel"/>
    <w:tmpl w:val="0516752C"/>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0" w15:restartNumberingAfterBreak="0">
    <w:nsid w:val="1AB95078"/>
    <w:multiLevelType w:val="hybridMultilevel"/>
    <w:tmpl w:val="8D1C0508"/>
    <w:lvl w:ilvl="0" w:tplc="04090001">
      <w:start w:val="1"/>
      <w:numFmt w:val="bullet"/>
      <w:lvlText w:val=""/>
      <w:lvlJc w:val="left"/>
      <w:pPr>
        <w:ind w:left="4608" w:hanging="360"/>
      </w:pPr>
      <w:rPr>
        <w:rFonts w:ascii="Symbol" w:hAnsi="Symbol" w:hint="default"/>
      </w:rPr>
    </w:lvl>
    <w:lvl w:ilvl="1" w:tplc="04090003" w:tentative="1">
      <w:start w:val="1"/>
      <w:numFmt w:val="bullet"/>
      <w:lvlText w:val="o"/>
      <w:lvlJc w:val="left"/>
      <w:pPr>
        <w:ind w:left="5328" w:hanging="360"/>
      </w:pPr>
      <w:rPr>
        <w:rFonts w:ascii="Courier New" w:hAnsi="Courier New" w:cs="Courier New" w:hint="default"/>
      </w:rPr>
    </w:lvl>
    <w:lvl w:ilvl="2" w:tplc="04090005" w:tentative="1">
      <w:start w:val="1"/>
      <w:numFmt w:val="bullet"/>
      <w:lvlText w:val=""/>
      <w:lvlJc w:val="left"/>
      <w:pPr>
        <w:ind w:left="6048" w:hanging="360"/>
      </w:pPr>
      <w:rPr>
        <w:rFonts w:ascii="Wingdings" w:hAnsi="Wingdings" w:hint="default"/>
      </w:rPr>
    </w:lvl>
    <w:lvl w:ilvl="3" w:tplc="04090001" w:tentative="1">
      <w:start w:val="1"/>
      <w:numFmt w:val="bullet"/>
      <w:lvlText w:val=""/>
      <w:lvlJc w:val="left"/>
      <w:pPr>
        <w:ind w:left="6768" w:hanging="360"/>
      </w:pPr>
      <w:rPr>
        <w:rFonts w:ascii="Symbol" w:hAnsi="Symbol" w:hint="default"/>
      </w:rPr>
    </w:lvl>
    <w:lvl w:ilvl="4" w:tplc="04090003" w:tentative="1">
      <w:start w:val="1"/>
      <w:numFmt w:val="bullet"/>
      <w:lvlText w:val="o"/>
      <w:lvlJc w:val="left"/>
      <w:pPr>
        <w:ind w:left="7488" w:hanging="360"/>
      </w:pPr>
      <w:rPr>
        <w:rFonts w:ascii="Courier New" w:hAnsi="Courier New" w:cs="Courier New" w:hint="default"/>
      </w:rPr>
    </w:lvl>
    <w:lvl w:ilvl="5" w:tplc="04090005" w:tentative="1">
      <w:start w:val="1"/>
      <w:numFmt w:val="bullet"/>
      <w:lvlText w:val=""/>
      <w:lvlJc w:val="left"/>
      <w:pPr>
        <w:ind w:left="8208" w:hanging="360"/>
      </w:pPr>
      <w:rPr>
        <w:rFonts w:ascii="Wingdings" w:hAnsi="Wingdings" w:hint="default"/>
      </w:rPr>
    </w:lvl>
    <w:lvl w:ilvl="6" w:tplc="04090001" w:tentative="1">
      <w:start w:val="1"/>
      <w:numFmt w:val="bullet"/>
      <w:lvlText w:val=""/>
      <w:lvlJc w:val="left"/>
      <w:pPr>
        <w:ind w:left="8928" w:hanging="360"/>
      </w:pPr>
      <w:rPr>
        <w:rFonts w:ascii="Symbol" w:hAnsi="Symbol" w:hint="default"/>
      </w:rPr>
    </w:lvl>
    <w:lvl w:ilvl="7" w:tplc="04090003" w:tentative="1">
      <w:start w:val="1"/>
      <w:numFmt w:val="bullet"/>
      <w:lvlText w:val="o"/>
      <w:lvlJc w:val="left"/>
      <w:pPr>
        <w:ind w:left="9648" w:hanging="360"/>
      </w:pPr>
      <w:rPr>
        <w:rFonts w:ascii="Courier New" w:hAnsi="Courier New" w:cs="Courier New" w:hint="default"/>
      </w:rPr>
    </w:lvl>
    <w:lvl w:ilvl="8" w:tplc="04090005" w:tentative="1">
      <w:start w:val="1"/>
      <w:numFmt w:val="bullet"/>
      <w:lvlText w:val=""/>
      <w:lvlJc w:val="left"/>
      <w:pPr>
        <w:ind w:left="10368" w:hanging="360"/>
      </w:pPr>
      <w:rPr>
        <w:rFonts w:ascii="Wingdings" w:hAnsi="Wingdings" w:hint="default"/>
      </w:rPr>
    </w:lvl>
  </w:abstractNum>
  <w:abstractNum w:abstractNumId="11" w15:restartNumberingAfterBreak="0">
    <w:nsid w:val="1B041863"/>
    <w:multiLevelType w:val="hybridMultilevel"/>
    <w:tmpl w:val="EEA245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1C6F0761"/>
    <w:multiLevelType w:val="hybridMultilevel"/>
    <w:tmpl w:val="9DA4085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3" w15:restartNumberingAfterBreak="0">
    <w:nsid w:val="1D10321F"/>
    <w:multiLevelType w:val="hybridMultilevel"/>
    <w:tmpl w:val="5D646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717C01"/>
    <w:multiLevelType w:val="hybridMultilevel"/>
    <w:tmpl w:val="F470F0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05F1F26"/>
    <w:multiLevelType w:val="hybridMultilevel"/>
    <w:tmpl w:val="33AA89F2"/>
    <w:lvl w:ilvl="0" w:tplc="FD28A7BA">
      <w:start w:val="1"/>
      <w:numFmt w:val="decimal"/>
      <w:lvlText w:val="%1."/>
      <w:lvlJc w:val="left"/>
      <w:pPr>
        <w:ind w:left="1512" w:hanging="360"/>
      </w:pPr>
      <w:rPr>
        <w:rFonts w:eastAsiaTheme="minorHAnsi"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6" w15:restartNumberingAfterBreak="0">
    <w:nsid w:val="24C677B0"/>
    <w:multiLevelType w:val="hybridMultilevel"/>
    <w:tmpl w:val="C102E1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28091BB5"/>
    <w:multiLevelType w:val="hybridMultilevel"/>
    <w:tmpl w:val="3110B202"/>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8" w15:restartNumberingAfterBreak="0">
    <w:nsid w:val="2BCB40A1"/>
    <w:multiLevelType w:val="hybridMultilevel"/>
    <w:tmpl w:val="52E46AB0"/>
    <w:lvl w:ilvl="0" w:tplc="3048B582">
      <w:start w:val="2"/>
      <w:numFmt w:val="bullet"/>
      <w:lvlText w:val="-"/>
      <w:lvlJc w:val="left"/>
      <w:pPr>
        <w:ind w:left="1728" w:hanging="360"/>
      </w:pPr>
      <w:rPr>
        <w:rFonts w:ascii="Times New Roman" w:eastAsiaTheme="minorHAnsi" w:hAnsi="Times New Roman" w:cs="Times New Roman"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2C5D23CD"/>
    <w:multiLevelType w:val="hybridMultilevel"/>
    <w:tmpl w:val="75746E1C"/>
    <w:lvl w:ilvl="0" w:tplc="FB245642">
      <w:start w:val="1"/>
      <w:numFmt w:val="lowerLetter"/>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20" w15:restartNumberingAfterBreak="0">
    <w:nsid w:val="3A53485A"/>
    <w:multiLevelType w:val="hybridMultilevel"/>
    <w:tmpl w:val="318062E8"/>
    <w:lvl w:ilvl="0" w:tplc="DBA851C4">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0AB271A"/>
    <w:multiLevelType w:val="hybridMultilevel"/>
    <w:tmpl w:val="71BCB9A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15:restartNumberingAfterBreak="0">
    <w:nsid w:val="42D93EC2"/>
    <w:multiLevelType w:val="hybridMultilevel"/>
    <w:tmpl w:val="C69AB68C"/>
    <w:lvl w:ilvl="0" w:tplc="4E600890">
      <w:start w:val="1"/>
      <w:numFmt w:val="bullet"/>
      <w:lvlText w:val="-"/>
      <w:lvlJc w:val="left"/>
      <w:pPr>
        <w:ind w:left="1368" w:hanging="360"/>
      </w:pPr>
      <w:rPr>
        <w:rFonts w:ascii="Times New Roman" w:eastAsiaTheme="minorHAnsi"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3" w15:restartNumberingAfterBreak="0">
    <w:nsid w:val="438A5610"/>
    <w:multiLevelType w:val="hybridMultilevel"/>
    <w:tmpl w:val="63B0F08C"/>
    <w:lvl w:ilvl="0" w:tplc="04090001">
      <w:start w:val="1"/>
      <w:numFmt w:val="bullet"/>
      <w:lvlText w:val=""/>
      <w:lvlJc w:val="left"/>
      <w:pPr>
        <w:ind w:left="3888" w:hanging="360"/>
      </w:pPr>
      <w:rPr>
        <w:rFonts w:ascii="Symbol" w:hAnsi="Symbol" w:hint="default"/>
      </w:rPr>
    </w:lvl>
    <w:lvl w:ilvl="1" w:tplc="04090003" w:tentative="1">
      <w:start w:val="1"/>
      <w:numFmt w:val="bullet"/>
      <w:lvlText w:val="o"/>
      <w:lvlJc w:val="left"/>
      <w:pPr>
        <w:ind w:left="4608" w:hanging="360"/>
      </w:pPr>
      <w:rPr>
        <w:rFonts w:ascii="Courier New" w:hAnsi="Courier New" w:cs="Courier New" w:hint="default"/>
      </w:rPr>
    </w:lvl>
    <w:lvl w:ilvl="2" w:tplc="04090005" w:tentative="1">
      <w:start w:val="1"/>
      <w:numFmt w:val="bullet"/>
      <w:lvlText w:val=""/>
      <w:lvlJc w:val="left"/>
      <w:pPr>
        <w:ind w:left="5328" w:hanging="360"/>
      </w:pPr>
      <w:rPr>
        <w:rFonts w:ascii="Wingdings" w:hAnsi="Wingdings" w:hint="default"/>
      </w:rPr>
    </w:lvl>
    <w:lvl w:ilvl="3" w:tplc="04090001" w:tentative="1">
      <w:start w:val="1"/>
      <w:numFmt w:val="bullet"/>
      <w:lvlText w:val=""/>
      <w:lvlJc w:val="left"/>
      <w:pPr>
        <w:ind w:left="6048" w:hanging="360"/>
      </w:pPr>
      <w:rPr>
        <w:rFonts w:ascii="Symbol" w:hAnsi="Symbol" w:hint="default"/>
      </w:rPr>
    </w:lvl>
    <w:lvl w:ilvl="4" w:tplc="04090003" w:tentative="1">
      <w:start w:val="1"/>
      <w:numFmt w:val="bullet"/>
      <w:lvlText w:val="o"/>
      <w:lvlJc w:val="left"/>
      <w:pPr>
        <w:ind w:left="6768" w:hanging="360"/>
      </w:pPr>
      <w:rPr>
        <w:rFonts w:ascii="Courier New" w:hAnsi="Courier New" w:cs="Courier New" w:hint="default"/>
      </w:rPr>
    </w:lvl>
    <w:lvl w:ilvl="5" w:tplc="04090005" w:tentative="1">
      <w:start w:val="1"/>
      <w:numFmt w:val="bullet"/>
      <w:lvlText w:val=""/>
      <w:lvlJc w:val="left"/>
      <w:pPr>
        <w:ind w:left="7488" w:hanging="360"/>
      </w:pPr>
      <w:rPr>
        <w:rFonts w:ascii="Wingdings" w:hAnsi="Wingdings" w:hint="default"/>
      </w:rPr>
    </w:lvl>
    <w:lvl w:ilvl="6" w:tplc="04090001" w:tentative="1">
      <w:start w:val="1"/>
      <w:numFmt w:val="bullet"/>
      <w:lvlText w:val=""/>
      <w:lvlJc w:val="left"/>
      <w:pPr>
        <w:ind w:left="8208" w:hanging="360"/>
      </w:pPr>
      <w:rPr>
        <w:rFonts w:ascii="Symbol" w:hAnsi="Symbol" w:hint="default"/>
      </w:rPr>
    </w:lvl>
    <w:lvl w:ilvl="7" w:tplc="04090003" w:tentative="1">
      <w:start w:val="1"/>
      <w:numFmt w:val="bullet"/>
      <w:lvlText w:val="o"/>
      <w:lvlJc w:val="left"/>
      <w:pPr>
        <w:ind w:left="8928" w:hanging="360"/>
      </w:pPr>
      <w:rPr>
        <w:rFonts w:ascii="Courier New" w:hAnsi="Courier New" w:cs="Courier New" w:hint="default"/>
      </w:rPr>
    </w:lvl>
    <w:lvl w:ilvl="8" w:tplc="04090005" w:tentative="1">
      <w:start w:val="1"/>
      <w:numFmt w:val="bullet"/>
      <w:lvlText w:val=""/>
      <w:lvlJc w:val="left"/>
      <w:pPr>
        <w:ind w:left="9648" w:hanging="360"/>
      </w:pPr>
      <w:rPr>
        <w:rFonts w:ascii="Wingdings" w:hAnsi="Wingdings" w:hint="default"/>
      </w:rPr>
    </w:lvl>
  </w:abstractNum>
  <w:abstractNum w:abstractNumId="24" w15:restartNumberingAfterBreak="0">
    <w:nsid w:val="46810BE3"/>
    <w:multiLevelType w:val="hybridMultilevel"/>
    <w:tmpl w:val="862CBADE"/>
    <w:lvl w:ilvl="0" w:tplc="04090001">
      <w:start w:val="1"/>
      <w:numFmt w:val="bullet"/>
      <w:lvlText w:val=""/>
      <w:lvlJc w:val="left"/>
      <w:pPr>
        <w:ind w:left="4608" w:hanging="360"/>
      </w:pPr>
      <w:rPr>
        <w:rFonts w:ascii="Symbol" w:hAnsi="Symbol" w:hint="default"/>
      </w:rPr>
    </w:lvl>
    <w:lvl w:ilvl="1" w:tplc="04090003" w:tentative="1">
      <w:start w:val="1"/>
      <w:numFmt w:val="bullet"/>
      <w:lvlText w:val="o"/>
      <w:lvlJc w:val="left"/>
      <w:pPr>
        <w:ind w:left="5328" w:hanging="360"/>
      </w:pPr>
      <w:rPr>
        <w:rFonts w:ascii="Courier New" w:hAnsi="Courier New" w:cs="Courier New" w:hint="default"/>
      </w:rPr>
    </w:lvl>
    <w:lvl w:ilvl="2" w:tplc="04090005" w:tentative="1">
      <w:start w:val="1"/>
      <w:numFmt w:val="bullet"/>
      <w:lvlText w:val=""/>
      <w:lvlJc w:val="left"/>
      <w:pPr>
        <w:ind w:left="6048" w:hanging="360"/>
      </w:pPr>
      <w:rPr>
        <w:rFonts w:ascii="Wingdings" w:hAnsi="Wingdings" w:hint="default"/>
      </w:rPr>
    </w:lvl>
    <w:lvl w:ilvl="3" w:tplc="04090001" w:tentative="1">
      <w:start w:val="1"/>
      <w:numFmt w:val="bullet"/>
      <w:lvlText w:val=""/>
      <w:lvlJc w:val="left"/>
      <w:pPr>
        <w:ind w:left="6768" w:hanging="360"/>
      </w:pPr>
      <w:rPr>
        <w:rFonts w:ascii="Symbol" w:hAnsi="Symbol" w:hint="default"/>
      </w:rPr>
    </w:lvl>
    <w:lvl w:ilvl="4" w:tplc="04090003" w:tentative="1">
      <w:start w:val="1"/>
      <w:numFmt w:val="bullet"/>
      <w:lvlText w:val="o"/>
      <w:lvlJc w:val="left"/>
      <w:pPr>
        <w:ind w:left="7488" w:hanging="360"/>
      </w:pPr>
      <w:rPr>
        <w:rFonts w:ascii="Courier New" w:hAnsi="Courier New" w:cs="Courier New" w:hint="default"/>
      </w:rPr>
    </w:lvl>
    <w:lvl w:ilvl="5" w:tplc="04090005" w:tentative="1">
      <w:start w:val="1"/>
      <w:numFmt w:val="bullet"/>
      <w:lvlText w:val=""/>
      <w:lvlJc w:val="left"/>
      <w:pPr>
        <w:ind w:left="8208" w:hanging="360"/>
      </w:pPr>
      <w:rPr>
        <w:rFonts w:ascii="Wingdings" w:hAnsi="Wingdings" w:hint="default"/>
      </w:rPr>
    </w:lvl>
    <w:lvl w:ilvl="6" w:tplc="04090001" w:tentative="1">
      <w:start w:val="1"/>
      <w:numFmt w:val="bullet"/>
      <w:lvlText w:val=""/>
      <w:lvlJc w:val="left"/>
      <w:pPr>
        <w:ind w:left="8928" w:hanging="360"/>
      </w:pPr>
      <w:rPr>
        <w:rFonts w:ascii="Symbol" w:hAnsi="Symbol" w:hint="default"/>
      </w:rPr>
    </w:lvl>
    <w:lvl w:ilvl="7" w:tplc="04090003" w:tentative="1">
      <w:start w:val="1"/>
      <w:numFmt w:val="bullet"/>
      <w:lvlText w:val="o"/>
      <w:lvlJc w:val="left"/>
      <w:pPr>
        <w:ind w:left="9648" w:hanging="360"/>
      </w:pPr>
      <w:rPr>
        <w:rFonts w:ascii="Courier New" w:hAnsi="Courier New" w:cs="Courier New" w:hint="default"/>
      </w:rPr>
    </w:lvl>
    <w:lvl w:ilvl="8" w:tplc="04090005" w:tentative="1">
      <w:start w:val="1"/>
      <w:numFmt w:val="bullet"/>
      <w:lvlText w:val=""/>
      <w:lvlJc w:val="left"/>
      <w:pPr>
        <w:ind w:left="10368" w:hanging="360"/>
      </w:pPr>
      <w:rPr>
        <w:rFonts w:ascii="Wingdings" w:hAnsi="Wingdings" w:hint="default"/>
      </w:rPr>
    </w:lvl>
  </w:abstractNum>
  <w:abstractNum w:abstractNumId="25" w15:restartNumberingAfterBreak="0">
    <w:nsid w:val="47EE3AC1"/>
    <w:multiLevelType w:val="hybridMultilevel"/>
    <w:tmpl w:val="2BA01E70"/>
    <w:lvl w:ilvl="0" w:tplc="3048B582">
      <w:start w:val="2"/>
      <w:numFmt w:val="bullet"/>
      <w:lvlText w:val="-"/>
      <w:lvlJc w:val="left"/>
      <w:pPr>
        <w:ind w:left="1728" w:hanging="360"/>
      </w:pPr>
      <w:rPr>
        <w:rFonts w:ascii="Times New Roman" w:eastAsiaTheme="minorHAnsi" w:hAnsi="Times New Roman" w:cs="Times New Roman"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4F9B3701"/>
    <w:multiLevelType w:val="hybridMultilevel"/>
    <w:tmpl w:val="C9427AA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7" w15:restartNumberingAfterBreak="0">
    <w:nsid w:val="516A1824"/>
    <w:multiLevelType w:val="hybridMultilevel"/>
    <w:tmpl w:val="C2E083D4"/>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517546B9"/>
    <w:multiLevelType w:val="hybridMultilevel"/>
    <w:tmpl w:val="E8F23CE0"/>
    <w:lvl w:ilvl="0" w:tplc="04090001">
      <w:start w:val="1"/>
      <w:numFmt w:val="bullet"/>
      <w:lvlText w:val=""/>
      <w:lvlJc w:val="left"/>
      <w:pPr>
        <w:ind w:left="4608" w:hanging="360"/>
      </w:pPr>
      <w:rPr>
        <w:rFonts w:ascii="Symbol" w:hAnsi="Symbol" w:hint="default"/>
      </w:rPr>
    </w:lvl>
    <w:lvl w:ilvl="1" w:tplc="04090003" w:tentative="1">
      <w:start w:val="1"/>
      <w:numFmt w:val="bullet"/>
      <w:lvlText w:val="o"/>
      <w:lvlJc w:val="left"/>
      <w:pPr>
        <w:ind w:left="5328" w:hanging="360"/>
      </w:pPr>
      <w:rPr>
        <w:rFonts w:ascii="Courier New" w:hAnsi="Courier New" w:cs="Courier New" w:hint="default"/>
      </w:rPr>
    </w:lvl>
    <w:lvl w:ilvl="2" w:tplc="04090005" w:tentative="1">
      <w:start w:val="1"/>
      <w:numFmt w:val="bullet"/>
      <w:lvlText w:val=""/>
      <w:lvlJc w:val="left"/>
      <w:pPr>
        <w:ind w:left="6048" w:hanging="360"/>
      </w:pPr>
      <w:rPr>
        <w:rFonts w:ascii="Wingdings" w:hAnsi="Wingdings" w:hint="default"/>
      </w:rPr>
    </w:lvl>
    <w:lvl w:ilvl="3" w:tplc="04090001" w:tentative="1">
      <w:start w:val="1"/>
      <w:numFmt w:val="bullet"/>
      <w:lvlText w:val=""/>
      <w:lvlJc w:val="left"/>
      <w:pPr>
        <w:ind w:left="6768" w:hanging="360"/>
      </w:pPr>
      <w:rPr>
        <w:rFonts w:ascii="Symbol" w:hAnsi="Symbol" w:hint="default"/>
      </w:rPr>
    </w:lvl>
    <w:lvl w:ilvl="4" w:tplc="04090003" w:tentative="1">
      <w:start w:val="1"/>
      <w:numFmt w:val="bullet"/>
      <w:lvlText w:val="o"/>
      <w:lvlJc w:val="left"/>
      <w:pPr>
        <w:ind w:left="7488" w:hanging="360"/>
      </w:pPr>
      <w:rPr>
        <w:rFonts w:ascii="Courier New" w:hAnsi="Courier New" w:cs="Courier New" w:hint="default"/>
      </w:rPr>
    </w:lvl>
    <w:lvl w:ilvl="5" w:tplc="04090005" w:tentative="1">
      <w:start w:val="1"/>
      <w:numFmt w:val="bullet"/>
      <w:lvlText w:val=""/>
      <w:lvlJc w:val="left"/>
      <w:pPr>
        <w:ind w:left="8208" w:hanging="360"/>
      </w:pPr>
      <w:rPr>
        <w:rFonts w:ascii="Wingdings" w:hAnsi="Wingdings" w:hint="default"/>
      </w:rPr>
    </w:lvl>
    <w:lvl w:ilvl="6" w:tplc="04090001" w:tentative="1">
      <w:start w:val="1"/>
      <w:numFmt w:val="bullet"/>
      <w:lvlText w:val=""/>
      <w:lvlJc w:val="left"/>
      <w:pPr>
        <w:ind w:left="8928" w:hanging="360"/>
      </w:pPr>
      <w:rPr>
        <w:rFonts w:ascii="Symbol" w:hAnsi="Symbol" w:hint="default"/>
      </w:rPr>
    </w:lvl>
    <w:lvl w:ilvl="7" w:tplc="04090003" w:tentative="1">
      <w:start w:val="1"/>
      <w:numFmt w:val="bullet"/>
      <w:lvlText w:val="o"/>
      <w:lvlJc w:val="left"/>
      <w:pPr>
        <w:ind w:left="9648" w:hanging="360"/>
      </w:pPr>
      <w:rPr>
        <w:rFonts w:ascii="Courier New" w:hAnsi="Courier New" w:cs="Courier New" w:hint="default"/>
      </w:rPr>
    </w:lvl>
    <w:lvl w:ilvl="8" w:tplc="04090005" w:tentative="1">
      <w:start w:val="1"/>
      <w:numFmt w:val="bullet"/>
      <w:lvlText w:val=""/>
      <w:lvlJc w:val="left"/>
      <w:pPr>
        <w:ind w:left="10368" w:hanging="360"/>
      </w:pPr>
      <w:rPr>
        <w:rFonts w:ascii="Wingdings" w:hAnsi="Wingdings" w:hint="default"/>
      </w:rPr>
    </w:lvl>
  </w:abstractNum>
  <w:abstractNum w:abstractNumId="29" w15:restartNumberingAfterBreak="0">
    <w:nsid w:val="52804337"/>
    <w:multiLevelType w:val="hybridMultilevel"/>
    <w:tmpl w:val="A6768DD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0" w15:restartNumberingAfterBreak="0">
    <w:nsid w:val="54C71C83"/>
    <w:multiLevelType w:val="hybridMultilevel"/>
    <w:tmpl w:val="510809EC"/>
    <w:lvl w:ilvl="0" w:tplc="9D426C54">
      <w:start w:val="2"/>
      <w:numFmt w:val="bullet"/>
      <w:lvlText w:val="-"/>
      <w:lvlJc w:val="left"/>
      <w:pPr>
        <w:ind w:left="1368" w:hanging="360"/>
      </w:pPr>
      <w:rPr>
        <w:rFonts w:ascii="Times New Roman" w:eastAsiaTheme="minorHAnsi"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31" w15:restartNumberingAfterBreak="0">
    <w:nsid w:val="586C689C"/>
    <w:multiLevelType w:val="hybridMultilevel"/>
    <w:tmpl w:val="F98870B8"/>
    <w:lvl w:ilvl="0" w:tplc="04090001">
      <w:start w:val="1"/>
      <w:numFmt w:val="bullet"/>
      <w:lvlText w:val=""/>
      <w:lvlJc w:val="left"/>
      <w:pPr>
        <w:ind w:left="4608" w:hanging="360"/>
      </w:pPr>
      <w:rPr>
        <w:rFonts w:ascii="Symbol" w:hAnsi="Symbol" w:hint="default"/>
      </w:rPr>
    </w:lvl>
    <w:lvl w:ilvl="1" w:tplc="04090003" w:tentative="1">
      <w:start w:val="1"/>
      <w:numFmt w:val="bullet"/>
      <w:lvlText w:val="o"/>
      <w:lvlJc w:val="left"/>
      <w:pPr>
        <w:ind w:left="5328" w:hanging="360"/>
      </w:pPr>
      <w:rPr>
        <w:rFonts w:ascii="Courier New" w:hAnsi="Courier New" w:cs="Courier New" w:hint="default"/>
      </w:rPr>
    </w:lvl>
    <w:lvl w:ilvl="2" w:tplc="04090005" w:tentative="1">
      <w:start w:val="1"/>
      <w:numFmt w:val="bullet"/>
      <w:lvlText w:val=""/>
      <w:lvlJc w:val="left"/>
      <w:pPr>
        <w:ind w:left="6048" w:hanging="360"/>
      </w:pPr>
      <w:rPr>
        <w:rFonts w:ascii="Wingdings" w:hAnsi="Wingdings" w:hint="default"/>
      </w:rPr>
    </w:lvl>
    <w:lvl w:ilvl="3" w:tplc="04090001" w:tentative="1">
      <w:start w:val="1"/>
      <w:numFmt w:val="bullet"/>
      <w:lvlText w:val=""/>
      <w:lvlJc w:val="left"/>
      <w:pPr>
        <w:ind w:left="6768" w:hanging="360"/>
      </w:pPr>
      <w:rPr>
        <w:rFonts w:ascii="Symbol" w:hAnsi="Symbol" w:hint="default"/>
      </w:rPr>
    </w:lvl>
    <w:lvl w:ilvl="4" w:tplc="04090003" w:tentative="1">
      <w:start w:val="1"/>
      <w:numFmt w:val="bullet"/>
      <w:lvlText w:val="o"/>
      <w:lvlJc w:val="left"/>
      <w:pPr>
        <w:ind w:left="7488" w:hanging="360"/>
      </w:pPr>
      <w:rPr>
        <w:rFonts w:ascii="Courier New" w:hAnsi="Courier New" w:cs="Courier New" w:hint="default"/>
      </w:rPr>
    </w:lvl>
    <w:lvl w:ilvl="5" w:tplc="04090005" w:tentative="1">
      <w:start w:val="1"/>
      <w:numFmt w:val="bullet"/>
      <w:lvlText w:val=""/>
      <w:lvlJc w:val="left"/>
      <w:pPr>
        <w:ind w:left="8208" w:hanging="360"/>
      </w:pPr>
      <w:rPr>
        <w:rFonts w:ascii="Wingdings" w:hAnsi="Wingdings" w:hint="default"/>
      </w:rPr>
    </w:lvl>
    <w:lvl w:ilvl="6" w:tplc="04090001" w:tentative="1">
      <w:start w:val="1"/>
      <w:numFmt w:val="bullet"/>
      <w:lvlText w:val=""/>
      <w:lvlJc w:val="left"/>
      <w:pPr>
        <w:ind w:left="8928" w:hanging="360"/>
      </w:pPr>
      <w:rPr>
        <w:rFonts w:ascii="Symbol" w:hAnsi="Symbol" w:hint="default"/>
      </w:rPr>
    </w:lvl>
    <w:lvl w:ilvl="7" w:tplc="04090003" w:tentative="1">
      <w:start w:val="1"/>
      <w:numFmt w:val="bullet"/>
      <w:lvlText w:val="o"/>
      <w:lvlJc w:val="left"/>
      <w:pPr>
        <w:ind w:left="9648" w:hanging="360"/>
      </w:pPr>
      <w:rPr>
        <w:rFonts w:ascii="Courier New" w:hAnsi="Courier New" w:cs="Courier New" w:hint="default"/>
      </w:rPr>
    </w:lvl>
    <w:lvl w:ilvl="8" w:tplc="04090005" w:tentative="1">
      <w:start w:val="1"/>
      <w:numFmt w:val="bullet"/>
      <w:lvlText w:val=""/>
      <w:lvlJc w:val="left"/>
      <w:pPr>
        <w:ind w:left="10368" w:hanging="360"/>
      </w:pPr>
      <w:rPr>
        <w:rFonts w:ascii="Wingdings" w:hAnsi="Wingdings" w:hint="default"/>
      </w:rPr>
    </w:lvl>
  </w:abstractNum>
  <w:abstractNum w:abstractNumId="32" w15:restartNumberingAfterBreak="0">
    <w:nsid w:val="5F9B00FB"/>
    <w:multiLevelType w:val="hybridMultilevel"/>
    <w:tmpl w:val="9DE84D70"/>
    <w:lvl w:ilvl="0" w:tplc="04090001">
      <w:start w:val="1"/>
      <w:numFmt w:val="bullet"/>
      <w:lvlText w:val=""/>
      <w:lvlJc w:val="left"/>
      <w:pPr>
        <w:ind w:left="4608" w:hanging="360"/>
      </w:pPr>
      <w:rPr>
        <w:rFonts w:ascii="Symbol" w:hAnsi="Symbol" w:hint="default"/>
      </w:rPr>
    </w:lvl>
    <w:lvl w:ilvl="1" w:tplc="04090003" w:tentative="1">
      <w:start w:val="1"/>
      <w:numFmt w:val="bullet"/>
      <w:lvlText w:val="o"/>
      <w:lvlJc w:val="left"/>
      <w:pPr>
        <w:ind w:left="5328" w:hanging="360"/>
      </w:pPr>
      <w:rPr>
        <w:rFonts w:ascii="Courier New" w:hAnsi="Courier New" w:cs="Courier New" w:hint="default"/>
      </w:rPr>
    </w:lvl>
    <w:lvl w:ilvl="2" w:tplc="04090005" w:tentative="1">
      <w:start w:val="1"/>
      <w:numFmt w:val="bullet"/>
      <w:lvlText w:val=""/>
      <w:lvlJc w:val="left"/>
      <w:pPr>
        <w:ind w:left="6048" w:hanging="360"/>
      </w:pPr>
      <w:rPr>
        <w:rFonts w:ascii="Wingdings" w:hAnsi="Wingdings" w:hint="default"/>
      </w:rPr>
    </w:lvl>
    <w:lvl w:ilvl="3" w:tplc="04090001" w:tentative="1">
      <w:start w:val="1"/>
      <w:numFmt w:val="bullet"/>
      <w:lvlText w:val=""/>
      <w:lvlJc w:val="left"/>
      <w:pPr>
        <w:ind w:left="6768" w:hanging="360"/>
      </w:pPr>
      <w:rPr>
        <w:rFonts w:ascii="Symbol" w:hAnsi="Symbol" w:hint="default"/>
      </w:rPr>
    </w:lvl>
    <w:lvl w:ilvl="4" w:tplc="04090003" w:tentative="1">
      <w:start w:val="1"/>
      <w:numFmt w:val="bullet"/>
      <w:lvlText w:val="o"/>
      <w:lvlJc w:val="left"/>
      <w:pPr>
        <w:ind w:left="7488" w:hanging="360"/>
      </w:pPr>
      <w:rPr>
        <w:rFonts w:ascii="Courier New" w:hAnsi="Courier New" w:cs="Courier New" w:hint="default"/>
      </w:rPr>
    </w:lvl>
    <w:lvl w:ilvl="5" w:tplc="04090005" w:tentative="1">
      <w:start w:val="1"/>
      <w:numFmt w:val="bullet"/>
      <w:lvlText w:val=""/>
      <w:lvlJc w:val="left"/>
      <w:pPr>
        <w:ind w:left="8208" w:hanging="360"/>
      </w:pPr>
      <w:rPr>
        <w:rFonts w:ascii="Wingdings" w:hAnsi="Wingdings" w:hint="default"/>
      </w:rPr>
    </w:lvl>
    <w:lvl w:ilvl="6" w:tplc="04090001" w:tentative="1">
      <w:start w:val="1"/>
      <w:numFmt w:val="bullet"/>
      <w:lvlText w:val=""/>
      <w:lvlJc w:val="left"/>
      <w:pPr>
        <w:ind w:left="8928" w:hanging="360"/>
      </w:pPr>
      <w:rPr>
        <w:rFonts w:ascii="Symbol" w:hAnsi="Symbol" w:hint="default"/>
      </w:rPr>
    </w:lvl>
    <w:lvl w:ilvl="7" w:tplc="04090003" w:tentative="1">
      <w:start w:val="1"/>
      <w:numFmt w:val="bullet"/>
      <w:lvlText w:val="o"/>
      <w:lvlJc w:val="left"/>
      <w:pPr>
        <w:ind w:left="9648" w:hanging="360"/>
      </w:pPr>
      <w:rPr>
        <w:rFonts w:ascii="Courier New" w:hAnsi="Courier New" w:cs="Courier New" w:hint="default"/>
      </w:rPr>
    </w:lvl>
    <w:lvl w:ilvl="8" w:tplc="04090005" w:tentative="1">
      <w:start w:val="1"/>
      <w:numFmt w:val="bullet"/>
      <w:lvlText w:val=""/>
      <w:lvlJc w:val="left"/>
      <w:pPr>
        <w:ind w:left="10368" w:hanging="360"/>
      </w:pPr>
      <w:rPr>
        <w:rFonts w:ascii="Wingdings" w:hAnsi="Wingdings" w:hint="default"/>
      </w:rPr>
    </w:lvl>
  </w:abstractNum>
  <w:abstractNum w:abstractNumId="33" w15:restartNumberingAfterBreak="0">
    <w:nsid w:val="63D36E1C"/>
    <w:multiLevelType w:val="hybridMultilevel"/>
    <w:tmpl w:val="DDEEA61A"/>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4" w15:restartNumberingAfterBreak="0">
    <w:nsid w:val="6AC250D4"/>
    <w:multiLevelType w:val="hybridMultilevel"/>
    <w:tmpl w:val="1CAC4DB2"/>
    <w:lvl w:ilvl="0" w:tplc="3048B582">
      <w:start w:val="2"/>
      <w:numFmt w:val="bullet"/>
      <w:lvlText w:val="-"/>
      <w:lvlJc w:val="left"/>
      <w:pPr>
        <w:ind w:left="1728" w:hanging="360"/>
      </w:pPr>
      <w:rPr>
        <w:rFonts w:ascii="Times New Roman" w:eastAsiaTheme="minorHAnsi" w:hAnsi="Times New Roman" w:cs="Times New Roman"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5" w15:restartNumberingAfterBreak="0">
    <w:nsid w:val="74605063"/>
    <w:multiLevelType w:val="hybridMultilevel"/>
    <w:tmpl w:val="A6768AB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6" w15:restartNumberingAfterBreak="0">
    <w:nsid w:val="76F90940"/>
    <w:multiLevelType w:val="hybridMultilevel"/>
    <w:tmpl w:val="FA66A208"/>
    <w:lvl w:ilvl="0" w:tplc="3048B582">
      <w:start w:val="2"/>
      <w:numFmt w:val="bullet"/>
      <w:lvlText w:val="-"/>
      <w:lvlJc w:val="left"/>
      <w:pPr>
        <w:ind w:left="1728" w:hanging="360"/>
      </w:pPr>
      <w:rPr>
        <w:rFonts w:ascii="Times New Roman" w:eastAsiaTheme="minorHAnsi" w:hAnsi="Times New Roman" w:cs="Times New Roman"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7" w15:restartNumberingAfterBreak="0">
    <w:nsid w:val="78355B50"/>
    <w:multiLevelType w:val="hybridMultilevel"/>
    <w:tmpl w:val="C06C94CA"/>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8" w15:restartNumberingAfterBreak="0">
    <w:nsid w:val="7E665ACD"/>
    <w:multiLevelType w:val="hybridMultilevel"/>
    <w:tmpl w:val="84CCFC00"/>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16cid:durableId="1016074565">
    <w:abstractNumId w:val="20"/>
  </w:num>
  <w:num w:numId="2" w16cid:durableId="1010374574">
    <w:abstractNumId w:val="15"/>
  </w:num>
  <w:num w:numId="3" w16cid:durableId="495538251">
    <w:abstractNumId w:val="13"/>
  </w:num>
  <w:num w:numId="4" w16cid:durableId="1737238226">
    <w:abstractNumId w:val="6"/>
  </w:num>
  <w:num w:numId="5" w16cid:durableId="1912153649">
    <w:abstractNumId w:val="29"/>
  </w:num>
  <w:num w:numId="6" w16cid:durableId="768740625">
    <w:abstractNumId w:val="21"/>
  </w:num>
  <w:num w:numId="7" w16cid:durableId="2122256262">
    <w:abstractNumId w:val="26"/>
  </w:num>
  <w:num w:numId="8" w16cid:durableId="340737801">
    <w:abstractNumId w:val="4"/>
  </w:num>
  <w:num w:numId="9" w16cid:durableId="1910186909">
    <w:abstractNumId w:val="33"/>
  </w:num>
  <w:num w:numId="10" w16cid:durableId="1117600065">
    <w:abstractNumId w:val="7"/>
  </w:num>
  <w:num w:numId="11" w16cid:durableId="249967000">
    <w:abstractNumId w:val="30"/>
  </w:num>
  <w:num w:numId="12" w16cid:durableId="1187867329">
    <w:abstractNumId w:val="9"/>
  </w:num>
  <w:num w:numId="13" w16cid:durableId="1087464284">
    <w:abstractNumId w:val="25"/>
  </w:num>
  <w:num w:numId="14" w16cid:durableId="600769557">
    <w:abstractNumId w:val="34"/>
  </w:num>
  <w:num w:numId="15" w16cid:durableId="1366055287">
    <w:abstractNumId w:val="37"/>
  </w:num>
  <w:num w:numId="16" w16cid:durableId="487668037">
    <w:abstractNumId w:val="27"/>
  </w:num>
  <w:num w:numId="17" w16cid:durableId="1773432684">
    <w:abstractNumId w:val="24"/>
  </w:num>
  <w:num w:numId="18" w16cid:durableId="1906598574">
    <w:abstractNumId w:val="2"/>
  </w:num>
  <w:num w:numId="19" w16cid:durableId="1769155024">
    <w:abstractNumId w:val="32"/>
  </w:num>
  <w:num w:numId="20" w16cid:durableId="1242791426">
    <w:abstractNumId w:val="28"/>
  </w:num>
  <w:num w:numId="21" w16cid:durableId="1635988069">
    <w:abstractNumId w:val="10"/>
  </w:num>
  <w:num w:numId="22" w16cid:durableId="1529029336">
    <w:abstractNumId w:val="16"/>
  </w:num>
  <w:num w:numId="23" w16cid:durableId="1625311160">
    <w:abstractNumId w:val="31"/>
  </w:num>
  <w:num w:numId="24" w16cid:durableId="1769305399">
    <w:abstractNumId w:val="18"/>
  </w:num>
  <w:num w:numId="25" w16cid:durableId="1813475854">
    <w:abstractNumId w:val="12"/>
  </w:num>
  <w:num w:numId="26" w16cid:durableId="629674213">
    <w:abstractNumId w:val="5"/>
  </w:num>
  <w:num w:numId="27" w16cid:durableId="269704059">
    <w:abstractNumId w:val="19"/>
  </w:num>
  <w:num w:numId="28" w16cid:durableId="779688866">
    <w:abstractNumId w:val="35"/>
  </w:num>
  <w:num w:numId="29" w16cid:durableId="1489906859">
    <w:abstractNumId w:val="17"/>
  </w:num>
  <w:num w:numId="30" w16cid:durableId="1493598165">
    <w:abstractNumId w:val="11"/>
  </w:num>
  <w:num w:numId="31" w16cid:durableId="1041635306">
    <w:abstractNumId w:val="1"/>
  </w:num>
  <w:num w:numId="32" w16cid:durableId="1382098099">
    <w:abstractNumId w:val="14"/>
  </w:num>
  <w:num w:numId="33" w16cid:durableId="1609510544">
    <w:abstractNumId w:val="3"/>
  </w:num>
  <w:num w:numId="34" w16cid:durableId="330960039">
    <w:abstractNumId w:val="23"/>
  </w:num>
  <w:num w:numId="35" w16cid:durableId="1030033470">
    <w:abstractNumId w:val="38"/>
  </w:num>
  <w:num w:numId="36" w16cid:durableId="1486122308">
    <w:abstractNumId w:val="36"/>
  </w:num>
  <w:num w:numId="37" w16cid:durableId="794907552">
    <w:abstractNumId w:val="8"/>
  </w:num>
  <w:num w:numId="38" w16cid:durableId="1024405830">
    <w:abstractNumId w:val="0"/>
  </w:num>
  <w:num w:numId="39" w16cid:durableId="20624379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69D"/>
    <w:rsid w:val="000018D5"/>
    <w:rsid w:val="00015BD5"/>
    <w:rsid w:val="00026D2B"/>
    <w:rsid w:val="00027166"/>
    <w:rsid w:val="00035753"/>
    <w:rsid w:val="000375C2"/>
    <w:rsid w:val="000406C8"/>
    <w:rsid w:val="000532B3"/>
    <w:rsid w:val="00057699"/>
    <w:rsid w:val="000753CC"/>
    <w:rsid w:val="00075721"/>
    <w:rsid w:val="00087268"/>
    <w:rsid w:val="0009014C"/>
    <w:rsid w:val="00093BF9"/>
    <w:rsid w:val="00094182"/>
    <w:rsid w:val="00094F02"/>
    <w:rsid w:val="000A13D8"/>
    <w:rsid w:val="000A1EB4"/>
    <w:rsid w:val="000A640C"/>
    <w:rsid w:val="000B1F9D"/>
    <w:rsid w:val="000B7048"/>
    <w:rsid w:val="000B7191"/>
    <w:rsid w:val="000C2115"/>
    <w:rsid w:val="000D2FAA"/>
    <w:rsid w:val="000D791F"/>
    <w:rsid w:val="000E5537"/>
    <w:rsid w:val="000E59C1"/>
    <w:rsid w:val="000F3520"/>
    <w:rsid w:val="00104134"/>
    <w:rsid w:val="00104EA1"/>
    <w:rsid w:val="0010583C"/>
    <w:rsid w:val="00112F37"/>
    <w:rsid w:val="00113A1E"/>
    <w:rsid w:val="00113EDA"/>
    <w:rsid w:val="00120DC0"/>
    <w:rsid w:val="001272EA"/>
    <w:rsid w:val="0014096B"/>
    <w:rsid w:val="00144520"/>
    <w:rsid w:val="00155A45"/>
    <w:rsid w:val="00165735"/>
    <w:rsid w:val="00172AB1"/>
    <w:rsid w:val="001907D9"/>
    <w:rsid w:val="00196808"/>
    <w:rsid w:val="001A2CEE"/>
    <w:rsid w:val="001A773E"/>
    <w:rsid w:val="001B55CD"/>
    <w:rsid w:val="001B5949"/>
    <w:rsid w:val="001C0851"/>
    <w:rsid w:val="001C3515"/>
    <w:rsid w:val="001D07E0"/>
    <w:rsid w:val="001D533B"/>
    <w:rsid w:val="001E5170"/>
    <w:rsid w:val="001E5B36"/>
    <w:rsid w:val="001F0205"/>
    <w:rsid w:val="001F27FF"/>
    <w:rsid w:val="001F3F66"/>
    <w:rsid w:val="001F5FF8"/>
    <w:rsid w:val="001F7B18"/>
    <w:rsid w:val="002000D0"/>
    <w:rsid w:val="00210196"/>
    <w:rsid w:val="002104D7"/>
    <w:rsid w:val="00211424"/>
    <w:rsid w:val="00213239"/>
    <w:rsid w:val="002200DE"/>
    <w:rsid w:val="002212E6"/>
    <w:rsid w:val="00225DBE"/>
    <w:rsid w:val="002303E5"/>
    <w:rsid w:val="002323E1"/>
    <w:rsid w:val="00234934"/>
    <w:rsid w:val="00234B81"/>
    <w:rsid w:val="00240CCF"/>
    <w:rsid w:val="00244C4F"/>
    <w:rsid w:val="0025651D"/>
    <w:rsid w:val="00257951"/>
    <w:rsid w:val="002623EB"/>
    <w:rsid w:val="00274022"/>
    <w:rsid w:val="00281CBB"/>
    <w:rsid w:val="00286C08"/>
    <w:rsid w:val="00294914"/>
    <w:rsid w:val="002951F8"/>
    <w:rsid w:val="002A4024"/>
    <w:rsid w:val="002C1885"/>
    <w:rsid w:val="002D4687"/>
    <w:rsid w:val="002D79FB"/>
    <w:rsid w:val="002E4EA4"/>
    <w:rsid w:val="002E71F1"/>
    <w:rsid w:val="002E7EFD"/>
    <w:rsid w:val="002F361A"/>
    <w:rsid w:val="002F5B2D"/>
    <w:rsid w:val="002F6AE2"/>
    <w:rsid w:val="002F6CB9"/>
    <w:rsid w:val="002F7CDF"/>
    <w:rsid w:val="003030A5"/>
    <w:rsid w:val="00311CD7"/>
    <w:rsid w:val="00312D65"/>
    <w:rsid w:val="00321186"/>
    <w:rsid w:val="003211DE"/>
    <w:rsid w:val="0032148A"/>
    <w:rsid w:val="00332323"/>
    <w:rsid w:val="00334178"/>
    <w:rsid w:val="00350C54"/>
    <w:rsid w:val="00350D5A"/>
    <w:rsid w:val="00355CEF"/>
    <w:rsid w:val="0036734E"/>
    <w:rsid w:val="00373135"/>
    <w:rsid w:val="003745E1"/>
    <w:rsid w:val="003808C1"/>
    <w:rsid w:val="00383500"/>
    <w:rsid w:val="00387D96"/>
    <w:rsid w:val="003A3F30"/>
    <w:rsid w:val="003A5E29"/>
    <w:rsid w:val="003B2F65"/>
    <w:rsid w:val="003C4813"/>
    <w:rsid w:val="003E3D43"/>
    <w:rsid w:val="003F5D09"/>
    <w:rsid w:val="003F612F"/>
    <w:rsid w:val="00401F96"/>
    <w:rsid w:val="00402E98"/>
    <w:rsid w:val="00412CF7"/>
    <w:rsid w:val="00416EB2"/>
    <w:rsid w:val="004172E4"/>
    <w:rsid w:val="00425E0C"/>
    <w:rsid w:val="00427D56"/>
    <w:rsid w:val="004300FE"/>
    <w:rsid w:val="0043133B"/>
    <w:rsid w:val="004339EA"/>
    <w:rsid w:val="00437810"/>
    <w:rsid w:val="004405DC"/>
    <w:rsid w:val="00452945"/>
    <w:rsid w:val="0046432B"/>
    <w:rsid w:val="0046587C"/>
    <w:rsid w:val="00470D3B"/>
    <w:rsid w:val="00470FEE"/>
    <w:rsid w:val="00473AFB"/>
    <w:rsid w:val="00476E7C"/>
    <w:rsid w:val="0047771B"/>
    <w:rsid w:val="00482429"/>
    <w:rsid w:val="004A3DCA"/>
    <w:rsid w:val="004A45CE"/>
    <w:rsid w:val="004A5276"/>
    <w:rsid w:val="004A659E"/>
    <w:rsid w:val="004A7AAD"/>
    <w:rsid w:val="004B227F"/>
    <w:rsid w:val="004C0DC1"/>
    <w:rsid w:val="004C24F8"/>
    <w:rsid w:val="004F18F9"/>
    <w:rsid w:val="004F21F6"/>
    <w:rsid w:val="004F5DC4"/>
    <w:rsid w:val="004F663C"/>
    <w:rsid w:val="004F789B"/>
    <w:rsid w:val="00506659"/>
    <w:rsid w:val="00507616"/>
    <w:rsid w:val="005148E9"/>
    <w:rsid w:val="00521259"/>
    <w:rsid w:val="00532C82"/>
    <w:rsid w:val="005463C3"/>
    <w:rsid w:val="00551EA2"/>
    <w:rsid w:val="005615CF"/>
    <w:rsid w:val="00570962"/>
    <w:rsid w:val="00571567"/>
    <w:rsid w:val="00573858"/>
    <w:rsid w:val="00573D53"/>
    <w:rsid w:val="005740E6"/>
    <w:rsid w:val="005754EE"/>
    <w:rsid w:val="00580F17"/>
    <w:rsid w:val="00586642"/>
    <w:rsid w:val="00594005"/>
    <w:rsid w:val="005A46AB"/>
    <w:rsid w:val="005B5C9D"/>
    <w:rsid w:val="005B75E0"/>
    <w:rsid w:val="005C7CD6"/>
    <w:rsid w:val="005D0E67"/>
    <w:rsid w:val="005D2A10"/>
    <w:rsid w:val="005D5183"/>
    <w:rsid w:val="005D5742"/>
    <w:rsid w:val="005D6784"/>
    <w:rsid w:val="005E0CA6"/>
    <w:rsid w:val="005E1862"/>
    <w:rsid w:val="005E566E"/>
    <w:rsid w:val="005E5A0E"/>
    <w:rsid w:val="005E6F4B"/>
    <w:rsid w:val="005F3B1C"/>
    <w:rsid w:val="005F7DA9"/>
    <w:rsid w:val="00601C65"/>
    <w:rsid w:val="00612B28"/>
    <w:rsid w:val="00613D3B"/>
    <w:rsid w:val="006173A8"/>
    <w:rsid w:val="00621A2E"/>
    <w:rsid w:val="0062309C"/>
    <w:rsid w:val="00630A65"/>
    <w:rsid w:val="00645276"/>
    <w:rsid w:val="0066066C"/>
    <w:rsid w:val="0066415C"/>
    <w:rsid w:val="00664CE2"/>
    <w:rsid w:val="00675694"/>
    <w:rsid w:val="00676C7D"/>
    <w:rsid w:val="00682B80"/>
    <w:rsid w:val="00683903"/>
    <w:rsid w:val="006853E2"/>
    <w:rsid w:val="00695CC6"/>
    <w:rsid w:val="00696567"/>
    <w:rsid w:val="006A0C4B"/>
    <w:rsid w:val="006A45FC"/>
    <w:rsid w:val="006B63F9"/>
    <w:rsid w:val="006B7D93"/>
    <w:rsid w:val="006C43FA"/>
    <w:rsid w:val="006C4B16"/>
    <w:rsid w:val="006D045B"/>
    <w:rsid w:val="006D3CA5"/>
    <w:rsid w:val="006D49DB"/>
    <w:rsid w:val="006E1034"/>
    <w:rsid w:val="006E31DC"/>
    <w:rsid w:val="006F33FA"/>
    <w:rsid w:val="00702019"/>
    <w:rsid w:val="00705D13"/>
    <w:rsid w:val="00712329"/>
    <w:rsid w:val="00717162"/>
    <w:rsid w:val="00725995"/>
    <w:rsid w:val="00726A7F"/>
    <w:rsid w:val="007320E5"/>
    <w:rsid w:val="007365FC"/>
    <w:rsid w:val="00736F0A"/>
    <w:rsid w:val="007378DD"/>
    <w:rsid w:val="00741753"/>
    <w:rsid w:val="007436EB"/>
    <w:rsid w:val="0074529F"/>
    <w:rsid w:val="00746F17"/>
    <w:rsid w:val="00767813"/>
    <w:rsid w:val="0077522B"/>
    <w:rsid w:val="00777691"/>
    <w:rsid w:val="00780D36"/>
    <w:rsid w:val="007931DA"/>
    <w:rsid w:val="00794BE7"/>
    <w:rsid w:val="0079546B"/>
    <w:rsid w:val="007A5138"/>
    <w:rsid w:val="007B13F0"/>
    <w:rsid w:val="007D3DF7"/>
    <w:rsid w:val="007D51D0"/>
    <w:rsid w:val="007D7C04"/>
    <w:rsid w:val="007E6970"/>
    <w:rsid w:val="007F0A83"/>
    <w:rsid w:val="007F5523"/>
    <w:rsid w:val="008013BB"/>
    <w:rsid w:val="00804E9B"/>
    <w:rsid w:val="008076EF"/>
    <w:rsid w:val="008104C7"/>
    <w:rsid w:val="00811936"/>
    <w:rsid w:val="00821753"/>
    <w:rsid w:val="008302F1"/>
    <w:rsid w:val="00830A12"/>
    <w:rsid w:val="00836A32"/>
    <w:rsid w:val="00840227"/>
    <w:rsid w:val="0084215A"/>
    <w:rsid w:val="008467AA"/>
    <w:rsid w:val="008614CF"/>
    <w:rsid w:val="00870773"/>
    <w:rsid w:val="00875182"/>
    <w:rsid w:val="008853C2"/>
    <w:rsid w:val="00887CCA"/>
    <w:rsid w:val="00891677"/>
    <w:rsid w:val="008A3122"/>
    <w:rsid w:val="008A5193"/>
    <w:rsid w:val="008A685C"/>
    <w:rsid w:val="008A6A62"/>
    <w:rsid w:val="008B5005"/>
    <w:rsid w:val="008C2549"/>
    <w:rsid w:val="008C6952"/>
    <w:rsid w:val="008C7342"/>
    <w:rsid w:val="008D0F0C"/>
    <w:rsid w:val="008D4DF5"/>
    <w:rsid w:val="008F435D"/>
    <w:rsid w:val="009017FC"/>
    <w:rsid w:val="0090412D"/>
    <w:rsid w:val="0091451B"/>
    <w:rsid w:val="00930F1D"/>
    <w:rsid w:val="00931676"/>
    <w:rsid w:val="00931973"/>
    <w:rsid w:val="00933401"/>
    <w:rsid w:val="0093351C"/>
    <w:rsid w:val="00941A7D"/>
    <w:rsid w:val="009441EA"/>
    <w:rsid w:val="0095302F"/>
    <w:rsid w:val="00955582"/>
    <w:rsid w:val="00956125"/>
    <w:rsid w:val="00960470"/>
    <w:rsid w:val="00963695"/>
    <w:rsid w:val="009643DD"/>
    <w:rsid w:val="009739A6"/>
    <w:rsid w:val="00974437"/>
    <w:rsid w:val="00980659"/>
    <w:rsid w:val="00982EB2"/>
    <w:rsid w:val="009868A4"/>
    <w:rsid w:val="009869BD"/>
    <w:rsid w:val="0099282B"/>
    <w:rsid w:val="0099437F"/>
    <w:rsid w:val="009949F7"/>
    <w:rsid w:val="009A19DD"/>
    <w:rsid w:val="009A2343"/>
    <w:rsid w:val="009A4F1C"/>
    <w:rsid w:val="009A6305"/>
    <w:rsid w:val="009B2146"/>
    <w:rsid w:val="009B78AA"/>
    <w:rsid w:val="009C292D"/>
    <w:rsid w:val="009C2F4A"/>
    <w:rsid w:val="009D04E6"/>
    <w:rsid w:val="009D0944"/>
    <w:rsid w:val="009D1AD0"/>
    <w:rsid w:val="009D21F6"/>
    <w:rsid w:val="009E17C6"/>
    <w:rsid w:val="009E2BBF"/>
    <w:rsid w:val="009F0EBE"/>
    <w:rsid w:val="009F1864"/>
    <w:rsid w:val="009F5200"/>
    <w:rsid w:val="009F6F23"/>
    <w:rsid w:val="00A0401A"/>
    <w:rsid w:val="00A15960"/>
    <w:rsid w:val="00A23ABD"/>
    <w:rsid w:val="00A31D94"/>
    <w:rsid w:val="00A32213"/>
    <w:rsid w:val="00A32F8B"/>
    <w:rsid w:val="00A35348"/>
    <w:rsid w:val="00A44900"/>
    <w:rsid w:val="00A634BE"/>
    <w:rsid w:val="00A677D6"/>
    <w:rsid w:val="00A814AC"/>
    <w:rsid w:val="00A8324C"/>
    <w:rsid w:val="00AA0CC2"/>
    <w:rsid w:val="00AA7A5F"/>
    <w:rsid w:val="00AD00E8"/>
    <w:rsid w:val="00AD04FE"/>
    <w:rsid w:val="00AD631B"/>
    <w:rsid w:val="00AD68D0"/>
    <w:rsid w:val="00AE6B31"/>
    <w:rsid w:val="00AF003B"/>
    <w:rsid w:val="00AF3C54"/>
    <w:rsid w:val="00B01933"/>
    <w:rsid w:val="00B068A4"/>
    <w:rsid w:val="00B15688"/>
    <w:rsid w:val="00B2034C"/>
    <w:rsid w:val="00B21D84"/>
    <w:rsid w:val="00B42F32"/>
    <w:rsid w:val="00B43D33"/>
    <w:rsid w:val="00B50210"/>
    <w:rsid w:val="00B52DC4"/>
    <w:rsid w:val="00B55F4A"/>
    <w:rsid w:val="00B6209E"/>
    <w:rsid w:val="00B84F4E"/>
    <w:rsid w:val="00B84FA4"/>
    <w:rsid w:val="00B929A0"/>
    <w:rsid w:val="00BA3650"/>
    <w:rsid w:val="00BA3B8F"/>
    <w:rsid w:val="00BA49C3"/>
    <w:rsid w:val="00BA4DC6"/>
    <w:rsid w:val="00BB00A0"/>
    <w:rsid w:val="00BB0C40"/>
    <w:rsid w:val="00BB42C2"/>
    <w:rsid w:val="00BC3EEE"/>
    <w:rsid w:val="00BC45CE"/>
    <w:rsid w:val="00BD156D"/>
    <w:rsid w:val="00BE169D"/>
    <w:rsid w:val="00BE39DD"/>
    <w:rsid w:val="00BE4739"/>
    <w:rsid w:val="00BE5C75"/>
    <w:rsid w:val="00BF019F"/>
    <w:rsid w:val="00BF11E7"/>
    <w:rsid w:val="00BF4563"/>
    <w:rsid w:val="00BF61BB"/>
    <w:rsid w:val="00C04F82"/>
    <w:rsid w:val="00C05D17"/>
    <w:rsid w:val="00C12B28"/>
    <w:rsid w:val="00C2315E"/>
    <w:rsid w:val="00C271A2"/>
    <w:rsid w:val="00C33D24"/>
    <w:rsid w:val="00C42D4B"/>
    <w:rsid w:val="00C46E8A"/>
    <w:rsid w:val="00C51909"/>
    <w:rsid w:val="00C75F1E"/>
    <w:rsid w:val="00C80437"/>
    <w:rsid w:val="00C8184D"/>
    <w:rsid w:val="00C95B93"/>
    <w:rsid w:val="00CA21EE"/>
    <w:rsid w:val="00CA2430"/>
    <w:rsid w:val="00CA767E"/>
    <w:rsid w:val="00CB5CAA"/>
    <w:rsid w:val="00CC4CEC"/>
    <w:rsid w:val="00CC6DCA"/>
    <w:rsid w:val="00CE0836"/>
    <w:rsid w:val="00CE4CB9"/>
    <w:rsid w:val="00CF0513"/>
    <w:rsid w:val="00CF0609"/>
    <w:rsid w:val="00CF0858"/>
    <w:rsid w:val="00CF4D2F"/>
    <w:rsid w:val="00CF52B6"/>
    <w:rsid w:val="00D203B8"/>
    <w:rsid w:val="00D204E8"/>
    <w:rsid w:val="00D46C4C"/>
    <w:rsid w:val="00D55133"/>
    <w:rsid w:val="00D559E5"/>
    <w:rsid w:val="00D6096F"/>
    <w:rsid w:val="00D65B80"/>
    <w:rsid w:val="00D85696"/>
    <w:rsid w:val="00D90686"/>
    <w:rsid w:val="00D946D5"/>
    <w:rsid w:val="00DA11F8"/>
    <w:rsid w:val="00DA2D11"/>
    <w:rsid w:val="00DA4398"/>
    <w:rsid w:val="00DB621B"/>
    <w:rsid w:val="00DC1C89"/>
    <w:rsid w:val="00DE0810"/>
    <w:rsid w:val="00DE3996"/>
    <w:rsid w:val="00DE6210"/>
    <w:rsid w:val="00E0398E"/>
    <w:rsid w:val="00E05EB1"/>
    <w:rsid w:val="00E06226"/>
    <w:rsid w:val="00E1737A"/>
    <w:rsid w:val="00E17D06"/>
    <w:rsid w:val="00E223BA"/>
    <w:rsid w:val="00E266E3"/>
    <w:rsid w:val="00E307F0"/>
    <w:rsid w:val="00E327EA"/>
    <w:rsid w:val="00E34EB6"/>
    <w:rsid w:val="00E36FD3"/>
    <w:rsid w:val="00E40C7F"/>
    <w:rsid w:val="00E43298"/>
    <w:rsid w:val="00E436FB"/>
    <w:rsid w:val="00E45D40"/>
    <w:rsid w:val="00E47211"/>
    <w:rsid w:val="00E50BFB"/>
    <w:rsid w:val="00E53AAE"/>
    <w:rsid w:val="00E53D59"/>
    <w:rsid w:val="00E54C12"/>
    <w:rsid w:val="00E570A6"/>
    <w:rsid w:val="00E67A80"/>
    <w:rsid w:val="00E716FA"/>
    <w:rsid w:val="00E73479"/>
    <w:rsid w:val="00E76C86"/>
    <w:rsid w:val="00E82C7E"/>
    <w:rsid w:val="00E8562E"/>
    <w:rsid w:val="00E879C2"/>
    <w:rsid w:val="00E95145"/>
    <w:rsid w:val="00EA03F8"/>
    <w:rsid w:val="00EA6B06"/>
    <w:rsid w:val="00ED4F24"/>
    <w:rsid w:val="00ED6E9A"/>
    <w:rsid w:val="00F024B5"/>
    <w:rsid w:val="00F0795E"/>
    <w:rsid w:val="00F14082"/>
    <w:rsid w:val="00F20359"/>
    <w:rsid w:val="00F2427E"/>
    <w:rsid w:val="00F33509"/>
    <w:rsid w:val="00F347DF"/>
    <w:rsid w:val="00F372C1"/>
    <w:rsid w:val="00F423DA"/>
    <w:rsid w:val="00F45F5F"/>
    <w:rsid w:val="00F464C3"/>
    <w:rsid w:val="00F51404"/>
    <w:rsid w:val="00F5176E"/>
    <w:rsid w:val="00F52B31"/>
    <w:rsid w:val="00F5355D"/>
    <w:rsid w:val="00F61A22"/>
    <w:rsid w:val="00F65792"/>
    <w:rsid w:val="00F666B3"/>
    <w:rsid w:val="00F90B0D"/>
    <w:rsid w:val="00F969DA"/>
    <w:rsid w:val="00FB062D"/>
    <w:rsid w:val="00FB36B1"/>
    <w:rsid w:val="00FB59D0"/>
    <w:rsid w:val="00FC7173"/>
    <w:rsid w:val="00FD2312"/>
    <w:rsid w:val="00FD6D3A"/>
    <w:rsid w:val="00FE1BD1"/>
    <w:rsid w:val="00FE3E41"/>
    <w:rsid w:val="00FE64EE"/>
    <w:rsid w:val="00FF3C66"/>
    <w:rsid w:val="00FF4B9C"/>
    <w:rsid w:val="00FF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0F703"/>
  <w15:chartTrackingRefBased/>
  <w15:docId w15:val="{093271F5-3367-4F16-A2CE-451A8CE8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B06"/>
    <w:pPr>
      <w:spacing w:line="360" w:lineRule="auto"/>
      <w:ind w:left="288" w:firstLine="720"/>
      <w:jc w:val="both"/>
    </w:pPr>
    <w:rPr>
      <w:rFonts w:ascii="Times New Roman" w:hAnsi="Times New Roman"/>
      <w:sz w:val="26"/>
    </w:rPr>
  </w:style>
  <w:style w:type="paragraph" w:styleId="Heading1">
    <w:name w:val="heading 1"/>
    <w:basedOn w:val="Normal"/>
    <w:next w:val="Normal"/>
    <w:link w:val="Heading1Char"/>
    <w:uiPriority w:val="9"/>
    <w:qFormat/>
    <w:rsid w:val="000F3520"/>
    <w:pPr>
      <w:keepNext/>
      <w:keepLines/>
      <w:spacing w:before="240" w:after="120"/>
      <w:jc w:val="center"/>
      <w:outlineLvl w:val="0"/>
    </w:pPr>
    <w:rPr>
      <w:rFonts w:eastAsiaTheme="majorEastAsia" w:cstheme="majorBidi"/>
      <w:b/>
      <w:color w:val="2E74B5" w:themeColor="accent1" w:themeShade="BF"/>
      <w:sz w:val="30"/>
      <w:szCs w:val="32"/>
    </w:rPr>
  </w:style>
  <w:style w:type="paragraph" w:styleId="Heading2">
    <w:name w:val="heading 2"/>
    <w:basedOn w:val="Normal"/>
    <w:next w:val="Normal"/>
    <w:link w:val="Heading2Char"/>
    <w:uiPriority w:val="9"/>
    <w:unhideWhenUsed/>
    <w:qFormat/>
    <w:rsid w:val="001C0851"/>
    <w:pPr>
      <w:keepNext/>
      <w:keepLines/>
      <w:spacing w:before="40" w:after="0"/>
      <w:ind w:left="0"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8C6952"/>
    <w:pPr>
      <w:keepNext/>
      <w:keepLines/>
      <w:spacing w:before="40" w:after="0"/>
      <w:ind w:firstLine="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A5138"/>
    <w:pPr>
      <w:keepNext/>
      <w:keepLines/>
      <w:spacing w:before="40" w:after="0"/>
      <w:ind w:left="144"/>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16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69D"/>
  </w:style>
  <w:style w:type="paragraph" w:styleId="Footer">
    <w:name w:val="footer"/>
    <w:basedOn w:val="Normal"/>
    <w:link w:val="FooterChar"/>
    <w:uiPriority w:val="99"/>
    <w:unhideWhenUsed/>
    <w:rsid w:val="00BE16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69D"/>
  </w:style>
  <w:style w:type="character" w:customStyle="1" w:styleId="Heading1Char">
    <w:name w:val="Heading 1 Char"/>
    <w:basedOn w:val="DefaultParagraphFont"/>
    <w:link w:val="Heading1"/>
    <w:uiPriority w:val="9"/>
    <w:rsid w:val="000F3520"/>
    <w:rPr>
      <w:rFonts w:ascii="Times New Roman" w:eastAsiaTheme="majorEastAsia" w:hAnsi="Times New Roman" w:cstheme="majorBidi"/>
      <w:b/>
      <w:color w:val="2E74B5" w:themeColor="accent1" w:themeShade="BF"/>
      <w:sz w:val="30"/>
      <w:szCs w:val="32"/>
    </w:rPr>
  </w:style>
  <w:style w:type="paragraph" w:styleId="ListParagraph">
    <w:name w:val="List Paragraph"/>
    <w:basedOn w:val="Normal"/>
    <w:uiPriority w:val="34"/>
    <w:qFormat/>
    <w:rsid w:val="006F33FA"/>
    <w:pPr>
      <w:ind w:left="720"/>
      <w:contextualSpacing/>
    </w:pPr>
  </w:style>
  <w:style w:type="character" w:styleId="Hyperlink">
    <w:name w:val="Hyperlink"/>
    <w:basedOn w:val="DefaultParagraphFont"/>
    <w:uiPriority w:val="99"/>
    <w:unhideWhenUsed/>
    <w:rsid w:val="00470FEE"/>
    <w:rPr>
      <w:color w:val="0563C1" w:themeColor="hyperlink"/>
      <w:u w:val="single"/>
    </w:rPr>
  </w:style>
  <w:style w:type="paragraph" w:styleId="Caption">
    <w:name w:val="caption"/>
    <w:basedOn w:val="Normal"/>
    <w:next w:val="Normal"/>
    <w:uiPriority w:val="35"/>
    <w:unhideWhenUsed/>
    <w:qFormat/>
    <w:rsid w:val="00470FEE"/>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C0851"/>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8C6952"/>
    <w:rPr>
      <w:rFonts w:ascii="Times New Roman" w:eastAsiaTheme="majorEastAsia" w:hAnsi="Times New Roman" w:cstheme="majorBidi"/>
      <w:sz w:val="26"/>
      <w:szCs w:val="24"/>
    </w:rPr>
  </w:style>
  <w:style w:type="character" w:styleId="PlaceholderText">
    <w:name w:val="Placeholder Text"/>
    <w:basedOn w:val="DefaultParagraphFont"/>
    <w:uiPriority w:val="99"/>
    <w:semiHidden/>
    <w:rsid w:val="00E436FB"/>
    <w:rPr>
      <w:color w:val="808080"/>
    </w:rPr>
  </w:style>
  <w:style w:type="character" w:customStyle="1" w:styleId="Heading4Char">
    <w:name w:val="Heading 4 Char"/>
    <w:basedOn w:val="DefaultParagraphFont"/>
    <w:link w:val="Heading4"/>
    <w:uiPriority w:val="9"/>
    <w:rsid w:val="007A5138"/>
    <w:rPr>
      <w:rFonts w:ascii="Times New Roman" w:eastAsiaTheme="majorEastAsia" w:hAnsi="Times New Roman" w:cstheme="majorBidi"/>
      <w:i/>
      <w:iCs/>
      <w:sz w:val="26"/>
    </w:rPr>
  </w:style>
  <w:style w:type="character" w:styleId="UnresolvedMention">
    <w:name w:val="Unresolved Mention"/>
    <w:basedOn w:val="DefaultParagraphFont"/>
    <w:uiPriority w:val="99"/>
    <w:semiHidden/>
    <w:unhideWhenUsed/>
    <w:rsid w:val="008853C2"/>
    <w:rPr>
      <w:color w:val="605E5C"/>
      <w:shd w:val="clear" w:color="auto" w:fill="E1DFDD"/>
    </w:rPr>
  </w:style>
  <w:style w:type="table" w:styleId="TableGrid">
    <w:name w:val="Table Grid"/>
    <w:basedOn w:val="TableNormal"/>
    <w:uiPriority w:val="39"/>
    <w:rsid w:val="00745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C2F4A"/>
    <w:rPr>
      <w:color w:val="954F72" w:themeColor="followedHyperlink"/>
      <w:u w:val="single"/>
    </w:rPr>
  </w:style>
  <w:style w:type="paragraph" w:styleId="TOCHeading">
    <w:name w:val="TOC Heading"/>
    <w:basedOn w:val="Heading1"/>
    <w:next w:val="Normal"/>
    <w:uiPriority w:val="39"/>
    <w:unhideWhenUsed/>
    <w:qFormat/>
    <w:rsid w:val="00664CE2"/>
    <w:pPr>
      <w:spacing w:after="0" w:line="259" w:lineRule="auto"/>
      <w:ind w:left="0" w:firstLine="0"/>
      <w:jc w:val="left"/>
      <w:outlineLvl w:val="9"/>
    </w:pPr>
    <w:rPr>
      <w:rFonts w:asciiTheme="majorHAnsi" w:hAnsiTheme="majorHAnsi"/>
      <w:b w:val="0"/>
      <w:sz w:val="32"/>
    </w:rPr>
  </w:style>
  <w:style w:type="paragraph" w:styleId="TOC1">
    <w:name w:val="toc 1"/>
    <w:basedOn w:val="Normal"/>
    <w:next w:val="Normal"/>
    <w:autoRedefine/>
    <w:uiPriority w:val="39"/>
    <w:unhideWhenUsed/>
    <w:rsid w:val="00931676"/>
    <w:pPr>
      <w:tabs>
        <w:tab w:val="right" w:leader="dot" w:pos="9678"/>
      </w:tabs>
      <w:spacing w:after="100"/>
      <w:ind w:left="0" w:firstLine="0"/>
    </w:pPr>
  </w:style>
  <w:style w:type="paragraph" w:styleId="TOC2">
    <w:name w:val="toc 2"/>
    <w:basedOn w:val="Normal"/>
    <w:next w:val="Normal"/>
    <w:autoRedefine/>
    <w:uiPriority w:val="39"/>
    <w:unhideWhenUsed/>
    <w:rsid w:val="00931676"/>
    <w:pPr>
      <w:tabs>
        <w:tab w:val="right" w:leader="dot" w:pos="9678"/>
      </w:tabs>
      <w:spacing w:after="100"/>
      <w:ind w:left="260" w:firstLine="10"/>
    </w:pPr>
  </w:style>
  <w:style w:type="paragraph" w:styleId="TOC3">
    <w:name w:val="toc 3"/>
    <w:basedOn w:val="Normal"/>
    <w:next w:val="Normal"/>
    <w:autoRedefine/>
    <w:uiPriority w:val="39"/>
    <w:unhideWhenUsed/>
    <w:rsid w:val="00931676"/>
    <w:pPr>
      <w:tabs>
        <w:tab w:val="right" w:leader="dot" w:pos="9678"/>
      </w:tabs>
      <w:spacing w:after="100"/>
      <w:ind w:left="520" w:firstLine="20"/>
    </w:pPr>
  </w:style>
  <w:style w:type="paragraph" w:styleId="Bibliography">
    <w:name w:val="Bibliography"/>
    <w:basedOn w:val="Normal"/>
    <w:next w:val="Normal"/>
    <w:uiPriority w:val="37"/>
    <w:unhideWhenUsed/>
    <w:rsid w:val="00F535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8433">
      <w:bodyDiv w:val="1"/>
      <w:marLeft w:val="0"/>
      <w:marRight w:val="0"/>
      <w:marTop w:val="0"/>
      <w:marBottom w:val="0"/>
      <w:divBdr>
        <w:top w:val="none" w:sz="0" w:space="0" w:color="auto"/>
        <w:left w:val="none" w:sz="0" w:space="0" w:color="auto"/>
        <w:bottom w:val="none" w:sz="0" w:space="0" w:color="auto"/>
        <w:right w:val="none" w:sz="0" w:space="0" w:color="auto"/>
      </w:divBdr>
    </w:div>
    <w:div w:id="56053525">
      <w:bodyDiv w:val="1"/>
      <w:marLeft w:val="0"/>
      <w:marRight w:val="0"/>
      <w:marTop w:val="0"/>
      <w:marBottom w:val="0"/>
      <w:divBdr>
        <w:top w:val="none" w:sz="0" w:space="0" w:color="auto"/>
        <w:left w:val="none" w:sz="0" w:space="0" w:color="auto"/>
        <w:bottom w:val="none" w:sz="0" w:space="0" w:color="auto"/>
        <w:right w:val="none" w:sz="0" w:space="0" w:color="auto"/>
      </w:divBdr>
    </w:div>
    <w:div w:id="90662560">
      <w:bodyDiv w:val="1"/>
      <w:marLeft w:val="0"/>
      <w:marRight w:val="0"/>
      <w:marTop w:val="0"/>
      <w:marBottom w:val="0"/>
      <w:divBdr>
        <w:top w:val="none" w:sz="0" w:space="0" w:color="auto"/>
        <w:left w:val="none" w:sz="0" w:space="0" w:color="auto"/>
        <w:bottom w:val="none" w:sz="0" w:space="0" w:color="auto"/>
        <w:right w:val="none" w:sz="0" w:space="0" w:color="auto"/>
      </w:divBdr>
    </w:div>
    <w:div w:id="98644947">
      <w:bodyDiv w:val="1"/>
      <w:marLeft w:val="0"/>
      <w:marRight w:val="0"/>
      <w:marTop w:val="0"/>
      <w:marBottom w:val="0"/>
      <w:divBdr>
        <w:top w:val="none" w:sz="0" w:space="0" w:color="auto"/>
        <w:left w:val="none" w:sz="0" w:space="0" w:color="auto"/>
        <w:bottom w:val="none" w:sz="0" w:space="0" w:color="auto"/>
        <w:right w:val="none" w:sz="0" w:space="0" w:color="auto"/>
      </w:divBdr>
    </w:div>
    <w:div w:id="254486054">
      <w:bodyDiv w:val="1"/>
      <w:marLeft w:val="0"/>
      <w:marRight w:val="0"/>
      <w:marTop w:val="0"/>
      <w:marBottom w:val="0"/>
      <w:divBdr>
        <w:top w:val="none" w:sz="0" w:space="0" w:color="auto"/>
        <w:left w:val="none" w:sz="0" w:space="0" w:color="auto"/>
        <w:bottom w:val="none" w:sz="0" w:space="0" w:color="auto"/>
        <w:right w:val="none" w:sz="0" w:space="0" w:color="auto"/>
      </w:divBdr>
    </w:div>
    <w:div w:id="280649046">
      <w:bodyDiv w:val="1"/>
      <w:marLeft w:val="0"/>
      <w:marRight w:val="0"/>
      <w:marTop w:val="0"/>
      <w:marBottom w:val="0"/>
      <w:divBdr>
        <w:top w:val="none" w:sz="0" w:space="0" w:color="auto"/>
        <w:left w:val="none" w:sz="0" w:space="0" w:color="auto"/>
        <w:bottom w:val="none" w:sz="0" w:space="0" w:color="auto"/>
        <w:right w:val="none" w:sz="0" w:space="0" w:color="auto"/>
      </w:divBdr>
    </w:div>
    <w:div w:id="424498893">
      <w:bodyDiv w:val="1"/>
      <w:marLeft w:val="0"/>
      <w:marRight w:val="0"/>
      <w:marTop w:val="0"/>
      <w:marBottom w:val="0"/>
      <w:divBdr>
        <w:top w:val="none" w:sz="0" w:space="0" w:color="auto"/>
        <w:left w:val="none" w:sz="0" w:space="0" w:color="auto"/>
        <w:bottom w:val="none" w:sz="0" w:space="0" w:color="auto"/>
        <w:right w:val="none" w:sz="0" w:space="0" w:color="auto"/>
      </w:divBdr>
    </w:div>
    <w:div w:id="449711837">
      <w:bodyDiv w:val="1"/>
      <w:marLeft w:val="0"/>
      <w:marRight w:val="0"/>
      <w:marTop w:val="0"/>
      <w:marBottom w:val="0"/>
      <w:divBdr>
        <w:top w:val="none" w:sz="0" w:space="0" w:color="auto"/>
        <w:left w:val="none" w:sz="0" w:space="0" w:color="auto"/>
        <w:bottom w:val="none" w:sz="0" w:space="0" w:color="auto"/>
        <w:right w:val="none" w:sz="0" w:space="0" w:color="auto"/>
      </w:divBdr>
    </w:div>
    <w:div w:id="475413043">
      <w:bodyDiv w:val="1"/>
      <w:marLeft w:val="0"/>
      <w:marRight w:val="0"/>
      <w:marTop w:val="0"/>
      <w:marBottom w:val="0"/>
      <w:divBdr>
        <w:top w:val="none" w:sz="0" w:space="0" w:color="auto"/>
        <w:left w:val="none" w:sz="0" w:space="0" w:color="auto"/>
        <w:bottom w:val="none" w:sz="0" w:space="0" w:color="auto"/>
        <w:right w:val="none" w:sz="0" w:space="0" w:color="auto"/>
      </w:divBdr>
    </w:div>
    <w:div w:id="513812726">
      <w:bodyDiv w:val="1"/>
      <w:marLeft w:val="0"/>
      <w:marRight w:val="0"/>
      <w:marTop w:val="0"/>
      <w:marBottom w:val="0"/>
      <w:divBdr>
        <w:top w:val="none" w:sz="0" w:space="0" w:color="auto"/>
        <w:left w:val="none" w:sz="0" w:space="0" w:color="auto"/>
        <w:bottom w:val="none" w:sz="0" w:space="0" w:color="auto"/>
        <w:right w:val="none" w:sz="0" w:space="0" w:color="auto"/>
      </w:divBdr>
    </w:div>
    <w:div w:id="622272030">
      <w:bodyDiv w:val="1"/>
      <w:marLeft w:val="0"/>
      <w:marRight w:val="0"/>
      <w:marTop w:val="0"/>
      <w:marBottom w:val="0"/>
      <w:divBdr>
        <w:top w:val="none" w:sz="0" w:space="0" w:color="auto"/>
        <w:left w:val="none" w:sz="0" w:space="0" w:color="auto"/>
        <w:bottom w:val="none" w:sz="0" w:space="0" w:color="auto"/>
        <w:right w:val="none" w:sz="0" w:space="0" w:color="auto"/>
      </w:divBdr>
    </w:div>
    <w:div w:id="627593620">
      <w:bodyDiv w:val="1"/>
      <w:marLeft w:val="0"/>
      <w:marRight w:val="0"/>
      <w:marTop w:val="0"/>
      <w:marBottom w:val="0"/>
      <w:divBdr>
        <w:top w:val="none" w:sz="0" w:space="0" w:color="auto"/>
        <w:left w:val="none" w:sz="0" w:space="0" w:color="auto"/>
        <w:bottom w:val="none" w:sz="0" w:space="0" w:color="auto"/>
        <w:right w:val="none" w:sz="0" w:space="0" w:color="auto"/>
      </w:divBdr>
    </w:div>
    <w:div w:id="629867464">
      <w:bodyDiv w:val="1"/>
      <w:marLeft w:val="0"/>
      <w:marRight w:val="0"/>
      <w:marTop w:val="0"/>
      <w:marBottom w:val="0"/>
      <w:divBdr>
        <w:top w:val="none" w:sz="0" w:space="0" w:color="auto"/>
        <w:left w:val="none" w:sz="0" w:space="0" w:color="auto"/>
        <w:bottom w:val="none" w:sz="0" w:space="0" w:color="auto"/>
        <w:right w:val="none" w:sz="0" w:space="0" w:color="auto"/>
      </w:divBdr>
    </w:div>
    <w:div w:id="797575280">
      <w:bodyDiv w:val="1"/>
      <w:marLeft w:val="0"/>
      <w:marRight w:val="0"/>
      <w:marTop w:val="0"/>
      <w:marBottom w:val="0"/>
      <w:divBdr>
        <w:top w:val="none" w:sz="0" w:space="0" w:color="auto"/>
        <w:left w:val="none" w:sz="0" w:space="0" w:color="auto"/>
        <w:bottom w:val="none" w:sz="0" w:space="0" w:color="auto"/>
        <w:right w:val="none" w:sz="0" w:space="0" w:color="auto"/>
      </w:divBdr>
    </w:div>
    <w:div w:id="799880236">
      <w:bodyDiv w:val="1"/>
      <w:marLeft w:val="0"/>
      <w:marRight w:val="0"/>
      <w:marTop w:val="0"/>
      <w:marBottom w:val="0"/>
      <w:divBdr>
        <w:top w:val="none" w:sz="0" w:space="0" w:color="auto"/>
        <w:left w:val="none" w:sz="0" w:space="0" w:color="auto"/>
        <w:bottom w:val="none" w:sz="0" w:space="0" w:color="auto"/>
        <w:right w:val="none" w:sz="0" w:space="0" w:color="auto"/>
      </w:divBdr>
    </w:div>
    <w:div w:id="819923120">
      <w:bodyDiv w:val="1"/>
      <w:marLeft w:val="0"/>
      <w:marRight w:val="0"/>
      <w:marTop w:val="0"/>
      <w:marBottom w:val="0"/>
      <w:divBdr>
        <w:top w:val="none" w:sz="0" w:space="0" w:color="auto"/>
        <w:left w:val="none" w:sz="0" w:space="0" w:color="auto"/>
        <w:bottom w:val="none" w:sz="0" w:space="0" w:color="auto"/>
        <w:right w:val="none" w:sz="0" w:space="0" w:color="auto"/>
      </w:divBdr>
    </w:div>
    <w:div w:id="892231315">
      <w:bodyDiv w:val="1"/>
      <w:marLeft w:val="0"/>
      <w:marRight w:val="0"/>
      <w:marTop w:val="0"/>
      <w:marBottom w:val="0"/>
      <w:divBdr>
        <w:top w:val="none" w:sz="0" w:space="0" w:color="auto"/>
        <w:left w:val="none" w:sz="0" w:space="0" w:color="auto"/>
        <w:bottom w:val="none" w:sz="0" w:space="0" w:color="auto"/>
        <w:right w:val="none" w:sz="0" w:space="0" w:color="auto"/>
      </w:divBdr>
    </w:div>
    <w:div w:id="927926353">
      <w:bodyDiv w:val="1"/>
      <w:marLeft w:val="0"/>
      <w:marRight w:val="0"/>
      <w:marTop w:val="0"/>
      <w:marBottom w:val="0"/>
      <w:divBdr>
        <w:top w:val="none" w:sz="0" w:space="0" w:color="auto"/>
        <w:left w:val="none" w:sz="0" w:space="0" w:color="auto"/>
        <w:bottom w:val="none" w:sz="0" w:space="0" w:color="auto"/>
        <w:right w:val="none" w:sz="0" w:space="0" w:color="auto"/>
      </w:divBdr>
    </w:div>
    <w:div w:id="974024642">
      <w:bodyDiv w:val="1"/>
      <w:marLeft w:val="0"/>
      <w:marRight w:val="0"/>
      <w:marTop w:val="0"/>
      <w:marBottom w:val="0"/>
      <w:divBdr>
        <w:top w:val="none" w:sz="0" w:space="0" w:color="auto"/>
        <w:left w:val="none" w:sz="0" w:space="0" w:color="auto"/>
        <w:bottom w:val="none" w:sz="0" w:space="0" w:color="auto"/>
        <w:right w:val="none" w:sz="0" w:space="0" w:color="auto"/>
      </w:divBdr>
    </w:div>
    <w:div w:id="981932781">
      <w:bodyDiv w:val="1"/>
      <w:marLeft w:val="0"/>
      <w:marRight w:val="0"/>
      <w:marTop w:val="0"/>
      <w:marBottom w:val="0"/>
      <w:divBdr>
        <w:top w:val="none" w:sz="0" w:space="0" w:color="auto"/>
        <w:left w:val="none" w:sz="0" w:space="0" w:color="auto"/>
        <w:bottom w:val="none" w:sz="0" w:space="0" w:color="auto"/>
        <w:right w:val="none" w:sz="0" w:space="0" w:color="auto"/>
      </w:divBdr>
    </w:div>
    <w:div w:id="1016931324">
      <w:bodyDiv w:val="1"/>
      <w:marLeft w:val="0"/>
      <w:marRight w:val="0"/>
      <w:marTop w:val="0"/>
      <w:marBottom w:val="0"/>
      <w:divBdr>
        <w:top w:val="none" w:sz="0" w:space="0" w:color="auto"/>
        <w:left w:val="none" w:sz="0" w:space="0" w:color="auto"/>
        <w:bottom w:val="none" w:sz="0" w:space="0" w:color="auto"/>
        <w:right w:val="none" w:sz="0" w:space="0" w:color="auto"/>
      </w:divBdr>
    </w:div>
    <w:div w:id="1039665782">
      <w:bodyDiv w:val="1"/>
      <w:marLeft w:val="0"/>
      <w:marRight w:val="0"/>
      <w:marTop w:val="0"/>
      <w:marBottom w:val="0"/>
      <w:divBdr>
        <w:top w:val="none" w:sz="0" w:space="0" w:color="auto"/>
        <w:left w:val="none" w:sz="0" w:space="0" w:color="auto"/>
        <w:bottom w:val="none" w:sz="0" w:space="0" w:color="auto"/>
        <w:right w:val="none" w:sz="0" w:space="0" w:color="auto"/>
      </w:divBdr>
    </w:div>
    <w:div w:id="1159925230">
      <w:bodyDiv w:val="1"/>
      <w:marLeft w:val="0"/>
      <w:marRight w:val="0"/>
      <w:marTop w:val="0"/>
      <w:marBottom w:val="0"/>
      <w:divBdr>
        <w:top w:val="none" w:sz="0" w:space="0" w:color="auto"/>
        <w:left w:val="none" w:sz="0" w:space="0" w:color="auto"/>
        <w:bottom w:val="none" w:sz="0" w:space="0" w:color="auto"/>
        <w:right w:val="none" w:sz="0" w:space="0" w:color="auto"/>
      </w:divBdr>
    </w:div>
    <w:div w:id="1161046987">
      <w:bodyDiv w:val="1"/>
      <w:marLeft w:val="0"/>
      <w:marRight w:val="0"/>
      <w:marTop w:val="0"/>
      <w:marBottom w:val="0"/>
      <w:divBdr>
        <w:top w:val="none" w:sz="0" w:space="0" w:color="auto"/>
        <w:left w:val="none" w:sz="0" w:space="0" w:color="auto"/>
        <w:bottom w:val="none" w:sz="0" w:space="0" w:color="auto"/>
        <w:right w:val="none" w:sz="0" w:space="0" w:color="auto"/>
      </w:divBdr>
    </w:div>
    <w:div w:id="1168710650">
      <w:bodyDiv w:val="1"/>
      <w:marLeft w:val="0"/>
      <w:marRight w:val="0"/>
      <w:marTop w:val="0"/>
      <w:marBottom w:val="0"/>
      <w:divBdr>
        <w:top w:val="none" w:sz="0" w:space="0" w:color="auto"/>
        <w:left w:val="none" w:sz="0" w:space="0" w:color="auto"/>
        <w:bottom w:val="none" w:sz="0" w:space="0" w:color="auto"/>
        <w:right w:val="none" w:sz="0" w:space="0" w:color="auto"/>
      </w:divBdr>
    </w:div>
    <w:div w:id="1178154997">
      <w:bodyDiv w:val="1"/>
      <w:marLeft w:val="0"/>
      <w:marRight w:val="0"/>
      <w:marTop w:val="0"/>
      <w:marBottom w:val="0"/>
      <w:divBdr>
        <w:top w:val="none" w:sz="0" w:space="0" w:color="auto"/>
        <w:left w:val="none" w:sz="0" w:space="0" w:color="auto"/>
        <w:bottom w:val="none" w:sz="0" w:space="0" w:color="auto"/>
        <w:right w:val="none" w:sz="0" w:space="0" w:color="auto"/>
      </w:divBdr>
    </w:div>
    <w:div w:id="1273515855">
      <w:bodyDiv w:val="1"/>
      <w:marLeft w:val="0"/>
      <w:marRight w:val="0"/>
      <w:marTop w:val="0"/>
      <w:marBottom w:val="0"/>
      <w:divBdr>
        <w:top w:val="none" w:sz="0" w:space="0" w:color="auto"/>
        <w:left w:val="none" w:sz="0" w:space="0" w:color="auto"/>
        <w:bottom w:val="none" w:sz="0" w:space="0" w:color="auto"/>
        <w:right w:val="none" w:sz="0" w:space="0" w:color="auto"/>
      </w:divBdr>
    </w:div>
    <w:div w:id="1333026810">
      <w:bodyDiv w:val="1"/>
      <w:marLeft w:val="0"/>
      <w:marRight w:val="0"/>
      <w:marTop w:val="0"/>
      <w:marBottom w:val="0"/>
      <w:divBdr>
        <w:top w:val="none" w:sz="0" w:space="0" w:color="auto"/>
        <w:left w:val="none" w:sz="0" w:space="0" w:color="auto"/>
        <w:bottom w:val="none" w:sz="0" w:space="0" w:color="auto"/>
        <w:right w:val="none" w:sz="0" w:space="0" w:color="auto"/>
      </w:divBdr>
    </w:div>
    <w:div w:id="1359743008">
      <w:bodyDiv w:val="1"/>
      <w:marLeft w:val="0"/>
      <w:marRight w:val="0"/>
      <w:marTop w:val="0"/>
      <w:marBottom w:val="0"/>
      <w:divBdr>
        <w:top w:val="none" w:sz="0" w:space="0" w:color="auto"/>
        <w:left w:val="none" w:sz="0" w:space="0" w:color="auto"/>
        <w:bottom w:val="none" w:sz="0" w:space="0" w:color="auto"/>
        <w:right w:val="none" w:sz="0" w:space="0" w:color="auto"/>
      </w:divBdr>
    </w:div>
    <w:div w:id="1360470019">
      <w:bodyDiv w:val="1"/>
      <w:marLeft w:val="0"/>
      <w:marRight w:val="0"/>
      <w:marTop w:val="0"/>
      <w:marBottom w:val="0"/>
      <w:divBdr>
        <w:top w:val="none" w:sz="0" w:space="0" w:color="auto"/>
        <w:left w:val="none" w:sz="0" w:space="0" w:color="auto"/>
        <w:bottom w:val="none" w:sz="0" w:space="0" w:color="auto"/>
        <w:right w:val="none" w:sz="0" w:space="0" w:color="auto"/>
      </w:divBdr>
    </w:div>
    <w:div w:id="1399479086">
      <w:bodyDiv w:val="1"/>
      <w:marLeft w:val="0"/>
      <w:marRight w:val="0"/>
      <w:marTop w:val="0"/>
      <w:marBottom w:val="0"/>
      <w:divBdr>
        <w:top w:val="none" w:sz="0" w:space="0" w:color="auto"/>
        <w:left w:val="none" w:sz="0" w:space="0" w:color="auto"/>
        <w:bottom w:val="none" w:sz="0" w:space="0" w:color="auto"/>
        <w:right w:val="none" w:sz="0" w:space="0" w:color="auto"/>
      </w:divBdr>
    </w:div>
    <w:div w:id="1409812312">
      <w:bodyDiv w:val="1"/>
      <w:marLeft w:val="0"/>
      <w:marRight w:val="0"/>
      <w:marTop w:val="0"/>
      <w:marBottom w:val="0"/>
      <w:divBdr>
        <w:top w:val="none" w:sz="0" w:space="0" w:color="auto"/>
        <w:left w:val="none" w:sz="0" w:space="0" w:color="auto"/>
        <w:bottom w:val="none" w:sz="0" w:space="0" w:color="auto"/>
        <w:right w:val="none" w:sz="0" w:space="0" w:color="auto"/>
      </w:divBdr>
    </w:div>
    <w:div w:id="1430545817">
      <w:bodyDiv w:val="1"/>
      <w:marLeft w:val="0"/>
      <w:marRight w:val="0"/>
      <w:marTop w:val="0"/>
      <w:marBottom w:val="0"/>
      <w:divBdr>
        <w:top w:val="none" w:sz="0" w:space="0" w:color="auto"/>
        <w:left w:val="none" w:sz="0" w:space="0" w:color="auto"/>
        <w:bottom w:val="none" w:sz="0" w:space="0" w:color="auto"/>
        <w:right w:val="none" w:sz="0" w:space="0" w:color="auto"/>
      </w:divBdr>
    </w:div>
    <w:div w:id="1593974795">
      <w:bodyDiv w:val="1"/>
      <w:marLeft w:val="0"/>
      <w:marRight w:val="0"/>
      <w:marTop w:val="0"/>
      <w:marBottom w:val="0"/>
      <w:divBdr>
        <w:top w:val="none" w:sz="0" w:space="0" w:color="auto"/>
        <w:left w:val="none" w:sz="0" w:space="0" w:color="auto"/>
        <w:bottom w:val="none" w:sz="0" w:space="0" w:color="auto"/>
        <w:right w:val="none" w:sz="0" w:space="0" w:color="auto"/>
      </w:divBdr>
    </w:div>
    <w:div w:id="1689528488">
      <w:bodyDiv w:val="1"/>
      <w:marLeft w:val="0"/>
      <w:marRight w:val="0"/>
      <w:marTop w:val="0"/>
      <w:marBottom w:val="0"/>
      <w:divBdr>
        <w:top w:val="none" w:sz="0" w:space="0" w:color="auto"/>
        <w:left w:val="none" w:sz="0" w:space="0" w:color="auto"/>
        <w:bottom w:val="none" w:sz="0" w:space="0" w:color="auto"/>
        <w:right w:val="none" w:sz="0" w:space="0" w:color="auto"/>
      </w:divBdr>
    </w:div>
    <w:div w:id="1775317574">
      <w:bodyDiv w:val="1"/>
      <w:marLeft w:val="0"/>
      <w:marRight w:val="0"/>
      <w:marTop w:val="0"/>
      <w:marBottom w:val="0"/>
      <w:divBdr>
        <w:top w:val="none" w:sz="0" w:space="0" w:color="auto"/>
        <w:left w:val="none" w:sz="0" w:space="0" w:color="auto"/>
        <w:bottom w:val="none" w:sz="0" w:space="0" w:color="auto"/>
        <w:right w:val="none" w:sz="0" w:space="0" w:color="auto"/>
      </w:divBdr>
    </w:div>
    <w:div w:id="1828672500">
      <w:bodyDiv w:val="1"/>
      <w:marLeft w:val="0"/>
      <w:marRight w:val="0"/>
      <w:marTop w:val="0"/>
      <w:marBottom w:val="0"/>
      <w:divBdr>
        <w:top w:val="none" w:sz="0" w:space="0" w:color="auto"/>
        <w:left w:val="none" w:sz="0" w:space="0" w:color="auto"/>
        <w:bottom w:val="none" w:sz="0" w:space="0" w:color="auto"/>
        <w:right w:val="none" w:sz="0" w:space="0" w:color="auto"/>
      </w:divBdr>
    </w:div>
    <w:div w:id="1839035180">
      <w:bodyDiv w:val="1"/>
      <w:marLeft w:val="0"/>
      <w:marRight w:val="0"/>
      <w:marTop w:val="0"/>
      <w:marBottom w:val="0"/>
      <w:divBdr>
        <w:top w:val="none" w:sz="0" w:space="0" w:color="auto"/>
        <w:left w:val="none" w:sz="0" w:space="0" w:color="auto"/>
        <w:bottom w:val="none" w:sz="0" w:space="0" w:color="auto"/>
        <w:right w:val="none" w:sz="0" w:space="0" w:color="auto"/>
      </w:divBdr>
    </w:div>
    <w:div w:id="1873377520">
      <w:bodyDiv w:val="1"/>
      <w:marLeft w:val="0"/>
      <w:marRight w:val="0"/>
      <w:marTop w:val="0"/>
      <w:marBottom w:val="0"/>
      <w:divBdr>
        <w:top w:val="none" w:sz="0" w:space="0" w:color="auto"/>
        <w:left w:val="none" w:sz="0" w:space="0" w:color="auto"/>
        <w:bottom w:val="none" w:sz="0" w:space="0" w:color="auto"/>
        <w:right w:val="none" w:sz="0" w:space="0" w:color="auto"/>
      </w:divBdr>
    </w:div>
    <w:div w:id="1904948419">
      <w:bodyDiv w:val="1"/>
      <w:marLeft w:val="0"/>
      <w:marRight w:val="0"/>
      <w:marTop w:val="0"/>
      <w:marBottom w:val="0"/>
      <w:divBdr>
        <w:top w:val="none" w:sz="0" w:space="0" w:color="auto"/>
        <w:left w:val="none" w:sz="0" w:space="0" w:color="auto"/>
        <w:bottom w:val="none" w:sz="0" w:space="0" w:color="auto"/>
        <w:right w:val="none" w:sz="0" w:space="0" w:color="auto"/>
      </w:divBdr>
    </w:div>
    <w:div w:id="1948199276">
      <w:bodyDiv w:val="1"/>
      <w:marLeft w:val="0"/>
      <w:marRight w:val="0"/>
      <w:marTop w:val="0"/>
      <w:marBottom w:val="0"/>
      <w:divBdr>
        <w:top w:val="none" w:sz="0" w:space="0" w:color="auto"/>
        <w:left w:val="none" w:sz="0" w:space="0" w:color="auto"/>
        <w:bottom w:val="none" w:sz="0" w:space="0" w:color="auto"/>
        <w:right w:val="none" w:sz="0" w:space="0" w:color="auto"/>
      </w:divBdr>
    </w:div>
    <w:div w:id="2002460470">
      <w:bodyDiv w:val="1"/>
      <w:marLeft w:val="0"/>
      <w:marRight w:val="0"/>
      <w:marTop w:val="0"/>
      <w:marBottom w:val="0"/>
      <w:divBdr>
        <w:top w:val="none" w:sz="0" w:space="0" w:color="auto"/>
        <w:left w:val="none" w:sz="0" w:space="0" w:color="auto"/>
        <w:bottom w:val="none" w:sz="0" w:space="0" w:color="auto"/>
        <w:right w:val="none" w:sz="0" w:space="0" w:color="auto"/>
      </w:divBdr>
    </w:div>
    <w:div w:id="2047680408">
      <w:bodyDiv w:val="1"/>
      <w:marLeft w:val="0"/>
      <w:marRight w:val="0"/>
      <w:marTop w:val="0"/>
      <w:marBottom w:val="0"/>
      <w:divBdr>
        <w:top w:val="none" w:sz="0" w:space="0" w:color="auto"/>
        <w:left w:val="none" w:sz="0" w:space="0" w:color="auto"/>
        <w:bottom w:val="none" w:sz="0" w:space="0" w:color="auto"/>
        <w:right w:val="none" w:sz="0" w:space="0" w:color="auto"/>
      </w:divBdr>
    </w:div>
    <w:div w:id="2142189257">
      <w:bodyDiv w:val="1"/>
      <w:marLeft w:val="0"/>
      <w:marRight w:val="0"/>
      <w:marTop w:val="0"/>
      <w:marBottom w:val="0"/>
      <w:divBdr>
        <w:top w:val="none" w:sz="0" w:space="0" w:color="auto"/>
        <w:left w:val="none" w:sz="0" w:space="0" w:color="auto"/>
        <w:bottom w:val="none" w:sz="0" w:space="0" w:color="auto"/>
        <w:right w:val="none" w:sz="0" w:space="0" w:color="auto"/>
      </w:divBdr>
    </w:div>
    <w:div w:id="214735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TSN</b:Tag>
    <b:SourceType>Book</b:SourceType>
    <b:Guid>{2EA9FC73-9790-456F-9063-F1FE111D5B1C}</b:Guid>
    <b:Author>
      <b:Author>
        <b:NameList>
          <b:Person>
            <b:Last>Thuần</b:Last>
            <b:First>TS.</b:First>
            <b:Middle>Nguyễn Đức</b:Middle>
          </b:Person>
        </b:NameList>
      </b:Author>
    </b:Author>
    <b:Title>Nhập môn Phát hiện tri thức và Khai phá dữ liệu</b:Title>
    <b:Publisher>NXB Thông tin và Truyền thông</b:Publisher>
    <b:RefOrder>1</b:RefOrder>
  </b:Source>
</b:Sources>
</file>

<file path=customXml/itemProps1.xml><?xml version="1.0" encoding="utf-8"?>
<ds:datastoreItem xmlns:ds="http://schemas.openxmlformats.org/officeDocument/2006/customXml" ds:itemID="{D622F0DB-A909-4A3F-9019-126E03BC7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42</Pages>
  <Words>6467</Words>
  <Characters>36866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Tung Son Nguyen</cp:lastModifiedBy>
  <cp:revision>4</cp:revision>
  <cp:lastPrinted>2022-07-26T14:48:00Z</cp:lastPrinted>
  <dcterms:created xsi:type="dcterms:W3CDTF">2022-06-26T13:32:00Z</dcterms:created>
  <dcterms:modified xsi:type="dcterms:W3CDTF">2022-07-26T14:50:00Z</dcterms:modified>
</cp:coreProperties>
</file>