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587341297"/>
        <w:docPartObj>
          <w:docPartGallery w:val="Cover Pages"/>
          <w:docPartUnique/>
        </w:docPartObj>
      </w:sdtPr>
      <w:sdtContent>
        <w:p w14:paraId="48E5E565" w14:textId="68CD8405" w:rsidR="005B7A87" w:rsidRDefault="005B7A87"/>
        <w:p w14:paraId="39F6B6BD" w14:textId="1A4F260E" w:rsidR="005B7A87" w:rsidRDefault="005B7A87">
          <w:pPr>
            <w:rPr>
              <w:rFonts w:asciiTheme="majorHAnsi" w:eastAsiaTheme="majorEastAsia" w:hAnsiTheme="majorHAnsi" w:cstheme="majorBidi"/>
              <w:color w:val="0F4761" w:themeColor="accent1" w:themeShade="BF"/>
              <w:sz w:val="32"/>
              <w:szCs w:val="32"/>
            </w:rPr>
          </w:pPr>
          <w:r>
            <w:rPr>
              <w:noProof/>
            </w:rPr>
            <mc:AlternateContent>
              <mc:Choice Requires="wps">
                <w:drawing>
                  <wp:anchor distT="0" distB="0" distL="114300" distR="114300" simplePos="0" relativeHeight="251664384" behindDoc="0" locked="0" layoutInCell="1" allowOverlap="1" wp14:anchorId="14D2BAC8" wp14:editId="4921AE73">
                    <wp:simplePos x="0" y="0"/>
                    <wp:positionH relativeFrom="page">
                      <wp:posOffset>473075</wp:posOffset>
                    </wp:positionH>
                    <wp:positionV relativeFrom="margin">
                      <wp:posOffset>8081837</wp:posOffset>
                    </wp:positionV>
                    <wp:extent cx="5753100" cy="146304"/>
                    <wp:effectExtent l="0" t="0" r="0" b="5715"/>
                    <wp:wrapSquare wrapText="bothSides"/>
                    <wp:docPr id="128" name="Text Box 29"/>
                    <wp:cNvGraphicFramePr/>
                    <a:graphic xmlns:a="http://schemas.openxmlformats.org/drawingml/2006/main">
                      <a:graphicData uri="http://schemas.microsoft.com/office/word/2010/wordprocessingShape">
                        <wps:wsp>
                          <wps:cNvSpPr txBox="1"/>
                          <wps:spPr>
                            <a:xfrm>
                              <a:off x="0" y="0"/>
                              <a:ext cx="5753100" cy="1463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653E650" w14:textId="504DB191" w:rsidR="005B7A87" w:rsidRDefault="005B7A87">
                                <w:pPr>
                                  <w:pStyle w:val="NoSpacing"/>
                                  <w:rPr>
                                    <w:color w:val="7F7F7F" w:themeColor="text1" w:themeTint="80"/>
                                    <w:sz w:val="18"/>
                                    <w:szCs w:val="18"/>
                                  </w:rPr>
                                </w:pPr>
                                <w:sdt>
                                  <w:sdtPr>
                                    <w:rPr>
                                      <w:caps/>
                                      <w:color w:val="7F7F7F" w:themeColor="text1" w:themeTint="80"/>
                                      <w:sz w:val="18"/>
                                      <w:szCs w:val="18"/>
                                    </w:rPr>
                                    <w:alias w:val="Company"/>
                                    <w:tag w:val=""/>
                                    <w:id w:val="-1880927279"/>
                                    <w:dataBinding w:prefixMappings="xmlns:ns0='http://schemas.openxmlformats.org/officeDocument/2006/extended-properties' " w:xpath="/ns0:Properties[1]/ns0:Company[1]" w:storeItemID="{6668398D-A668-4E3E-A5EB-62B293D839F1}"/>
                                    <w:text/>
                                  </w:sdtPr>
                                  <w:sdtContent>
                                    <w:r w:rsidR="004B6250">
                                      <w:rPr>
                                        <w:caps/>
                                        <w:color w:val="7F7F7F" w:themeColor="text1" w:themeTint="80"/>
                                        <w:sz w:val="18"/>
                                        <w:szCs w:val="18"/>
                                      </w:rPr>
                                      <w:t xml:space="preserve">C14 </w:t>
                                    </w:r>
                                    <w:r>
                                      <w:rPr>
                                        <w:caps/>
                                        <w:color w:val="7F7F7F" w:themeColor="text1" w:themeTint="80"/>
                                        <w:sz w:val="18"/>
                                        <w:szCs w:val="18"/>
                                      </w:rPr>
                                      <w:t>xander talent</w:t>
                                    </w:r>
                                  </w:sdtContent>
                                </w:sdt>
                              </w:p>
                            </w:txbxContent>
                          </wps:txbx>
                          <wps:bodyPr rot="0" spcFirstLastPara="0" vertOverflow="overflow" horzOverflow="overflow" vert="horz" wrap="square" lIns="914400" tIns="0" rIns="1097280" bIns="0" numCol="1" spcCol="0" rtlCol="0" fromWordArt="0" anchor="b"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type w14:anchorId="14D2BAC8" id="_x0000_t202" coordsize="21600,21600" o:spt="202" path="m,l,21600r21600,l21600,xe">
                    <v:stroke joinstyle="miter"/>
                    <v:path gradientshapeok="t" o:connecttype="rect"/>
                  </v:shapetype>
                  <v:shape id="Text Box 29" o:spid="_x0000_s1026" type="#_x0000_t202" style="position:absolute;margin-left:37.25pt;margin-top:636.35pt;width:453pt;height:11.5pt;z-index:251664384;visibility:visible;mso-wrap-style:square;mso-width-percent:1154;mso-height-percent:0;mso-wrap-distance-left:9pt;mso-wrap-distance-top:0;mso-wrap-distance-right:9pt;mso-wrap-distance-bottom:0;mso-position-horizontal:absolute;mso-position-horizontal-relative:page;mso-position-vertical:absolute;mso-position-vertical-relative:margin;mso-width-percent:1154;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7mrTawIAADgFAAAOAAAAZHJzL2Uyb0RvYy54bWysVEtv2zAMvg/YfxB0X2036SuoU2QtOgwo&#10;2mLt0LMiS4kxWdQkJnb260fJdlJ0u3TYRaLITxQfH3V51TWGbZUPNdiSF0c5Z8pKqGq7Kvn359tP&#10;55wFFLYSBqwq+U4FfjX/+OGydTN1DGswlfKMnNgwa13J14hulmVBrlUjwhE4ZcmowTcC6ehXWeVF&#10;S94bkx3n+WnWgq+cB6lCIO1Nb+Tz5F9rJfFB66CQmZJTbJhWn9ZlXLP5pZitvHDrWg5hiH+IohG1&#10;pUf3rm4ECrbx9R+umlp6CKDxSEKTgda1VCkHyqbI32TztBZOpVyoOMHtyxT+n1t5v31yj55h9xk6&#10;amAsSOvCLJAy5tNp38SdImVkpxLu9mVTHTJJypOzk0mRk0mSrZieTvJpdJMdbjsf8IuChkWh5J7a&#10;kqoltncBe+gIiY9ZuK2NSa0xlrUlP52c5OnC3kLOjY1YlZo8uDlEniTcGRUxxn5TmtVVSiAqEr3U&#10;tfFsK4gYQkplMeWe/BI6ojQF8Z6LA/4Q1Xsu93mML4PF/eWmtuBT9m/Crn6MIeseTzV/lXcUsVt2&#10;Q0eXUO2o0R76GQhO3tbUjTsR8FF4Ij01kAYZH2jRBqjqMEicrcH/+ps+4omLZOWspSEqefi5EV5x&#10;Zr5aYulFMZ1GYmA6keCTUOQXZ8fndFyOertproE6UdBv4WQSIxrNKGoPzQuN+iI+SCZhJT1b8uUo&#10;XmM/1fRVSLVYJBCNmBN4Z5+cjK5jYyLNnrsX4d3ARSQW38M4aWL2hpI9NnHGLTZIxEx8jbXtCzrU&#10;nMYzMX74SuL8vz4n1OHDm/8GAAD//wMAUEsDBBQABgAIAAAAIQADF1pg3gAAAAwBAAAPAAAAZHJz&#10;L2Rvd25yZXYueG1sTI/BTsMwDIbvSLxDZCRuLKUwupWmE0wCid3YEGe3MU2hSUqSbeXt8U5w9Odf&#10;vz9Xq8kO4kAh9t4puJ5lIMi1XveuU/C2e7pagIgJncbBO1LwQxFW9flZhaX2R/dKh23qBJe4WKIC&#10;k9JYShlbQxbjzI/kePfhg8XEY+ikDnjkcjvIPMvupMXe8QWDI60NtV/bvVWQfzc7c/PSPbfrT3p8&#10;l/0mSI9KXV5MD/cgEk3pLwwnfVaHmp0av3c6ikFBcTvnJPO8yAsQnFguMkbNCS3nBci6kv+fqH8B&#10;AAD//wMAUEsBAi0AFAAGAAgAAAAhALaDOJL+AAAA4QEAABMAAAAAAAAAAAAAAAAAAAAAAFtDb250&#10;ZW50X1R5cGVzXS54bWxQSwECLQAUAAYACAAAACEAOP0h/9YAAACUAQAACwAAAAAAAAAAAAAAAAAv&#10;AQAAX3JlbHMvLnJlbHNQSwECLQAUAAYACAAAACEAue5q02sCAAA4BQAADgAAAAAAAAAAAAAAAAAu&#10;AgAAZHJzL2Uyb0RvYy54bWxQSwECLQAUAAYACAAAACEAAxdaYN4AAAAMAQAADwAAAAAAAAAAAAAA&#10;AADFBAAAZHJzL2Rvd25yZXYueG1sUEsFBgAAAAAEAAQA8wAAANAFAAAAAA==&#10;" filled="f" stroked="f" strokeweight=".5pt">
                    <v:textbox style="mso-fit-shape-to-text:t" inset="1in,0,86.4pt,0">
                      <w:txbxContent>
                        <w:p w14:paraId="0653E650" w14:textId="504DB191" w:rsidR="005B7A87" w:rsidRDefault="005B7A87">
                          <w:pPr>
                            <w:pStyle w:val="NoSpacing"/>
                            <w:rPr>
                              <w:color w:val="7F7F7F" w:themeColor="text1" w:themeTint="80"/>
                              <w:sz w:val="18"/>
                              <w:szCs w:val="18"/>
                            </w:rPr>
                          </w:pPr>
                          <w:sdt>
                            <w:sdtPr>
                              <w:rPr>
                                <w:caps/>
                                <w:color w:val="7F7F7F" w:themeColor="text1" w:themeTint="80"/>
                                <w:sz w:val="18"/>
                                <w:szCs w:val="18"/>
                              </w:rPr>
                              <w:alias w:val="Company"/>
                              <w:tag w:val=""/>
                              <w:id w:val="-1880927279"/>
                              <w:dataBinding w:prefixMappings="xmlns:ns0='http://schemas.openxmlformats.org/officeDocument/2006/extended-properties' " w:xpath="/ns0:Properties[1]/ns0:Company[1]" w:storeItemID="{6668398D-A668-4E3E-A5EB-62B293D839F1}"/>
                              <w:text/>
                            </w:sdtPr>
                            <w:sdtContent>
                              <w:r w:rsidR="004B6250">
                                <w:rPr>
                                  <w:caps/>
                                  <w:color w:val="7F7F7F" w:themeColor="text1" w:themeTint="80"/>
                                  <w:sz w:val="18"/>
                                  <w:szCs w:val="18"/>
                                </w:rPr>
                                <w:t xml:space="preserve">C14 </w:t>
                              </w:r>
                              <w:r>
                                <w:rPr>
                                  <w:caps/>
                                  <w:color w:val="7F7F7F" w:themeColor="text1" w:themeTint="80"/>
                                  <w:sz w:val="18"/>
                                  <w:szCs w:val="18"/>
                                </w:rPr>
                                <w:t>xander talent</w:t>
                              </w:r>
                            </w:sdtContent>
                          </w:sdt>
                        </w:p>
                      </w:txbxContent>
                    </v:textbox>
                    <w10:wrap type="square" anchorx="page" anchory="margin"/>
                  </v:shape>
                </w:pict>
              </mc:Fallback>
            </mc:AlternateContent>
          </w:r>
          <w:r>
            <w:rPr>
              <w:noProof/>
            </w:rPr>
            <mc:AlternateContent>
              <mc:Choice Requires="wpg">
                <w:drawing>
                  <wp:anchor distT="0" distB="0" distL="114300" distR="114300" simplePos="0" relativeHeight="251661312" behindDoc="1" locked="0" layoutInCell="1" allowOverlap="1" wp14:anchorId="6C233923" wp14:editId="1992503F">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6858000" cy="7068185"/>
                    <wp:effectExtent l="0" t="0" r="0" b="0"/>
                    <wp:wrapNone/>
                    <wp:docPr id="125" name="Group 28"/>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Freeform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14:paraId="48CD481A" w14:textId="6EB67B45" w:rsidR="005B7A87" w:rsidRPr="005B7A87" w:rsidRDefault="005B7A87">
                                  <w:pPr>
                                    <w:rPr>
                                      <w:color w:val="FFFFFF" w:themeColor="background1"/>
                                      <w:sz w:val="72"/>
                                      <w:szCs w:val="72"/>
                                    </w:rPr>
                                  </w:pPr>
                                  <w:sdt>
                                    <w:sdtPr>
                                      <w:rPr>
                                        <w:rFonts w:ascii="Times New Roman" w:eastAsiaTheme="minorEastAsia" w:hAnsi="Times New Roman" w:cs="Times New Roman"/>
                                        <w:caps/>
                                        <w:color w:val="FFFFFF" w:themeColor="background1"/>
                                        <w:kern w:val="0"/>
                                        <w:sz w:val="28"/>
                                        <w:szCs w:val="28"/>
                                        <w:lang w:val="en-US"/>
                                        <w14:ligatures w14:val="none"/>
                                      </w:rPr>
                                      <w:alias w:val="Title"/>
                                      <w:tag w:val=""/>
                                      <w:id w:val="-554696155"/>
                                      <w:dataBinding w:prefixMappings="xmlns:ns0='http://purl.org/dc/elements/1.1/' xmlns:ns1='http://schemas.openxmlformats.org/package/2006/metadata/core-properties' " w:xpath="/ns1:coreProperties[1]/ns0:title[1]" w:storeItemID="{6C3C8BC8-F283-45AE-878A-BAB7291924A1}"/>
                                      <w:text/>
                                    </w:sdtPr>
                                    <w:sdtContent>
                                      <w:r w:rsidRPr="005B7A87">
                                        <w:rPr>
                                          <w:rFonts w:ascii="Times New Roman" w:eastAsiaTheme="minorEastAsia" w:hAnsi="Times New Roman" w:cs="Times New Roman"/>
                                          <w:caps/>
                                          <w:color w:val="FFFFFF" w:themeColor="background1"/>
                                          <w:kern w:val="0"/>
                                          <w:sz w:val="28"/>
                                          <w:szCs w:val="28"/>
                                          <w:lang w:val="en-US"/>
                                          <w14:ligatures w14:val="none"/>
                                        </w:rPr>
                                        <w:t>IMDB MOVIE DATA ANALYSIS POWERBI PROJECT</w:t>
                                      </w:r>
                                    </w:sdtContent>
                                  </w:sdt>
                                </w:p>
                              </w:txbxContent>
                            </wps:txbx>
                            <wps:bodyPr rot="0" vert="horz" wrap="square" lIns="914400" tIns="1097280" rIns="1097280" bIns="1097280" anchor="b" anchorCtr="0" upright="1">
                              <a:noAutofit/>
                            </wps:bodyPr>
                          </wps:wsp>
                          <wps:wsp>
                            <wps:cNvPr id="127" name="Freeform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w14:anchorId="6C233923" id="Group 28" o:spid="_x0000_s1027" style="position:absolute;margin-left:0;margin-top:0;width:540pt;height:556.55pt;z-index:-251655168;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iVjXQUAAIQTAAAOAAAAZHJzL2Uyb0RvYy54bWzsWNtu20YQfS/Qf1jwsUAtUuJFEiwHqVMb&#10;BdImSNwPWJHLS0Ny2V3KkvP1mZklKZKmLNUN+tQXYS+zZ+e2M0e8fnMocvYolM5kubGcK9tiogxl&#10;lJXJxvrz4e7npcV0zcuI57IUG+tJaOvNzY8/XO+rtZjLVOaRUAxASr3eVxsrretqPZvpMBUF11ey&#10;EiVsxlIVvIapSmaR4ntAL/LZ3Lb92V6qqFIyFFrD6juzad0QfhyLsP4Qx1rULN9YoFtNv4p+t/g7&#10;u7nm60TxKs3CRg3+Ci0KnpVwaQf1jtec7VT2DKrIQiW1jOurUBYzGcdZKMgGsMaxR9bcK7mryJZk&#10;vU+qzk3g2pGfXg0b/vF4r6rP1UdltIfhexl+0ayUtykvE/FWV+BECC26aravknX/CM6T4/lDrArE&#10;AbvYgZz81DlZHGoWwqK/9Ja2DbEIYS+w/eXCmZswhCnE6tm5MP21Oel5vrNYNCc913bdpUda8bW5&#10;mNTr1NlXkFL66DX977z2OeWVoGBodMFHxbII3DL3LVbyAlL7TgmBicocSiu8HuRa12rjV+PE3g6K&#10;aXA/2+5/lxHA8F0tKZUucabneYE3f8ElfB3udH0vJMWFP77XtUn5CEYU8qhR/wFQ4iKH7P9pxmy2&#10;ZwHgNrKtiDMQSVkAcRyJzAcikyiLnojvumwSx+0JOc5iWh+vJ+T73jQSBKizC2yaRgp6Qid1glp2&#10;HmnVE/KdYFonSJELoJwL/A2P54h0wjin73H7qNEM6lWbBzxtUyM8lE1uwIhBDcAnjKlSSY2vExMF&#10;nu6DqQiQYIcSd08Ig3oovGge6svCEHQUbl/1y8IQVxQOLkKG0KHw6iJhjA5Kg//xvZ4zEUNA4gMj&#10;zbHGkwpq6LgFKYtBC9riFeBbXmMA2iHbQ23Ed51ijTTuL+SjeJAkUY+qJNx13A132yz8RXx9LguJ&#10;3dzWA3hpEW0YoA1nFcHMIbvAfN9raoFZ9Y1TfG/ZvxJeshH2uxifxwdgusBUe/AVXesGJgG6GmSW&#10;yWuojrH1Igu6Mw4lU3vDZcv/6IaBi1r804sXYRvvDEBeXhqhwhSzjxK9S0OSOTaOnJ54Ke+yPDdP&#10;Aleg35rmhXQLRvVTLjA/8/KTiKE9EgXABR2qZHubK2aYF1UUTH5SGq6iAygYA3531rHtBRUeYoMC&#10;zz9y4HHRFyIMcK4Rx5OCyF531jyZc/d2h+huWdbd+YL/JRW9/p5lOKwP24Pp/LiLK1sZPUH/VtKQ&#10;SyDDMEil+mqxPRDLjaX/3nElLJb/VgIHWTmui/Snppljr4L5EqZqON0Op7wMARGrBRRkHN7WxpW7&#10;SmVJSvwMbSjlW6APcYZNnqJjlGsmwIaMyv8BLYKGOqZFVE3RY9+TFi0Df4HuhCcPFWEVLKkIQz40&#10;pNEFvml3pNFerey28rT86lUEybcDIBLwa6pb0rGoccv2/bEEFMaORTiBPw3T79gekojnOH2GhI1/&#10;Qpk+P3KXkyh9djT3nGmcATvyJ3H63Oikc/rcaD5t1YAZnQR6xoyMe6Ak/E9oJhjbNKHBGt9xvdcw&#10;FMw4ZCjgfCw+RwrSUADchnfZVvnj/hSNcJs2P+Qo7dv2Bp0Zng0hm1W04yyLgELbO9K2eLdZbIqG&#10;0bupJkRcLsIG+9HOEdXxGgbUFACDDU+MZLt8Pa/5AnCJ/wyAXGwaeOlglSICq/OOFZ91THtkQCDO&#10;L44cA9OzJELLPIuQQWCyjHr6NnEoh3hepdy0eQi9+XsJ2J00sZQB0EXU5DU9um3RrkdEzTRo6t5A&#10;3Kk9NzvfsTnTFwz41ENmNp+l8FtSf07N/Pjx7OYbAAAA//8DAFBLAwQUAAYACAAAACEASMHca9oA&#10;AAAHAQAADwAAAGRycy9kb3ducmV2LnhtbEyPwU7DMBBE70j8g7VI3KgdkEoV4lQoiBMHROgHOPGS&#10;uI3Xaey04e/ZcoHLakezmn1TbBc/iBNO0QXSkK0UCKQ2WEedht3n690GREyGrBkCoYZvjLAtr68K&#10;k9twpg881akTHEIxNxr6lMZcytj26E1chRGJva8weZNYTp20kzlzuB/kvVJr6Y0j/tCbEase20M9&#10;ew1jOIZmf4yVf2tf1u+O3ONcV1rf3izPTyASLunvGC74jA4lMzVhJhvFoIGLpN958dRGsW54y7KH&#10;DGRZyP/85Q8AAAD//wMAUEsBAi0AFAAGAAgAAAAhALaDOJL+AAAA4QEAABMAAAAAAAAAAAAAAAAA&#10;AAAAAFtDb250ZW50X1R5cGVzXS54bWxQSwECLQAUAAYACAAAACEAOP0h/9YAAACUAQAACwAAAAAA&#10;AAAAAAAAAAAvAQAAX3JlbHMvLnJlbHNQSwECLQAUAAYACAAAACEA56YlY10FAACEEwAADgAAAAAA&#10;AAAAAAAAAAAuAgAAZHJzL2Uyb0RvYy54bWxQSwECLQAUAAYACAAAACEASMHca9oAAAAHAQAADwAA&#10;AAAAAAAAAAAAAAC3BwAAZHJzL2Rvd25yZXYueG1sUEsFBgAAAAAEAAQA8wAAAL4IAAAAAA==&#10;">
                    <o:lock v:ext="edit" aspectratio="t"/>
                    <v:shape id="Freeform 10" o:spid="_x0000_s1028" style="position:absolute;width:55575;height:54044;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rTUwgAAANwAAAAPAAAAZHJzL2Rvd25yZXYueG1sRE9LasMw&#10;EN0Xcgcxhe4ayS41xYkSSiDBi0Cp3QMM1sR2Yo2MpcRuTx8VCt3N431nvZ1tL240+s6xhmSpQBDX&#10;znTcaPiq9s9vIHxANtg7Jg3f5GG7WTysMTdu4k+6laERMYR9jhraEIZcSl+3ZNEv3UAcuZMbLYYI&#10;x0aaEacYbnuZKpVJix3HhhYH2rVUX8qr1WCS88urU41y5eGn+Kiy49VIr/XT4/y+AhFoDv/iP3dh&#10;4vw0g99n4gVycwcAAP//AwBQSwECLQAUAAYACAAAACEA2+H2y+4AAACFAQAAEwAAAAAAAAAAAAAA&#10;AAAAAAAAW0NvbnRlbnRfVHlwZXNdLnhtbFBLAQItABQABgAIAAAAIQBa9CxbvwAAABUBAAALAAAA&#10;AAAAAAAAAAAAAB8BAABfcmVscy8ucmVsc1BLAQItABQABgAIAAAAIQAFyrTUwgAAANwAAAAPAAAA&#10;AAAAAAAAAAAAAAcCAABkcnMvZG93bnJldi54bWxQSwUGAAAAAAMAAwC3AAAA9gIAAAAA&#10;" adj="-11796480,,5400" path="m,c,644,,644,,644v23,6,62,14,113,21c250,685,476,700,720,644v,-27,,-27,,-27c720,,720,,720,,,,,,,e" fillcolor="#133759 [2994]" stroked="f">
                      <v:fill color2="#081828 [2018]" rotate="t" colors="0 #495467;.5 #25374f;1 #051f37" focus="100%" type="gradient">
                        <o:fill v:ext="view" type="gradientUnscaled"/>
                      </v:fill>
                      <v:stroke joinstyle="miter"/>
                      <v:formulas/>
                      <v:path arrowok="t" o:connecttype="custom" o:connectlocs="0,0;0,4972126;872222,5134261;5557520,4972126;5557520,4763667;5557520,0;0,0" o:connectangles="0,0,0,0,0,0,0" textboxrect="0,0,720,700"/>
                      <v:textbox inset="1in,86.4pt,86.4pt,86.4pt">
                        <w:txbxContent>
                          <w:p w14:paraId="48CD481A" w14:textId="6EB67B45" w:rsidR="005B7A87" w:rsidRPr="005B7A87" w:rsidRDefault="005B7A87">
                            <w:pPr>
                              <w:rPr>
                                <w:color w:val="FFFFFF" w:themeColor="background1"/>
                                <w:sz w:val="72"/>
                                <w:szCs w:val="72"/>
                              </w:rPr>
                            </w:pPr>
                            <w:sdt>
                              <w:sdtPr>
                                <w:rPr>
                                  <w:rFonts w:ascii="Times New Roman" w:eastAsiaTheme="minorEastAsia" w:hAnsi="Times New Roman" w:cs="Times New Roman"/>
                                  <w:caps/>
                                  <w:color w:val="FFFFFF" w:themeColor="background1"/>
                                  <w:kern w:val="0"/>
                                  <w:sz w:val="28"/>
                                  <w:szCs w:val="28"/>
                                  <w:lang w:val="en-US"/>
                                  <w14:ligatures w14:val="none"/>
                                </w:rPr>
                                <w:alias w:val="Title"/>
                                <w:tag w:val=""/>
                                <w:id w:val="-554696155"/>
                                <w:dataBinding w:prefixMappings="xmlns:ns0='http://purl.org/dc/elements/1.1/' xmlns:ns1='http://schemas.openxmlformats.org/package/2006/metadata/core-properties' " w:xpath="/ns1:coreProperties[1]/ns0:title[1]" w:storeItemID="{6C3C8BC8-F283-45AE-878A-BAB7291924A1}"/>
                                <w:text/>
                              </w:sdtPr>
                              <w:sdtContent>
                                <w:r w:rsidRPr="005B7A87">
                                  <w:rPr>
                                    <w:rFonts w:ascii="Times New Roman" w:eastAsiaTheme="minorEastAsia" w:hAnsi="Times New Roman" w:cs="Times New Roman"/>
                                    <w:caps/>
                                    <w:color w:val="FFFFFF" w:themeColor="background1"/>
                                    <w:kern w:val="0"/>
                                    <w:sz w:val="28"/>
                                    <w:szCs w:val="28"/>
                                    <w:lang w:val="en-US"/>
                                    <w14:ligatures w14:val="none"/>
                                  </w:rPr>
                                  <w:t>IMDB MOVIE DATA ANALYSIS POWERBI PROJECT</w:t>
                                </w:r>
                              </w:sdtContent>
                            </w:sdt>
                          </w:p>
                        </w:txbxContent>
                      </v:textbox>
                    </v:shape>
                    <v:shape id="Freeform 11" o:spid="_x0000_s1029"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zdwgAAANwAAAAPAAAAZHJzL2Rvd25yZXYueG1sRE9Ni8Iw&#10;EL0v+B/CCN7WtB5c6RpFBGEPi2itC70NzdgWm0lpYq3/fiMI3ubxPme5HkwjeupcbVlBPI1AEBdW&#10;11wqyE67zwUI55E1NpZJwYMcrFejjyUm2t75SH3qSxFC2CWooPK+TaR0RUUG3dS2xIG72M6gD7Ar&#10;pe7wHsJNI2dRNJcGaw4NFba0rai4pjejYLPI/26/1J7z/pDv98f0nMVZrNRkPGy+QXga/Fv8cv/o&#10;MH/2Bc9nwgVy9Q8AAP//AwBQSwECLQAUAAYACAAAACEA2+H2y+4AAACFAQAAEwAAAAAAAAAAAAAA&#10;AAAAAAAAW0NvbnRlbnRfVHlwZXNdLnhtbFBLAQItABQABgAIAAAAIQBa9CxbvwAAABUBAAALAAAA&#10;AAAAAAAAAAAAAB8BAABfcmVscy8ucmVsc1BLAQItABQABgAIAAAAIQDi7/zdwgAAANwAAAAPAAAA&#10;AAAAAAAAAAAAAAcCAABkcnMvZG93bnJldi54bWxQSwUGAAAAAAMAAwC3AAAA9gI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Pr>
              <w:noProof/>
            </w:rPr>
            <mc:AlternateContent>
              <mc:Choice Requires="wps">
                <w:drawing>
                  <wp:anchor distT="0" distB="0" distL="114300" distR="114300" simplePos="0" relativeHeight="251663360" behindDoc="0" locked="0" layoutInCell="1" allowOverlap="1" wp14:anchorId="0153965D" wp14:editId="7EBC2B00">
                    <wp:simplePos x="0" y="0"/>
                    <wp:positionH relativeFrom="page">
                      <wp:align>center</wp:align>
                    </wp:positionH>
                    <mc:AlternateContent>
                      <mc:Choice Requires="wp14">
                        <wp:positionV relativeFrom="page">
                          <wp14:pctPosVOffset>79000</wp14:pctPosVOffset>
                        </wp:positionV>
                      </mc:Choice>
                      <mc:Fallback>
                        <wp:positionV relativeFrom="page">
                          <wp:posOffset>8446770</wp:posOffset>
                        </wp:positionV>
                      </mc:Fallback>
                    </mc:AlternateContent>
                    <wp:extent cx="5753100" cy="484632"/>
                    <wp:effectExtent l="0" t="0" r="0" b="7620"/>
                    <wp:wrapSquare wrapText="bothSides"/>
                    <wp:docPr id="129" name="Text Box 30"/>
                    <wp:cNvGraphicFramePr/>
                    <a:graphic xmlns:a="http://schemas.openxmlformats.org/drawingml/2006/main">
                      <a:graphicData uri="http://schemas.microsoft.com/office/word/2010/wordprocessingShape">
                        <wps:wsp>
                          <wps:cNvSpPr txBox="1"/>
                          <wps:spPr>
                            <a:xfrm>
                              <a:off x="0" y="0"/>
                              <a:ext cx="5753100" cy="4846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000000" w:themeColor="text1"/>
                                    <w:sz w:val="24"/>
                                    <w:szCs w:val="24"/>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Content>
                                  <w:p w14:paraId="64CCB563" w14:textId="7237C753" w:rsidR="005B7A87" w:rsidRPr="005B7A87" w:rsidRDefault="005B7A87">
                                    <w:pPr>
                                      <w:pStyle w:val="NoSpacing"/>
                                      <w:spacing w:before="40" w:after="40"/>
                                      <w:rPr>
                                        <w:caps/>
                                        <w:color w:val="000000" w:themeColor="text1"/>
                                        <w:sz w:val="24"/>
                                        <w:szCs w:val="24"/>
                                      </w:rPr>
                                    </w:pPr>
                                    <w:r w:rsidRPr="005B7A87">
                                      <w:rPr>
                                        <w:caps/>
                                        <w:color w:val="000000" w:themeColor="text1"/>
                                        <w:sz w:val="24"/>
                                        <w:szCs w:val="24"/>
                                      </w:rPr>
                                      <w:t>Najib soomro</w:t>
                                    </w:r>
                                  </w:p>
                                </w:sdtContent>
                              </w:sdt>
                            </w:txbxContent>
                          </wps:txbx>
                          <wps:bodyPr rot="0" spcFirstLastPara="0" vertOverflow="overflow" horzOverflow="overflow" vert="horz" wrap="square" lIns="914400" tIns="0" rIns="1097280" bIns="0" numCol="1" spcCol="0" rtlCol="0" fromWordArt="0" anchor="t"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 w14:anchorId="0153965D" id="Text Box 30" o:spid="_x0000_s1030" type="#_x0000_t202" style="position:absolute;margin-left:0;margin-top:0;width:453pt;height:38.15pt;z-index:251663360;visibility:visible;mso-wrap-style:square;mso-width-percent:1154;mso-height-percent:0;mso-top-percent:790;mso-wrap-distance-left:9pt;mso-wrap-distance-top:0;mso-wrap-distance-right:9pt;mso-wrap-distance-bottom:0;mso-position-horizontal:center;mso-position-horizontal-relative:page;mso-position-vertical-relative:page;mso-width-percent:1154;mso-height-percent:0;mso-top-percent:7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ZZCdbgIAAD8FAAAOAAAAZHJzL2Uyb0RvYy54bWysVN9P2zAQfp+0/8Hy+5q0FCgVKepAnSYh&#10;QIOJZ9exaTTH59nXJt1fv7OTtIjthWkv9vnu8/l+fOfLq7Y2bKd8qMAWfDzKOVNWQlnZl4J/f1p9&#10;mnEWUNhSGLCq4HsV+NXi44fLxs3VBDZgSuUZObFh3riCbxDdPMuC3KhahBE4ZcmowdcC6ehfstKL&#10;hrzXJpvk+VnWgC+dB6lCIO1NZ+SL5F9rJfFe66CQmYJTbJhWn9Z1XLPFpZi/eOE2lezDEP8QRS0q&#10;S48eXN0IFGzrqz9c1ZX0EEDjSEKdgdaVVCkHymacv8nmcSOcSrlQcYI7lCn8P7fybvfoHjzD9jO0&#10;1MBYkMaFeSBlzKfVvo47RcrITiXcH8qmWmSSlKfnpyfjnEySbNPZ9OxkEt1kx9vOB/yioGZRKLin&#10;tqRqid1twA46QOJjFlaVMak1xrKm4Gcnp3m6cLCQc2MjVqUm926OkScJ90ZFjLHflGZVmRKIikQv&#10;dW082wkihpBSWUy5J7+EjihNQbznYo8/RvWey10ew8tg8XC5riz4lP2bsMsfQ8i6w1PNX+UdRWzX&#10;LSVe8NSRqFlDuad+e+hGITi5qqgptyLgg/DEfeojzTPe06INUPGhlzjbgP/1N33EEyXJyllDs1Tw&#10;8HMrvOLMfLVE1ovxdBr5gelEgk/COL84n8zouB70dltfAzVkTJ+Gk0mMaDSDqD3UzzTxy/ggmYSV&#10;9GzBcRCvsRtu+jGkWi4TiCbNCby1j05G17E/kW1P7bPwrqckEpnvYBg4MX/DzA6bqOOWWyR+Jtoe&#10;C9qXnqY0Eb//UeI38PqcUMd/b/EbAAD//wMAUEsDBBQABgAIAAAAIQBlsZSG2wAAAAQBAAAPAAAA&#10;ZHJzL2Rvd25yZXYueG1sTI9BS8NAEIXvgv9hGcGb3aiYNDGbIpVePCitgtdtdprEZmdCdtum/97R&#10;i14GHm9473vlYvK9OuIYOiYDt7MEFFLNrqPGwMf76mYOKkRLzvZMaOCMARbV5UVpC8cnWuNxExsl&#10;IRQKa6CNcSi0DnWL3oYZD0ji7Xj0NoocG+1Ge5Jw3+u7JEm1tx1JQ2sHXLZY7zcHLyVfnD2/8udb&#10;9rB62Z/nTb5e7nJjrq+mp0dQEaf49ww/+IIOlTBt+UAuqN6ADIm/V7w8SUVuDWTpPeiq1P/hq28A&#10;AAD//wMAUEsBAi0AFAAGAAgAAAAhALaDOJL+AAAA4QEAABMAAAAAAAAAAAAAAAAAAAAAAFtDb250&#10;ZW50X1R5cGVzXS54bWxQSwECLQAUAAYACAAAACEAOP0h/9YAAACUAQAACwAAAAAAAAAAAAAAAAAv&#10;AQAAX3JlbHMvLnJlbHNQSwECLQAUAAYACAAAACEA9WWQnW4CAAA/BQAADgAAAAAAAAAAAAAAAAAu&#10;AgAAZHJzL2Uyb0RvYy54bWxQSwECLQAUAAYACAAAACEAZbGUhtsAAAAEAQAADwAAAAAAAAAAAAAA&#10;AADIBAAAZHJzL2Rvd25yZXYueG1sUEsFBgAAAAAEAAQA8wAAANAFAAAAAA==&#10;" filled="f" stroked="f" strokeweight=".5pt">
                    <v:textbox style="mso-fit-shape-to-text:t" inset="1in,0,86.4pt,0">
                      <w:txbxContent>
                        <w:sdt>
                          <w:sdtPr>
                            <w:rPr>
                              <w:caps/>
                              <w:color w:val="000000" w:themeColor="text1"/>
                              <w:sz w:val="24"/>
                              <w:szCs w:val="24"/>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Content>
                            <w:p w14:paraId="64CCB563" w14:textId="7237C753" w:rsidR="005B7A87" w:rsidRPr="005B7A87" w:rsidRDefault="005B7A87">
                              <w:pPr>
                                <w:pStyle w:val="NoSpacing"/>
                                <w:spacing w:before="40" w:after="40"/>
                                <w:rPr>
                                  <w:caps/>
                                  <w:color w:val="000000" w:themeColor="text1"/>
                                  <w:sz w:val="24"/>
                                  <w:szCs w:val="24"/>
                                </w:rPr>
                              </w:pPr>
                              <w:r w:rsidRPr="005B7A87">
                                <w:rPr>
                                  <w:caps/>
                                  <w:color w:val="000000" w:themeColor="text1"/>
                                  <w:sz w:val="24"/>
                                  <w:szCs w:val="24"/>
                                </w:rPr>
                                <w:t>Najib soomro</w:t>
                              </w:r>
                            </w:p>
                          </w:sdtContent>
                        </w:sdt>
                      </w:txbxContent>
                    </v:textbox>
                    <w10:wrap type="square" anchorx="page" anchory="page"/>
                  </v:shape>
                </w:pict>
              </mc:Fallback>
            </mc:AlternateContent>
          </w:r>
          <w:r>
            <w:rPr>
              <w:noProof/>
            </w:rPr>
            <w:drawing>
              <wp:inline distT="0" distB="0" distL="0" distR="0" wp14:anchorId="253F747A" wp14:editId="3A396FDB">
                <wp:extent cx="5731510" cy="2892425"/>
                <wp:effectExtent l="0" t="0" r="2540" b="3175"/>
                <wp:docPr id="710962723" name="Picture 2" descr="A yellow sign with black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962723" name="Picture 2" descr="A yellow sign with black letters&#10;&#10;Description automatically generated"/>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731510" cy="2892425"/>
                        </a:xfrm>
                        <a:prstGeom prst="rect">
                          <a:avLst/>
                        </a:prstGeom>
                        <a:noFill/>
                        <a:ln>
                          <a:noFill/>
                        </a:ln>
                      </pic:spPr>
                    </pic:pic>
                  </a:graphicData>
                </a:graphic>
              </wp:inline>
            </w:drawing>
          </w:r>
          <w:r>
            <w:t xml:space="preserve"> </w:t>
          </w:r>
          <w:r>
            <w:br w:type="page"/>
          </w:r>
        </w:p>
      </w:sdtContent>
    </w:sdt>
    <w:p w14:paraId="0F7A35CF" w14:textId="7EF28C20" w:rsidR="003C3A96" w:rsidRDefault="004B5BB1" w:rsidP="00F9266A">
      <w:pPr>
        <w:pStyle w:val="Heading2"/>
      </w:pPr>
      <w:r>
        <w:lastRenderedPageBreak/>
        <w:t>CONTEXT</w:t>
      </w:r>
      <w:r w:rsidR="008867DB">
        <w:t xml:space="preserve"> (Brief)</w:t>
      </w:r>
    </w:p>
    <w:p w14:paraId="616CC2B1" w14:textId="77777777" w:rsidR="004B5BB1" w:rsidRDefault="004B5BB1" w:rsidP="004B5BB1"/>
    <w:p w14:paraId="17B1B02C" w14:textId="7CA6F383" w:rsidR="00FD6AB8" w:rsidRDefault="00BB19CE" w:rsidP="00FD6AB8">
      <w:pPr>
        <w:jc w:val="both"/>
      </w:pPr>
      <w:r>
        <w:t xml:space="preserve">As a </w:t>
      </w:r>
      <w:r w:rsidR="00FD6AB8" w:rsidRPr="00FD6AB8">
        <w:t xml:space="preserve">film production </w:t>
      </w:r>
      <w:r w:rsidR="00733039" w:rsidRPr="00FD6AB8">
        <w:t>analyst,</w:t>
      </w:r>
      <w:r w:rsidR="00FD6AB8" w:rsidRPr="00FD6AB8">
        <w:t xml:space="preserve"> </w:t>
      </w:r>
      <w:r>
        <w:t xml:space="preserve">the following business intelligence report addresses the key information </w:t>
      </w:r>
      <w:r w:rsidR="00FD6AB8" w:rsidRPr="00FD6AB8">
        <w:t xml:space="preserve">the </w:t>
      </w:r>
      <w:r w:rsidR="00223A47">
        <w:t xml:space="preserve">stakeholder </w:t>
      </w:r>
      <w:r>
        <w:t xml:space="preserve">is seeking on behalf of </w:t>
      </w:r>
      <w:r w:rsidR="00FD6AB8" w:rsidRPr="00FD6AB8">
        <w:t xml:space="preserve">a Major Movie Production Studios (MMPS Ltd.) Corporate Executive Director who is interested in </w:t>
      </w:r>
      <w:r w:rsidR="00733039">
        <w:t>better comprehending</w:t>
      </w:r>
      <w:r w:rsidR="00FD6AB8" w:rsidRPr="00FD6AB8">
        <w:t xml:space="preserve"> cinematic trends and </w:t>
      </w:r>
      <w:r w:rsidR="00A47937">
        <w:t xml:space="preserve">industrial </w:t>
      </w:r>
      <w:r w:rsidR="00FD6AB8" w:rsidRPr="00FD6AB8">
        <w:t xml:space="preserve">insights into the global film industry such as </w:t>
      </w:r>
      <w:r w:rsidR="00DA4A71">
        <w:t xml:space="preserve">global </w:t>
      </w:r>
      <w:r w:rsidR="00FD6AB8" w:rsidRPr="00FD6AB8">
        <w:t>box office performances, movie ratings</w:t>
      </w:r>
      <w:r w:rsidR="000F4E23">
        <w:t xml:space="preserve"> and</w:t>
      </w:r>
      <w:r w:rsidR="00FD6AB8" w:rsidRPr="00FD6AB8">
        <w:t xml:space="preserve"> popular </w:t>
      </w:r>
      <w:r w:rsidR="005B5A80">
        <w:t xml:space="preserve">movie </w:t>
      </w:r>
      <w:r w:rsidR="00FD6AB8" w:rsidRPr="00FD6AB8">
        <w:t>genres</w:t>
      </w:r>
      <w:r w:rsidR="000F4E23">
        <w:t xml:space="preserve">. </w:t>
      </w:r>
    </w:p>
    <w:p w14:paraId="58020B77" w14:textId="55A314AD" w:rsidR="004B5BB1" w:rsidRDefault="001D2796" w:rsidP="00497049">
      <w:pPr>
        <w:jc w:val="both"/>
      </w:pPr>
      <w:r>
        <w:t xml:space="preserve">The proceeding </w:t>
      </w:r>
      <w:r w:rsidR="00DE512B">
        <w:t xml:space="preserve">investigative </w:t>
      </w:r>
      <w:r>
        <w:t xml:space="preserve">data analysis methodology complements the </w:t>
      </w:r>
      <w:r w:rsidR="00733039">
        <w:t>data pipelines work conducted the previous week by further analysing the next 10 years across the second decade o</w:t>
      </w:r>
      <w:r w:rsidR="00425F31">
        <w:t>f the 21</w:t>
      </w:r>
      <w:r w:rsidR="00425F31" w:rsidRPr="00425F31">
        <w:rPr>
          <w:vertAlign w:val="superscript"/>
        </w:rPr>
        <w:t>st</w:t>
      </w:r>
      <w:r w:rsidR="00425F31">
        <w:t xml:space="preserve"> century. </w:t>
      </w:r>
      <w:r w:rsidR="006F4178">
        <w:t xml:space="preserve">Focusing on movie characteristics and film production using the Internet Movie Database (IMDb), I intend to provide insights into how different film production companies perform in terms of their budget and box office figures respectively to understand who key players are in this industry. Furthermore, I also intend to delve into movie analytics and explore what criteria render a particular film successful including movie ratings, genre popularity and box office earnings. </w:t>
      </w:r>
      <w:r w:rsidR="00667C10">
        <w:t xml:space="preserve">A unique aspect not considered previously was the </w:t>
      </w:r>
      <w:r w:rsidR="00550FF8">
        <w:t>talent behind the curtains. As such, this exploratory data analysis considers who the top directors are based on global box office figures, who are the most critically acclaimed screenwriters based on average movie ratings as well as discovering who are the most in demand actors and actresses throughout this decade.</w:t>
      </w:r>
      <w:r w:rsidR="002207B0">
        <w:t xml:space="preserve"> This report concludes with understanding the relationship between movie runtimes and genres. In order to determine celebrity popularity, computing average movie votes across all movies for an actor/actress is favourable to host sought after cast members in a competitive market. Lastly, the frequency of movie productions across the globe is examined to understand profitability </w:t>
      </w:r>
      <w:r w:rsidR="00092520">
        <w:t xml:space="preserve">and </w:t>
      </w:r>
      <w:r w:rsidR="005F2514">
        <w:t xml:space="preserve">statistically significant </w:t>
      </w:r>
      <w:r w:rsidR="00092520">
        <w:t xml:space="preserve">margins of success </w:t>
      </w:r>
      <w:r w:rsidR="005F2514">
        <w:t>by country throughput and film budgets.</w:t>
      </w:r>
    </w:p>
    <w:p w14:paraId="621CB724" w14:textId="77777777" w:rsidR="003C3A96" w:rsidRDefault="003C3A96">
      <w:pPr>
        <w:rPr>
          <w:rFonts w:asciiTheme="majorHAnsi" w:eastAsiaTheme="majorEastAsia" w:hAnsiTheme="majorHAnsi" w:cstheme="majorBidi"/>
          <w:color w:val="0F4761" w:themeColor="accent1" w:themeShade="BF"/>
          <w:sz w:val="32"/>
          <w:szCs w:val="32"/>
        </w:rPr>
      </w:pPr>
      <w:r>
        <w:br w:type="page"/>
      </w:r>
    </w:p>
    <w:p w14:paraId="78AE113E" w14:textId="1FCB9824" w:rsidR="0043078F" w:rsidRDefault="00F9266A" w:rsidP="00F9266A">
      <w:pPr>
        <w:pStyle w:val="Heading2"/>
      </w:pPr>
      <w:r>
        <w:lastRenderedPageBreak/>
        <w:t>DATA CLEANING</w:t>
      </w:r>
      <w:r w:rsidR="00427DF5">
        <w:t xml:space="preserve"> &amp; TRANSFORMATION</w:t>
      </w:r>
    </w:p>
    <w:p w14:paraId="7F4EDF79" w14:textId="77777777" w:rsidR="00F9266A" w:rsidRDefault="00F9266A" w:rsidP="00F9266A"/>
    <w:p w14:paraId="5A10CF6F" w14:textId="6D577327" w:rsidR="00E271BF" w:rsidRDefault="00E271BF" w:rsidP="00F9266A">
      <w:r>
        <w:t xml:space="preserve">Several data cleaning and transformation steps were executed to ensure only relevant and appropriate data was obtained and within the appropriate data time range for further analysis (i.e. 2010 – 2020). </w:t>
      </w:r>
      <w:r w:rsidR="0028794D">
        <w:t xml:space="preserve">This entailed ensuring uniformity amongst movie languages, movie certificate ratings and </w:t>
      </w:r>
    </w:p>
    <w:p w14:paraId="01504257" w14:textId="77777777" w:rsidR="00427DF5" w:rsidRDefault="00427DF5" w:rsidP="00F9266A"/>
    <w:p w14:paraId="247A2D98" w14:textId="488B0080" w:rsidR="00F9266A" w:rsidRDefault="00F9266A" w:rsidP="00F9266A">
      <w:r w:rsidRPr="00F9266A">
        <w:drawing>
          <wp:inline distT="0" distB="0" distL="0" distR="0" wp14:anchorId="179F1C33" wp14:editId="39B3D3C1">
            <wp:extent cx="5731510" cy="5977890"/>
            <wp:effectExtent l="0" t="0" r="0" b="0"/>
            <wp:docPr id="20385034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503412" name="Picture 1" descr="A screenshot of a computer&#10;&#10;Description automatically generated"/>
                    <pic:cNvPicPr/>
                  </pic:nvPicPr>
                  <pic:blipFill>
                    <a:blip r:embed="rId5"/>
                    <a:stretch>
                      <a:fillRect/>
                    </a:stretch>
                  </pic:blipFill>
                  <pic:spPr>
                    <a:xfrm>
                      <a:off x="0" y="0"/>
                      <a:ext cx="5731510" cy="5977890"/>
                    </a:xfrm>
                    <a:prstGeom prst="rect">
                      <a:avLst/>
                    </a:prstGeom>
                  </pic:spPr>
                </pic:pic>
              </a:graphicData>
            </a:graphic>
          </wp:inline>
        </w:drawing>
      </w:r>
    </w:p>
    <w:p w14:paraId="6AA57E4D" w14:textId="77777777" w:rsidR="003C3A96" w:rsidRDefault="003C3A96" w:rsidP="00F9266A"/>
    <w:p w14:paraId="7EDAEBC9" w14:textId="77777777" w:rsidR="003C3A96" w:rsidRDefault="003C3A96" w:rsidP="00F9266A"/>
    <w:p w14:paraId="6C511E2E" w14:textId="77777777" w:rsidR="003C3A96" w:rsidRDefault="003C3A96" w:rsidP="00F9266A"/>
    <w:p w14:paraId="3693DF45" w14:textId="77777777" w:rsidR="003C3A96" w:rsidRDefault="003C3A96" w:rsidP="00F9266A"/>
    <w:p w14:paraId="34F8CE43" w14:textId="22873858" w:rsidR="00C40505" w:rsidRDefault="00FF6499" w:rsidP="00FF6499">
      <w:pPr>
        <w:pStyle w:val="Heading2"/>
      </w:pPr>
      <w:r>
        <w:lastRenderedPageBreak/>
        <w:t>TRANSFORMING NUMBER FORMATS</w:t>
      </w:r>
    </w:p>
    <w:p w14:paraId="58553A75" w14:textId="77777777" w:rsidR="00C40505" w:rsidRPr="00C40505" w:rsidRDefault="00C40505" w:rsidP="00C40505"/>
    <w:p w14:paraId="14C229F9" w14:textId="4C5A082F" w:rsidR="003C3A96" w:rsidRDefault="003C3A96" w:rsidP="00D27C45">
      <w:pPr>
        <w:jc w:val="both"/>
      </w:pPr>
      <w:r>
        <w:t xml:space="preserve">As the box office figures in the original dataset contained abbreviated alphanumeric entries, converting this data into a whole integer was paramount prior to loading and transforming the data into PowerBI to perform DAX queries and data filtration processes. </w:t>
      </w:r>
    </w:p>
    <w:p w14:paraId="572F0FD5" w14:textId="28A4127E" w:rsidR="00A139C5" w:rsidRDefault="00A139C5" w:rsidP="00F9266A"/>
    <w:p w14:paraId="5558DD8A" w14:textId="3A7354D0" w:rsidR="004B5BB1" w:rsidRDefault="004B5BB1" w:rsidP="00F9266A"/>
    <w:p w14:paraId="713073F0" w14:textId="483ABF61" w:rsidR="004B5BB1" w:rsidRDefault="00A139C5" w:rsidP="00F9266A">
      <w:r w:rsidRPr="00A139C5">
        <w:drawing>
          <wp:inline distT="0" distB="0" distL="0" distR="0" wp14:anchorId="60B41C5A" wp14:editId="1B3F3A49">
            <wp:extent cx="5731510" cy="543560"/>
            <wp:effectExtent l="0" t="0" r="2540" b="8890"/>
            <wp:docPr id="1344099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09943" name=""/>
                    <pic:cNvPicPr/>
                  </pic:nvPicPr>
                  <pic:blipFill>
                    <a:blip r:embed="rId6"/>
                    <a:stretch>
                      <a:fillRect/>
                    </a:stretch>
                  </pic:blipFill>
                  <pic:spPr>
                    <a:xfrm>
                      <a:off x="0" y="0"/>
                      <a:ext cx="5731510" cy="543560"/>
                    </a:xfrm>
                    <a:prstGeom prst="rect">
                      <a:avLst/>
                    </a:prstGeom>
                  </pic:spPr>
                </pic:pic>
              </a:graphicData>
            </a:graphic>
          </wp:inline>
        </w:drawing>
      </w:r>
    </w:p>
    <w:p w14:paraId="2E9575B3" w14:textId="7BA7E6BC" w:rsidR="004B5BB1" w:rsidRPr="004B5BB1" w:rsidRDefault="00DC4312" w:rsidP="004B5BB1">
      <w:r w:rsidRPr="003C3A96">
        <w:drawing>
          <wp:anchor distT="0" distB="0" distL="114300" distR="114300" simplePos="0" relativeHeight="251658240" behindDoc="0" locked="0" layoutInCell="1" allowOverlap="1" wp14:anchorId="651B9925" wp14:editId="6EF9757E">
            <wp:simplePos x="0" y="0"/>
            <wp:positionH relativeFrom="margin">
              <wp:posOffset>1497330</wp:posOffset>
            </wp:positionH>
            <wp:positionV relativeFrom="margin">
              <wp:posOffset>3321050</wp:posOffset>
            </wp:positionV>
            <wp:extent cx="2729230" cy="5577840"/>
            <wp:effectExtent l="0" t="0" r="0" b="3810"/>
            <wp:wrapSquare wrapText="bothSides"/>
            <wp:docPr id="1383030763" name="Picture 1" descr="A screenshot of a data she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030763" name="Picture 1" descr="A screenshot of a data shee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2729230" cy="5577840"/>
                    </a:xfrm>
                    <a:prstGeom prst="rect">
                      <a:avLst/>
                    </a:prstGeom>
                  </pic:spPr>
                </pic:pic>
              </a:graphicData>
            </a:graphic>
            <wp14:sizeRelH relativeFrom="margin">
              <wp14:pctWidth>0</wp14:pctWidth>
            </wp14:sizeRelH>
            <wp14:sizeRelV relativeFrom="margin">
              <wp14:pctHeight>0</wp14:pctHeight>
            </wp14:sizeRelV>
          </wp:anchor>
        </w:drawing>
      </w:r>
    </w:p>
    <w:p w14:paraId="126EE899" w14:textId="350AD55B" w:rsidR="004B5BB1" w:rsidRPr="004B5BB1" w:rsidRDefault="004B5BB1" w:rsidP="004B5BB1"/>
    <w:p w14:paraId="3592DB7B" w14:textId="77777777" w:rsidR="004B5BB1" w:rsidRPr="004B5BB1" w:rsidRDefault="004B5BB1" w:rsidP="004B5BB1"/>
    <w:p w14:paraId="7A5C0AA9" w14:textId="77777777" w:rsidR="004B5BB1" w:rsidRPr="004B5BB1" w:rsidRDefault="004B5BB1" w:rsidP="004B5BB1"/>
    <w:p w14:paraId="226F92B2" w14:textId="77777777" w:rsidR="004B5BB1" w:rsidRPr="004B5BB1" w:rsidRDefault="004B5BB1" w:rsidP="004B5BB1"/>
    <w:p w14:paraId="29737CB0" w14:textId="77777777" w:rsidR="004B5BB1" w:rsidRPr="004B5BB1" w:rsidRDefault="004B5BB1" w:rsidP="004B5BB1"/>
    <w:p w14:paraId="1B3E6A4E" w14:textId="77777777" w:rsidR="004B5BB1" w:rsidRPr="004B5BB1" w:rsidRDefault="004B5BB1" w:rsidP="004B5BB1"/>
    <w:p w14:paraId="24165F08" w14:textId="77777777" w:rsidR="004B5BB1" w:rsidRPr="004B5BB1" w:rsidRDefault="004B5BB1" w:rsidP="004B5BB1"/>
    <w:p w14:paraId="3E7A92AC" w14:textId="77777777" w:rsidR="004B5BB1" w:rsidRPr="004B5BB1" w:rsidRDefault="004B5BB1" w:rsidP="004B5BB1"/>
    <w:p w14:paraId="2EA2DB6B" w14:textId="7181565D" w:rsidR="004B5BB1" w:rsidRPr="004B5BB1" w:rsidRDefault="004B5BB1" w:rsidP="004B5BB1"/>
    <w:p w14:paraId="7CCAA445" w14:textId="63940C49" w:rsidR="004B5BB1" w:rsidRPr="004B5BB1" w:rsidRDefault="004B5BB1" w:rsidP="004B5BB1"/>
    <w:p w14:paraId="5920E50A" w14:textId="51FB9CAD" w:rsidR="004B5BB1" w:rsidRPr="004B5BB1" w:rsidRDefault="004B5BB1" w:rsidP="004B5BB1"/>
    <w:p w14:paraId="32025804" w14:textId="29A0F011" w:rsidR="004B5BB1" w:rsidRPr="004B5BB1" w:rsidRDefault="004B5BB1" w:rsidP="004B5BB1"/>
    <w:p w14:paraId="11583666" w14:textId="5408BCE2" w:rsidR="004B5BB1" w:rsidRPr="004B5BB1" w:rsidRDefault="004B5BB1" w:rsidP="004B5BB1"/>
    <w:p w14:paraId="2757DC9A" w14:textId="77777777" w:rsidR="004B5BB1" w:rsidRPr="004B5BB1" w:rsidRDefault="004B5BB1" w:rsidP="004B5BB1"/>
    <w:p w14:paraId="2E279E1C" w14:textId="77777777" w:rsidR="004B5BB1" w:rsidRPr="004B5BB1" w:rsidRDefault="004B5BB1" w:rsidP="004B5BB1"/>
    <w:p w14:paraId="557FFD81" w14:textId="530A55CF" w:rsidR="004B5BB1" w:rsidRPr="004B5BB1" w:rsidRDefault="004B5BB1" w:rsidP="004B5BB1"/>
    <w:p w14:paraId="204C168C" w14:textId="77777777" w:rsidR="004B5BB1" w:rsidRPr="004B5BB1" w:rsidRDefault="004B5BB1" w:rsidP="004B5BB1"/>
    <w:p w14:paraId="68B4EA72" w14:textId="77777777" w:rsidR="004B5BB1" w:rsidRPr="004B5BB1" w:rsidRDefault="004B5BB1" w:rsidP="004B5BB1"/>
    <w:p w14:paraId="46CA736B" w14:textId="4143C1D4" w:rsidR="004B5BB1" w:rsidRPr="004B5BB1" w:rsidRDefault="004B5BB1" w:rsidP="004B5BB1"/>
    <w:p w14:paraId="175279B0" w14:textId="77777777" w:rsidR="004B5BB1" w:rsidRDefault="004B5BB1" w:rsidP="004B5BB1"/>
    <w:p w14:paraId="41924105" w14:textId="77777777" w:rsidR="004B5BB1" w:rsidRDefault="004B5BB1" w:rsidP="004B5BB1"/>
    <w:p w14:paraId="6B170040" w14:textId="6322CF07" w:rsidR="004B5BB1" w:rsidRDefault="0067271B" w:rsidP="0067271B">
      <w:pPr>
        <w:pStyle w:val="Heading3"/>
      </w:pPr>
      <w:r>
        <w:lastRenderedPageBreak/>
        <w:t xml:space="preserve">Extracting Text Data Using LEFT and FIND functions with </w:t>
      </w:r>
      <w:r w:rsidR="000B69B2">
        <w:t>Delimiters</w:t>
      </w:r>
    </w:p>
    <w:p w14:paraId="6A715B2D" w14:textId="77777777" w:rsidR="0067271B" w:rsidRDefault="0067271B" w:rsidP="0067271B"/>
    <w:p w14:paraId="0486D05E" w14:textId="178F3919" w:rsidR="0067271B" w:rsidRDefault="00C45859" w:rsidP="008F63A0">
      <w:pPr>
        <w:jc w:val="both"/>
      </w:pPr>
      <w:r>
        <w:t xml:space="preserve">As both writers and </w:t>
      </w:r>
      <w:r w:rsidR="00DC4312">
        <w:t>directors’</w:t>
      </w:r>
      <w:r>
        <w:t xml:space="preserve"> columns contained multiple entries each separated by a comma, this delimiter was specified to extract the positional value of the first entry and extract only that value accordingly.</w:t>
      </w:r>
    </w:p>
    <w:p w14:paraId="713D36C3" w14:textId="3049E1B9" w:rsidR="008F63A0" w:rsidRDefault="008F63A0" w:rsidP="008F63A0">
      <w:pPr>
        <w:jc w:val="both"/>
      </w:pPr>
    </w:p>
    <w:p w14:paraId="22470D0E" w14:textId="2D6D51DC" w:rsidR="008F63A0" w:rsidRDefault="00DE25A8" w:rsidP="008F63A0">
      <w:pPr>
        <w:jc w:val="both"/>
      </w:pPr>
      <w:r w:rsidRPr="00DE25A8">
        <w:drawing>
          <wp:inline distT="0" distB="0" distL="0" distR="0" wp14:anchorId="35CCED99" wp14:editId="39609536">
            <wp:extent cx="5731510" cy="523875"/>
            <wp:effectExtent l="0" t="0" r="2540" b="9525"/>
            <wp:docPr id="17582950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295077" name=""/>
                    <pic:cNvPicPr/>
                  </pic:nvPicPr>
                  <pic:blipFill>
                    <a:blip r:embed="rId8"/>
                    <a:stretch>
                      <a:fillRect/>
                    </a:stretch>
                  </pic:blipFill>
                  <pic:spPr>
                    <a:xfrm>
                      <a:off x="0" y="0"/>
                      <a:ext cx="5731510" cy="523875"/>
                    </a:xfrm>
                    <a:prstGeom prst="rect">
                      <a:avLst/>
                    </a:prstGeom>
                  </pic:spPr>
                </pic:pic>
              </a:graphicData>
            </a:graphic>
          </wp:inline>
        </w:drawing>
      </w:r>
    </w:p>
    <w:p w14:paraId="14B1B488" w14:textId="47A71C79" w:rsidR="00DE25A8" w:rsidRDefault="00DE25A8" w:rsidP="008F63A0">
      <w:pPr>
        <w:jc w:val="both"/>
      </w:pPr>
    </w:p>
    <w:p w14:paraId="1C86E86C" w14:textId="1C1B2559" w:rsidR="00DE25A8" w:rsidRPr="0067271B" w:rsidRDefault="00DE25A8" w:rsidP="008F63A0">
      <w:pPr>
        <w:jc w:val="both"/>
      </w:pPr>
    </w:p>
    <w:p w14:paraId="59177990" w14:textId="1D653500" w:rsidR="004B5BB1" w:rsidRDefault="005B2DA9" w:rsidP="004B5BB1">
      <w:r w:rsidRPr="005B2DA9">
        <w:drawing>
          <wp:anchor distT="0" distB="0" distL="114300" distR="114300" simplePos="0" relativeHeight="251659264" behindDoc="0" locked="0" layoutInCell="1" allowOverlap="1" wp14:anchorId="00DD7C24" wp14:editId="5A0250B9">
            <wp:simplePos x="0" y="0"/>
            <wp:positionH relativeFrom="margin">
              <wp:posOffset>1423035</wp:posOffset>
            </wp:positionH>
            <wp:positionV relativeFrom="margin">
              <wp:posOffset>2915561</wp:posOffset>
            </wp:positionV>
            <wp:extent cx="2880995" cy="5969635"/>
            <wp:effectExtent l="0" t="0" r="0" b="0"/>
            <wp:wrapSquare wrapText="bothSides"/>
            <wp:docPr id="1872334" name="Picture 1" descr="A table of nam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334" name="Picture 1" descr="A table of names&#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2880995" cy="5969635"/>
                    </a:xfrm>
                    <a:prstGeom prst="rect">
                      <a:avLst/>
                    </a:prstGeom>
                  </pic:spPr>
                </pic:pic>
              </a:graphicData>
            </a:graphic>
            <wp14:sizeRelH relativeFrom="margin">
              <wp14:pctWidth>0</wp14:pctWidth>
            </wp14:sizeRelH>
            <wp14:sizeRelV relativeFrom="margin">
              <wp14:pctHeight>0</wp14:pctHeight>
            </wp14:sizeRelV>
          </wp:anchor>
        </w:drawing>
      </w:r>
    </w:p>
    <w:p w14:paraId="32BA2FAA" w14:textId="3B14488F" w:rsidR="004F64D8" w:rsidRDefault="004F64D8" w:rsidP="00BF4362">
      <w:pPr>
        <w:jc w:val="both"/>
      </w:pPr>
    </w:p>
    <w:p w14:paraId="380C916A" w14:textId="7E5B0287" w:rsidR="004F64D8" w:rsidRDefault="004F64D8" w:rsidP="001D4B14">
      <w:r>
        <w:br w:type="page"/>
      </w:r>
    </w:p>
    <w:p w14:paraId="6E74CB88" w14:textId="24D9ED93" w:rsidR="004B5BB1" w:rsidRDefault="004942B3" w:rsidP="00BF4362">
      <w:pPr>
        <w:jc w:val="both"/>
      </w:pPr>
      <w:r>
        <w:lastRenderedPageBreak/>
        <w:t xml:space="preserve">The column quality, distribution and profile were routinely observed after executing the data cleaning </w:t>
      </w:r>
      <w:r w:rsidR="00A82D61">
        <w:t>and validation steps previously</w:t>
      </w:r>
      <w:r w:rsidR="004B6BE8">
        <w:t>,</w:t>
      </w:r>
      <w:r w:rsidR="00A82D61">
        <w:t xml:space="preserve"> </w:t>
      </w:r>
      <w:r w:rsidR="00A400C4">
        <w:t xml:space="preserve">ensuring no errors were present before proceeding to data analysis. </w:t>
      </w:r>
      <w:r w:rsidR="00BF4362">
        <w:t>These steps involved filtering each column to yield any and all ‘null’ or ‘0’ values and populating any such entries with the appropriate and relevant corresponding available data</w:t>
      </w:r>
      <w:r w:rsidR="008A2E30">
        <w:t>.</w:t>
      </w:r>
      <w:r w:rsidR="00DC666E">
        <w:t xml:space="preserve"> Furthermore, any irrelevant columns not needed for analysis were made redundant</w:t>
      </w:r>
      <w:r w:rsidR="005C59FE">
        <w:t>.</w:t>
      </w:r>
    </w:p>
    <w:p w14:paraId="1C44805C" w14:textId="77777777" w:rsidR="004B5BB1" w:rsidRDefault="004B5BB1" w:rsidP="004B5BB1"/>
    <w:p w14:paraId="2A952627" w14:textId="3BD667EE" w:rsidR="004B5BB1" w:rsidRDefault="004B5BB1" w:rsidP="004B5BB1">
      <w:r w:rsidRPr="004B5BB1">
        <w:drawing>
          <wp:inline distT="0" distB="0" distL="0" distR="0" wp14:anchorId="2B5DD84C" wp14:editId="288A6148">
            <wp:extent cx="5731510" cy="3227070"/>
            <wp:effectExtent l="0" t="0" r="2540" b="0"/>
            <wp:docPr id="5813281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328168" name="Picture 1" descr="A screenshot of a computer&#10;&#10;Description automatically generated"/>
                    <pic:cNvPicPr/>
                  </pic:nvPicPr>
                  <pic:blipFill>
                    <a:blip r:embed="rId10"/>
                    <a:stretch>
                      <a:fillRect/>
                    </a:stretch>
                  </pic:blipFill>
                  <pic:spPr>
                    <a:xfrm>
                      <a:off x="0" y="0"/>
                      <a:ext cx="5731510" cy="3227070"/>
                    </a:xfrm>
                    <a:prstGeom prst="rect">
                      <a:avLst/>
                    </a:prstGeom>
                  </pic:spPr>
                </pic:pic>
              </a:graphicData>
            </a:graphic>
          </wp:inline>
        </w:drawing>
      </w:r>
    </w:p>
    <w:p w14:paraId="4DA33043" w14:textId="77777777" w:rsidR="008867DB" w:rsidRDefault="008867DB" w:rsidP="004B5BB1"/>
    <w:p w14:paraId="15B69271" w14:textId="7452A457" w:rsidR="008867DB" w:rsidRDefault="008867DB" w:rsidP="004B5BB1">
      <w:r w:rsidRPr="008867DB">
        <w:drawing>
          <wp:inline distT="0" distB="0" distL="0" distR="0" wp14:anchorId="21779365" wp14:editId="03857D68">
            <wp:extent cx="5731510" cy="565785"/>
            <wp:effectExtent l="0" t="0" r="2540" b="5715"/>
            <wp:docPr id="4635793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579378" name=""/>
                    <pic:cNvPicPr/>
                  </pic:nvPicPr>
                  <pic:blipFill>
                    <a:blip r:embed="rId11"/>
                    <a:stretch>
                      <a:fillRect/>
                    </a:stretch>
                  </pic:blipFill>
                  <pic:spPr>
                    <a:xfrm>
                      <a:off x="0" y="0"/>
                      <a:ext cx="5731510" cy="565785"/>
                    </a:xfrm>
                    <a:prstGeom prst="rect">
                      <a:avLst/>
                    </a:prstGeom>
                  </pic:spPr>
                </pic:pic>
              </a:graphicData>
            </a:graphic>
          </wp:inline>
        </w:drawing>
      </w:r>
    </w:p>
    <w:p w14:paraId="3D004BFE" w14:textId="77777777" w:rsidR="008867DB" w:rsidRDefault="008867DB" w:rsidP="004B5BB1"/>
    <w:p w14:paraId="1AF1E5B6" w14:textId="77777777" w:rsidR="008867DB" w:rsidRDefault="008867DB" w:rsidP="004B5BB1"/>
    <w:p w14:paraId="4535E6D7" w14:textId="77777777" w:rsidR="00975F24" w:rsidRDefault="00975F24" w:rsidP="004B5BB1"/>
    <w:p w14:paraId="67FC2FA9" w14:textId="50BD5656" w:rsidR="00975F24" w:rsidRDefault="00975F24">
      <w:r>
        <w:br w:type="page"/>
      </w:r>
    </w:p>
    <w:p w14:paraId="40BE55EC" w14:textId="698E6C7C" w:rsidR="00975F24" w:rsidRDefault="00857E84" w:rsidP="00FD6AB8">
      <w:pPr>
        <w:jc w:val="both"/>
      </w:pPr>
      <w:r>
        <w:lastRenderedPageBreak/>
        <w:t>After transforming the data in the IMDB dataset, the pending changes are actioned by selecting ‘Close &amp; Apply’</w:t>
      </w:r>
      <w:r w:rsidR="00FD6AB8">
        <w:t>. This loads the cleaned data from PowerQuery into Report View wherein visualisation tools and measures can be performed on the data to compare and contrast the columns against one another and yield meaningful insights for data-driven decision-making.</w:t>
      </w:r>
    </w:p>
    <w:p w14:paraId="69C32868" w14:textId="77777777" w:rsidR="00975F24" w:rsidRDefault="00975F24"/>
    <w:p w14:paraId="0AA60952" w14:textId="7363C334" w:rsidR="00975F24" w:rsidRDefault="00975F24" w:rsidP="00975F24">
      <w:pPr>
        <w:jc w:val="center"/>
      </w:pPr>
      <w:r>
        <w:rPr>
          <w:noProof/>
        </w:rPr>
        <w:drawing>
          <wp:inline distT="0" distB="0" distL="0" distR="0" wp14:anchorId="1686F239" wp14:editId="304C80B3">
            <wp:extent cx="3070774" cy="1766202"/>
            <wp:effectExtent l="0" t="0" r="0" b="5715"/>
            <wp:docPr id="9634662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466277" name="Picture 1" descr="A screenshot of a computer&#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79862" cy="1771429"/>
                    </a:xfrm>
                    <a:prstGeom prst="rect">
                      <a:avLst/>
                    </a:prstGeom>
                    <a:noFill/>
                    <a:ln>
                      <a:noFill/>
                    </a:ln>
                  </pic:spPr>
                </pic:pic>
              </a:graphicData>
            </a:graphic>
          </wp:inline>
        </w:drawing>
      </w:r>
    </w:p>
    <w:p w14:paraId="09E96C3D" w14:textId="77777777" w:rsidR="00563A2C" w:rsidRDefault="00563A2C" w:rsidP="00975F24">
      <w:pPr>
        <w:jc w:val="center"/>
      </w:pPr>
    </w:p>
    <w:p w14:paraId="5FCF7398" w14:textId="77777777" w:rsidR="00563A2C" w:rsidRDefault="00563A2C" w:rsidP="00975F24">
      <w:pPr>
        <w:jc w:val="center"/>
      </w:pPr>
    </w:p>
    <w:p w14:paraId="71D6C04A" w14:textId="123479F3" w:rsidR="00563A2C" w:rsidRDefault="00563A2C" w:rsidP="00975F24">
      <w:pPr>
        <w:jc w:val="center"/>
      </w:pPr>
      <w:r w:rsidRPr="00563A2C">
        <w:drawing>
          <wp:inline distT="0" distB="0" distL="0" distR="0" wp14:anchorId="02372770" wp14:editId="2AE5BAE7">
            <wp:extent cx="2151078" cy="5148352"/>
            <wp:effectExtent l="0" t="0" r="1905" b="0"/>
            <wp:docPr id="1216512859" name="Picture 1" descr="A screenshot of a surve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512859" name="Picture 1" descr="A screenshot of a survey&#10;&#10;Description automatically generated"/>
                    <pic:cNvPicPr/>
                  </pic:nvPicPr>
                  <pic:blipFill>
                    <a:blip r:embed="rId13"/>
                    <a:stretch>
                      <a:fillRect/>
                    </a:stretch>
                  </pic:blipFill>
                  <pic:spPr>
                    <a:xfrm>
                      <a:off x="0" y="0"/>
                      <a:ext cx="2155974" cy="5160069"/>
                    </a:xfrm>
                    <a:prstGeom prst="rect">
                      <a:avLst/>
                    </a:prstGeom>
                  </pic:spPr>
                </pic:pic>
              </a:graphicData>
            </a:graphic>
          </wp:inline>
        </w:drawing>
      </w:r>
    </w:p>
    <w:p w14:paraId="7449EE90" w14:textId="77777777" w:rsidR="00FD6AB8" w:rsidRDefault="00FD6AB8" w:rsidP="00975F24">
      <w:pPr>
        <w:jc w:val="center"/>
      </w:pPr>
    </w:p>
    <w:p w14:paraId="0D8708CC" w14:textId="17CE0118" w:rsidR="00FD6AB8" w:rsidRDefault="00FD6AB8" w:rsidP="00975F24">
      <w:pPr>
        <w:jc w:val="center"/>
      </w:pPr>
      <w:r w:rsidRPr="00FD6AB8">
        <w:drawing>
          <wp:inline distT="0" distB="0" distL="0" distR="0" wp14:anchorId="550CA838" wp14:editId="40D29EB9">
            <wp:extent cx="5731510" cy="2473960"/>
            <wp:effectExtent l="0" t="0" r="2540" b="2540"/>
            <wp:docPr id="20278894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889482" name="Picture 1" descr="A screenshot of a computer&#10;&#10;Description automatically generated"/>
                    <pic:cNvPicPr/>
                  </pic:nvPicPr>
                  <pic:blipFill>
                    <a:blip r:embed="rId14"/>
                    <a:stretch>
                      <a:fillRect/>
                    </a:stretch>
                  </pic:blipFill>
                  <pic:spPr>
                    <a:xfrm>
                      <a:off x="0" y="0"/>
                      <a:ext cx="5731510" cy="2473960"/>
                    </a:xfrm>
                    <a:prstGeom prst="rect">
                      <a:avLst/>
                    </a:prstGeom>
                  </pic:spPr>
                </pic:pic>
              </a:graphicData>
            </a:graphic>
          </wp:inline>
        </w:drawing>
      </w:r>
    </w:p>
    <w:p w14:paraId="164EC79E" w14:textId="77777777" w:rsidR="0076738E" w:rsidRDefault="0076738E" w:rsidP="00975F24">
      <w:pPr>
        <w:jc w:val="center"/>
      </w:pPr>
    </w:p>
    <w:p w14:paraId="0442185A" w14:textId="265B3D54" w:rsidR="0076738E" w:rsidRDefault="0076738E" w:rsidP="00975F24">
      <w:pPr>
        <w:jc w:val="center"/>
      </w:pPr>
      <w:r w:rsidRPr="0076738E">
        <w:drawing>
          <wp:inline distT="0" distB="0" distL="0" distR="0" wp14:anchorId="154C8A72" wp14:editId="0F69B490">
            <wp:extent cx="5731510" cy="2498090"/>
            <wp:effectExtent l="0" t="0" r="2540" b="0"/>
            <wp:docPr id="19212375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237514" name="Picture 1" descr="A screenshot of a computer&#10;&#10;Description automatically generated"/>
                    <pic:cNvPicPr/>
                  </pic:nvPicPr>
                  <pic:blipFill>
                    <a:blip r:embed="rId15"/>
                    <a:stretch>
                      <a:fillRect/>
                    </a:stretch>
                  </pic:blipFill>
                  <pic:spPr>
                    <a:xfrm>
                      <a:off x="0" y="0"/>
                      <a:ext cx="5731510" cy="2498090"/>
                    </a:xfrm>
                    <a:prstGeom prst="rect">
                      <a:avLst/>
                    </a:prstGeom>
                  </pic:spPr>
                </pic:pic>
              </a:graphicData>
            </a:graphic>
          </wp:inline>
        </w:drawing>
      </w:r>
    </w:p>
    <w:p w14:paraId="000D9366" w14:textId="77777777" w:rsidR="0076738E" w:rsidRDefault="0076738E" w:rsidP="00975F24">
      <w:pPr>
        <w:jc w:val="center"/>
      </w:pPr>
    </w:p>
    <w:p w14:paraId="5A085CE3" w14:textId="4E294E5B" w:rsidR="0076738E" w:rsidRDefault="0076738E" w:rsidP="00975F24">
      <w:pPr>
        <w:jc w:val="center"/>
      </w:pPr>
      <w:r w:rsidRPr="0076738E">
        <w:drawing>
          <wp:inline distT="0" distB="0" distL="0" distR="0" wp14:anchorId="21AFD333" wp14:editId="590043D1">
            <wp:extent cx="5731510" cy="1976755"/>
            <wp:effectExtent l="0" t="0" r="2540" b="4445"/>
            <wp:docPr id="2049594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59435" name="Picture 1" descr="A screenshot of a computer&#10;&#10;Description automatically generated"/>
                    <pic:cNvPicPr/>
                  </pic:nvPicPr>
                  <pic:blipFill>
                    <a:blip r:embed="rId16"/>
                    <a:stretch>
                      <a:fillRect/>
                    </a:stretch>
                  </pic:blipFill>
                  <pic:spPr>
                    <a:xfrm>
                      <a:off x="0" y="0"/>
                      <a:ext cx="5731510" cy="1976755"/>
                    </a:xfrm>
                    <a:prstGeom prst="rect">
                      <a:avLst/>
                    </a:prstGeom>
                  </pic:spPr>
                </pic:pic>
              </a:graphicData>
            </a:graphic>
          </wp:inline>
        </w:drawing>
      </w:r>
    </w:p>
    <w:p w14:paraId="1A76D188" w14:textId="77777777" w:rsidR="0076738E" w:rsidRDefault="0076738E" w:rsidP="00975F24">
      <w:pPr>
        <w:jc w:val="center"/>
      </w:pPr>
    </w:p>
    <w:p w14:paraId="4D6610E9" w14:textId="3D6FB9F3" w:rsidR="0076738E" w:rsidRPr="004B5BB1" w:rsidRDefault="0012481D" w:rsidP="00975F24">
      <w:pPr>
        <w:jc w:val="center"/>
      </w:pPr>
      <w:r w:rsidRPr="0012481D">
        <w:lastRenderedPageBreak/>
        <w:drawing>
          <wp:inline distT="0" distB="0" distL="0" distR="0" wp14:anchorId="023D7C1E" wp14:editId="3F930546">
            <wp:extent cx="5731510" cy="1983740"/>
            <wp:effectExtent l="0" t="0" r="2540" b="0"/>
            <wp:docPr id="20567641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764119" name="Picture 1" descr="A screenshot of a computer&#10;&#10;Description automatically generated"/>
                    <pic:cNvPicPr/>
                  </pic:nvPicPr>
                  <pic:blipFill>
                    <a:blip r:embed="rId17"/>
                    <a:stretch>
                      <a:fillRect/>
                    </a:stretch>
                  </pic:blipFill>
                  <pic:spPr>
                    <a:xfrm>
                      <a:off x="0" y="0"/>
                      <a:ext cx="5731510" cy="1983740"/>
                    </a:xfrm>
                    <a:prstGeom prst="rect">
                      <a:avLst/>
                    </a:prstGeom>
                  </pic:spPr>
                </pic:pic>
              </a:graphicData>
            </a:graphic>
          </wp:inline>
        </w:drawing>
      </w:r>
    </w:p>
    <w:sectPr w:rsidR="0076738E" w:rsidRPr="004B5BB1" w:rsidSect="00250942">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266A"/>
    <w:rsid w:val="00092520"/>
    <w:rsid w:val="000B69B2"/>
    <w:rsid w:val="000F4E23"/>
    <w:rsid w:val="00104FC1"/>
    <w:rsid w:val="0012481D"/>
    <w:rsid w:val="001661F9"/>
    <w:rsid w:val="001D2796"/>
    <w:rsid w:val="001D4B14"/>
    <w:rsid w:val="002207B0"/>
    <w:rsid w:val="00223A47"/>
    <w:rsid w:val="00250942"/>
    <w:rsid w:val="0028794D"/>
    <w:rsid w:val="003C3A96"/>
    <w:rsid w:val="00425F31"/>
    <w:rsid w:val="00427DF5"/>
    <w:rsid w:val="0043078F"/>
    <w:rsid w:val="004942B3"/>
    <w:rsid w:val="00497049"/>
    <w:rsid w:val="004B5BB1"/>
    <w:rsid w:val="004B6250"/>
    <w:rsid w:val="004B6BE8"/>
    <w:rsid w:val="004F64D8"/>
    <w:rsid w:val="004F65B4"/>
    <w:rsid w:val="00550FF8"/>
    <w:rsid w:val="00563A2C"/>
    <w:rsid w:val="005B2DA9"/>
    <w:rsid w:val="005B5A80"/>
    <w:rsid w:val="005B7A87"/>
    <w:rsid w:val="005C59FE"/>
    <w:rsid w:val="005F2514"/>
    <w:rsid w:val="00667C10"/>
    <w:rsid w:val="0067271B"/>
    <w:rsid w:val="006F4178"/>
    <w:rsid w:val="00723640"/>
    <w:rsid w:val="00733039"/>
    <w:rsid w:val="0076738E"/>
    <w:rsid w:val="00857E84"/>
    <w:rsid w:val="008867DB"/>
    <w:rsid w:val="008A2E30"/>
    <w:rsid w:val="008F63A0"/>
    <w:rsid w:val="00927F19"/>
    <w:rsid w:val="00975F24"/>
    <w:rsid w:val="00A139C5"/>
    <w:rsid w:val="00A400C4"/>
    <w:rsid w:val="00A47937"/>
    <w:rsid w:val="00A56374"/>
    <w:rsid w:val="00A82D61"/>
    <w:rsid w:val="00BB0DD5"/>
    <w:rsid w:val="00BB19CE"/>
    <w:rsid w:val="00BF4362"/>
    <w:rsid w:val="00C23339"/>
    <w:rsid w:val="00C40505"/>
    <w:rsid w:val="00C45859"/>
    <w:rsid w:val="00D27C45"/>
    <w:rsid w:val="00DA4A71"/>
    <w:rsid w:val="00DC4312"/>
    <w:rsid w:val="00DC666E"/>
    <w:rsid w:val="00DE25A8"/>
    <w:rsid w:val="00DE512B"/>
    <w:rsid w:val="00E10E51"/>
    <w:rsid w:val="00E271BF"/>
    <w:rsid w:val="00F9266A"/>
    <w:rsid w:val="00FD6AB8"/>
    <w:rsid w:val="00FF6499"/>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E927C6"/>
  <w15:chartTrackingRefBased/>
  <w15:docId w15:val="{7B38BECE-62EB-4C64-A5C0-0740BE00D1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9266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F9266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F9266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9266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9266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9266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9266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9266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9266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9266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F9266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F9266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9266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9266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9266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9266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9266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9266A"/>
    <w:rPr>
      <w:rFonts w:eastAsiaTheme="majorEastAsia" w:cstheme="majorBidi"/>
      <w:color w:val="272727" w:themeColor="text1" w:themeTint="D8"/>
    </w:rPr>
  </w:style>
  <w:style w:type="paragraph" w:styleId="Title">
    <w:name w:val="Title"/>
    <w:basedOn w:val="Normal"/>
    <w:next w:val="Normal"/>
    <w:link w:val="TitleChar"/>
    <w:uiPriority w:val="10"/>
    <w:qFormat/>
    <w:rsid w:val="00F9266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9266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9266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9266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9266A"/>
    <w:pPr>
      <w:spacing w:before="160"/>
      <w:jc w:val="center"/>
    </w:pPr>
    <w:rPr>
      <w:i/>
      <w:iCs/>
      <w:color w:val="404040" w:themeColor="text1" w:themeTint="BF"/>
    </w:rPr>
  </w:style>
  <w:style w:type="character" w:customStyle="1" w:styleId="QuoteChar">
    <w:name w:val="Quote Char"/>
    <w:basedOn w:val="DefaultParagraphFont"/>
    <w:link w:val="Quote"/>
    <w:uiPriority w:val="29"/>
    <w:rsid w:val="00F9266A"/>
    <w:rPr>
      <w:i/>
      <w:iCs/>
      <w:color w:val="404040" w:themeColor="text1" w:themeTint="BF"/>
    </w:rPr>
  </w:style>
  <w:style w:type="paragraph" w:styleId="ListParagraph">
    <w:name w:val="List Paragraph"/>
    <w:basedOn w:val="Normal"/>
    <w:uiPriority w:val="34"/>
    <w:qFormat/>
    <w:rsid w:val="00F9266A"/>
    <w:pPr>
      <w:ind w:left="720"/>
      <w:contextualSpacing/>
    </w:pPr>
  </w:style>
  <w:style w:type="character" w:styleId="IntenseEmphasis">
    <w:name w:val="Intense Emphasis"/>
    <w:basedOn w:val="DefaultParagraphFont"/>
    <w:uiPriority w:val="21"/>
    <w:qFormat/>
    <w:rsid w:val="00F9266A"/>
    <w:rPr>
      <w:i/>
      <w:iCs/>
      <w:color w:val="0F4761" w:themeColor="accent1" w:themeShade="BF"/>
    </w:rPr>
  </w:style>
  <w:style w:type="paragraph" w:styleId="IntenseQuote">
    <w:name w:val="Intense Quote"/>
    <w:basedOn w:val="Normal"/>
    <w:next w:val="Normal"/>
    <w:link w:val="IntenseQuoteChar"/>
    <w:uiPriority w:val="30"/>
    <w:qFormat/>
    <w:rsid w:val="00F9266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9266A"/>
    <w:rPr>
      <w:i/>
      <w:iCs/>
      <w:color w:val="0F4761" w:themeColor="accent1" w:themeShade="BF"/>
    </w:rPr>
  </w:style>
  <w:style w:type="character" w:styleId="IntenseReference">
    <w:name w:val="Intense Reference"/>
    <w:basedOn w:val="DefaultParagraphFont"/>
    <w:uiPriority w:val="32"/>
    <w:qFormat/>
    <w:rsid w:val="00F9266A"/>
    <w:rPr>
      <w:b/>
      <w:bCs/>
      <w:smallCaps/>
      <w:color w:val="0F4761" w:themeColor="accent1" w:themeShade="BF"/>
      <w:spacing w:val="5"/>
    </w:rPr>
  </w:style>
  <w:style w:type="paragraph" w:styleId="NoSpacing">
    <w:name w:val="No Spacing"/>
    <w:link w:val="NoSpacingChar"/>
    <w:uiPriority w:val="1"/>
    <w:qFormat/>
    <w:rsid w:val="005B7A87"/>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5B7A87"/>
    <w:rPr>
      <w:rFonts w:eastAsiaTheme="minorEastAsia"/>
      <w:kern w:val="0"/>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877</TotalTime>
  <Pages>9</Pages>
  <Words>560</Words>
  <Characters>3196</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C14 xander talent</Company>
  <LinksUpToDate>false</LinksUpToDate>
  <CharactersWithSpaces>3749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IMDB MOVIE DATA ANALYSIS POWERBI PROJECT</dc:title>
  <dc:subject>IMDB Movie data analysis powerbi project</dc:subject>
  <dc:creator>Najib soomro</dc:creator>
  <cp:keywords/>
  <dc:description/>
  <cp:lastModifiedBy>N S</cp:lastModifiedBy>
  <cp:revision>57</cp:revision>
  <dcterms:created xsi:type="dcterms:W3CDTF">2024-04-11T18:50:00Z</dcterms:created>
  <dcterms:modified xsi:type="dcterms:W3CDTF">2024-04-12T09:27:00Z</dcterms:modified>
</cp:coreProperties>
</file>