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D45" w:rsidRDefault="00B41D45">
      <w:pPr>
        <w:rPr>
          <w:rFonts w:ascii="Cambria" w:hAnsi="Cambria"/>
        </w:rPr>
      </w:pPr>
      <w:bookmarkStart w:id="0" w:name="_GoBack"/>
      <w:bookmarkEnd w:id="0"/>
    </w:p>
    <w:p w:rsidR="001168A8" w:rsidRDefault="001168A8">
      <w:pPr>
        <w:rPr>
          <w:rFonts w:ascii="Cambria" w:hAnsi="Cambria"/>
          <w:b/>
          <w:sz w:val="28"/>
          <w:szCs w:val="28"/>
        </w:rPr>
      </w:pPr>
      <w:r w:rsidRPr="001168A8">
        <w:rPr>
          <w:rFonts w:ascii="Cambria" w:hAnsi="Cambria"/>
          <w:b/>
          <w:sz w:val="28"/>
          <w:szCs w:val="28"/>
        </w:rPr>
        <w:t>Phần local files</w:t>
      </w:r>
    </w:p>
    <w:p w:rsidR="002C7827" w:rsidRDefault="00754A4C">
      <w:pPr>
        <w:rPr>
          <w:rFonts w:ascii="Cambria" w:hAnsi="Cambria"/>
        </w:rPr>
      </w:pPr>
      <w:r>
        <w:rPr>
          <w:rFonts w:ascii="Cambria" w:hAnsi="Cambria"/>
        </w:rPr>
        <w:t>Tab local files hiển thị các tập tin có trong sd card. Click vào mỗi tập tin dạng folder sẽ hiển thị danh sách con trong folder đó:</w:t>
      </w:r>
    </w:p>
    <w:p w:rsidR="007E4A25" w:rsidRDefault="007E4A25" w:rsidP="007E4A25">
      <w:pPr>
        <w:jc w:val="center"/>
        <w:rPr>
          <w:rFonts w:ascii="Cambria" w:hAnsi="Cambria"/>
        </w:rPr>
      </w:pPr>
      <w:r>
        <w:rPr>
          <w:noProof/>
        </w:rPr>
        <w:drawing>
          <wp:inline distT="0" distB="0" distL="0" distR="0" wp14:anchorId="05FA8E7B" wp14:editId="6B2C75AA">
            <wp:extent cx="2895380" cy="42195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18030" cy="4252584"/>
                    </a:xfrm>
                    <a:prstGeom prst="rect">
                      <a:avLst/>
                    </a:prstGeom>
                  </pic:spPr>
                </pic:pic>
              </a:graphicData>
            </a:graphic>
          </wp:inline>
        </w:drawing>
      </w:r>
    </w:p>
    <w:p w:rsidR="007E4A25" w:rsidRDefault="007E4A25" w:rsidP="007E4A25">
      <w:pPr>
        <w:jc w:val="center"/>
        <w:rPr>
          <w:rFonts w:ascii="Cambria" w:hAnsi="Cambria"/>
        </w:rPr>
      </w:pPr>
      <w:r>
        <w:rPr>
          <w:noProof/>
        </w:rPr>
        <w:drawing>
          <wp:inline distT="0" distB="0" distL="0" distR="0" wp14:anchorId="5300BF59" wp14:editId="12975668">
            <wp:extent cx="2790825" cy="2588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5987" cy="2602322"/>
                    </a:xfrm>
                    <a:prstGeom prst="rect">
                      <a:avLst/>
                    </a:prstGeom>
                  </pic:spPr>
                </pic:pic>
              </a:graphicData>
            </a:graphic>
          </wp:inline>
        </w:drawing>
      </w:r>
    </w:p>
    <w:p w:rsidR="007E4A25" w:rsidRDefault="007E4A25">
      <w:pPr>
        <w:rPr>
          <w:rFonts w:ascii="Cambria" w:hAnsi="Cambria"/>
        </w:rPr>
      </w:pPr>
      <w:r>
        <w:rPr>
          <w:rFonts w:ascii="Cambria" w:hAnsi="Cambria"/>
        </w:rPr>
        <w:br w:type="page"/>
      </w:r>
    </w:p>
    <w:p w:rsidR="007E4A25" w:rsidRDefault="007E4A25" w:rsidP="007E4A25">
      <w:pPr>
        <w:jc w:val="center"/>
        <w:rPr>
          <w:rFonts w:ascii="Cambria" w:hAnsi="Cambria"/>
        </w:rPr>
      </w:pPr>
    </w:p>
    <w:p w:rsidR="00754A4C" w:rsidRDefault="00981EC7">
      <w:pPr>
        <w:rPr>
          <w:rFonts w:ascii="Cambria" w:hAnsi="Cambria"/>
        </w:rPr>
      </w:pPr>
      <w:r>
        <w:rPr>
          <w:rFonts w:ascii="Cambria" w:hAnsi="Cambria"/>
        </w:rPr>
        <w:t>Click vào một item không phải folder, sẽ thực hiện hành động mở file (thông qua implicit intent, action_view).</w:t>
      </w:r>
    </w:p>
    <w:p w:rsidR="00D9258E" w:rsidRDefault="00D9258E" w:rsidP="00D9258E">
      <w:pPr>
        <w:jc w:val="center"/>
        <w:rPr>
          <w:rFonts w:ascii="Cambria" w:hAnsi="Cambria"/>
        </w:rPr>
      </w:pPr>
      <w:r>
        <w:rPr>
          <w:noProof/>
        </w:rPr>
        <w:drawing>
          <wp:inline distT="0" distB="0" distL="0" distR="0" wp14:anchorId="0B04D35B" wp14:editId="533827B3">
            <wp:extent cx="2981667" cy="3885881"/>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2379" cy="3899842"/>
                    </a:xfrm>
                    <a:prstGeom prst="rect">
                      <a:avLst/>
                    </a:prstGeom>
                  </pic:spPr>
                </pic:pic>
              </a:graphicData>
            </a:graphic>
          </wp:inline>
        </w:drawing>
      </w:r>
    </w:p>
    <w:p w:rsidR="00981EC7" w:rsidRDefault="00981EC7">
      <w:pPr>
        <w:rPr>
          <w:rFonts w:ascii="Cambria" w:hAnsi="Cambria"/>
          <w:b/>
        </w:rPr>
      </w:pPr>
      <w:r>
        <w:rPr>
          <w:rFonts w:ascii="Cambria" w:hAnsi="Cambria"/>
        </w:rPr>
        <w:t>Nhấn giữ (long click) sẽ hiển thị hộp thoại upload tập tin này lên ftp server.</w:t>
      </w:r>
      <w:r w:rsidR="00F77319">
        <w:rPr>
          <w:rFonts w:ascii="Cambria" w:hAnsi="Cambria"/>
        </w:rPr>
        <w:t xml:space="preserve"> File tải lên sẽ được lưu ở folder </w:t>
      </w:r>
      <w:r w:rsidR="00F77319" w:rsidRPr="00F77319">
        <w:rPr>
          <w:rFonts w:ascii="Cambria" w:hAnsi="Cambria"/>
          <w:b/>
        </w:rPr>
        <w:t>files</w:t>
      </w:r>
      <w:r w:rsidR="00DF4FCC">
        <w:rPr>
          <w:rFonts w:ascii="Cambria" w:hAnsi="Cambria"/>
          <w:b/>
        </w:rPr>
        <w:t xml:space="preserve"> </w:t>
      </w:r>
      <w:r w:rsidR="00DF4FCC">
        <w:rPr>
          <w:rFonts w:ascii="Cambria" w:hAnsi="Cambria"/>
        </w:rPr>
        <w:t>ở trên remote server</w:t>
      </w:r>
      <w:r w:rsidR="00F77319">
        <w:rPr>
          <w:rFonts w:ascii="Cambria" w:hAnsi="Cambria"/>
          <w:b/>
        </w:rPr>
        <w:t>.</w:t>
      </w:r>
    </w:p>
    <w:p w:rsidR="005744FF" w:rsidRPr="002C7827" w:rsidRDefault="005744FF" w:rsidP="005744FF">
      <w:pPr>
        <w:jc w:val="center"/>
        <w:rPr>
          <w:rFonts w:ascii="Cambria" w:hAnsi="Cambria"/>
        </w:rPr>
      </w:pPr>
      <w:r>
        <w:rPr>
          <w:noProof/>
        </w:rPr>
        <w:drawing>
          <wp:inline distT="0" distB="0" distL="0" distR="0" wp14:anchorId="324EE039" wp14:editId="3ECA6712">
            <wp:extent cx="2959343" cy="3571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6374" cy="3580361"/>
                    </a:xfrm>
                    <a:prstGeom prst="rect">
                      <a:avLst/>
                    </a:prstGeom>
                  </pic:spPr>
                </pic:pic>
              </a:graphicData>
            </a:graphic>
          </wp:inline>
        </w:drawing>
      </w:r>
    </w:p>
    <w:p w:rsidR="001168A8" w:rsidRPr="001168A8" w:rsidRDefault="001168A8">
      <w:pPr>
        <w:rPr>
          <w:rFonts w:ascii="Cambria" w:hAnsi="Cambria"/>
          <w:b/>
          <w:sz w:val="28"/>
          <w:szCs w:val="28"/>
        </w:rPr>
      </w:pPr>
      <w:r w:rsidRPr="001168A8">
        <w:rPr>
          <w:rFonts w:ascii="Cambria" w:hAnsi="Cambria"/>
          <w:b/>
          <w:sz w:val="28"/>
          <w:szCs w:val="28"/>
        </w:rPr>
        <w:lastRenderedPageBreak/>
        <w:t>Phần remote files</w:t>
      </w:r>
    </w:p>
    <w:p w:rsidR="001168A8" w:rsidRDefault="001168A8">
      <w:pPr>
        <w:rPr>
          <w:rFonts w:ascii="Cambria" w:hAnsi="Cambria"/>
        </w:rPr>
      </w:pPr>
    </w:p>
    <w:p w:rsidR="007E1668" w:rsidRDefault="001168A8">
      <w:pPr>
        <w:rPr>
          <w:rFonts w:ascii="Cambria" w:hAnsi="Cambria"/>
        </w:rPr>
      </w:pPr>
      <w:r>
        <w:rPr>
          <w:rFonts w:ascii="Cambria" w:hAnsi="Cambria"/>
        </w:rPr>
        <w:t>Để kết nối vào ftp server, cần phải nhập host, port, username và password. Chọn thanh menu và nhấp vào menu “Accounts”</w:t>
      </w:r>
    </w:p>
    <w:p w:rsidR="00753E42" w:rsidRDefault="00753E42" w:rsidP="00753E42">
      <w:pPr>
        <w:jc w:val="center"/>
        <w:rPr>
          <w:rFonts w:ascii="Cambria" w:hAnsi="Cambria"/>
        </w:rPr>
      </w:pPr>
      <w:r>
        <w:rPr>
          <w:noProof/>
        </w:rPr>
        <w:drawing>
          <wp:inline distT="0" distB="0" distL="0" distR="0" wp14:anchorId="5D55CFA1" wp14:editId="46750286">
            <wp:extent cx="2645482" cy="19335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0357" cy="1937138"/>
                    </a:xfrm>
                    <a:prstGeom prst="rect">
                      <a:avLst/>
                    </a:prstGeom>
                  </pic:spPr>
                </pic:pic>
              </a:graphicData>
            </a:graphic>
          </wp:inline>
        </w:drawing>
      </w:r>
    </w:p>
    <w:p w:rsidR="001168A8" w:rsidRDefault="001168A8" w:rsidP="001168A8">
      <w:pPr>
        <w:rPr>
          <w:rFonts w:ascii="Cambria" w:hAnsi="Cambria"/>
        </w:rPr>
      </w:pPr>
      <w:r>
        <w:rPr>
          <w:rFonts w:ascii="Cambria" w:hAnsi="Cambria"/>
        </w:rPr>
        <w:t>Chưa có tài khoản ftp nào, mình nhấn nút tạo để nhập vào nội dung:</w:t>
      </w:r>
    </w:p>
    <w:p w:rsidR="00753E42" w:rsidRDefault="00753E42" w:rsidP="00753E42">
      <w:pPr>
        <w:jc w:val="center"/>
        <w:rPr>
          <w:rFonts w:ascii="Cambria" w:hAnsi="Cambria"/>
        </w:rPr>
      </w:pPr>
      <w:r>
        <w:rPr>
          <w:noProof/>
        </w:rPr>
        <w:drawing>
          <wp:inline distT="0" distB="0" distL="0" distR="0" wp14:anchorId="581BDED8" wp14:editId="4633661A">
            <wp:extent cx="2662048" cy="26955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2163" cy="2705818"/>
                    </a:xfrm>
                    <a:prstGeom prst="rect">
                      <a:avLst/>
                    </a:prstGeom>
                  </pic:spPr>
                </pic:pic>
              </a:graphicData>
            </a:graphic>
          </wp:inline>
        </w:drawing>
      </w:r>
    </w:p>
    <w:p w:rsidR="001168A8" w:rsidRDefault="001168A8" w:rsidP="001168A8">
      <w:pPr>
        <w:rPr>
          <w:rFonts w:ascii="Cambria" w:hAnsi="Cambria"/>
        </w:rPr>
      </w:pPr>
      <w:r>
        <w:rPr>
          <w:rFonts w:ascii="Cambria" w:hAnsi="Cambria"/>
        </w:rPr>
        <w:t>Để cập nhật, xóa 1 tài khoản, mình nhấn giữ (</w:t>
      </w:r>
      <w:r w:rsidRPr="00AD4573">
        <w:rPr>
          <w:rFonts w:ascii="Cambria" w:hAnsi="Cambria"/>
          <w:b/>
        </w:rPr>
        <w:t>long click</w:t>
      </w:r>
      <w:r>
        <w:rPr>
          <w:rFonts w:ascii="Cambria" w:hAnsi="Cambria"/>
        </w:rPr>
        <w:t>) vào item đó, sẽ ra hộp thoại cho mình chọn:</w:t>
      </w:r>
      <w:r w:rsidRPr="001168A8">
        <w:rPr>
          <w:rFonts w:ascii="Cambria" w:hAnsi="Cambria"/>
        </w:rPr>
        <w:t xml:space="preserve"> </w:t>
      </w:r>
    </w:p>
    <w:p w:rsidR="00BE4D48" w:rsidRDefault="00BE4D48" w:rsidP="00BE4D48">
      <w:pPr>
        <w:jc w:val="center"/>
        <w:rPr>
          <w:rFonts w:ascii="Cambria" w:hAnsi="Cambria"/>
        </w:rPr>
      </w:pPr>
      <w:r>
        <w:rPr>
          <w:noProof/>
        </w:rPr>
        <w:drawing>
          <wp:inline distT="0" distB="0" distL="0" distR="0" wp14:anchorId="43A8AFC6" wp14:editId="62E9B413">
            <wp:extent cx="3337337"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0890" cy="2039602"/>
                    </a:xfrm>
                    <a:prstGeom prst="rect">
                      <a:avLst/>
                    </a:prstGeom>
                  </pic:spPr>
                </pic:pic>
              </a:graphicData>
            </a:graphic>
          </wp:inline>
        </w:drawing>
      </w:r>
    </w:p>
    <w:p w:rsidR="00BE4D48" w:rsidRDefault="00BE4D48" w:rsidP="001168A8">
      <w:pPr>
        <w:rPr>
          <w:rFonts w:ascii="Cambria" w:hAnsi="Cambria"/>
        </w:rPr>
      </w:pPr>
      <w:r>
        <w:rPr>
          <w:rFonts w:ascii="Cambria" w:hAnsi="Cambria"/>
        </w:rPr>
        <w:lastRenderedPageBreak/>
        <w:tab/>
      </w:r>
    </w:p>
    <w:p w:rsidR="001168A8" w:rsidRDefault="001168A8">
      <w:pPr>
        <w:rPr>
          <w:rFonts w:ascii="Cambria" w:hAnsi="Cambria"/>
        </w:rPr>
      </w:pPr>
      <w:r>
        <w:rPr>
          <w:rFonts w:ascii="Cambria" w:hAnsi="Cambria"/>
        </w:rPr>
        <w:t>Sau khi tạo, màn hình Accounts sẽ hiển thị các tài khoản ftp mà mình xài. Để kết nối với một tài khoản, mình click vào một item trên danh sách</w:t>
      </w:r>
      <w:r w:rsidR="0084186D">
        <w:rPr>
          <w:rFonts w:ascii="Cambria" w:hAnsi="Cambria"/>
        </w:rPr>
        <w:t xml:space="preserve">. </w:t>
      </w:r>
      <w:r>
        <w:rPr>
          <w:rFonts w:ascii="Cambria" w:hAnsi="Cambria"/>
        </w:rPr>
        <w:t>Sau khi kết nối với tài khoản đó, màn hình chính sẽ load các tập tin từ ftp server về</w:t>
      </w:r>
    </w:p>
    <w:p w:rsidR="0084186D" w:rsidRDefault="0084186D" w:rsidP="0084186D">
      <w:pPr>
        <w:jc w:val="center"/>
        <w:rPr>
          <w:rFonts w:ascii="Cambria" w:hAnsi="Cambria"/>
        </w:rPr>
      </w:pPr>
      <w:r>
        <w:rPr>
          <w:noProof/>
        </w:rPr>
        <w:drawing>
          <wp:inline distT="0" distB="0" distL="0" distR="0" wp14:anchorId="5E5FEB65" wp14:editId="5E53961B">
            <wp:extent cx="2971800" cy="4710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5762" cy="4732431"/>
                    </a:xfrm>
                    <a:prstGeom prst="rect">
                      <a:avLst/>
                    </a:prstGeom>
                  </pic:spPr>
                </pic:pic>
              </a:graphicData>
            </a:graphic>
          </wp:inline>
        </w:drawing>
      </w:r>
    </w:p>
    <w:p w:rsidR="001168A8" w:rsidRDefault="001168A8">
      <w:pPr>
        <w:rPr>
          <w:rFonts w:ascii="Cambria" w:hAnsi="Cambria"/>
        </w:rPr>
      </w:pPr>
      <w:r>
        <w:rPr>
          <w:rFonts w:ascii="Cambria" w:hAnsi="Cambria"/>
        </w:rPr>
        <w:t>Nếu muốn refresh lại các tậ</w:t>
      </w:r>
      <w:r w:rsidR="0084186D">
        <w:rPr>
          <w:rFonts w:ascii="Cambria" w:hAnsi="Cambria"/>
        </w:rPr>
        <w:t xml:space="preserve">p tin trên, chọn thanh menu và nhấn menu refresh (lưu ý là đang ở tab </w:t>
      </w:r>
      <w:r w:rsidR="0084186D" w:rsidRPr="0084186D">
        <w:rPr>
          <w:rFonts w:ascii="Cambria" w:hAnsi="Cambria"/>
          <w:b/>
        </w:rPr>
        <w:t>remote files</w:t>
      </w:r>
      <w:r w:rsidR="0084186D">
        <w:rPr>
          <w:rFonts w:ascii="Cambria" w:hAnsi="Cambria"/>
        </w:rPr>
        <w:t xml:space="preserve"> mới thấy menu đó).</w:t>
      </w:r>
      <w:r w:rsidR="00B12451">
        <w:rPr>
          <w:rFonts w:ascii="Cambria" w:hAnsi="Cambria"/>
        </w:rPr>
        <w:t xml:space="preserve"> Để truy cập vào folder </w:t>
      </w:r>
      <w:r w:rsidR="00B12451" w:rsidRPr="00B12451">
        <w:rPr>
          <w:rFonts w:ascii="Cambria" w:hAnsi="Cambria"/>
          <w:b/>
        </w:rPr>
        <w:t>remote</w:t>
      </w:r>
      <w:r w:rsidR="00B12451">
        <w:rPr>
          <w:rFonts w:ascii="Cambria" w:hAnsi="Cambria"/>
        </w:rPr>
        <w:t xml:space="preserve"> ta làm tương tự như </w:t>
      </w:r>
      <w:r w:rsidR="00B12451" w:rsidRPr="00B12451">
        <w:rPr>
          <w:rFonts w:ascii="Cambria" w:hAnsi="Cambria"/>
          <w:b/>
        </w:rPr>
        <w:t>local</w:t>
      </w:r>
      <w:r w:rsidR="00B12451">
        <w:rPr>
          <w:rFonts w:ascii="Cambria" w:hAnsi="Cambria"/>
        </w:rPr>
        <w:t>. Khi click vào một item mà không phải folder, ứng dụng sẽ hiển thị hộp thoại hỏi download file về hay k.</w:t>
      </w:r>
    </w:p>
    <w:p w:rsidR="00B12451" w:rsidRDefault="00B12451" w:rsidP="00B12451">
      <w:pPr>
        <w:jc w:val="center"/>
        <w:rPr>
          <w:rFonts w:ascii="Cambria" w:hAnsi="Cambria"/>
        </w:rPr>
      </w:pPr>
      <w:r>
        <w:rPr>
          <w:noProof/>
        </w:rPr>
        <w:drawing>
          <wp:inline distT="0" distB="0" distL="0" distR="0" wp14:anchorId="6E9C1128" wp14:editId="5834862B">
            <wp:extent cx="3000375" cy="17416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2944" cy="1748938"/>
                    </a:xfrm>
                    <a:prstGeom prst="rect">
                      <a:avLst/>
                    </a:prstGeom>
                  </pic:spPr>
                </pic:pic>
              </a:graphicData>
            </a:graphic>
          </wp:inline>
        </w:drawing>
      </w:r>
    </w:p>
    <w:p w:rsidR="000B54AE" w:rsidRDefault="000B54AE">
      <w:pPr>
        <w:rPr>
          <w:rFonts w:ascii="Cambria" w:hAnsi="Cambria"/>
        </w:rPr>
      </w:pPr>
      <w:r>
        <w:rPr>
          <w:rFonts w:ascii="Cambria" w:hAnsi="Cambria"/>
        </w:rPr>
        <w:br w:type="page"/>
      </w:r>
    </w:p>
    <w:p w:rsidR="000B54AE" w:rsidRDefault="000B54AE" w:rsidP="000B54AE">
      <w:pPr>
        <w:rPr>
          <w:rFonts w:ascii="Cambria" w:hAnsi="Cambria"/>
        </w:rPr>
      </w:pPr>
      <w:r>
        <w:rPr>
          <w:rFonts w:ascii="Cambria" w:hAnsi="Cambria"/>
        </w:rPr>
        <w:lastRenderedPageBreak/>
        <w:t xml:space="preserve">Sau khi download về, tự động ứng dụng sẽ hiển thị tập tin vừa tải xuống. Để xem đường dẫn tập tin đó, mình chọn tab local và tìm ở folder </w:t>
      </w:r>
      <w:r w:rsidRPr="000B54AE">
        <w:rPr>
          <w:rFonts w:ascii="Cambria" w:hAnsi="Cambria"/>
          <w:b/>
        </w:rPr>
        <w:t>transferftp</w:t>
      </w:r>
      <w:r>
        <w:rPr>
          <w:rFonts w:ascii="Cambria" w:hAnsi="Cambria"/>
        </w:rPr>
        <w:t>.</w:t>
      </w:r>
    </w:p>
    <w:p w:rsidR="00EE499E" w:rsidRDefault="00EE499E" w:rsidP="000B54AE">
      <w:pPr>
        <w:rPr>
          <w:rFonts w:ascii="Cambria" w:hAnsi="Cambria"/>
        </w:rPr>
      </w:pPr>
    </w:p>
    <w:p w:rsidR="000B54AE" w:rsidRDefault="00615EEA" w:rsidP="00275E69">
      <w:pPr>
        <w:tabs>
          <w:tab w:val="left" w:pos="2385"/>
        </w:tabs>
        <w:rPr>
          <w:rFonts w:ascii="Cambria" w:hAnsi="Cambria"/>
        </w:rPr>
      </w:pPr>
      <w:r>
        <w:rPr>
          <w:rFonts w:ascii="Cambria" w:hAnsi="Cambria"/>
          <w:b/>
          <w:sz w:val="28"/>
          <w:szCs w:val="28"/>
        </w:rPr>
        <w:t>Áp dụng design pattern</w:t>
      </w:r>
      <w:r w:rsidR="00275E69">
        <w:rPr>
          <w:rFonts w:ascii="Cambria" w:hAnsi="Cambria"/>
        </w:rPr>
        <w:tab/>
      </w:r>
    </w:p>
    <w:p w:rsidR="00275E69" w:rsidRDefault="00275E69" w:rsidP="00275E69">
      <w:pPr>
        <w:tabs>
          <w:tab w:val="left" w:pos="2385"/>
        </w:tabs>
        <w:rPr>
          <w:rFonts w:ascii="Cambria" w:hAnsi="Cambria"/>
        </w:rPr>
      </w:pPr>
      <w:r>
        <w:rPr>
          <w:rFonts w:ascii="Cambria" w:hAnsi="Cambria"/>
        </w:rPr>
        <w:t>Cấu trúc ứng dụng:</w:t>
      </w:r>
    </w:p>
    <w:p w:rsidR="00275E69" w:rsidRDefault="00275E69" w:rsidP="00275E69">
      <w:pPr>
        <w:tabs>
          <w:tab w:val="left" w:pos="2385"/>
        </w:tabs>
        <w:jc w:val="center"/>
        <w:rPr>
          <w:rFonts w:ascii="Cambria" w:hAnsi="Cambria"/>
        </w:rPr>
      </w:pPr>
      <w:r>
        <w:rPr>
          <w:noProof/>
        </w:rPr>
        <w:drawing>
          <wp:inline distT="0" distB="0" distL="0" distR="0" wp14:anchorId="3131DE06" wp14:editId="2A76E132">
            <wp:extent cx="3000375" cy="2171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375" cy="2171700"/>
                    </a:xfrm>
                    <a:prstGeom prst="rect">
                      <a:avLst/>
                    </a:prstGeom>
                  </pic:spPr>
                </pic:pic>
              </a:graphicData>
            </a:graphic>
          </wp:inline>
        </w:drawing>
      </w:r>
    </w:p>
    <w:p w:rsidR="00275E69" w:rsidRDefault="00A96D42" w:rsidP="00275E69">
      <w:pPr>
        <w:tabs>
          <w:tab w:val="left" w:pos="2385"/>
        </w:tabs>
        <w:rPr>
          <w:rFonts w:ascii="Cambria" w:hAnsi="Cambria"/>
        </w:rPr>
      </w:pPr>
      <w:r w:rsidRPr="008D0780">
        <w:rPr>
          <w:rFonts w:ascii="Cambria" w:hAnsi="Cambria"/>
          <w:b/>
        </w:rPr>
        <w:t>Quy tắc đặt tên file .java theo package</w:t>
      </w:r>
      <w:r w:rsidR="002139A7">
        <w:rPr>
          <w:rFonts w:ascii="Cambria" w:hAnsi="Cambria"/>
        </w:rPr>
        <w:t xml:space="preserve"> (trừ models và database)</w:t>
      </w:r>
    </w:p>
    <w:p w:rsidR="00A96D42" w:rsidRDefault="00A96D42" w:rsidP="00275E69">
      <w:pPr>
        <w:tabs>
          <w:tab w:val="left" w:pos="2385"/>
        </w:tabs>
        <w:rPr>
          <w:rFonts w:ascii="Cambria" w:hAnsi="Cambria"/>
        </w:rPr>
      </w:pPr>
      <w:r>
        <w:rPr>
          <w:rFonts w:ascii="Cambria" w:hAnsi="Cambria"/>
        </w:rPr>
        <w:t>Ví dụ: trong package activities sẽ chứa các File &lt;Tên_activity&gt;Activity.java</w:t>
      </w:r>
      <w:r w:rsidR="002139A7">
        <w:rPr>
          <w:rFonts w:ascii="Cambria" w:hAnsi="Cambria"/>
        </w:rPr>
        <w:t>, tương tự cho adapters, ...</w:t>
      </w:r>
    </w:p>
    <w:p w:rsidR="00AF7AF6" w:rsidRDefault="00AF7AF6" w:rsidP="00275E69">
      <w:pPr>
        <w:tabs>
          <w:tab w:val="left" w:pos="2385"/>
        </w:tabs>
        <w:rPr>
          <w:rFonts w:ascii="Cambria" w:hAnsi="Cambria"/>
        </w:rPr>
      </w:pPr>
      <w:r>
        <w:rPr>
          <w:rFonts w:ascii="Cambria" w:hAnsi="Cambria"/>
        </w:rPr>
        <w:t xml:space="preserve">Các biến ở trong mỗi lớp sẽ có tiền tố </w:t>
      </w:r>
      <w:r w:rsidRPr="00194F69">
        <w:rPr>
          <w:rFonts w:ascii="Cambria" w:hAnsi="Cambria"/>
          <w:b/>
        </w:rPr>
        <w:t>m</w:t>
      </w:r>
      <w:r w:rsidR="00194F69">
        <w:rPr>
          <w:rFonts w:ascii="Cambria" w:hAnsi="Cambria"/>
          <w:b/>
        </w:rPr>
        <w:t xml:space="preserve"> </w:t>
      </w:r>
      <w:r w:rsidR="00194F69">
        <w:rPr>
          <w:rFonts w:ascii="Cambria" w:hAnsi="Cambria"/>
        </w:rPr>
        <w:t xml:space="preserve">nằm trước </w:t>
      </w:r>
      <w:r w:rsidRPr="00194F69">
        <w:rPr>
          <w:rFonts w:ascii="Cambria" w:hAnsi="Cambria"/>
          <w:b/>
        </w:rPr>
        <w:t>&lt;tên_biến&gt;</w:t>
      </w:r>
      <w:r>
        <w:rPr>
          <w:rFonts w:ascii="Cambria" w:hAnsi="Cambria"/>
        </w:rPr>
        <w:t>.</w:t>
      </w:r>
      <w:r w:rsidR="00194F69">
        <w:rPr>
          <w:rFonts w:ascii="Cambria" w:hAnsi="Cambria"/>
        </w:rPr>
        <w:t xml:space="preserve"> Ví dụ: </w:t>
      </w:r>
      <w:r w:rsidR="000E2C40">
        <w:rPr>
          <w:rFonts w:ascii="Cambria" w:hAnsi="Cambria"/>
        </w:rPr>
        <w:t>mUsername, mPassword</w:t>
      </w:r>
      <w:r w:rsidR="00194F69">
        <w:rPr>
          <w:rFonts w:ascii="Cambria" w:hAnsi="Cambria"/>
        </w:rPr>
        <w:t>,...</w:t>
      </w:r>
    </w:p>
    <w:p w:rsidR="005947B9" w:rsidRDefault="008D0780" w:rsidP="000B54AE">
      <w:pPr>
        <w:rPr>
          <w:rFonts w:ascii="Cambria" w:hAnsi="Cambria"/>
          <w:b/>
        </w:rPr>
      </w:pPr>
      <w:r w:rsidRPr="008D0780">
        <w:rPr>
          <w:rFonts w:ascii="Cambria" w:hAnsi="Cambria"/>
          <w:b/>
        </w:rPr>
        <w:t>Quy tắc đặt tên file .xml</w:t>
      </w:r>
      <w:r w:rsidR="005947B9">
        <w:rPr>
          <w:rFonts w:ascii="Cambria" w:hAnsi="Cambria"/>
          <w:b/>
        </w:rPr>
        <w:t xml:space="preserve"> và id trong mỗi file</w:t>
      </w:r>
    </w:p>
    <w:p w:rsidR="008D0780" w:rsidRDefault="008D0780" w:rsidP="000B54AE">
      <w:pPr>
        <w:rPr>
          <w:rFonts w:ascii="Cambria" w:hAnsi="Cambria"/>
        </w:rPr>
      </w:pPr>
      <w:r>
        <w:rPr>
          <w:rFonts w:ascii="Cambria" w:hAnsi="Cambria"/>
        </w:rPr>
        <w:t xml:space="preserve">Ví dụ: file sử dụng contentview cho activity </w:t>
      </w:r>
      <w:r w:rsidR="005947B9">
        <w:rPr>
          <w:rFonts w:ascii="Cambria" w:hAnsi="Cambria"/>
        </w:rPr>
        <w:t>sẽ là activity_&lt;tên</w:t>
      </w:r>
      <w:r w:rsidR="00AF41F3">
        <w:rPr>
          <w:rFonts w:ascii="Cambria" w:hAnsi="Cambria"/>
        </w:rPr>
        <w:t>_</w:t>
      </w:r>
      <w:r w:rsidR="005947B9">
        <w:rPr>
          <w:rFonts w:ascii="Cambria" w:hAnsi="Cambria"/>
        </w:rPr>
        <w:t>activity&gt;</w:t>
      </w:r>
      <w:r w:rsidR="00AF41F3">
        <w:rPr>
          <w:rFonts w:ascii="Cambria" w:hAnsi="Cambria"/>
        </w:rPr>
        <w:t>, fragment là fragment_&lt;tên_fragment&gt;,...</w:t>
      </w:r>
    </w:p>
    <w:p w:rsidR="00AF41F3" w:rsidRDefault="00AF41F3" w:rsidP="000B54AE">
      <w:pPr>
        <w:rPr>
          <w:rFonts w:ascii="Cambria" w:hAnsi="Cambria"/>
        </w:rPr>
      </w:pPr>
      <w:r>
        <w:rPr>
          <w:rFonts w:ascii="Cambria" w:hAnsi="Cambria"/>
        </w:rPr>
        <w:t>Các id trong mỗi file sẽ là theo tên tiền tố của file xml, tuy nhiên sẽ được giản lược</w:t>
      </w:r>
      <w:r w:rsidR="00EF3F40">
        <w:rPr>
          <w:rFonts w:ascii="Cambria" w:hAnsi="Cambria"/>
        </w:rPr>
        <w:t xml:space="preserve"> để đỡ dài</w:t>
      </w:r>
      <w:r>
        <w:rPr>
          <w:rFonts w:ascii="Cambria" w:hAnsi="Cambria"/>
        </w:rPr>
        <w:t>. Ví dụ: activity-&gt;act, fragment-&gt;frag, ...</w:t>
      </w:r>
      <w:r w:rsidR="002C1DFB">
        <w:rPr>
          <w:rFonts w:ascii="Cambria" w:hAnsi="Cambria"/>
        </w:rPr>
        <w:t xml:space="preserve"> Tương tự với id của string tương ứng trong file.</w:t>
      </w:r>
    </w:p>
    <w:p w:rsidR="005947B9" w:rsidRDefault="00A84ACA" w:rsidP="000B54AE">
      <w:pPr>
        <w:rPr>
          <w:rFonts w:ascii="Cambria" w:hAnsi="Cambria"/>
        </w:rPr>
      </w:pPr>
      <w:r>
        <w:rPr>
          <w:rFonts w:ascii="Cambria" w:hAnsi="Cambria"/>
        </w:rPr>
        <w:t>Các view ở trong Android sẽ được quy định đặt tên id thành phần tương ứng như sau:</w:t>
      </w:r>
    </w:p>
    <w:p w:rsidR="00A84ACA" w:rsidRDefault="00A84ACA" w:rsidP="000B54AE">
      <w:pPr>
        <w:rPr>
          <w:rFonts w:ascii="Cambria" w:hAnsi="Cambria"/>
        </w:rPr>
      </w:pPr>
      <w:r>
        <w:rPr>
          <w:rFonts w:ascii="Cambria" w:hAnsi="Cambria"/>
        </w:rPr>
        <w:t xml:space="preserve">LinearLayout: </w:t>
      </w:r>
      <w:r w:rsidRPr="00A84ACA">
        <w:rPr>
          <w:rFonts w:ascii="Cambria" w:hAnsi="Cambria"/>
          <w:b/>
        </w:rPr>
        <w:t>lin</w:t>
      </w:r>
      <w:r>
        <w:rPr>
          <w:rFonts w:ascii="Cambria" w:hAnsi="Cambria"/>
        </w:rPr>
        <w:t xml:space="preserve">, RelativeLayout: </w:t>
      </w:r>
      <w:r w:rsidRPr="00A84ACA">
        <w:rPr>
          <w:rFonts w:ascii="Cambria" w:hAnsi="Cambria"/>
          <w:b/>
        </w:rPr>
        <w:t>rel</w:t>
      </w:r>
      <w:r>
        <w:rPr>
          <w:rFonts w:ascii="Cambria" w:hAnsi="Cambria"/>
        </w:rPr>
        <w:t>, ...</w:t>
      </w:r>
    </w:p>
    <w:p w:rsidR="00EE499E" w:rsidRDefault="00A84ACA" w:rsidP="000B54AE">
      <w:pPr>
        <w:rPr>
          <w:rFonts w:ascii="Cambria" w:hAnsi="Cambria"/>
        </w:rPr>
      </w:pPr>
      <w:r>
        <w:rPr>
          <w:rFonts w:ascii="Cambria" w:hAnsi="Cambria"/>
        </w:rPr>
        <w:t xml:space="preserve">EditText: </w:t>
      </w:r>
      <w:r w:rsidRPr="00A84ACA">
        <w:rPr>
          <w:rFonts w:ascii="Cambria" w:hAnsi="Cambria"/>
          <w:b/>
        </w:rPr>
        <w:t>edit</w:t>
      </w:r>
      <w:r>
        <w:rPr>
          <w:rFonts w:ascii="Cambria" w:hAnsi="Cambria"/>
        </w:rPr>
        <w:t xml:space="preserve">, TextView: tv, Button: </w:t>
      </w:r>
      <w:r w:rsidRPr="00A84ACA">
        <w:rPr>
          <w:rFonts w:ascii="Cambria" w:hAnsi="Cambria"/>
          <w:b/>
        </w:rPr>
        <w:t>btn</w:t>
      </w:r>
      <w:r>
        <w:rPr>
          <w:rFonts w:ascii="Cambria" w:hAnsi="Cambria"/>
        </w:rPr>
        <w:t>,</w:t>
      </w:r>
      <w:r w:rsidR="00B71207">
        <w:rPr>
          <w:rFonts w:ascii="Cambria" w:hAnsi="Cambria"/>
        </w:rPr>
        <w:t xml:space="preserve"> ImageView: </w:t>
      </w:r>
      <w:r w:rsidR="00B71207" w:rsidRPr="00B71207">
        <w:rPr>
          <w:rFonts w:ascii="Cambria" w:hAnsi="Cambria"/>
          <w:b/>
        </w:rPr>
        <w:t>iv</w:t>
      </w:r>
      <w:r w:rsidR="00B71207">
        <w:rPr>
          <w:rFonts w:ascii="Cambria" w:hAnsi="Cambria"/>
        </w:rPr>
        <w:t xml:space="preserve">, </w:t>
      </w:r>
      <w:r>
        <w:rPr>
          <w:rFonts w:ascii="Cambria" w:hAnsi="Cambria"/>
        </w:rPr>
        <w:t>...</w:t>
      </w:r>
    </w:p>
    <w:p w:rsidR="00EE499E" w:rsidRDefault="00EE499E">
      <w:pPr>
        <w:rPr>
          <w:rFonts w:ascii="Cambria" w:hAnsi="Cambria"/>
        </w:rPr>
      </w:pPr>
      <w:r>
        <w:rPr>
          <w:rFonts w:ascii="Cambria" w:hAnsi="Cambria"/>
        </w:rPr>
        <w:br w:type="page"/>
      </w:r>
    </w:p>
    <w:p w:rsidR="00A84ACA" w:rsidRDefault="00A84ACA" w:rsidP="000B54AE">
      <w:pPr>
        <w:rPr>
          <w:rFonts w:ascii="Cambria" w:hAnsi="Cambria"/>
        </w:rPr>
      </w:pPr>
    </w:p>
    <w:p w:rsidR="005947B9" w:rsidRDefault="005947B9" w:rsidP="000B54AE">
      <w:pPr>
        <w:rPr>
          <w:rFonts w:ascii="Cambria" w:hAnsi="Cambria"/>
        </w:rPr>
      </w:pPr>
    </w:p>
    <w:p w:rsidR="00F924CF" w:rsidRPr="003C738A" w:rsidRDefault="003C738A" w:rsidP="000B54AE">
      <w:pPr>
        <w:rPr>
          <w:rFonts w:ascii="Cambria" w:hAnsi="Cambria"/>
          <w:b/>
          <w:sz w:val="28"/>
          <w:szCs w:val="28"/>
        </w:rPr>
      </w:pPr>
      <w:r w:rsidRPr="003C738A">
        <w:rPr>
          <w:rFonts w:ascii="Cambria" w:hAnsi="Cambria"/>
          <w:b/>
          <w:sz w:val="28"/>
          <w:szCs w:val="28"/>
        </w:rPr>
        <w:t>Công việc hoàn thành</w:t>
      </w:r>
    </w:p>
    <w:p w:rsidR="003C738A" w:rsidRDefault="003C738A" w:rsidP="000B54AE">
      <w:pPr>
        <w:rPr>
          <w:rFonts w:ascii="Cambria" w:hAnsi="Cambria"/>
        </w:rPr>
      </w:pPr>
      <w:r>
        <w:rPr>
          <w:rFonts w:ascii="Cambria" w:hAnsi="Cambria"/>
        </w:rPr>
        <w:t>Hiển thị được các tập tin ở local sd card, xem thư mục con, ...</w:t>
      </w:r>
    </w:p>
    <w:p w:rsidR="003C738A" w:rsidRDefault="003C738A" w:rsidP="000B54AE">
      <w:pPr>
        <w:rPr>
          <w:rFonts w:ascii="Cambria" w:hAnsi="Cambria"/>
        </w:rPr>
      </w:pPr>
      <w:r>
        <w:rPr>
          <w:rFonts w:ascii="Cambria" w:hAnsi="Cambria"/>
        </w:rPr>
        <w:t>Cơ bản hoàn thành các chức năng  kết nối ftp server qua tài khoản, có thể sử dụng nhiều tài khoản.</w:t>
      </w:r>
    </w:p>
    <w:p w:rsidR="003C738A" w:rsidRDefault="003C738A" w:rsidP="000B54AE">
      <w:pPr>
        <w:rPr>
          <w:rFonts w:ascii="Cambria" w:hAnsi="Cambria"/>
        </w:rPr>
      </w:pPr>
      <w:r>
        <w:rPr>
          <w:rFonts w:ascii="Cambria" w:hAnsi="Cambria"/>
        </w:rPr>
        <w:t xml:space="preserve">Thực hiện các chức năng upload và download tập tin. </w:t>
      </w:r>
    </w:p>
    <w:p w:rsidR="003C738A" w:rsidRDefault="003C738A" w:rsidP="000B54AE">
      <w:pPr>
        <w:rPr>
          <w:rFonts w:ascii="Cambria" w:hAnsi="Cambria"/>
        </w:rPr>
      </w:pPr>
    </w:p>
    <w:p w:rsidR="003C738A" w:rsidRPr="003C738A" w:rsidRDefault="003C738A" w:rsidP="000B54AE">
      <w:pPr>
        <w:rPr>
          <w:rFonts w:ascii="Cambria" w:hAnsi="Cambria"/>
          <w:b/>
          <w:sz w:val="28"/>
          <w:szCs w:val="28"/>
        </w:rPr>
      </w:pPr>
      <w:r w:rsidRPr="003C738A">
        <w:rPr>
          <w:rFonts w:ascii="Cambria" w:hAnsi="Cambria"/>
          <w:b/>
          <w:sz w:val="28"/>
          <w:szCs w:val="28"/>
        </w:rPr>
        <w:t>Hạn chế</w:t>
      </w:r>
    </w:p>
    <w:p w:rsidR="003C738A" w:rsidRDefault="003C738A" w:rsidP="000B54AE">
      <w:pPr>
        <w:rPr>
          <w:rFonts w:ascii="Cambria" w:hAnsi="Cambria"/>
        </w:rPr>
      </w:pPr>
      <w:r>
        <w:rPr>
          <w:rFonts w:ascii="Cambria" w:hAnsi="Cambria"/>
        </w:rPr>
        <w:t xml:space="preserve">Do không kịp thời gian (vì mình chỉ rảnh buổi tối, đi làm ban ngày) nên mình chưa làm được các chức năng như tải lên/xuống nhiều tập tin. </w:t>
      </w:r>
      <w:r w:rsidR="00275E69">
        <w:rPr>
          <w:rFonts w:ascii="Cambria" w:hAnsi="Cambria"/>
        </w:rPr>
        <w:t>Chưa cho phép user chọn thư mục để chứa các thư mục tải lên/xuống.</w:t>
      </w:r>
    </w:p>
    <w:p w:rsidR="003C738A" w:rsidRPr="000B54AE" w:rsidRDefault="00861E2C" w:rsidP="000B54AE">
      <w:pPr>
        <w:rPr>
          <w:rFonts w:ascii="Cambria" w:hAnsi="Cambria"/>
        </w:rPr>
      </w:pPr>
      <w:r>
        <w:rPr>
          <w:rFonts w:ascii="Cambria" w:hAnsi="Cambria"/>
        </w:rPr>
        <w:t>Phần quản lý local files thiếu chức năng move/copy/find.</w:t>
      </w:r>
      <w:r w:rsidR="00275E69">
        <w:rPr>
          <w:rFonts w:ascii="Cambria" w:hAnsi="Cambria"/>
        </w:rPr>
        <w:t xml:space="preserve"> </w:t>
      </w:r>
    </w:p>
    <w:sectPr w:rsidR="003C738A" w:rsidRPr="000B5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F72"/>
    <w:rsid w:val="000B54AE"/>
    <w:rsid w:val="000E2C40"/>
    <w:rsid w:val="001168A8"/>
    <w:rsid w:val="00194F69"/>
    <w:rsid w:val="002139A7"/>
    <w:rsid w:val="00275E69"/>
    <w:rsid w:val="002C1DFB"/>
    <w:rsid w:val="002C7827"/>
    <w:rsid w:val="003C738A"/>
    <w:rsid w:val="005744FF"/>
    <w:rsid w:val="005947B9"/>
    <w:rsid w:val="00615EEA"/>
    <w:rsid w:val="00753E42"/>
    <w:rsid w:val="00754A4C"/>
    <w:rsid w:val="00786272"/>
    <w:rsid w:val="007E1668"/>
    <w:rsid w:val="007E4A25"/>
    <w:rsid w:val="0084186D"/>
    <w:rsid w:val="00861E2C"/>
    <w:rsid w:val="008D0780"/>
    <w:rsid w:val="00905F72"/>
    <w:rsid w:val="00981EC7"/>
    <w:rsid w:val="00A84ACA"/>
    <w:rsid w:val="00A96D42"/>
    <w:rsid w:val="00AD4573"/>
    <w:rsid w:val="00AF41F3"/>
    <w:rsid w:val="00AF7AF6"/>
    <w:rsid w:val="00B12451"/>
    <w:rsid w:val="00B41D45"/>
    <w:rsid w:val="00B57BB9"/>
    <w:rsid w:val="00B71207"/>
    <w:rsid w:val="00BE4D48"/>
    <w:rsid w:val="00BE6891"/>
    <w:rsid w:val="00D9258E"/>
    <w:rsid w:val="00DF4FCC"/>
    <w:rsid w:val="00EA0527"/>
    <w:rsid w:val="00EE499E"/>
    <w:rsid w:val="00EF3F40"/>
    <w:rsid w:val="00F77319"/>
    <w:rsid w:val="00F924C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AD1D4-3C25-4944-AE27-E1DC1256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1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dc:creator>
  <cp:keywords/>
  <dc:description/>
  <cp:lastModifiedBy>VP</cp:lastModifiedBy>
  <cp:revision>39</cp:revision>
  <dcterms:created xsi:type="dcterms:W3CDTF">2017-03-10T20:20:00Z</dcterms:created>
  <dcterms:modified xsi:type="dcterms:W3CDTF">2017-03-10T21:20:00Z</dcterms:modified>
</cp:coreProperties>
</file>