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database-schema-documenta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🗄️ DATABASE SCHEMA DOCUMENTATION</w:t>
      </w:r>
    </w:p>
    <w:p>
      <w:pPr>
        <w:pStyle w:val="FirstParagraph"/>
      </w:pPr>
      <w:r>
        <w:rPr>
          <w:b/>
          <w:bCs/>
        </w:rPr>
        <w:t xml:space="preserve">Aplikasi Koperasi Karyawan Digital v3.0</w:t>
      </w:r>
    </w:p>
    <w:p>
      <w:pPr>
        <w:pStyle w:val="BodyText"/>
      </w:pPr>
      <w:r>
        <w:t xml:space="preserve">Dokumen ini menjelaskan struktur database (ERD) untuk mendukung 60+ fitur aplikasi.</w:t>
      </w:r>
    </w:p>
    <w:p>
      <w:r>
        <w:pict>
          <v:rect style="width:0;height:1.5pt" o:hralign="center" o:hrstd="t" o:hr="t"/>
        </w:pict>
      </w:r>
    </w:p>
    <w:bookmarkStart w:id="11" w:name="core-authentication-user-management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CORE &amp; AUTHENTICATION (User Management)</w:t>
      </w:r>
    </w:p>
    <w:p>
      <w:pPr>
        <w:pStyle w:val="FirstParagraph"/>
      </w:pPr>
      <w:r>
        <w:t xml:space="preserve">Tabel dasar untuk manajemen pengguna dan hak akses.</w:t>
      </w:r>
    </w:p>
    <w:bookmarkStart w:id="9" w:name="users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rPr>
          <w:rStyle w:val="VerbatimChar"/>
        </w:rPr>
        <w:t xml:space="preserve">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Attributes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Login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Bcrypt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Link to Spatie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‘active’</w:t>
            </w:r>
            <w:r>
              <w:t xml:space="preserve">,</w:t>
            </w:r>
            <w:r>
              <w:t xml:space="preserve"> </w:t>
            </w:r>
            <w:r>
              <w:t xml:space="preserve">‘suspended’</w:t>
            </w:r>
          </w:p>
        </w:tc>
      </w:tr>
    </w:tbl>
    <w:bookmarkEnd w:id="9"/>
    <w:bookmarkStart w:id="10" w:name="members-extended-process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rPr>
          <w:rStyle w:val="VerbatimChar"/>
        </w:rPr>
        <w:t xml:space="preserve">members</w:t>
      </w:r>
      <w:r>
        <w:t xml:space="preserve"> </w:t>
      </w:r>
      <w:r>
        <w:t xml:space="preserve">(Extended Process)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Attributes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FK, Unique</w:t>
            </w:r>
          </w:p>
        </w:tc>
        <w:tc>
          <w:tcPr/>
          <w:p>
            <w:pPr>
              <w:pStyle w:val="Compact"/>
            </w:pPr>
            <w:r>
              <w:t xml:space="preserve">Link to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no_anggota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Format: KOP-YYMM-XXXX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nik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Unique, Encrypted</w:t>
            </w:r>
          </w:p>
        </w:tc>
        <w:tc>
          <w:tcPr/>
          <w:p>
            <w:pPr>
              <w:pStyle w:val="Compact"/>
            </w:pPr>
            <w:r>
              <w:t xml:space="preserve">KTP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employee_id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NIK Karyawan Perusahaan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Departemen Kerja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Gaji Pokok (Basis potong 40%)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Tgl Bergabung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‘pending’</w:t>
            </w:r>
            <w:r>
              <w:t xml:space="preserve">,</w:t>
            </w:r>
            <w:r>
              <w:t xml:space="preserve"> </w:t>
            </w:r>
            <w:r>
              <w:t xml:space="preserve">‘active’</w:t>
            </w:r>
            <w:r>
              <w:t xml:space="preserve">,</w:t>
            </w:r>
            <w:r>
              <w:t xml:space="preserve"> </w:t>
            </w:r>
            <w:r>
              <w:t xml:space="preserve">‘resigned’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6" w:name="finance-key-tables-simpan-pinjam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FINANCE KEY TABLES (Simpan Pinjam)</w:t>
      </w:r>
    </w:p>
    <w:bookmarkStart w:id="12" w:name="savings_products-produk-simpanan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rStyle w:val="VerbatimChar"/>
        </w:rPr>
        <w:t xml:space="preserve">savings_products</w:t>
      </w:r>
      <w:r>
        <w:t xml:space="preserve"> </w:t>
      </w:r>
      <w:r>
        <w:t xml:space="preserve">(Produk Simpanan)</w:t>
      </w:r>
    </w:p>
    <w:p>
      <w:pPr>
        <w:pStyle w:val="FirstParagraph"/>
      </w:pPr>
      <w:r>
        <w:t xml:space="preserve">Master data jenis simpanan (Pokok, Wajib, Sukarela, Hari Raya).</w:t>
      </w:r>
    </w:p>
    <w:bookmarkEnd w:id="12"/>
    <w:bookmarkStart w:id="13" w:name="savings_transactions-mutasi-simpanan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rStyle w:val="VerbatimChar"/>
        </w:rPr>
        <w:t xml:space="preserve">savings_transactions</w:t>
      </w:r>
      <w:r>
        <w:t xml:space="preserve"> </w:t>
      </w:r>
      <w:r>
        <w:t xml:space="preserve">(Mutasi Simpanan)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-&gt;</w:t>
            </w:r>
            <w:r>
              <w:t xml:space="preserve"> </w:t>
            </w:r>
            <w:r>
              <w:rPr>
                <w:rStyle w:val="VerbatimChar"/>
              </w:rPr>
              <w:t xml:space="preserve">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-&gt;</w:t>
            </w:r>
            <w:r>
              <w:t xml:space="preserve"> </w:t>
            </w:r>
            <w:r>
              <w:rPr>
                <w:rStyle w:val="VerbatimChar"/>
              </w:rPr>
              <w:t xml:space="preserve">savings_products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‘deposit’</w:t>
            </w:r>
            <w:r>
              <w:t xml:space="preserve">,</w:t>
            </w:r>
            <w:r>
              <w:t xml:space="preserve"> </w:t>
            </w:r>
            <w:r>
              <w:t xml:space="preserve">‘withdraw’</w:t>
            </w:r>
            <w:r>
              <w:t xml:space="preserve">,</w:t>
            </w:r>
            <w:r>
              <w:t xml:space="preserve"> </w:t>
            </w:r>
            <w:r>
              <w:t xml:space="preserve">‘interest’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Nominal Transaksi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‘transfer’</w:t>
            </w:r>
            <w:r>
              <w:t xml:space="preserve">,</w:t>
            </w:r>
            <w:r>
              <w:t xml:space="preserve"> </w:t>
            </w:r>
            <w:r>
              <w:t xml:space="preserve">‘cash’</w:t>
            </w:r>
            <w:r>
              <w:t xml:space="preserve">,</w:t>
            </w:r>
            <w:r>
              <w:t xml:space="preserve"> </w:t>
            </w:r>
            <w:r>
              <w:t xml:space="preserve">‘payroll’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proof_file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Path gambar bukti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‘pending’</w:t>
            </w:r>
            <w:r>
              <w:t xml:space="preserve">,</w:t>
            </w:r>
            <w:r>
              <w:t xml:space="preserve"> </w:t>
            </w:r>
            <w:r>
              <w:t xml:space="preserve">‘approved’</w:t>
            </w:r>
            <w:r>
              <w:t xml:space="preserve">,</w:t>
            </w:r>
            <w:r>
              <w:t xml:space="preserve"> </w:t>
            </w:r>
            <w:r>
              <w:t xml:space="preserve">‘rejected’</w:t>
            </w:r>
          </w:p>
        </w:tc>
      </w:tr>
    </w:tbl>
    <w:bookmarkEnd w:id="13"/>
    <w:bookmarkStart w:id="14" w:name="loans-pinjaman-induk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rPr>
          <w:rStyle w:val="VerbatimChar"/>
        </w:rPr>
        <w:t xml:space="preserve">loans</w:t>
      </w:r>
      <w:r>
        <w:t xml:space="preserve"> </w:t>
      </w:r>
      <w:r>
        <w:t xml:space="preserve">(Pinjaman Induk)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loan_number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Unique (LOAN-2026-001)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amount_principal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Pokok Pinjaman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Tenor (Bulan)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interest_method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‘flat’</w:t>
            </w:r>
            <w:r>
              <w:t xml:space="preserve">,</w:t>
            </w:r>
            <w:r>
              <w:t xml:space="preserve"> </w:t>
            </w:r>
            <w:r>
              <w:t xml:space="preserve">‘effective’</w:t>
            </w:r>
            <w:r>
              <w:t xml:space="preserve">,</w:t>
            </w:r>
            <w:r>
              <w:t xml:space="preserve"> </w:t>
            </w:r>
            <w:r>
              <w:t xml:space="preserve">‘annuity’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interest_rate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% Bunga per tahun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‘pending’</w:t>
            </w:r>
            <w:r>
              <w:t xml:space="preserve">,</w:t>
            </w:r>
            <w:r>
              <w:t xml:space="preserve"> </w:t>
            </w:r>
            <w:r>
              <w:t xml:space="preserve">‘approved_1’</w:t>
            </w:r>
            <w:r>
              <w:t xml:space="preserve">,</w:t>
            </w:r>
            <w:r>
              <w:t xml:space="preserve"> </w:t>
            </w:r>
            <w:r>
              <w:t xml:space="preserve">‘approved_2’</w:t>
            </w:r>
            <w:r>
              <w:t xml:space="preserve">,</w:t>
            </w:r>
            <w:r>
              <w:t xml:space="preserve"> </w:t>
            </w:r>
            <w:r>
              <w:t xml:space="preserve">‘active’</w:t>
            </w:r>
            <w:r>
              <w:t xml:space="preserve">,</w:t>
            </w:r>
            <w:r>
              <w:t xml:space="preserve"> </w:t>
            </w:r>
            <w:r>
              <w:t xml:space="preserve">‘paid’</w:t>
            </w:r>
            <w:r>
              <w:t xml:space="preserve">,</w:t>
            </w:r>
            <w:r>
              <w:t xml:space="preserve"> </w:t>
            </w:r>
            <w:r>
              <w:t xml:space="preserve">‘bad_debt’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signature_digital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Base64 / Path TTD Digital</w:t>
            </w:r>
          </w:p>
        </w:tc>
      </w:tr>
    </w:tbl>
    <w:bookmarkEnd w:id="14"/>
    <w:bookmarkStart w:id="15" w:name="loan_schedules-kartu-angsuran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rPr>
          <w:rStyle w:val="VerbatimChar"/>
        </w:rPr>
        <w:t xml:space="preserve">loan_schedules</w:t>
      </w:r>
      <w:r>
        <w:t xml:space="preserve"> </w:t>
      </w:r>
      <w:r>
        <w:t xml:space="preserve">(Kartu Angsuran)</w:t>
      </w:r>
    </w:p>
    <w:p>
      <w:pPr>
        <w:pStyle w:val="FirstParagraph"/>
      </w:pPr>
      <w:r>
        <w:t xml:space="preserve">Tabel detail jadwal pembayaran per bulan.</w:t>
      </w:r>
      <w:r>
        <w:t xml:space="preserve"> </w:t>
      </w:r>
      <w:r>
        <w:t xml:space="preserve">| Column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loan_id | bigint | FK |</w:t>
      </w:r>
      <w:r>
        <w:t xml:space="preserve"> </w:t>
      </w:r>
      <w:r>
        <w:t xml:space="preserve">| installment_no | int | Angsuran ke-X |</w:t>
      </w:r>
      <w:r>
        <w:t xml:space="preserve"> </w:t>
      </w:r>
      <w:r>
        <w:t xml:space="preserve">| due_date | date | Tgl Jatuh Tempo |</w:t>
      </w:r>
      <w:r>
        <w:t xml:space="preserve"> </w:t>
      </w:r>
      <w:r>
        <w:t xml:space="preserve">| principal | decimal | Porsi Pokok |</w:t>
      </w:r>
      <w:r>
        <w:t xml:space="preserve"> </w:t>
      </w:r>
      <w:r>
        <w:t xml:space="preserve">| interest | decimal | Porsi Bunga |</w:t>
      </w:r>
      <w:r>
        <w:t xml:space="preserve"> </w:t>
      </w:r>
      <w:r>
        <w:t xml:space="preserve">| penalty | decimal | Denda Keterlambatan |</w:t>
      </w:r>
      <w:r>
        <w:t xml:space="preserve"> </w:t>
      </w:r>
      <w:r>
        <w:t xml:space="preserve">| status | enum |</w:t>
      </w:r>
      <w:r>
        <w:t xml:space="preserve"> </w:t>
      </w:r>
      <w:r>
        <w:t xml:space="preserve">‘unpaid’</w:t>
      </w:r>
      <w:r>
        <w:t xml:space="preserve">,</w:t>
      </w:r>
      <w:r>
        <w:t xml:space="preserve"> </w:t>
      </w:r>
      <w:r>
        <w:t xml:space="preserve">‘paid’</w:t>
      </w:r>
      <w:r>
        <w:t xml:space="preserve">,</w:t>
      </w:r>
      <w:r>
        <w:t xml:space="preserve"> </w:t>
      </w:r>
      <w:r>
        <w:t xml:space="preserve">‘partial’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mart-inventory-point-of-sale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MART &amp; INVENTORY (Point of Sales)</w:t>
      </w:r>
    </w:p>
    <w:bookmarkStart w:id="17" w:name="product_categorie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Style w:val="VerbatimChar"/>
        </w:rPr>
        <w:t xml:space="preserve">product_categories</w:t>
      </w:r>
    </w:p>
    <w:p>
      <w:pPr>
        <w:pStyle w:val="FirstParagraph"/>
      </w:pPr>
      <w:r>
        <w:t xml:space="preserve">Hierarchy: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(e.g. Makanan -&gt; Snack).</w:t>
      </w:r>
    </w:p>
    <w:bookmarkEnd w:id="17"/>
    <w:bookmarkStart w:id="18" w:name="product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rStyle w:val="VerbatimChar"/>
        </w:rPr>
        <w:t xml:space="preserve">products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Unique (Internal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Index (Scan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Nama Produk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price_buy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HPP (Average Cost)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price_sell_public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Harga Umum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price_sell_member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Harga 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Stok Fisik Saat ini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min_stock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Low Stock Alert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</w:tbl>
    <w:bookmarkEnd w:id="18"/>
    <w:bookmarkStart w:id="19" w:name="pos_transactions-header-penjualan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rStyle w:val="VerbatimChar"/>
        </w:rPr>
        <w:t xml:space="preserve">pos_transactions</w:t>
      </w:r>
      <w:r>
        <w:t xml:space="preserve"> </w:t>
      </w:r>
      <w:r>
        <w:t xml:space="preserve">(Header Penjualan)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invoice_no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INV/POS/YYMM/XXXX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cashier_id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-&gt;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(Nullable)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Grand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payment_method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‘cash’</w:t>
            </w:r>
            <w:r>
              <w:t xml:space="preserve">,</w:t>
            </w:r>
            <w:r>
              <w:t xml:space="preserve"> </w:t>
            </w:r>
            <w:r>
              <w:t xml:space="preserve">‘transfer’</w:t>
            </w:r>
            <w:r>
              <w:t xml:space="preserve">,</w:t>
            </w:r>
            <w:r>
              <w:t xml:space="preserve"> </w:t>
            </w:r>
            <w:r>
              <w:t xml:space="preserve">‘credit_member’</w:t>
            </w:r>
            <w:r>
              <w:t xml:space="preserve">,</w:t>
            </w:r>
            <w:r>
              <w:t xml:space="preserve"> </w:t>
            </w:r>
            <w:r>
              <w:t xml:space="preserve">‘qris’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‘generated’</w:t>
            </w:r>
            <w:r>
              <w:t xml:space="preserve">,</w:t>
            </w:r>
            <w:r>
              <w:t xml:space="preserve"> </w:t>
            </w:r>
            <w:r>
              <w:t xml:space="preserve">‘paid’</w:t>
            </w:r>
            <w:r>
              <w:t xml:space="preserve">,</w:t>
            </w:r>
            <w:r>
              <w:t xml:space="preserve"> </w:t>
            </w:r>
            <w:r>
              <w:t xml:space="preserve">‘void’</w:t>
            </w:r>
          </w:p>
        </w:tc>
      </w:tr>
    </w:tbl>
    <w:bookmarkEnd w:id="19"/>
    <w:bookmarkStart w:id="20" w:name="pos_items-detail-barang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rStyle w:val="VerbatimChar"/>
        </w:rPr>
        <w:t xml:space="preserve">pos_items</w:t>
      </w:r>
      <w:r>
        <w:t xml:space="preserve"> </w:t>
      </w:r>
      <w:r>
        <w:t xml:space="preserve">(Detail Barang)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Jumlah Beli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price_at_moment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Harga saat transaksi (Snapshot)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cogs_at_moment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HPP saat transaksi (utk hitung profit)</w:t>
            </w:r>
          </w:p>
        </w:tc>
      </w:tr>
    </w:tbl>
    <w:bookmarkEnd w:id="20"/>
    <w:bookmarkStart w:id="21" w:name="suppliers-purchase_orders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rStyle w:val="VerbatimChar"/>
        </w:rPr>
        <w:t xml:space="preserve">suppliers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purchase_orders</w:t>
      </w:r>
    </w:p>
    <w:p>
      <w:pPr>
        <w:pStyle w:val="FirstParagraph"/>
      </w:pPr>
      <w:r>
        <w:t xml:space="preserve">Manajemen pembelian barang (Restock).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po_header</w:t>
      </w:r>
      <w:r>
        <w:t xml:space="preserve">: supplier_id, date, status (draft, sent, received).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po_items</w:t>
      </w:r>
      <w:r>
        <w:t xml:space="preserve">: product_id, qty_ordered, qty_received, buy_price.</w:t>
      </w:r>
    </w:p>
    <w:bookmarkEnd w:id="21"/>
    <w:bookmarkStart w:id="22" w:name="stock_adjustments-opname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rPr>
          <w:rStyle w:val="VerbatimChar"/>
        </w:rPr>
        <w:t xml:space="preserve">stock_adjustments</w:t>
      </w:r>
      <w:r>
        <w:t xml:space="preserve"> </w:t>
      </w:r>
      <w:r>
        <w:t xml:space="preserve">(Opname)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Tgl Opname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system_qty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Stok Komputer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real_qty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Stok Fisik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Alasan selisih (Rusak/Hilang)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9" w:name="organization-utility-fitur-tambahan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ORGANIZATION &amp; UTILITY (Fitur Tambahan)</w:t>
      </w:r>
    </w:p>
    <w:bookmarkStart w:id="24" w:name="assets-inventaris-kantor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rStyle w:val="VerbatimChar"/>
        </w:rPr>
        <w:t xml:space="preserve">assets</w:t>
      </w:r>
      <w:r>
        <w:t xml:space="preserve"> </w:t>
      </w:r>
      <w:r>
        <w:t xml:space="preserve">(Inventaris Kantor)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asset_code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AST-001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Laptop Asus ROG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Tgl Beli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purchase_price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Harga Beli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useful_life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Masa Manfaat (Tahun)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current_value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Nilai Buku (setelah penyusutan)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‘good’</w:t>
            </w:r>
            <w:r>
              <w:t xml:space="preserve">,</w:t>
            </w:r>
            <w:r>
              <w:t xml:space="preserve"> </w:t>
            </w:r>
            <w:r>
              <w:t xml:space="preserve">‘broken’</w:t>
            </w:r>
            <w:r>
              <w:t xml:space="preserve">,</w:t>
            </w:r>
            <w:r>
              <w:t xml:space="preserve"> </w:t>
            </w:r>
            <w:r>
              <w:t xml:space="preserve">‘lost’</w:t>
            </w:r>
          </w:p>
        </w:tc>
      </w:tr>
    </w:tbl>
    <w:bookmarkEnd w:id="24"/>
    <w:bookmarkStart w:id="25" w:name="letters-surat-menyurat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rStyle w:val="VerbatimChar"/>
        </w:rPr>
        <w:t xml:space="preserve">letters</w:t>
      </w:r>
      <w:r>
        <w:t xml:space="preserve"> </w:t>
      </w:r>
      <w:r>
        <w:t xml:space="preserve">(Surat Menyurat)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letter_no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Unique (e.g. 001/SK/KOP/I/2026)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‘sk’</w:t>
            </w:r>
            <w:r>
              <w:t xml:space="preserve">,</w:t>
            </w:r>
            <w:r>
              <w:t xml:space="preserve"> </w:t>
            </w:r>
            <w:r>
              <w:t xml:space="preserve">‘undangan’</w:t>
            </w:r>
            <w:r>
              <w:t xml:space="preserve">,</w:t>
            </w:r>
            <w:r>
              <w:t xml:space="preserve"> </w:t>
            </w:r>
            <w:r>
              <w:t xml:space="preserve">‘pernyataan’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recipient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Penerima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body_content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Isi variabel surat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Lokasi PDF generate</w:t>
            </w:r>
          </w:p>
        </w:tc>
      </w:tr>
    </w:tbl>
    <w:bookmarkEnd w:id="25"/>
    <w:bookmarkStart w:id="26" w:name="votings-e-voting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rPr>
          <w:rStyle w:val="VerbatimChar"/>
        </w:rPr>
        <w:t xml:space="preserve">votings</w:t>
      </w:r>
      <w:r>
        <w:t xml:space="preserve"> </w:t>
      </w:r>
      <w:r>
        <w:t xml:space="preserve">(E-Voting)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voting_events</w:t>
      </w:r>
      <w:r>
        <w:t xml:space="preserve">: title, start_date, end_date, active.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voting_candidates</w:t>
      </w:r>
      <w:r>
        <w:t xml:space="preserve">: event_id, name, vision_mission, photo.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voting_ballots</w:t>
      </w:r>
      <w:r>
        <w:t xml:space="preserve">: event_id, user_id (encrypted/hashed) -&gt; Untuk cegah double vote tapi tetap anonim.</w:t>
      </w:r>
    </w:p>
    <w:bookmarkEnd w:id="26"/>
    <w:bookmarkStart w:id="27" w:name="feedbacks-aspirasi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rPr>
          <w:rStyle w:val="VerbatimChar"/>
        </w:rPr>
        <w:t xml:space="preserve">feedbacks</w:t>
      </w:r>
      <w:r>
        <w:t xml:space="preserve"> </w:t>
      </w:r>
      <w:r>
        <w:t xml:space="preserve">(Aspirasi)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 (Nullable jika anonim)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Topik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Isi saran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Balasan Pengurus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‘open’</w:t>
            </w:r>
            <w:r>
              <w:t xml:space="preserve">,</w:t>
            </w:r>
            <w:r>
              <w:t xml:space="preserve"> </w:t>
            </w:r>
            <w:r>
              <w:t xml:space="preserve">‘replied’</w:t>
            </w:r>
          </w:p>
        </w:tc>
      </w:tr>
    </w:tbl>
    <w:bookmarkEnd w:id="27"/>
    <w:bookmarkStart w:id="28" w:name="announcements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rPr>
          <w:rStyle w:val="VerbatimChar"/>
        </w:rPr>
        <w:t xml:space="preserve">announcements</w:t>
      </w:r>
    </w:p>
    <w:p>
      <w:pPr>
        <w:pStyle w:val="FirstParagraph"/>
      </w:pPr>
      <w:r>
        <w:t xml:space="preserve">Title, Content (HTML), Target Audience (All/Member/Staff), Published At.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accounting-jurnal-umum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ACCOUNTING (Jurnal Umum)</w:t>
      </w:r>
    </w:p>
    <w:bookmarkStart w:id="30" w:name="chart_of_accounts-coa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rPr>
          <w:rStyle w:val="VerbatimChar"/>
        </w:rPr>
        <w:t xml:space="preserve">chart_of_accounts</w:t>
      </w:r>
      <w:r>
        <w:t xml:space="preserve"> </w:t>
      </w:r>
      <w:r>
        <w:t xml:space="preserve">(COA)</w:t>
      </w:r>
    </w:p>
    <w:p>
      <w:pPr>
        <w:pStyle w:val="FirstParagraph"/>
      </w:pPr>
      <w:r>
        <w:t xml:space="preserve">Code (1101), Name (Kas Besar), Type (Asset/Liability/Equity/Revenue/Expense).</w:t>
      </w:r>
    </w:p>
    <w:bookmarkEnd w:id="30"/>
    <w:bookmarkStart w:id="31" w:name="journal_entries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rPr>
          <w:rStyle w:val="VerbatimChar"/>
        </w:rPr>
        <w:t xml:space="preserve">journal_entries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transaction_ref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Ref ID (Poly) -&gt; Link ke</w:t>
            </w:r>
            <w:r>
              <w:t xml:space="preserve"> </w:t>
            </w:r>
            <w:r>
              <w:rPr>
                <w:rStyle w:val="VerbatimChar"/>
              </w:rPr>
              <w:t xml:space="preserve">pos_transactions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savings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Tgl Jurnal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Keterangan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is_manual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True jika input manual</w:t>
            </w:r>
          </w:p>
        </w:tc>
      </w:tr>
    </w:tbl>
    <w:bookmarkEnd w:id="31"/>
    <w:bookmarkStart w:id="32" w:name="journal_details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rPr>
          <w:rStyle w:val="VerbatimChar"/>
        </w:rPr>
        <w:t xml:space="preserve">journal_details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debit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relations-constraint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RELATIONS &amp; CONSTRAINTS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Foreign Keys:</w:t>
      </w:r>
      <w:r>
        <w:t xml:space="preserve"> </w:t>
      </w:r>
      <w:r>
        <w:t xml:space="preserve">Semua relasi menggunakan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untuk menjaga integritas data historis.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Indexes: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users(email)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members(nik, no_anggota)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products(sku, barcode, name)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pos_transactions(invoice_no, date)</w:t>
      </w:r>
    </w:p>
    <w:bookmarkEnd w:id="34"/>
    <w:bookmarkStart w:id="35" w:name="backup-strategy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BACKUP STRATEGY</w:t>
      </w:r>
    </w:p>
    <w:p>
      <w:pPr>
        <w:pStyle w:val="FirstParagraph"/>
      </w:pPr>
      <w:r>
        <w:t xml:space="preserve">Tabel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pos_transactions</w:t>
      </w:r>
      <w:r>
        <w:t xml:space="preserve"> </w:t>
      </w:r>
      <w:r>
        <w:t xml:space="preserve">akan dipartisi per tahun untuk menjaga performa query.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2026-01-18T01:34:58Z</dcterms:created>
  <dcterms:modified xsi:type="dcterms:W3CDTF">2026-01-18T01:34:58Z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