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7" w:name="documentation-index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📚 DOCUMENTATION INDEX</w:t>
      </w:r>
    </w:p>
    <w:bookmarkStart w:id="9" w:name="X2c289bf7564173413f1426411bb5c9c5b66228c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🎯 Welcome to Koperasi Karyawan SKF Documentation</w:t>
      </w:r>
    </w:p>
    <w:p>
      <w:pPr>
        <w:pStyle w:val="FirstParagraph"/>
      </w:pPr>
      <w:r>
        <w:t xml:space="preserve">Selamat datang! Dokumentasi ini menyediakan semua informasi yang Anda butuhkan untuk</w:t>
      </w:r>
      <w:r>
        <w:t xml:space="preserve"> </w:t>
      </w:r>
      <w:r>
        <w:rPr>
          <w:b/>
          <w:bCs/>
        </w:rPr>
        <w:t xml:space="preserve">develop, deploy, operate, dan test</w:t>
      </w:r>
      <w:r>
        <w:t xml:space="preserve"> </w:t>
      </w:r>
      <w:r>
        <w:t xml:space="preserve">aplikasi Koperasi Karyawan SKF.</w:t>
      </w:r>
    </w:p>
    <w:p>
      <w:pPr>
        <w:pStyle w:val="BodyText"/>
      </w:pPr>
      <w:r>
        <w:rPr>
          <w:b/>
          <w:bCs/>
        </w:rPr>
        <w:t xml:space="preserve">Current Version:</w:t>
      </w:r>
      <w:r>
        <w:t xml:space="preserve"> </w:t>
      </w:r>
      <w:r>
        <w:t xml:space="preserve">2.0.0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17 January 2026</w:t>
      </w:r>
      <w:r>
        <w:br/>
      </w:r>
      <w:r>
        <w:rPr>
          <w:b/>
          <w:bCs/>
        </w:rPr>
        <w:t xml:space="preserve">Total Documents:</w:t>
      </w:r>
      <w:r>
        <w:t xml:space="preserve"> </w:t>
      </w:r>
      <w:r>
        <w:t xml:space="preserve">17 files (~500 pages)</w:t>
      </w:r>
    </w:p>
    <w:p>
      <w:r>
        <w:pict>
          <v:rect style="width:0;height:1.5pt" o:hralign="center" o:hrstd="t" o:hr="t"/>
        </w:pict>
      </w:r>
    </w:p>
    <w:bookmarkEnd w:id="9"/>
    <w:bookmarkStart w:id="10" w:name="quick-navigation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🚀 Quick Navigation</w:t>
      </w:r>
    </w:p>
    <w:p>
      <w:pPr>
        <w:pStyle w:val="FirstParagraph"/>
      </w:pPr>
      <w:r>
        <w:rPr>
          <w:b/>
          <w:bCs/>
        </w:rPr>
        <w:t xml:space="preserve">I’m a…</w:t>
      </w:r>
      <w:r>
        <w:t xml:space="preserve"> </w:t>
      </w:r>
      <w:r>
        <w:t xml:space="preserve">-</w:t>
      </w:r>
      <w:r>
        <w:t xml:space="preserve"> </w:t>
      </w:r>
      <w:hyperlink w:anchor="for-developers">
        <w:r>
          <w:rPr>
            <w:rStyle w:val="Hyperlink"/>
          </w:rPr>
          <w:t xml:space="preserve">New Developer</w:t>
        </w:r>
      </w:hyperlink>
      <w:r>
        <w:t xml:space="preserve"> </w:t>
      </w:r>
      <w:r>
        <w:t xml:space="preserve">→ Start here!</w:t>
      </w:r>
      <w:r>
        <w:t xml:space="preserve"> </w:t>
      </w:r>
      <w:r>
        <w:t xml:space="preserve">-</w:t>
      </w:r>
      <w:r>
        <w:t xml:space="preserve"> </w:t>
      </w:r>
      <w:hyperlink w:anchor="for-operations">
        <w:r>
          <w:rPr>
            <w:rStyle w:val="Hyperlink"/>
          </w:rPr>
          <w:t xml:space="preserve">System Administrator</w:t>
        </w:r>
      </w:hyperlink>
      <w:r>
        <w:t xml:space="preserve"> </w:t>
      </w:r>
      <w:r>
        <w:t xml:space="preserve">→ Daily operations guide</w:t>
      </w:r>
      <w:r>
        <w:t xml:space="preserve"> </w:t>
      </w:r>
      <w:r>
        <w:t xml:space="preserve">-</w:t>
      </w:r>
      <w:r>
        <w:t xml:space="preserve"> </w:t>
      </w:r>
      <w:hyperlink w:anchor="for-testing">
        <w:r>
          <w:rPr>
            <w:rStyle w:val="Hyperlink"/>
          </w:rPr>
          <w:t xml:space="preserve">Tester / QA</w:t>
        </w:r>
      </w:hyperlink>
      <w:r>
        <w:t xml:space="preserve"> </w:t>
      </w:r>
      <w:r>
        <w:t xml:space="preserve">→ UAT documentation</w:t>
      </w:r>
      <w:r>
        <w:t xml:space="preserve"> </w:t>
      </w:r>
      <w:r>
        <w:t xml:space="preserve">-</w:t>
      </w:r>
      <w:r>
        <w:t xml:space="preserve"> </w:t>
      </w:r>
      <w:hyperlink w:anchor="for-users">
        <w:r>
          <w:rPr>
            <w:rStyle w:val="Hyperlink"/>
          </w:rPr>
          <w:t xml:space="preserve">End User (Member/Pengurus)</w:t>
        </w:r>
      </w:hyperlink>
      <w:r>
        <w:t xml:space="preserve"> </w:t>
      </w:r>
      <w:r>
        <w:t xml:space="preserve">→ User manual</w:t>
      </w:r>
      <w:r>
        <w:t xml:space="preserve"> </w:t>
      </w:r>
      <w:r>
        <w:t xml:space="preserve">-</w:t>
      </w:r>
      <w:r>
        <w:t xml:space="preserve"> </w:t>
      </w:r>
      <w:hyperlink w:anchor="for-management">
        <w:r>
          <w:rPr>
            <w:rStyle w:val="Hyperlink"/>
          </w:rPr>
          <w:t xml:space="preserve">Project Manager / Stakeholder</w:t>
        </w:r>
      </w:hyperlink>
      <w:r>
        <w:t xml:space="preserve"> </w:t>
      </w:r>
      <w:r>
        <w:t xml:space="preserve">→ Overview &amp; features</w:t>
      </w:r>
    </w:p>
    <w:p>
      <w:r>
        <w:pict>
          <v:rect style="width:0;height:1.5pt" o:hralign="center" o:hrstd="t" o:hr="t"/>
        </w:pict>
      </w:r>
    </w:p>
    <w:bookmarkEnd w:id="10"/>
    <w:bookmarkStart w:id="41" w:name="complete-documentation-map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📖 COMPLETE DOCUMENTATION MAP</w:t>
      </w:r>
    </w:p>
    <w:bookmarkStart w:id="13" w:name="getting-started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🏠</w:t>
      </w:r>
      <w:r>
        <w:t xml:space="preserve"> </w:t>
      </w:r>
      <w:r>
        <w:rPr>
          <w:b/>
          <w:bCs/>
        </w:rPr>
        <w:t xml:space="preserve">Getting Started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Read Time</w:t>
            </w:r>
          </w:p>
        </w:tc>
        <w:tc>
          <w:tcPr/>
          <w:p>
            <w:pPr>
              <w:pStyle w:val="Compact"/>
            </w:pPr>
            <w:r>
              <w:t xml:space="preserve">Audience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  <w:b/>
                  <w:bCs/>
                </w:rPr>
                <w:t xml:space="preserve">README.md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Project overview, quick start, feature summary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Everyone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  <w:b/>
                  <w:bCs/>
                </w:rPr>
                <w:t xml:space="preserve">QUICK_START.md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5-minute guide for developers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Developers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24" w:name="for-developers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👨‍💻</w:t>
      </w:r>
      <w:r>
        <w:t xml:space="preserve"> </w:t>
      </w:r>
      <w:r>
        <w:rPr>
          <w:b/>
          <w:bCs/>
        </w:rPr>
        <w:t xml:space="preserve">FOR DEVELOPERS</w:t>
      </w:r>
    </w:p>
    <w:bookmarkStart w:id="16" w:name="setup-installation"/>
    <w:p>
      <w:pPr>
        <w:pStyle w:val="Heading4"/>
      </w:pPr>
      <w:r>
        <w:rPr>
          <w:rStyle w:val="SectionNumber"/>
        </w:rPr>
        <w:t xml:space="preserve">1.3.2.1</w:t>
      </w:r>
      <w:r>
        <w:tab/>
      </w:r>
      <w:r>
        <w:rPr>
          <w:b/>
          <w:bCs/>
        </w:rPr>
        <w:t xml:space="preserve">Setup &amp; Installation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When to Read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  <w:b/>
                  <w:bCs/>
                </w:rPr>
                <w:t xml:space="preserve">INSTALLATION.md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Complete setup guide (development environment)</w:t>
            </w:r>
          </w:p>
        </w:tc>
        <w:tc>
          <w:tcPr/>
          <w:p>
            <w:pPr>
              <w:pStyle w:val="Compact"/>
            </w:pPr>
            <w:r>
              <w:t xml:space="preserve">First time setup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  <w:b/>
                  <w:bCs/>
                </w:rPr>
                <w:t xml:space="preserve">DEPLOYMENT.md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Deploy to production server</w:t>
            </w:r>
          </w:p>
        </w:tc>
        <w:tc>
          <w:tcPr/>
          <w:p>
            <w:pPr>
              <w:pStyle w:val="Compact"/>
            </w:pPr>
            <w:r>
              <w:t xml:space="preserve">Before go-live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Recommended Flow:</w:t>
      </w:r>
    </w:p>
    <w:p>
      <w:pPr>
        <w:pStyle w:val="SourceCode"/>
      </w:pPr>
      <w:r>
        <w:rPr>
          <w:rStyle w:val="VerbatimChar"/>
        </w:rPr>
        <w:t xml:space="preserve">1. README.md (overview)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INSTALLATION.md (setup local)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ARCHITECTURE.md (understand structure)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DATABASE_SCHEMA.md (learn database)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5. Start coding!</w:t>
      </w:r>
    </w:p>
    <w:p>
      <w:r>
        <w:pict>
          <v:rect style="width:0;height:1.5pt" o:hralign="center" o:hrstd="t" o:hr="t"/>
        </w:pict>
      </w:r>
    </w:p>
    <w:bookmarkEnd w:id="16"/>
    <w:bookmarkStart w:id="20" w:name="architecture-design"/>
    <w:p>
      <w:pPr>
        <w:pStyle w:val="Heading4"/>
      </w:pPr>
      <w:r>
        <w:rPr>
          <w:rStyle w:val="SectionNumber"/>
        </w:rPr>
        <w:t xml:space="preserve">1.3.2.2</w:t>
      </w:r>
      <w:r>
        <w:tab/>
      </w:r>
      <w:r>
        <w:rPr>
          <w:b/>
          <w:bCs/>
        </w:rPr>
        <w:t xml:space="preserve">Architecture &amp; Design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Pages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  <w:b/>
                  <w:bCs/>
                </w:rPr>
                <w:t xml:space="preserve">ARCHITECTURE.md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System architecture, tech stack, security layers</w:t>
            </w:r>
          </w:p>
        </w:tc>
        <w:tc>
          <w:tcPr/>
          <w:p>
            <w:pPr>
              <w:pStyle w:val="Compact"/>
            </w:pPr>
            <w:r>
              <w:t xml:space="preserve">~45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  <w:b/>
                  <w:bCs/>
                </w:rPr>
                <w:t xml:space="preserve">DATABASE_SCHEMA.md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ERD, table relationships, indexing strategy</w:t>
            </w:r>
          </w:p>
        </w:tc>
        <w:tc>
          <w:tcPr/>
          <w:p>
            <w:pPr>
              <w:pStyle w:val="Compact"/>
            </w:pPr>
            <w:r>
              <w:t xml:space="preserve">~40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  <w:b/>
                  <w:bCs/>
                </w:rPr>
                <w:t xml:space="preserve">FEATURES.md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Complete list of 60+ features with details</w:t>
            </w:r>
          </w:p>
        </w:tc>
        <w:tc>
          <w:tcPr/>
          <w:p>
            <w:pPr>
              <w:pStyle w:val="Compact"/>
            </w:pPr>
            <w:r>
              <w:t xml:space="preserve">~50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development-references"/>
    <w:p>
      <w:pPr>
        <w:pStyle w:val="Heading4"/>
      </w:pPr>
      <w:r>
        <w:rPr>
          <w:rStyle w:val="SectionNumber"/>
        </w:rPr>
        <w:t xml:space="preserve">1.3.2.3</w:t>
      </w:r>
      <w:r>
        <w:tab/>
      </w:r>
      <w:r>
        <w:rPr>
          <w:b/>
          <w:bCs/>
        </w:rPr>
        <w:t xml:space="preserve">Development 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  <w:b/>
                  <w:bCs/>
                </w:rPr>
                <w:t xml:space="preserve">TROUBLESHOOTING.md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When you encounter errors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  <w:b/>
                  <w:bCs/>
                </w:rPr>
                <w:t xml:space="preserve">CHANGELOG.md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To see version history &amp; breaking changes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9" w:name="for-operations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🔧</w:t>
      </w:r>
      <w:r>
        <w:t xml:space="preserve"> </w:t>
      </w:r>
      <w:r>
        <w:rPr>
          <w:b/>
          <w:bCs/>
        </w:rPr>
        <w:t xml:space="preserve">FOR OPERATIONS</w:t>
      </w:r>
    </w:p>
    <w:bookmarkStart w:id="27" w:name="system-administration"/>
    <w:p>
      <w:pPr>
        <w:pStyle w:val="Heading4"/>
      </w:pPr>
      <w:r>
        <w:rPr>
          <w:rStyle w:val="SectionNumber"/>
        </w:rPr>
        <w:t xml:space="preserve">1.3.3.1</w:t>
      </w:r>
      <w:r>
        <w:tab/>
      </w:r>
      <w:r>
        <w:rPr>
          <w:b/>
          <w:bCs/>
        </w:rPr>
        <w:t xml:space="preserve">System Administration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Usage Frequency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  <w:b/>
                  <w:bCs/>
                </w:rPr>
                <w:t xml:space="preserve">MAINTENANCE.md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Daily/weekly/monthly maintenance tasks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  <w:b/>
                  <w:bCs/>
                </w:rPr>
                <w:t xml:space="preserve">TROUBLESHOOTING.md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Common issues &amp; solutions</w:t>
            </w:r>
          </w:p>
        </w:tc>
        <w:tc>
          <w:tcPr/>
          <w:p>
            <w:pPr>
              <w:pStyle w:val="Compact"/>
            </w:pPr>
            <w:r>
              <w:t xml:space="preserve">When issues occur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  <w:b/>
                  <w:bCs/>
                </w:rPr>
                <w:t xml:space="preserve">SECURITY.md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Security policies, best practices, incident response</w:t>
            </w:r>
          </w:p>
        </w:tc>
        <w:tc>
          <w:tcPr/>
          <w:p>
            <w:pPr>
              <w:pStyle w:val="Compact"/>
            </w:pPr>
            <w:r>
              <w:t xml:space="preserve">Weekly review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deployment-updates"/>
    <w:p>
      <w:pPr>
        <w:pStyle w:val="Heading4"/>
      </w:pPr>
      <w:r>
        <w:rPr>
          <w:rStyle w:val="SectionNumber"/>
        </w:rPr>
        <w:t xml:space="preserve">1.3.3.2</w:t>
      </w:r>
      <w:r>
        <w:tab/>
      </w:r>
      <w:r>
        <w:rPr>
          <w:b/>
          <w:bCs/>
        </w:rPr>
        <w:t xml:space="preserve">Deployment &amp; Updates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  <w:b/>
                  <w:bCs/>
                </w:rPr>
                <w:t xml:space="preserve">DEPLOYMENT.md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Step-by-step production deployment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  <w:b/>
                  <w:bCs/>
                </w:rPr>
                <w:t xml:space="preserve">INSTALLATION.md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Environment setup (dev/staging/prod)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5" w:name="for-testing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t xml:space="preserve">🧪</w:t>
      </w:r>
      <w:r>
        <w:t xml:space="preserve"> </w:t>
      </w:r>
      <w:r>
        <w:rPr>
          <w:b/>
          <w:bCs/>
        </w:rPr>
        <w:t xml:space="preserve">FOR TESTING</w:t>
      </w:r>
    </w:p>
    <w:bookmarkStart w:id="34" w:name="uat-documentation-complete-suite"/>
    <w:p>
      <w:pPr>
        <w:pStyle w:val="Heading4"/>
      </w:pPr>
      <w:r>
        <w:rPr>
          <w:rStyle w:val="SectionNumber"/>
        </w:rPr>
        <w:t xml:space="preserve">1.3.4.1</w:t>
      </w:r>
      <w:r>
        <w:tab/>
      </w:r>
      <w:r>
        <w:rPr>
          <w:b/>
          <w:bCs/>
        </w:rPr>
        <w:t xml:space="preserve">UAT Documentation (Complete Suite)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Pages</w:t>
            </w:r>
          </w:p>
        </w:tc>
        <w:tc>
          <w:tcPr/>
          <w:p>
            <w:pPr>
              <w:pStyle w:val="Compact"/>
            </w:pPr>
            <w:r>
              <w:t xml:space="preserve">Target User</w:t>
            </w:r>
          </w:p>
        </w:tc>
      </w:tr>
      <w:tr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  <w:b/>
                  <w:bCs/>
                </w:rPr>
                <w:t xml:space="preserve">UAT_PLAN.md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UAT strategy, timeline, team structure</w:t>
            </w:r>
          </w:p>
        </w:tc>
        <w:tc>
          <w:tcPr/>
          <w:p>
            <w:pPr>
              <w:pStyle w:val="Compact"/>
            </w:pPr>
            <w:r>
              <w:t xml:space="preserve">~20</w:t>
            </w:r>
          </w:p>
        </w:tc>
        <w:tc>
          <w:tcPr/>
          <w:p>
            <w:pPr>
              <w:pStyle w:val="Compact"/>
            </w:pPr>
            <w:r>
              <w:t xml:space="preserve">QA Lead, PM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  <w:b/>
                  <w:bCs/>
                </w:rPr>
                <w:t xml:space="preserve">UAT_TEST_SCENARIOS.md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60 detailed test cases with steps</w:t>
            </w:r>
          </w:p>
        </w:tc>
        <w:tc>
          <w:tcPr/>
          <w:p>
            <w:pPr>
              <w:pStyle w:val="Compact"/>
            </w:pPr>
            <w:r>
              <w:t xml:space="preserve">~80</w:t>
            </w:r>
          </w:p>
        </w:tc>
        <w:tc>
          <w:tcPr/>
          <w:p>
            <w:pPr>
              <w:pStyle w:val="Compact"/>
            </w:pPr>
            <w:r>
              <w:t xml:space="preserve">All Testers</w:t>
            </w:r>
          </w:p>
        </w:tc>
      </w:tr>
      <w:tr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  <w:b/>
                  <w:bCs/>
                </w:rPr>
                <w:t xml:space="preserve">UAT_BUG_TEMPLATE.md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Standardized bug report format</w:t>
            </w:r>
          </w:p>
        </w:tc>
        <w:tc>
          <w:tcPr/>
          <w:p>
            <w:pPr>
              <w:pStyle w:val="Compact"/>
            </w:pPr>
            <w:r>
              <w:t xml:space="preserve">~5</w:t>
            </w:r>
          </w:p>
        </w:tc>
        <w:tc>
          <w:tcPr/>
          <w:p>
            <w:pPr>
              <w:pStyle w:val="Compact"/>
            </w:pPr>
            <w:r>
              <w:t xml:space="preserve">All Testers</w:t>
            </w:r>
          </w:p>
        </w:tc>
      </w:tr>
      <w:tr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  <w:b/>
                  <w:bCs/>
                </w:rPr>
                <w:t xml:space="preserve">UAT_CHECKLIST.md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220-item tracking checklist</w:t>
            </w:r>
          </w:p>
        </w:tc>
        <w:tc>
          <w:tcPr/>
          <w:p>
            <w:pPr>
              <w:pStyle w:val="Compact"/>
            </w:pPr>
            <w:r>
              <w:t xml:space="preserve">~25</w:t>
            </w:r>
          </w:p>
        </w:tc>
        <w:tc>
          <w:tcPr/>
          <w:p>
            <w:pPr>
              <w:pStyle w:val="Compact"/>
            </w:pPr>
            <w:r>
              <w:t xml:space="preserve">QA Lead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8" w:name="for-users"/>
    <w:p>
      <w:pPr>
        <w:pStyle w:val="Heading3"/>
      </w:pPr>
      <w:r>
        <w:rPr>
          <w:rStyle w:val="SectionNumber"/>
        </w:rPr>
        <w:t xml:space="preserve">1.3.5</w:t>
      </w:r>
      <w:r>
        <w:tab/>
      </w:r>
      <w:r>
        <w:t xml:space="preserve">👥</w:t>
      </w:r>
      <w:r>
        <w:t xml:space="preserve"> </w:t>
      </w:r>
      <w:r>
        <w:rPr>
          <w:b/>
          <w:bCs/>
        </w:rPr>
        <w:t xml:space="preserve">FOR USERS</w:t>
      </w:r>
    </w:p>
    <w:bookmarkStart w:id="37" w:name="end-user-documentation"/>
    <w:p>
      <w:pPr>
        <w:pStyle w:val="Heading4"/>
      </w:pPr>
      <w:r>
        <w:rPr>
          <w:rStyle w:val="SectionNumber"/>
        </w:rPr>
        <w:t xml:space="preserve">1.3.5.1</w:t>
      </w:r>
      <w:r>
        <w:tab/>
      </w:r>
      <w:r>
        <w:rPr>
          <w:b/>
          <w:bCs/>
        </w:rPr>
        <w:t xml:space="preserve">End-User Documentation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Target Audience</w:t>
            </w:r>
          </w:p>
        </w:tc>
      </w:tr>
      <w:tr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  <w:b/>
                  <w:bCs/>
                </w:rPr>
                <w:t xml:space="preserve">USER_MANUAL.md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Complete user guide with step-by-step instructions</w:t>
            </w:r>
          </w:p>
        </w:tc>
        <w:tc>
          <w:tcPr/>
          <w:p>
            <w:pPr>
              <w:pStyle w:val="Compact"/>
            </w:pPr>
            <w:r>
              <w:t xml:space="preserve">Anggota, Pengurus, Admin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  <w:b/>
                  <w:bCs/>
                </w:rPr>
                <w:t xml:space="preserve">FEATURES.md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Feature list with benefits</w:t>
            </w:r>
          </w:p>
        </w:tc>
        <w:tc>
          <w:tcPr/>
          <w:p>
            <w:pPr>
              <w:pStyle w:val="Compact"/>
            </w:pPr>
            <w:r>
              <w:t xml:space="preserve">All users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0" w:name="for-management"/>
    <w:p>
      <w:pPr>
        <w:pStyle w:val="Heading3"/>
      </w:pPr>
      <w:r>
        <w:rPr>
          <w:rStyle w:val="SectionNumber"/>
        </w:rPr>
        <w:t xml:space="preserve">1.3.6</w:t>
      </w:r>
      <w:r>
        <w:tab/>
      </w:r>
      <w:r>
        <w:t xml:space="preserve">📊</w:t>
      </w:r>
      <w:r>
        <w:t xml:space="preserve"> </w:t>
      </w:r>
      <w:r>
        <w:rPr>
          <w:b/>
          <w:bCs/>
        </w:rPr>
        <w:t xml:space="preserve">FOR MANAGEMENT</w:t>
      </w:r>
    </w:p>
    <w:bookmarkStart w:id="39" w:name="business-overview"/>
    <w:p>
      <w:pPr>
        <w:pStyle w:val="Heading4"/>
      </w:pPr>
      <w:r>
        <w:rPr>
          <w:rStyle w:val="SectionNumber"/>
        </w:rPr>
        <w:t xml:space="preserve">1.3.6.1</w:t>
      </w:r>
      <w:r>
        <w:tab/>
      </w:r>
      <w:r>
        <w:rPr>
          <w:b/>
          <w:bCs/>
        </w:rPr>
        <w:t xml:space="preserve">Business &amp;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  <w:b/>
                  <w:bCs/>
                </w:rPr>
                <w:t xml:space="preserve">README.md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Executive overview</w:t>
            </w:r>
          </w:p>
        </w:tc>
        <w:tc>
          <w:tcPr/>
          <w:p>
            <w:pPr>
              <w:pStyle w:val="Compact"/>
            </w:pPr>
            <w:r>
              <w:t xml:space="preserve">5-min presentation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  <w:b/>
                  <w:bCs/>
                </w:rPr>
                <w:t xml:space="preserve">FEATURES.md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Complete feature catalog</w:t>
            </w:r>
          </w:p>
        </w:tc>
        <w:tc>
          <w:tcPr/>
          <w:p>
            <w:pPr>
              <w:pStyle w:val="Compact"/>
            </w:pPr>
            <w:r>
              <w:t xml:space="preserve">Demo, proposal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  <w:b/>
                  <w:bCs/>
                </w:rPr>
                <w:t xml:space="preserve">ARCHITECTURE.md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Technical overview</w:t>
            </w:r>
          </w:p>
        </w:tc>
        <w:tc>
          <w:tcPr/>
          <w:p>
            <w:pPr>
              <w:pStyle w:val="Compact"/>
            </w:pPr>
            <w:r>
              <w:t xml:space="preserve">Tech stakeholders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  <w:b/>
                  <w:bCs/>
                </w:rPr>
                <w:t xml:space="preserve">CHANGELOG.md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Release history &amp; roadmap</w:t>
            </w:r>
          </w:p>
        </w:tc>
        <w:tc>
          <w:tcPr/>
          <w:p>
            <w:pPr>
              <w:pStyle w:val="Compact"/>
            </w:pPr>
            <w:r>
              <w:t xml:space="preserve">Planning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5" w:name="search-by-topic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🔍 SEARCH BY TOPIC</w:t>
      </w:r>
    </w:p>
    <w:bookmarkStart w:id="42" w:name="authentication-authorization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rPr>
          <w:b/>
          <w:bCs/>
        </w:rPr>
        <w:t xml:space="preserve">Authentication &amp; Authorization</w:t>
      </w:r>
    </w:p>
    <w:p>
      <w:pPr>
        <w:pStyle w:val="Compact"/>
        <w:numPr>
          <w:ilvl w:val="0"/>
          <w:numId w:val="1001"/>
        </w:numPr>
      </w:pPr>
      <w:r>
        <w:t xml:space="preserve">SECURITY.md § 1</w:t>
      </w:r>
    </w:p>
    <w:p>
      <w:pPr>
        <w:pStyle w:val="Compact"/>
        <w:numPr>
          <w:ilvl w:val="0"/>
          <w:numId w:val="1001"/>
        </w:numPr>
      </w:pPr>
      <w:r>
        <w:t xml:space="preserve">ARCHITECTURE.md §</w:t>
      </w:r>
      <w:r>
        <w:t xml:space="preserve"> </w:t>
      </w:r>
      <w:r>
        <w:t xml:space="preserve">“Security Architecture”</w:t>
      </w:r>
    </w:p>
    <w:p>
      <w:pPr>
        <w:pStyle w:val="Compact"/>
        <w:numPr>
          <w:ilvl w:val="0"/>
          <w:numId w:val="1001"/>
        </w:numPr>
      </w:pPr>
      <w:r>
        <w:t xml:space="preserve">USER_MANUAL.md §</w:t>
      </w:r>
      <w:r>
        <w:t xml:space="preserve"> </w:t>
      </w:r>
      <w:r>
        <w:t xml:space="preserve">“Login”</w:t>
      </w:r>
    </w:p>
    <w:bookmarkEnd w:id="42"/>
    <w:bookmarkStart w:id="43" w:name="database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rPr>
          <w:b/>
          <w:bCs/>
        </w:rPr>
        <w:t xml:space="preserve">Database</w:t>
      </w:r>
    </w:p>
    <w:p>
      <w:pPr>
        <w:pStyle w:val="Compact"/>
        <w:numPr>
          <w:ilvl w:val="0"/>
          <w:numId w:val="1002"/>
        </w:numPr>
      </w:pPr>
      <w:r>
        <w:t xml:space="preserve">DATABASE_SCHEMA.md (complete ERD)</w:t>
      </w:r>
    </w:p>
    <w:p>
      <w:pPr>
        <w:pStyle w:val="Compact"/>
        <w:numPr>
          <w:ilvl w:val="0"/>
          <w:numId w:val="1002"/>
        </w:numPr>
      </w:pPr>
      <w:r>
        <w:t xml:space="preserve">ARCHITECTURE.md §</w:t>
      </w:r>
      <w:r>
        <w:t xml:space="preserve"> </w:t>
      </w:r>
      <w:r>
        <w:t xml:space="preserve">“Data Layer”</w:t>
      </w:r>
    </w:p>
    <w:p>
      <w:pPr>
        <w:pStyle w:val="Compact"/>
        <w:numPr>
          <w:ilvl w:val="0"/>
          <w:numId w:val="1002"/>
        </w:numPr>
      </w:pPr>
      <w:r>
        <w:t xml:space="preserve">MAINTENANCE.md § 2 (Database maintenance)</w:t>
      </w:r>
    </w:p>
    <w:bookmarkEnd w:id="43"/>
    <w:bookmarkStart w:id="44" w:name="payment-integration-midtrans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rPr>
          <w:b/>
          <w:bCs/>
        </w:rPr>
        <w:t xml:space="preserve">Payment Integration (Midtrans)</w:t>
      </w:r>
    </w:p>
    <w:p>
      <w:pPr>
        <w:pStyle w:val="Compact"/>
        <w:numPr>
          <w:ilvl w:val="0"/>
          <w:numId w:val="1003"/>
        </w:numPr>
      </w:pPr>
      <w:r>
        <w:t xml:space="preserve">ARCHITECTURE.md §</w:t>
      </w:r>
      <w:r>
        <w:t xml:space="preserve"> </w:t>
      </w:r>
      <w:r>
        <w:t xml:space="preserve">“External Integrations”</w:t>
      </w:r>
    </w:p>
    <w:p>
      <w:pPr>
        <w:pStyle w:val="Compact"/>
        <w:numPr>
          <w:ilvl w:val="0"/>
          <w:numId w:val="1003"/>
        </w:numPr>
      </w:pPr>
      <w:r>
        <w:t xml:space="preserve">SECURITY.md § 8.3 (Third-party security)</w:t>
      </w:r>
    </w:p>
    <w:p>
      <w:pPr>
        <w:pStyle w:val="Compact"/>
        <w:numPr>
          <w:ilvl w:val="0"/>
          <w:numId w:val="1003"/>
        </w:numPr>
      </w:pPr>
      <w:r>
        <w:t xml:space="preserve">TROUBLESHOOTING.md §</w:t>
      </w:r>
      <w:r>
        <w:t xml:space="preserve"> </w:t>
      </w:r>
      <w:r>
        <w:t xml:space="preserve">“Payment Gateway Issues”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documentation-structure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📂 DOCUMENTATION STRUCTURE</w:t>
      </w:r>
    </w:p>
    <w:p>
      <w:pPr>
        <w:pStyle w:val="SourceCode"/>
      </w:pPr>
      <w:r>
        <w:rPr>
          <w:rStyle w:val="VerbatimChar"/>
        </w:rPr>
        <w:t xml:space="preserve">Koperasi/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README.md                          ← Start here!</w:t>
      </w:r>
      <w:r>
        <w:br/>
      </w:r>
      <w:r>
        <w:rPr>
          <w:rStyle w:val="VerbatimChar"/>
        </w:rPr>
        <w:t xml:space="preserve">├── QUICK_START.md                     ← 5-min guide</w:t>
      </w:r>
      <w:r>
        <w:br/>
      </w:r>
      <w:r>
        <w:rPr>
          <w:rStyle w:val="VerbatimChar"/>
        </w:rPr>
        <w:t xml:space="preserve">├── DOCUMENTATION_INDEX.md             ← This file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📘 CORE DOCUMENTATION</w:t>
      </w:r>
      <w:r>
        <w:br/>
      </w:r>
      <w:r>
        <w:rPr>
          <w:rStyle w:val="VerbatimChar"/>
        </w:rPr>
        <w:t xml:space="preserve">│   ├── FEATURES.md                    (Feature catalog)</w:t>
      </w:r>
      <w:r>
        <w:br/>
      </w:r>
      <w:r>
        <w:rPr>
          <w:rStyle w:val="VerbatimChar"/>
        </w:rPr>
        <w:t xml:space="preserve">│   ├── ARCHITECTURE.md                (System design)</w:t>
      </w:r>
      <w:r>
        <w:br/>
      </w:r>
      <w:r>
        <w:rPr>
          <w:rStyle w:val="VerbatimChar"/>
        </w:rPr>
        <w:t xml:space="preserve">│   └── DATABASE_SCHEMA.md             (Database ERD)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🛠️ DEVELOPMENT</w:t>
      </w:r>
      <w:r>
        <w:br/>
      </w:r>
      <w:r>
        <w:rPr>
          <w:rStyle w:val="VerbatimChar"/>
        </w:rPr>
        <w:t xml:space="preserve">│   ├── INSTALLATION.md                (Setup guide)</w:t>
      </w:r>
      <w:r>
        <w:br/>
      </w:r>
      <w:r>
        <w:rPr>
          <w:rStyle w:val="VerbatimChar"/>
        </w:rPr>
        <w:t xml:space="preserve">│   ├── DEPLOYMENT.md                  (Deploy guide)</w:t>
      </w:r>
      <w:r>
        <w:br/>
      </w:r>
      <w:r>
        <w:rPr>
          <w:rStyle w:val="VerbatimChar"/>
        </w:rPr>
        <w:t xml:space="preserve">│   └── CHANGELOG.md                   (Version history)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🔧 OPERATIONS</w:t>
      </w:r>
      <w:r>
        <w:br/>
      </w:r>
      <w:r>
        <w:rPr>
          <w:rStyle w:val="VerbatimChar"/>
        </w:rPr>
        <w:t xml:space="preserve">│   ├── MAINTENANCE.md                 (Daily ops)</w:t>
      </w:r>
      <w:r>
        <w:br/>
      </w:r>
      <w:r>
        <w:rPr>
          <w:rStyle w:val="VerbatimChar"/>
        </w:rPr>
        <w:t xml:space="preserve">│   ├── TROUBLESHOOTING.md             (Problem solving)</w:t>
      </w:r>
      <w:r>
        <w:br/>
      </w:r>
      <w:r>
        <w:rPr>
          <w:rStyle w:val="VerbatimChar"/>
        </w:rPr>
        <w:t xml:space="preserve">│   └── SECURITY.md                    (Security policies)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🧪 TESTING</w:t>
      </w:r>
      <w:r>
        <w:br/>
      </w:r>
      <w:r>
        <w:rPr>
          <w:rStyle w:val="VerbatimChar"/>
        </w:rPr>
        <w:t xml:space="preserve">│   ├── UAT_PLAN.md                    (UAT strategy)</w:t>
      </w:r>
      <w:r>
        <w:br/>
      </w:r>
      <w:r>
        <w:rPr>
          <w:rStyle w:val="VerbatimChar"/>
        </w:rPr>
        <w:t xml:space="preserve">│   ├── UAT_TEST_SCENARIOS.md          (Test cases)</w:t>
      </w:r>
      <w:r>
        <w:br/>
      </w:r>
      <w:r>
        <w:rPr>
          <w:rStyle w:val="VerbatimChar"/>
        </w:rPr>
        <w:t xml:space="preserve">│   ├── UAT_BUG_TEMPLATE.md            (Bug template)</w:t>
      </w:r>
      <w:r>
        <w:br/>
      </w:r>
      <w:r>
        <w:rPr>
          <w:rStyle w:val="VerbatimChar"/>
        </w:rPr>
        <w:t xml:space="preserve">│   └── UAT_CHECKLIST.md               (Tracking)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👥 USER GUIDES</w:t>
      </w:r>
      <w:r>
        <w:br/>
      </w:r>
      <w:r>
        <w:rPr>
          <w:rStyle w:val="VerbatimChar"/>
        </w:rPr>
        <w:t xml:space="preserve">    └── USER_MANUAL.md                 (End-user guide)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Maintained by:</w:t>
      </w:r>
      <w:r>
        <w:t xml:space="preserve"> </w:t>
      </w:r>
      <w:r>
        <w:t xml:space="preserve">Documentation Team</w:t>
      </w:r>
      <w:r>
        <w:br/>
      </w:r>
      <w:r>
        <w:rPr>
          <w:b/>
          <w:bCs/>
        </w:rPr>
        <w:t xml:space="preserve">Contact:</w:t>
      </w:r>
      <w:r>
        <w:t xml:space="preserve"> </w:t>
      </w:r>
      <w:r>
        <w:t xml:space="preserve">docs@kopkarskf.com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17 January 2026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ARCHITECTURE.md" TargetMode="External" /><Relationship Type="http://schemas.openxmlformats.org/officeDocument/2006/relationships/hyperlink" Id="rId22" Target="CHANGELOG.md" TargetMode="External" /><Relationship Type="http://schemas.openxmlformats.org/officeDocument/2006/relationships/hyperlink" Id="rId18" Target="DATABASE_SCHEMA.md" TargetMode="External" /><Relationship Type="http://schemas.openxmlformats.org/officeDocument/2006/relationships/hyperlink" Id="rId15" Target="DEPLOYMENT.md" TargetMode="External" /><Relationship Type="http://schemas.openxmlformats.org/officeDocument/2006/relationships/hyperlink" Id="rId19" Target="FEATURES.md" TargetMode="External" /><Relationship Type="http://schemas.openxmlformats.org/officeDocument/2006/relationships/hyperlink" Id="rId14" Target="INSTALLATION.md" TargetMode="External" /><Relationship Type="http://schemas.openxmlformats.org/officeDocument/2006/relationships/hyperlink" Id="rId25" Target="MAINTENANCE.md" TargetMode="External" /><Relationship Type="http://schemas.openxmlformats.org/officeDocument/2006/relationships/hyperlink" Id="rId12" Target="QUICK_START.md" TargetMode="External" /><Relationship Type="http://schemas.openxmlformats.org/officeDocument/2006/relationships/hyperlink" Id="rId11" Target="README.md" TargetMode="External" /><Relationship Type="http://schemas.openxmlformats.org/officeDocument/2006/relationships/hyperlink" Id="rId26" Target="SECURITY.md" TargetMode="External" /><Relationship Type="http://schemas.openxmlformats.org/officeDocument/2006/relationships/hyperlink" Id="rId21" Target="TROUBLESHOOTING.md" TargetMode="External" /><Relationship Type="http://schemas.openxmlformats.org/officeDocument/2006/relationships/hyperlink" Id="rId32" Target="UAT_BUG_TEMPLATE.md" TargetMode="External" /><Relationship Type="http://schemas.openxmlformats.org/officeDocument/2006/relationships/hyperlink" Id="rId33" Target="UAT_CHECKLIST.md" TargetMode="External" /><Relationship Type="http://schemas.openxmlformats.org/officeDocument/2006/relationships/hyperlink" Id="rId30" Target="UAT_PLAN.md" TargetMode="External" /><Relationship Type="http://schemas.openxmlformats.org/officeDocument/2006/relationships/hyperlink" Id="rId31" Target="UAT_TEST_SCENARIOS.md" TargetMode="External" /><Relationship Type="http://schemas.openxmlformats.org/officeDocument/2006/relationships/hyperlink" Id="rId36" Target="USER_MANUAL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ARCHITECTURE.md" TargetMode="External" /><Relationship Type="http://schemas.openxmlformats.org/officeDocument/2006/relationships/hyperlink" Id="rId22" Target="CHANGELOG.md" TargetMode="External" /><Relationship Type="http://schemas.openxmlformats.org/officeDocument/2006/relationships/hyperlink" Id="rId18" Target="DATABASE_SCHEMA.md" TargetMode="External" /><Relationship Type="http://schemas.openxmlformats.org/officeDocument/2006/relationships/hyperlink" Id="rId15" Target="DEPLOYMENT.md" TargetMode="External" /><Relationship Type="http://schemas.openxmlformats.org/officeDocument/2006/relationships/hyperlink" Id="rId19" Target="FEATURES.md" TargetMode="External" /><Relationship Type="http://schemas.openxmlformats.org/officeDocument/2006/relationships/hyperlink" Id="rId14" Target="INSTALLATION.md" TargetMode="External" /><Relationship Type="http://schemas.openxmlformats.org/officeDocument/2006/relationships/hyperlink" Id="rId25" Target="MAINTENANCE.md" TargetMode="External" /><Relationship Type="http://schemas.openxmlformats.org/officeDocument/2006/relationships/hyperlink" Id="rId12" Target="QUICK_START.md" TargetMode="External" /><Relationship Type="http://schemas.openxmlformats.org/officeDocument/2006/relationships/hyperlink" Id="rId11" Target="README.md" TargetMode="External" /><Relationship Type="http://schemas.openxmlformats.org/officeDocument/2006/relationships/hyperlink" Id="rId26" Target="SECURITY.md" TargetMode="External" /><Relationship Type="http://schemas.openxmlformats.org/officeDocument/2006/relationships/hyperlink" Id="rId21" Target="TROUBLESHOOTING.md" TargetMode="External" /><Relationship Type="http://schemas.openxmlformats.org/officeDocument/2006/relationships/hyperlink" Id="rId32" Target="UAT_BUG_TEMPLATE.md" TargetMode="External" /><Relationship Type="http://schemas.openxmlformats.org/officeDocument/2006/relationships/hyperlink" Id="rId33" Target="UAT_CHECKLIST.md" TargetMode="External" /><Relationship Type="http://schemas.openxmlformats.org/officeDocument/2006/relationships/hyperlink" Id="rId30" Target="UAT_PLAN.md" TargetMode="External" /><Relationship Type="http://schemas.openxmlformats.org/officeDocument/2006/relationships/hyperlink" Id="rId31" Target="UAT_TEST_SCENARIOS.md" TargetMode="External" /><Relationship Type="http://schemas.openxmlformats.org/officeDocument/2006/relationships/hyperlink" Id="rId36" Target="USER_MANUAL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2026-01-18T01:34:59Z</dcterms:created>
  <dcterms:modified xsi:type="dcterms:W3CDTF">2026-01-18T01:34:59Z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