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lembar-kerja-uat-checklist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✅ LEMBAR KERJA UAT (CHECKLIST)</w:t>
      </w:r>
    </w:p>
    <w:p>
      <w:pPr>
        <w:pStyle w:val="FirstParagraph"/>
      </w:pPr>
      <w:r>
        <w:rPr>
          <w:b/>
          <w:bCs/>
        </w:rPr>
        <w:t xml:space="preserve">Aplikasi Koperasi Karyawan Digital v3.0</w:t>
      </w:r>
    </w:p>
    <w:p>
      <w:pPr>
        <w:pStyle w:val="BodyText"/>
      </w:pPr>
      <w:r>
        <w:rPr>
          <w:b/>
          <w:bCs/>
        </w:rPr>
        <w:t xml:space="preserve">Nama Tester:</w:t>
      </w:r>
      <w:r>
        <w:t xml:space="preserve"> </w:t>
      </w:r>
      <w:r>
        <w:t xml:space="preserve">____________________</w:t>
      </w:r>
      <w:r>
        <w:t xml:space="preserve"> </w:t>
      </w:r>
      <w:r>
        <w:rPr>
          <w:b/>
          <w:bCs/>
        </w:rPr>
        <w:t xml:space="preserve">Peran:</w:t>
      </w:r>
      <w:r>
        <w:t xml:space="preserve"> </w:t>
      </w:r>
      <w:r>
        <w:t xml:space="preserve">Admin / Pengurus / Anggota / Kasir</w:t>
      </w:r>
      <w:r>
        <w:t xml:space="preserve"> </w:t>
      </w:r>
      <w:r>
        <w:rPr>
          <w:b/>
          <w:bCs/>
        </w:rPr>
        <w:t xml:space="preserve">Tanggal:</w:t>
      </w:r>
      <w:r>
        <w:t xml:space="preserve"> </w:t>
      </w:r>
      <w:r>
        <w:t xml:space="preserve">____________________</w:t>
      </w:r>
      <w:r>
        <w:t xml:space="preserve"> </w:t>
      </w:r>
      <w:r>
        <w:rPr>
          <w:b/>
          <w:bCs/>
        </w:rPr>
        <w:t xml:space="preserve">Perangkat:</w:t>
      </w:r>
      <w:r>
        <w:t xml:space="preserve"> </w:t>
      </w:r>
      <w:r>
        <w:t xml:space="preserve">PC / Tablet / Smartphone</w:t>
      </w:r>
    </w:p>
    <w:p>
      <w:r>
        <w:pict>
          <v:rect style="width:0;height:1.5pt" o:hralign="center" o:hrstd="t" o:hr="t"/>
        </w:pict>
      </w:r>
    </w:p>
    <w:bookmarkStart w:id="9" w:name="otentikasi-general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� 1. OTENTIKASI &amp; GENERAL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Item Pengujian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Catatan / ID Bug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TC-001</w:t>
            </w:r>
          </w:p>
        </w:tc>
        <w:tc>
          <w:tcPr/>
          <w:p>
            <w:pPr>
              <w:pStyle w:val="Compact"/>
            </w:pPr>
            <w:r>
              <w:t xml:space="preserve">Login User (Email &amp; Password Benar)</w:t>
            </w:r>
          </w:p>
        </w:tc>
        <w:tc>
          <w:tcPr/>
          <w:p>
            <w:pPr>
              <w:pStyle w:val="Compact"/>
            </w:pPr>
            <w:r>
              <w:t xml:space="preserve">[ ] OK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TC-002</w:t>
            </w:r>
          </w:p>
        </w:tc>
        <w:tc>
          <w:tcPr/>
          <w:p>
            <w:pPr>
              <w:pStyle w:val="Compact"/>
            </w:pPr>
            <w:r>
              <w:t xml:space="preserve">Login Gagal (Password Salah)</w:t>
            </w:r>
          </w:p>
        </w:tc>
        <w:tc>
          <w:tcPr/>
          <w:p>
            <w:pPr>
              <w:pStyle w:val="Compact"/>
            </w:pPr>
            <w:r>
              <w:t xml:space="preserve">[ ] OK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TC-003</w:t>
            </w:r>
          </w:p>
        </w:tc>
        <w:tc>
          <w:tcPr/>
          <w:p>
            <w:pPr>
              <w:pStyle w:val="Compact"/>
            </w:pPr>
            <w:r>
              <w:t xml:space="preserve">Reset Password via Email</w:t>
            </w:r>
          </w:p>
        </w:tc>
        <w:tc>
          <w:tcPr/>
          <w:p>
            <w:pPr>
              <w:pStyle w:val="Compact"/>
            </w:pPr>
            <w:r>
              <w:t xml:space="preserve">[ ] OK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TC-004</w:t>
            </w:r>
          </w:p>
        </w:tc>
        <w:tc>
          <w:tcPr/>
          <w:p>
            <w:pPr>
              <w:pStyle w:val="Compact"/>
            </w:pPr>
            <w:r>
              <w:t xml:space="preserve">Load Dashboard Admin (&lt; 3 detik)</w:t>
            </w:r>
          </w:p>
        </w:tc>
        <w:tc>
          <w:tcPr/>
          <w:p>
            <w:pPr>
              <w:pStyle w:val="Compact"/>
            </w:pPr>
            <w:r>
              <w:t xml:space="preserve">[ ] OK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TC-005</w:t>
            </w:r>
          </w:p>
        </w:tc>
        <w:tc>
          <w:tcPr/>
          <w:p>
            <w:pPr>
              <w:pStyle w:val="Compact"/>
            </w:pPr>
            <w:r>
              <w:t xml:space="preserve">Real-time Update Dashboard</w:t>
            </w:r>
          </w:p>
        </w:tc>
        <w:tc>
          <w:tcPr/>
          <w:p>
            <w:pPr>
              <w:pStyle w:val="Compact"/>
            </w:pPr>
            <w:r>
              <w:t xml:space="preserve">[ ] OK [ ] Fail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keuangan-simpan-pinjam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💰 2. KEUANGAN (SIMPAN PINJAM)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Item Pengujian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Catatan / ID Bug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TC-006</w:t>
            </w:r>
          </w:p>
        </w:tc>
        <w:tc>
          <w:tcPr/>
          <w:p>
            <w:pPr>
              <w:pStyle w:val="Compact"/>
            </w:pPr>
            <w:r>
              <w:t xml:space="preserve">Cek Saldo Simpanan (Breakdown detail)</w:t>
            </w:r>
          </w:p>
        </w:tc>
        <w:tc>
          <w:tcPr/>
          <w:p>
            <w:pPr>
              <w:pStyle w:val="Compact"/>
            </w:pPr>
            <w:r>
              <w:t xml:space="preserve">[ ] OK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TC-007</w:t>
            </w:r>
          </w:p>
        </w:tc>
        <w:tc>
          <w:tcPr/>
          <w:p>
            <w:pPr>
              <w:pStyle w:val="Compact"/>
            </w:pPr>
            <w:r>
              <w:t xml:space="preserve">Filter &amp; Export Riwayat Simpanan</w:t>
            </w:r>
          </w:p>
        </w:tc>
        <w:tc>
          <w:tcPr/>
          <w:p>
            <w:pPr>
              <w:pStyle w:val="Compact"/>
            </w:pPr>
            <w:r>
              <w:t xml:space="preserve">[ ] OK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TC-008</w:t>
            </w:r>
          </w:p>
        </w:tc>
        <w:tc>
          <w:tcPr/>
          <w:p>
            <w:pPr>
              <w:pStyle w:val="Compact"/>
            </w:pPr>
            <w:r>
              <w:t xml:space="preserve">Pengajuan Pinjaman Baru</w:t>
            </w:r>
          </w:p>
        </w:tc>
        <w:tc>
          <w:tcPr/>
          <w:p>
            <w:pPr>
              <w:pStyle w:val="Compact"/>
            </w:pPr>
            <w:r>
              <w:t xml:space="preserve">[ ] OK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TC-009</w:t>
            </w:r>
          </w:p>
        </w:tc>
        <w:tc>
          <w:tcPr/>
          <w:p>
            <w:pPr>
              <w:pStyle w:val="Compact"/>
            </w:pPr>
            <w:r>
              <w:t xml:space="preserve">Approval Pinjaman (Pengurus)</w:t>
            </w:r>
          </w:p>
        </w:tc>
        <w:tc>
          <w:tcPr/>
          <w:p>
            <w:pPr>
              <w:pStyle w:val="Compact"/>
            </w:pPr>
            <w:r>
              <w:t xml:space="preserve">[ ] OK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TC-010</w:t>
            </w:r>
          </w:p>
        </w:tc>
        <w:tc>
          <w:tcPr/>
          <w:p>
            <w:pPr>
              <w:pStyle w:val="Compact"/>
            </w:pPr>
            <w:r>
              <w:t xml:space="preserve">Penolakan Pinjaman (Reject Reason)</w:t>
            </w:r>
          </w:p>
        </w:tc>
        <w:tc>
          <w:tcPr/>
          <w:p>
            <w:pPr>
              <w:pStyle w:val="Compact"/>
            </w:pPr>
            <w:r>
              <w:t xml:space="preserve">[ ] OK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TC-011</w:t>
            </w:r>
          </w:p>
        </w:tc>
        <w:tc>
          <w:tcPr/>
          <w:p>
            <w:pPr>
              <w:pStyle w:val="Compact"/>
            </w:pPr>
            <w:r>
              <w:t xml:space="preserve">Simulasi Pinjaman (Flat Interest)</w:t>
            </w:r>
          </w:p>
        </w:tc>
        <w:tc>
          <w:tcPr/>
          <w:p>
            <w:pPr>
              <w:pStyle w:val="Compact"/>
            </w:pPr>
            <w:r>
              <w:t xml:space="preserve">[ ] OK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TC-012</w:t>
            </w:r>
          </w:p>
        </w:tc>
        <w:tc>
          <w:tcPr/>
          <w:p>
            <w:pPr>
              <w:pStyle w:val="Compact"/>
            </w:pPr>
            <w:r>
              <w:t xml:space="preserve">Simulasi Pinjaman (Efektif/Anuitas)</w:t>
            </w:r>
          </w:p>
        </w:tc>
        <w:tc>
          <w:tcPr/>
          <w:p>
            <w:pPr>
              <w:pStyle w:val="Compact"/>
            </w:pPr>
            <w:r>
              <w:t xml:space="preserve">[ ] OK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TC-013</w:t>
            </w:r>
          </w:p>
        </w:tc>
        <w:tc>
          <w:tcPr/>
          <w:p>
            <w:pPr>
              <w:pStyle w:val="Compact"/>
            </w:pPr>
            <w:r>
              <w:t xml:space="preserve">Pembayaran Angsuran (Manual)</w:t>
            </w:r>
          </w:p>
        </w:tc>
        <w:tc>
          <w:tcPr/>
          <w:p>
            <w:pPr>
              <w:pStyle w:val="Compact"/>
            </w:pPr>
            <w:r>
              <w:t xml:space="preserve">[ ] OK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TC-014</w:t>
            </w:r>
          </w:p>
        </w:tc>
        <w:tc>
          <w:tcPr/>
          <w:p>
            <w:pPr>
              <w:pStyle w:val="Compact"/>
            </w:pPr>
            <w:r>
              <w:t xml:space="preserve">Deteksi Denda Keterlambatan</w:t>
            </w:r>
          </w:p>
        </w:tc>
        <w:tc>
          <w:tcPr/>
          <w:p>
            <w:pPr>
              <w:pStyle w:val="Compact"/>
            </w:pPr>
            <w:r>
              <w:t xml:space="preserve">[ ] OK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TC-015</w:t>
            </w:r>
          </w:p>
        </w:tc>
        <w:tc>
          <w:tcPr/>
          <w:p>
            <w:pPr>
              <w:pStyle w:val="Compact"/>
            </w:pPr>
            <w:r>
              <w:t xml:space="preserve">Request Penarikan Simpanan</w:t>
            </w:r>
          </w:p>
        </w:tc>
        <w:tc>
          <w:tcPr/>
          <w:p>
            <w:pPr>
              <w:pStyle w:val="Compact"/>
            </w:pPr>
            <w:r>
              <w:t xml:space="preserve">[ ] OK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TC-016</w:t>
            </w:r>
          </w:p>
        </w:tc>
        <w:tc>
          <w:tcPr/>
          <w:p>
            <w:pPr>
              <w:pStyle w:val="Compact"/>
            </w:pPr>
            <w:r>
              <w:t xml:space="preserve">Multi-level Approval Penarikan</w:t>
            </w:r>
          </w:p>
        </w:tc>
        <w:tc>
          <w:tcPr/>
          <w:p>
            <w:pPr>
              <w:pStyle w:val="Compact"/>
            </w:pPr>
            <w:r>
              <w:t xml:space="preserve">[ ] OK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TC-017</w:t>
            </w:r>
          </w:p>
        </w:tc>
        <w:tc>
          <w:tcPr/>
          <w:p>
            <w:pPr>
              <w:pStyle w:val="Compact"/>
            </w:pPr>
            <w:r>
              <w:t xml:space="preserve">Kalkulasi SHU Otomatis</w:t>
            </w:r>
          </w:p>
        </w:tc>
        <w:tc>
          <w:tcPr/>
          <w:p>
            <w:pPr>
              <w:pStyle w:val="Compact"/>
            </w:pPr>
            <w:r>
              <w:t xml:space="preserve">[ ] OK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TC-018</w:t>
            </w:r>
          </w:p>
        </w:tc>
        <w:tc>
          <w:tcPr/>
          <w:p>
            <w:pPr>
              <w:pStyle w:val="Compact"/>
            </w:pPr>
            <w:r>
              <w:t xml:space="preserve">Download Slip SHU (+ QR Code)</w:t>
            </w:r>
          </w:p>
        </w:tc>
        <w:tc>
          <w:tcPr/>
          <w:p>
            <w:pPr>
              <w:pStyle w:val="Compact"/>
            </w:pPr>
            <w:r>
              <w:t xml:space="preserve">[ ] OK [ ] Fail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koperasi-mart-pos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🛒 3. KOPERASI MART (POS)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Item Pengujian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Catatan / ID Bug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TC-019</w:t>
            </w:r>
          </w:p>
        </w:tc>
        <w:tc>
          <w:tcPr/>
          <w:p>
            <w:pPr>
              <w:pStyle w:val="Compact"/>
            </w:pPr>
            <w:r>
              <w:t xml:space="preserve">Scan Barcode &amp; Checkout Tunai</w:t>
            </w:r>
          </w:p>
        </w:tc>
        <w:tc>
          <w:tcPr/>
          <w:p>
            <w:pPr>
              <w:pStyle w:val="Compact"/>
            </w:pPr>
            <w:r>
              <w:t xml:space="preserve">[ ] OK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TC-020</w:t>
            </w:r>
          </w:p>
        </w:tc>
        <w:tc>
          <w:tcPr/>
          <w:p>
            <w:pPr>
              <w:pStyle w:val="Compact"/>
            </w:pPr>
            <w:r>
              <w:t xml:space="preserve">Belanja Kredit Member (Potong Gaji)</w:t>
            </w:r>
          </w:p>
        </w:tc>
        <w:tc>
          <w:tcPr/>
          <w:p>
            <w:pPr>
              <w:pStyle w:val="Compact"/>
            </w:pPr>
            <w:r>
              <w:t xml:space="preserve">[ ] OK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TC-021</w:t>
            </w:r>
          </w:p>
        </w:tc>
        <w:tc>
          <w:tcPr/>
          <w:p>
            <w:pPr>
              <w:pStyle w:val="Compact"/>
            </w:pPr>
            <w:r>
              <w:t xml:space="preserve">Pembayaran E-Wallet (Midtrans)</w:t>
            </w:r>
          </w:p>
        </w:tc>
        <w:tc>
          <w:tcPr/>
          <w:p>
            <w:pPr>
              <w:pStyle w:val="Compact"/>
            </w:pPr>
            <w:r>
              <w:t xml:space="preserve">[ ] OK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TC-022</w:t>
            </w:r>
          </w:p>
        </w:tc>
        <w:tc>
          <w:tcPr/>
          <w:p>
            <w:pPr>
              <w:pStyle w:val="Compact"/>
            </w:pPr>
            <w:r>
              <w:t xml:space="preserve">Export Laporan Penjualan</w:t>
            </w:r>
          </w:p>
        </w:tc>
        <w:tc>
          <w:tcPr/>
          <w:p>
            <w:pPr>
              <w:pStyle w:val="Compact"/>
            </w:pPr>
            <w:r>
              <w:t xml:space="preserve">[ ] OK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TC-023</w:t>
            </w:r>
          </w:p>
        </w:tc>
        <w:tc>
          <w:tcPr/>
          <w:p>
            <w:pPr>
              <w:pStyle w:val="Compact"/>
            </w:pPr>
            <w:r>
              <w:t xml:space="preserve">Laporan Umur Hutang (Aging)</w:t>
            </w:r>
          </w:p>
        </w:tc>
        <w:tc>
          <w:tcPr/>
          <w:p>
            <w:pPr>
              <w:pStyle w:val="Compact"/>
            </w:pPr>
            <w:r>
              <w:t xml:space="preserve">[ ] OK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TC-024</w:t>
            </w:r>
          </w:p>
        </w:tc>
        <w:tc>
          <w:tcPr/>
          <w:p>
            <w:pPr>
              <w:pStyle w:val="Compact"/>
            </w:pPr>
            <w:r>
              <w:t xml:space="preserve">Tambah Produk Baru</w:t>
            </w:r>
          </w:p>
        </w:tc>
        <w:tc>
          <w:tcPr/>
          <w:p>
            <w:pPr>
              <w:pStyle w:val="Compact"/>
            </w:pPr>
            <w:r>
              <w:t xml:space="preserve">[ ] OK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TC-025</w:t>
            </w:r>
          </w:p>
        </w:tc>
        <w:tc>
          <w:tcPr/>
          <w:p>
            <w:pPr>
              <w:pStyle w:val="Compact"/>
            </w:pPr>
            <w:r>
              <w:t xml:space="preserve">Notifikasi Stok Menipis</w:t>
            </w:r>
          </w:p>
        </w:tc>
        <w:tc>
          <w:tcPr/>
          <w:p>
            <w:pPr>
              <w:pStyle w:val="Compact"/>
            </w:pPr>
            <w:r>
              <w:t xml:space="preserve">[ ] OK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TC-026</w:t>
            </w:r>
          </w:p>
        </w:tc>
        <w:tc>
          <w:tcPr/>
          <w:p>
            <w:pPr>
              <w:pStyle w:val="Compact"/>
            </w:pPr>
            <w:r>
              <w:t xml:space="preserve">Stock Opname (Audit Fisik)</w:t>
            </w:r>
          </w:p>
        </w:tc>
        <w:tc>
          <w:tcPr/>
          <w:p>
            <w:pPr>
              <w:pStyle w:val="Compact"/>
            </w:pPr>
            <w:r>
              <w:t xml:space="preserve">[ ] OK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TC-027</w:t>
            </w:r>
          </w:p>
        </w:tc>
        <w:tc>
          <w:tcPr/>
          <w:p>
            <w:pPr>
              <w:pStyle w:val="Compact"/>
            </w:pPr>
            <w:r>
              <w:t xml:space="preserve">Buat Purchase Order (PO)</w:t>
            </w:r>
          </w:p>
        </w:tc>
        <w:tc>
          <w:tcPr/>
          <w:p>
            <w:pPr>
              <w:pStyle w:val="Compact"/>
            </w:pPr>
            <w:r>
              <w:t xml:space="preserve">[ ] OK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TC-028</w:t>
            </w:r>
          </w:p>
        </w:tc>
        <w:tc>
          <w:tcPr/>
          <w:p>
            <w:pPr>
              <w:pStyle w:val="Compact"/>
            </w:pPr>
            <w:r>
              <w:t xml:space="preserve">Penerimaan Barang (GRN)</w:t>
            </w:r>
          </w:p>
        </w:tc>
        <w:tc>
          <w:tcPr/>
          <w:p>
            <w:pPr>
              <w:pStyle w:val="Compact"/>
            </w:pPr>
            <w:r>
              <w:t xml:space="preserve">[ ] OK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TC-029</w:t>
            </w:r>
          </w:p>
        </w:tc>
        <w:tc>
          <w:tcPr/>
          <w:p>
            <w:pPr>
              <w:pStyle w:val="Compact"/>
            </w:pPr>
            <w:r>
              <w:t xml:space="preserve">Upload Biaya Operasional Toko</w:t>
            </w:r>
          </w:p>
        </w:tc>
        <w:tc>
          <w:tcPr/>
          <w:p>
            <w:pPr>
              <w:pStyle w:val="Compact"/>
            </w:pPr>
            <w:r>
              <w:t xml:space="preserve">[ ] OK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TC-030</w:t>
            </w:r>
          </w:p>
        </w:tc>
        <w:tc>
          <w:tcPr/>
          <w:p>
            <w:pPr>
              <w:pStyle w:val="Compact"/>
            </w:pPr>
            <w:r>
              <w:t xml:space="preserve">Transaksi Titip Jual (Konsinyasi)</w:t>
            </w:r>
          </w:p>
        </w:tc>
        <w:tc>
          <w:tcPr/>
          <w:p>
            <w:pPr>
              <w:pStyle w:val="Compact"/>
            </w:pPr>
            <w:r>
              <w:t xml:space="preserve">[ ] OK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TC-031</w:t>
            </w:r>
          </w:p>
        </w:tc>
        <w:tc>
          <w:tcPr/>
          <w:p>
            <w:pPr>
              <w:pStyle w:val="Compact"/>
            </w:pPr>
            <w:r>
              <w:t xml:space="preserve">Redeem Voucher Promo</w:t>
            </w:r>
          </w:p>
        </w:tc>
        <w:tc>
          <w:tcPr/>
          <w:p>
            <w:pPr>
              <w:pStyle w:val="Compact"/>
            </w:pPr>
            <w:r>
              <w:t xml:space="preserve">[ ] OK [ ] Fail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belanja-member-app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🛍️ 4. BELANJA (MEMBER APP)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Item Pengujian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Catatan / ID Bug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TC-032</w:t>
            </w:r>
          </w:p>
        </w:tc>
        <w:tc>
          <w:tcPr/>
          <w:p>
            <w:pPr>
              <w:pStyle w:val="Compact"/>
            </w:pPr>
            <w:r>
              <w:t xml:space="preserve">Katalog &amp; Pencarian Produk</w:t>
            </w:r>
          </w:p>
        </w:tc>
        <w:tc>
          <w:tcPr/>
          <w:p>
            <w:pPr>
              <w:pStyle w:val="Compact"/>
            </w:pPr>
            <w:r>
              <w:t xml:space="preserve">[ ] OK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TC-033</w:t>
            </w:r>
          </w:p>
        </w:tc>
        <w:tc>
          <w:tcPr/>
          <w:p>
            <w:pPr>
              <w:pStyle w:val="Compact"/>
            </w:pPr>
            <w:r>
              <w:t xml:space="preserve">Pre-Order Stok Kosong</w:t>
            </w:r>
          </w:p>
        </w:tc>
        <w:tc>
          <w:tcPr/>
          <w:p>
            <w:pPr>
              <w:pStyle w:val="Compact"/>
            </w:pPr>
            <w:r>
              <w:t xml:space="preserve">[ ] OK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TC-034</w:t>
            </w:r>
          </w:p>
        </w:tc>
        <w:tc>
          <w:tcPr/>
          <w:p>
            <w:pPr>
              <w:pStyle w:val="Compact"/>
            </w:pPr>
            <w:r>
              <w:t xml:space="preserve">Riwayat Belanja &amp; Struk Digital</w:t>
            </w:r>
          </w:p>
        </w:tc>
        <w:tc>
          <w:tcPr/>
          <w:p>
            <w:pPr>
              <w:pStyle w:val="Compact"/>
            </w:pPr>
            <w:r>
              <w:t xml:space="preserve">[ ] OK [ ] Fail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laporan-informasi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📊 5. LAPORAN &amp; INFORMASI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Item Pengujian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Catatan / ID Bug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TC-035</w:t>
            </w:r>
          </w:p>
        </w:tc>
        <w:tc>
          <w:tcPr/>
          <w:p>
            <w:pPr>
              <w:pStyle w:val="Compact"/>
            </w:pPr>
            <w:r>
              <w:t xml:space="preserve">Generate Neraca (Balance Sheet)</w:t>
            </w:r>
          </w:p>
        </w:tc>
        <w:tc>
          <w:tcPr/>
          <w:p>
            <w:pPr>
              <w:pStyle w:val="Compact"/>
            </w:pPr>
            <w:r>
              <w:t xml:space="preserve">[ ] OK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TC-036</w:t>
            </w:r>
          </w:p>
        </w:tc>
        <w:tc>
          <w:tcPr/>
          <w:p>
            <w:pPr>
              <w:pStyle w:val="Compact"/>
            </w:pPr>
            <w:r>
              <w:t xml:space="preserve">Broadcast Pengumuman</w:t>
            </w:r>
          </w:p>
        </w:tc>
        <w:tc>
          <w:tcPr/>
          <w:p>
            <w:pPr>
              <w:pStyle w:val="Compact"/>
            </w:pPr>
            <w:r>
              <w:t xml:space="preserve">[ ] OK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TC-037</w:t>
            </w:r>
          </w:p>
        </w:tc>
        <w:tc>
          <w:tcPr/>
          <w:p>
            <w:pPr>
              <w:pStyle w:val="Compact"/>
            </w:pPr>
            <w:r>
              <w:t xml:space="preserve">Download Dokumen AD/ART</w:t>
            </w:r>
          </w:p>
        </w:tc>
        <w:tc>
          <w:tcPr/>
          <w:p>
            <w:pPr>
              <w:pStyle w:val="Compact"/>
            </w:pPr>
            <w:r>
              <w:t xml:space="preserve">[ ] OK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TC-038</w:t>
            </w:r>
          </w:p>
        </w:tc>
        <w:tc>
          <w:tcPr/>
          <w:p>
            <w:pPr>
              <w:pStyle w:val="Compact"/>
            </w:pPr>
            <w:r>
              <w:t xml:space="preserve">Lapor Bug (UAT Feedback)</w:t>
            </w:r>
          </w:p>
        </w:tc>
        <w:tc>
          <w:tcPr/>
          <w:p>
            <w:pPr>
              <w:pStyle w:val="Compact"/>
            </w:pPr>
            <w:r>
              <w:t xml:space="preserve">[ ] OK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TC-039</w:t>
            </w:r>
          </w:p>
        </w:tc>
        <w:tc>
          <w:tcPr/>
          <w:p>
            <w:pPr>
              <w:pStyle w:val="Compact"/>
            </w:pPr>
            <w:r>
              <w:t xml:space="preserve">Ikut Polling / Voting</w:t>
            </w:r>
          </w:p>
        </w:tc>
        <w:tc>
          <w:tcPr/>
          <w:p>
            <w:pPr>
              <w:pStyle w:val="Compact"/>
            </w:pPr>
            <w:r>
              <w:t xml:space="preserve">[ ] OK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TC-040</w:t>
            </w:r>
          </w:p>
        </w:tc>
        <w:tc>
          <w:tcPr/>
          <w:p>
            <w:pPr>
              <w:pStyle w:val="Compact"/>
            </w:pPr>
            <w:r>
              <w:t xml:space="preserve">Kirim Aspirasi Member</w:t>
            </w:r>
          </w:p>
        </w:tc>
        <w:tc>
          <w:tcPr/>
          <w:p>
            <w:pPr>
              <w:pStyle w:val="Compact"/>
            </w:pPr>
            <w:r>
              <w:t xml:space="preserve">[ ] OK [ ] Fail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kepengurusan-organisasi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🏛️ 6. KEPENGURUSAN &amp; ORGANISASI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Item Pengujian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Catatan / ID Bug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TC-041</w:t>
            </w:r>
          </w:p>
        </w:tc>
        <w:tc>
          <w:tcPr/>
          <w:p>
            <w:pPr>
              <w:pStyle w:val="Compact"/>
            </w:pPr>
            <w:r>
              <w:t xml:space="preserve">Register Anggota &amp; Cetak Kartu</w:t>
            </w:r>
          </w:p>
        </w:tc>
        <w:tc>
          <w:tcPr/>
          <w:p>
            <w:pPr>
              <w:pStyle w:val="Compact"/>
            </w:pPr>
            <w:r>
              <w:t xml:space="preserve">[ ] OK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TC-042</w:t>
            </w:r>
          </w:p>
        </w:tc>
        <w:tc>
          <w:tcPr/>
          <w:p>
            <w:pPr>
              <w:pStyle w:val="Compact"/>
            </w:pPr>
            <w:r>
              <w:t xml:space="preserve">Import Anggota via Excel</w:t>
            </w:r>
          </w:p>
        </w:tc>
        <w:tc>
          <w:tcPr/>
          <w:p>
            <w:pPr>
              <w:pStyle w:val="Compact"/>
            </w:pPr>
            <w:r>
              <w:t xml:space="preserve">[ ] OK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TC-043</w:t>
            </w:r>
          </w:p>
        </w:tc>
        <w:tc>
          <w:tcPr/>
          <w:p>
            <w:pPr>
              <w:pStyle w:val="Compact"/>
            </w:pPr>
            <w:r>
              <w:t xml:space="preserve">Manajemen Inventaris Aset</w:t>
            </w:r>
          </w:p>
        </w:tc>
        <w:tc>
          <w:tcPr/>
          <w:p>
            <w:pPr>
              <w:pStyle w:val="Compact"/>
            </w:pPr>
            <w:r>
              <w:t xml:space="preserve">[ ] OK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TC-044</w:t>
            </w:r>
          </w:p>
        </w:tc>
        <w:tc>
          <w:tcPr/>
          <w:p>
            <w:pPr>
              <w:pStyle w:val="Compact"/>
            </w:pPr>
            <w:r>
              <w:t xml:space="preserve">Simpan Notulen Rapat</w:t>
            </w:r>
          </w:p>
        </w:tc>
        <w:tc>
          <w:tcPr/>
          <w:p>
            <w:pPr>
              <w:pStyle w:val="Compact"/>
            </w:pPr>
            <w:r>
              <w:t xml:space="preserve">[ ] OK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TC-045</w:t>
            </w:r>
          </w:p>
        </w:tc>
        <w:tc>
          <w:tcPr/>
          <w:p>
            <w:pPr>
              <w:pStyle w:val="Compact"/>
            </w:pPr>
            <w:r>
              <w:t xml:space="preserve">Update Daftar Pengurus</w:t>
            </w:r>
          </w:p>
        </w:tc>
        <w:tc>
          <w:tcPr/>
          <w:p>
            <w:pPr>
              <w:pStyle w:val="Compact"/>
            </w:pPr>
            <w:r>
              <w:t xml:space="preserve">[ ] OK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TC-046</w:t>
            </w:r>
          </w:p>
        </w:tc>
        <w:tc>
          <w:tcPr/>
          <w:p>
            <w:pPr>
              <w:pStyle w:val="Compact"/>
            </w:pPr>
            <w:r>
              <w:t xml:space="preserve">Generate Surat Resmi (+QR)</w:t>
            </w:r>
          </w:p>
        </w:tc>
        <w:tc>
          <w:tcPr/>
          <w:p>
            <w:pPr>
              <w:pStyle w:val="Compact"/>
            </w:pPr>
            <w:r>
              <w:t xml:space="preserve">[ ] OK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TC-047</w:t>
            </w:r>
          </w:p>
        </w:tc>
        <w:tc>
          <w:tcPr/>
          <w:p>
            <w:pPr>
              <w:pStyle w:val="Compact"/>
            </w:pPr>
            <w:r>
              <w:t xml:space="preserve">Edit Arsip Surat</w:t>
            </w:r>
          </w:p>
        </w:tc>
        <w:tc>
          <w:tcPr/>
          <w:p>
            <w:pPr>
              <w:pStyle w:val="Compact"/>
            </w:pPr>
            <w:r>
              <w:t xml:space="preserve">[ ] OK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TC-048</w:t>
            </w:r>
          </w:p>
        </w:tc>
        <w:tc>
          <w:tcPr/>
          <w:p>
            <w:pPr>
              <w:pStyle w:val="Compact"/>
            </w:pPr>
            <w:r>
              <w:t xml:space="preserve">Input Jurnal Manual</w:t>
            </w:r>
          </w:p>
        </w:tc>
        <w:tc>
          <w:tcPr/>
          <w:p>
            <w:pPr>
              <w:pStyle w:val="Compact"/>
            </w:pPr>
            <w:r>
              <w:t xml:space="preserve">[ ] OK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TC-049</w:t>
            </w:r>
          </w:p>
        </w:tc>
        <w:tc>
          <w:tcPr/>
          <w:p>
            <w:pPr>
              <w:pStyle w:val="Compact"/>
            </w:pPr>
            <w:r>
              <w:t xml:space="preserve">Import Rekonsiliasi Bank</w:t>
            </w:r>
          </w:p>
        </w:tc>
        <w:tc>
          <w:tcPr/>
          <w:p>
            <w:pPr>
              <w:pStyle w:val="Compact"/>
            </w:pPr>
            <w:r>
              <w:t xml:space="preserve">[ ] OK [ ] Fail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administrasi-sistem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⚙️ 7. ADMINISTRASI SISTEM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Item Pengujian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Catatan / ID Bug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TC-050</w:t>
            </w:r>
          </w:p>
        </w:tc>
        <w:tc>
          <w:tcPr/>
          <w:p>
            <w:pPr>
              <w:pStyle w:val="Compact"/>
            </w:pPr>
            <w:r>
              <w:t xml:space="preserve">Tambah Akun COA Baru</w:t>
            </w:r>
          </w:p>
        </w:tc>
        <w:tc>
          <w:tcPr/>
          <w:p>
            <w:pPr>
              <w:pStyle w:val="Compact"/>
            </w:pPr>
            <w:r>
              <w:t xml:space="preserve">[ ] OK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TC-051</w:t>
            </w:r>
          </w:p>
        </w:tc>
        <w:tc>
          <w:tcPr/>
          <w:p>
            <w:pPr>
              <w:pStyle w:val="Compact"/>
            </w:pPr>
            <w:r>
              <w:t xml:space="preserve">Test Role Permission (Akses Ditolak)</w:t>
            </w:r>
          </w:p>
        </w:tc>
        <w:tc>
          <w:tcPr/>
          <w:p>
            <w:pPr>
              <w:pStyle w:val="Compact"/>
            </w:pPr>
            <w:r>
              <w:t xml:space="preserve">[ ] OK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TC-052</w:t>
            </w:r>
          </w:p>
        </w:tc>
        <w:tc>
          <w:tcPr/>
          <w:p>
            <w:pPr>
              <w:pStyle w:val="Compact"/>
            </w:pPr>
            <w:r>
              <w:t xml:space="preserve">Ganti Logo &amp; Nama Koperasi</w:t>
            </w:r>
          </w:p>
        </w:tc>
        <w:tc>
          <w:tcPr/>
          <w:p>
            <w:pPr>
              <w:pStyle w:val="Compact"/>
            </w:pPr>
            <w:r>
              <w:t xml:space="preserve">[ ] OK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TC-053</w:t>
            </w:r>
          </w:p>
        </w:tc>
        <w:tc>
          <w:tcPr/>
          <w:p>
            <w:pPr>
              <w:pStyle w:val="Compact"/>
            </w:pPr>
            <w:r>
              <w:t xml:space="preserve">Manual Backup Database</w:t>
            </w:r>
          </w:p>
        </w:tc>
        <w:tc>
          <w:tcPr/>
          <w:p>
            <w:pPr>
              <w:pStyle w:val="Compact"/>
            </w:pPr>
            <w:r>
              <w:t xml:space="preserve">[ ] OK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TC-054</w:t>
            </w:r>
          </w:p>
        </w:tc>
        <w:tc>
          <w:tcPr/>
          <w:p>
            <w:pPr>
              <w:pStyle w:val="Compact"/>
            </w:pPr>
            <w:r>
              <w:t xml:space="preserve">Restore Database (hati-hati!)</w:t>
            </w:r>
          </w:p>
        </w:tc>
        <w:tc>
          <w:tcPr/>
          <w:p>
            <w:pPr>
              <w:pStyle w:val="Compact"/>
            </w:pPr>
            <w:r>
              <w:t xml:space="preserve">[ ] OK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TC-055</w:t>
            </w:r>
          </w:p>
        </w:tc>
        <w:tc>
          <w:tcPr/>
          <w:p>
            <w:pPr>
              <w:pStyle w:val="Compact"/>
            </w:pPr>
            <w:r>
              <w:t xml:space="preserve">Cek Audit Log Aktivitas</w:t>
            </w:r>
          </w:p>
        </w:tc>
        <w:tc>
          <w:tcPr/>
          <w:p>
            <w:pPr>
              <w:pStyle w:val="Compact"/>
            </w:pPr>
            <w:r>
              <w:t xml:space="preserve">[ ] OK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TC-056</w:t>
            </w:r>
          </w:p>
        </w:tc>
        <w:tc>
          <w:tcPr/>
          <w:p>
            <w:pPr>
              <w:pStyle w:val="Compact"/>
            </w:pPr>
            <w:r>
              <w:t xml:space="preserve">Test Koneksi Midtrans</w:t>
            </w:r>
          </w:p>
        </w:tc>
        <w:tc>
          <w:tcPr/>
          <w:p>
            <w:pPr>
              <w:pStyle w:val="Compact"/>
            </w:pPr>
            <w:r>
              <w:t xml:space="preserve">[ ] OK [ ] Fail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cross-functional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🔄 8. CROSS-FUNCTIONAL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Item Pengujian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Catatan / ID Bug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TC-057</w:t>
            </w:r>
          </w:p>
        </w:tc>
        <w:tc>
          <w:tcPr/>
          <w:p>
            <w:pPr>
              <w:pStyle w:val="Compact"/>
            </w:pPr>
            <w:r>
              <w:t xml:space="preserve">Flow Anggota Baru s/d Belanja</w:t>
            </w:r>
          </w:p>
        </w:tc>
        <w:tc>
          <w:tcPr/>
          <w:p>
            <w:pPr>
              <w:pStyle w:val="Compact"/>
            </w:pPr>
            <w:r>
              <w:t xml:space="preserve">[ ] OK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TC-058</w:t>
            </w:r>
          </w:p>
        </w:tc>
        <w:tc>
          <w:tcPr/>
          <w:p>
            <w:pPr>
              <w:pStyle w:val="Compact"/>
            </w:pPr>
            <w:r>
              <w:t xml:space="preserve">Flow RAT Tahunan (Simulasi)</w:t>
            </w:r>
          </w:p>
        </w:tc>
        <w:tc>
          <w:tcPr/>
          <w:p>
            <w:pPr>
              <w:pStyle w:val="Compact"/>
            </w:pPr>
            <w:r>
              <w:t xml:space="preserve">[ ] OK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TC-059</w:t>
            </w:r>
          </w:p>
        </w:tc>
        <w:tc>
          <w:tcPr/>
          <w:p>
            <w:pPr>
              <w:pStyle w:val="Compact"/>
            </w:pPr>
            <w:r>
              <w:t xml:space="preserve">Load Test (10 User bersamaan)</w:t>
            </w:r>
          </w:p>
        </w:tc>
        <w:tc>
          <w:tcPr/>
          <w:p>
            <w:pPr>
              <w:pStyle w:val="Compact"/>
            </w:pPr>
            <w:r>
              <w:t xml:space="preserve">[ ] OK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TC-060</w:t>
            </w:r>
          </w:p>
        </w:tc>
        <w:tc>
          <w:tcPr/>
          <w:p>
            <w:pPr>
              <w:pStyle w:val="Compact"/>
            </w:pPr>
            <w:r>
              <w:t xml:space="preserve">Security Test (Force URL)</w:t>
            </w:r>
          </w:p>
        </w:tc>
        <w:tc>
          <w:tcPr/>
          <w:p>
            <w:pPr>
              <w:pStyle w:val="Compact"/>
            </w:pPr>
            <w:r>
              <w:t xml:space="preserve">[ ] OK [ ] Fail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kesimpulan-pengujian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📝 KESIMPULAN PENGUJIAN</w:t>
      </w:r>
    </w:p>
    <w:p>
      <w:pPr>
        <w:pStyle w:val="FirstParagraph"/>
      </w:pPr>
      <w:r>
        <w:rPr>
          <w:b/>
          <w:bCs/>
        </w:rPr>
        <w:t xml:space="preserve">Total Test Case:</w:t>
      </w:r>
      <w:r>
        <w:t xml:space="preserve"> </w:t>
      </w:r>
      <w:r>
        <w:t xml:space="preserve">60</w:t>
      </w:r>
      <w:r>
        <w:t xml:space="preserve"> </w:t>
      </w:r>
      <w:r>
        <w:rPr>
          <w:b/>
          <w:bCs/>
        </w:rPr>
        <w:t xml:space="preserve">Total Pass:</w:t>
      </w:r>
      <w:r>
        <w:t xml:space="preserve"> </w:t>
      </w:r>
      <w:r>
        <w:t xml:space="preserve">_______</w:t>
      </w:r>
      <w:r>
        <w:t xml:space="preserve"> </w:t>
      </w:r>
      <w:r>
        <w:rPr>
          <w:b/>
          <w:bCs/>
        </w:rPr>
        <w:t xml:space="preserve">Total Fail:</w:t>
      </w:r>
      <w:r>
        <w:t xml:space="preserve"> </w:t>
      </w:r>
      <w:r>
        <w:t xml:space="preserve">_______</w:t>
      </w:r>
      <w:r>
        <w:t xml:space="preserve"> </w:t>
      </w:r>
      <w:r>
        <w:rPr>
          <w:b/>
          <w:bCs/>
        </w:rPr>
        <w:t xml:space="preserve">Total Blocked:</w:t>
      </w:r>
      <w:r>
        <w:t xml:space="preserve"> </w:t>
      </w:r>
      <w:r>
        <w:t xml:space="preserve">_______</w:t>
      </w:r>
    </w:p>
    <w:p>
      <w:pPr>
        <w:pStyle w:val="BodyText"/>
      </w:pPr>
      <w:r>
        <w:rPr>
          <w:b/>
          <w:bCs/>
        </w:rPr>
        <w:t xml:space="preserve">Rekomendasi Tester:</w:t>
      </w:r>
      <w:r>
        <w:t xml:space="preserve"> </w:t>
      </w:r>
      <w:r>
        <w:t xml:space="preserve">[ ]</w:t>
      </w:r>
      <w:r>
        <w:t xml:space="preserve"> </w:t>
      </w:r>
      <w:r>
        <w:rPr>
          <w:b/>
          <w:bCs/>
        </w:rPr>
        <w:t xml:space="preserve">GO-LIVE</w:t>
      </w:r>
      <w:r>
        <w:t xml:space="preserve"> </w:t>
      </w:r>
      <w:r>
        <w:t xml:space="preserve">(Aplikasi Siap Rilis)</w:t>
      </w:r>
      <w:r>
        <w:t xml:space="preserve"> </w:t>
      </w:r>
      <w:r>
        <w:t xml:space="preserve">[ ]</w:t>
      </w:r>
      <w:r>
        <w:t xml:space="preserve"> </w:t>
      </w:r>
      <w:r>
        <w:rPr>
          <w:b/>
          <w:bCs/>
        </w:rPr>
        <w:t xml:space="preserve">GO-LIVE with NOTES</w:t>
      </w:r>
      <w:r>
        <w:t xml:space="preserve"> </w:t>
      </w:r>
      <w:r>
        <w:t xml:space="preserve">(Rilis dengan catatan perbaikan minor)</w:t>
      </w:r>
      <w:r>
        <w:t xml:space="preserve"> </w:t>
      </w:r>
      <w:r>
        <w:t xml:space="preserve">[ ]</w:t>
      </w:r>
      <w:r>
        <w:t xml:space="preserve"> </w:t>
      </w:r>
      <w:r>
        <w:rPr>
          <w:b/>
          <w:bCs/>
        </w:rPr>
        <w:t xml:space="preserve">NO-GO</w:t>
      </w:r>
      <w:r>
        <w:t xml:space="preserve"> </w:t>
      </w:r>
      <w:r>
        <w:t xml:space="preserve">(Perlu perbaikan major, rilis ditunda)</w:t>
      </w:r>
    </w:p>
    <w:p>
      <w:pPr>
        <w:pStyle w:val="BodyText"/>
      </w:pPr>
      <w:r>
        <w:rPr>
          <w:b/>
          <w:bCs/>
        </w:rPr>
        <w:t xml:space="preserve">Tanda Tangan Tester: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(Nama Jelas)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2026-01-18T01:34:59Z</dcterms:created>
  <dcterms:modified xsi:type="dcterms:W3CDTF">2026-01-18T01:34:59Z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