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panduan-kustomisasi-pdf-pando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🎨 PANDUAN KUSTOMISASI PDF (PANDOC)</w:t>
      </w:r>
    </w:p>
    <w:p>
      <w:pPr>
        <w:pStyle w:val="FirstParagraph"/>
      </w:pPr>
      <w:r>
        <w:t xml:space="preserve">Sistem ini menggunakan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untuk mengubah Markdown menjadi PDF kelas profesional. Dokumen ini adalah panduan bagi Admin IT untuk menyesuaikan tampilan dokumen secara mendalam.</w:t>
      </w:r>
    </w:p>
    <w:p>
      <w:r>
        <w:pict>
          <v:rect style="width:0;height:1.5pt" o:hralign="center" o:hrstd="t" o:hr="t"/>
        </w:pict>
      </w:r>
    </w:p>
    <w:bookmarkStart w:id="9" w:name="perintah-dasar-kustomisas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Perintah Dasar Kustomisasi</w:t>
      </w:r>
    </w:p>
    <w:p>
      <w:pPr>
        <w:pStyle w:val="FirstParagraph"/>
      </w:pPr>
      <w:r>
        <w:t xml:space="preserve">Setiap perintah konversi menggunakan parameter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(Variable). Berikut adalah yang paling umum: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-V geometry:margin=1in</w:t>
      </w:r>
      <w:r>
        <w:t xml:space="preserve"> </w:t>
      </w:r>
      <w:r>
        <w:t xml:space="preserve">: Mengatur batas tepi halaman.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-V fontsize=11pt</w:t>
      </w:r>
      <w:r>
        <w:t xml:space="preserve"> </w:t>
      </w:r>
      <w:r>
        <w:t xml:space="preserve">: Mengatur ukuran font tulisan.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-V mainfont="Arial"</w:t>
      </w:r>
      <w:r>
        <w:t xml:space="preserve"> </w:t>
      </w:r>
      <w:r>
        <w:t xml:space="preserve">: Mengatur jenis font (Memerlukan xelatex).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--toc</w:t>
      </w:r>
      <w:r>
        <w:t xml:space="preserve"> </w:t>
      </w:r>
      <w:r>
        <w:t xml:space="preserve">: Menghasilkan Daftar Isi otomatis.</w:t>
      </w:r>
    </w:p>
    <w:p>
      <w:r>
        <w:pict>
          <v:rect style="width:0;height:1.5pt" o:hralign="center" o:hrstd="t" o:hr="t"/>
        </w:pict>
      </w:r>
    </w:p>
    <w:bookmarkEnd w:id="9"/>
    <w:bookmarkStart w:id="13" w:name="template-siap-pakai-preset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🏢 Template Siap Pakai (Presets)</w:t>
      </w:r>
    </w:p>
    <w:p>
      <w:pPr>
        <w:pStyle w:val="FirstParagraph"/>
      </w:pPr>
      <w:r>
        <w:t xml:space="preserve">Kami telah membuatkan beberapa gaya default di dalam skrip</w:t>
      </w:r>
      <w:r>
        <w:t xml:space="preserve"> </w:t>
      </w:r>
      <w:r>
        <w:rPr>
          <w:rStyle w:val="VerbatimChar"/>
        </w:rPr>
        <w:t xml:space="preserve">convert-pdf-custom.ps1</w:t>
      </w:r>
      <w:r>
        <w:t xml:space="preserve">:</w:t>
      </w:r>
    </w:p>
    <w:bookmarkStart w:id="10" w:name="gaya-profesional-professional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1. Gaya Profesional (</w:t>
      </w:r>
      <w:r>
        <w:rPr>
          <w:rStyle w:val="VerbatimChar"/>
          <w:b/>
          <w:bCs/>
        </w:rPr>
        <w:t xml:space="preserve">professional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Cocok untuk: Laporan Tahunan, Dokumen Arsitektur.</w:t>
      </w:r>
    </w:p>
    <w:p>
      <w:pPr>
        <w:pStyle w:val="Compact"/>
        <w:numPr>
          <w:ilvl w:val="0"/>
          <w:numId w:val="1002"/>
        </w:numPr>
      </w:pPr>
      <w:r>
        <w:t xml:space="preserve">Fitur: Penomoran bab otomatis, daftar isi dalam, dan highlight kode program.</w:t>
      </w:r>
    </w:p>
    <w:bookmarkEnd w:id="10"/>
    <w:bookmarkStart w:id="11" w:name="gaya-teknis-technical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2. Gaya Teknis (</w:t>
      </w:r>
      <w:r>
        <w:rPr>
          <w:rStyle w:val="VerbatimChar"/>
          <w:b/>
          <w:bCs/>
        </w:rPr>
        <w:t xml:space="preserve">technical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Cocok untuk: Dokumentasi Database, API.</w:t>
      </w:r>
    </w:p>
    <w:p>
      <w:pPr>
        <w:pStyle w:val="Compact"/>
        <w:numPr>
          <w:ilvl w:val="0"/>
          <w:numId w:val="1003"/>
        </w:numPr>
      </w:pPr>
      <w:r>
        <w:t xml:space="preserve">Fitur: Font monospace (Consolas), margin lebih lebar untuk catatan.</w:t>
      </w:r>
    </w:p>
    <w:bookmarkEnd w:id="11"/>
    <w:bookmarkStart w:id="12" w:name="gaya-manual-manual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3. Gaya Manual (</w:t>
      </w:r>
      <w:r>
        <w:rPr>
          <w:rStyle w:val="VerbatimChar"/>
          <w:b/>
          <w:bCs/>
        </w:rPr>
        <w:t xml:space="preserve">manual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Cocok untuk: Panduan Pengguna.</w:t>
      </w:r>
    </w:p>
    <w:p>
      <w:pPr>
        <w:pStyle w:val="Compact"/>
        <w:numPr>
          <w:ilvl w:val="0"/>
          <w:numId w:val="1004"/>
        </w:numPr>
      </w:pPr>
      <w:r>
        <w:t xml:space="preserve">Fitur: Spasi baris lebih renggang (1.3), font serif (Georgia) agar nyaman dibaca lama.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kustomisasi-lanjut-via-metadata-yaml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🛠️ Kustomisasi Lanjut via Metadata (YAML)</w:t>
      </w:r>
    </w:p>
    <w:p>
      <w:pPr>
        <w:pStyle w:val="FirstParagraph"/>
      </w:pPr>
      <w:r>
        <w:t xml:space="preserve">Anda bisa menambahkan blok pengaturan di bagian paling atas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Anda agar pengaturannya menetap: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"Laporan RAT 2025"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"Pengurus Koperasi"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"Januari 2026"</w:t>
      </w:r>
      <w:r>
        <w:br/>
      </w:r>
      <w:r>
        <w:rPr>
          <w:rStyle w:val="FunctionTok"/>
        </w:rPr>
        <w:t xml:space="preserve">geometry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margin=1in</w:t>
      </w:r>
      <w:r>
        <w:br/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Jika blok ini ada, Anda cukup menjalankan perintah minimal:</w:t>
      </w:r>
      <w:r>
        <w:t xml:space="preserve"> </w:t>
      </w:r>
      <w:r>
        <w:rPr>
          <w:rStyle w:val="VerbatimChar"/>
        </w:rPr>
        <w:t xml:space="preserve">pandoc file.md -o file.pdf --pdf-engine=xelatex</w:t>
      </w:r>
    </w:p>
    <w:p>
      <w:r>
        <w:pict>
          <v:rect style="width:0;height:1.5pt" o:hralign="center" o:hrstd="t" o:hr="t"/>
        </w:pict>
      </w:r>
    </w:p>
    <w:bookmarkEnd w:id="14"/>
    <w:bookmarkStart w:id="15" w:name="tips-tipografi-bahasa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🔠 Tips Tipografi &amp; Bahasa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Ganti Font:</w:t>
      </w:r>
      <w:r>
        <w:t xml:space="preserve"> </w:t>
      </w:r>
      <w:r>
        <w:t xml:space="preserve">Jika komputer Anda memiliki font khusus (seperti Futura atau Roboto), Anda bisa menggunakannya dengan perintah</w:t>
      </w:r>
      <w:r>
        <w:t xml:space="preserve"> </w:t>
      </w:r>
      <w:r>
        <w:rPr>
          <w:rStyle w:val="VerbatimChar"/>
        </w:rPr>
        <w:t xml:space="preserve">-V mainfont="Roboto"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Istilah Otomatis:</w:t>
      </w:r>
      <w:r>
        <w:t xml:space="preserve"> </w:t>
      </w:r>
      <w:r>
        <w:t xml:space="preserve">Untuk mengubah tulisan</w:t>
      </w:r>
      <w:r>
        <w:t xml:space="preserve"> </w:t>
      </w:r>
      <w:r>
        <w:t xml:space="preserve">“Contents”</w:t>
      </w:r>
      <w:r>
        <w:t xml:space="preserve"> </w:t>
      </w:r>
      <w:r>
        <w:t xml:space="preserve">menjadi</w:t>
      </w:r>
      <w:r>
        <w:t xml:space="preserve"> </w:t>
      </w:r>
      <w:r>
        <w:t xml:space="preserve">“Daftar Isi”</w:t>
      </w:r>
      <w:r>
        <w:t xml:space="preserve">, gunakan parameter</w:t>
      </w:r>
      <w:r>
        <w:t xml:space="preserve"> </w:t>
      </w:r>
      <w:r>
        <w:rPr>
          <w:rStyle w:val="VerbatimChar"/>
        </w:rPr>
        <w:t xml:space="preserve">--metadata toc-title="DAFTAR ISI"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Ganti Halaman:</w:t>
      </w:r>
      <w:r>
        <w:t xml:space="preserve"> </w:t>
      </w:r>
      <w:r>
        <w:t xml:space="preserve">Masukkan kode</w:t>
      </w:r>
      <w:r>
        <w:t xml:space="preserve"> </w:t>
      </w:r>
      <w:r>
        <w:rPr>
          <w:rStyle w:val="VerbatimChar"/>
        </w:rPr>
        <w:t xml:space="preserve">\newpage</w:t>
      </w:r>
      <w:r>
        <w:t xml:space="preserve"> </w:t>
      </w:r>
      <w:r>
        <w:t xml:space="preserve">di dalam file Markdown Anda untuk memaksa pembuatan halaman baru di PDF.</w:t>
      </w:r>
    </w:p>
    <w:p>
      <w:r>
        <w:pict>
          <v:rect style="width:0;height:1.5pt" o:hralign="center" o:hrstd="t" o:hr="t"/>
        </w:pict>
      </w:r>
    </w:p>
    <w:bookmarkEnd w:id="15"/>
    <w:bookmarkStart w:id="16" w:name="skrip-powershell-kustom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🚀 Skrip PowerShell Kustom</w:t>
      </w:r>
    </w:p>
    <w:p>
      <w:pPr>
        <w:pStyle w:val="FirstParagraph"/>
      </w:pPr>
      <w:r>
        <w:t xml:space="preserve">Kami menyediakan file</w:t>
      </w:r>
      <w:r>
        <w:t xml:space="preserve"> </w:t>
      </w:r>
      <w:r>
        <w:rPr>
          <w:rStyle w:val="VerbatimChar"/>
        </w:rPr>
        <w:t xml:space="preserve">convert-pdf-custom.ps1</w:t>
      </w:r>
      <w:r>
        <w:t xml:space="preserve"> </w:t>
      </w:r>
      <w:r>
        <w:t xml:space="preserve">yang bisa Anda edit baris kodenya untuk mengubah perilaku batch conversion (konversi massal).</w:t>
      </w:r>
    </w:p>
    <w:p>
      <w:pPr>
        <w:pStyle w:val="BodyText"/>
      </w:pPr>
      <w:r>
        <w:rPr>
          <w:b/>
          <w:bCs/>
        </w:rPr>
        <w:t xml:space="preserve">Cara menjalankan:</w:t>
      </w:r>
      <w:r>
        <w:t xml:space="preserve"> </w:t>
      </w:r>
      <w:r>
        <w:rPr>
          <w:rStyle w:val="VerbatimChar"/>
        </w:rPr>
        <w:t xml:space="preserve">.\convert-pdf-custom.ps1 -Style professional -Author "Tim IT Koperasi"</w:t>
      </w:r>
    </w:p>
    <w:p>
      <w:r>
        <w:pict>
          <v:rect style="width:0;height:1.5pt" o:hralign="center" o:hrstd="t" o:hr="t"/>
        </w:pict>
      </w:r>
    </w:p>
    <w:bookmarkEnd w:id="16"/>
    <w:bookmarkStart w:id="17" w:name="penanganan-masalah-kustomisasi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🐛 Penanganan Masalah Kustomisasi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Emoji Hilang:</w:t>
      </w:r>
      <w:r>
        <w:t xml:space="preserve"> </w:t>
      </w:r>
      <w:r>
        <w:t xml:space="preserve">LaTeX (MiKTeX) secara default sering tidak menampilkan emoji. Gunakan</w:t>
      </w:r>
      <w:r>
        <w:t xml:space="preserve"> </w:t>
      </w:r>
      <w:r>
        <w:rPr>
          <w:rStyle w:val="VerbatimChar"/>
        </w:rPr>
        <w:t xml:space="preserve">--pdf-engine=xelatex</w:t>
      </w:r>
      <w:r>
        <w:t xml:space="preserve"> </w:t>
      </w:r>
      <w:r>
        <w:t xml:space="preserve">untuk dukungan karakter Unicode yang lebih baik.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Gambar Terpotong:</w:t>
      </w:r>
      <w:r>
        <w:t xml:space="preserve"> </w:t>
      </w:r>
      <w:r>
        <w:t xml:space="preserve">Pastikan margin tidak terlalu sempit. Gunakan margin minimal</w:t>
      </w:r>
      <w:r>
        <w:t xml:space="preserve"> </w:t>
      </w:r>
      <w:r>
        <w:rPr>
          <w:rStyle w:val="VerbatimChar"/>
        </w:rPr>
        <w:t xml:space="preserve">0.75in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Tabel Berantakan:</w:t>
      </w:r>
      <w:r>
        <w:t xml:space="preserve"> </w:t>
      </w:r>
      <w:r>
        <w:t xml:space="preserve">Gunakan format tabel Markdown yang sederhana. Hindari menggabungkan sel (merge cell) yang terlalu kompleks.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 Panduan: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Gunakan dengan bijak untuk branding Koperasi yang lebih baik!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2026-01-17T15:05:17Z</dcterms:created>
  <dcterms:modified xsi:type="dcterms:W3CDTF">2026-01-17T15:05:17Z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