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5dd03128646c9fb744ce6fa3bfe3b808fa2456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Koperasi Digital Management System - Documentation</w:t>
      </w:r>
    </w:p>
    <w:p>
      <w:pPr>
        <w:pStyle w:val="FirstParagraph"/>
      </w:pPr>
      <w:r>
        <w:t xml:space="preserve">Dokumentasi teknis dan panduan penggunaan untuk Sistem Manajemen Koperasi Digital (Simpan Pinjam &amp; Retail).</w:t>
      </w:r>
    </w:p>
    <w:p>
      <w:r>
        <w:pict>
          <v:rect style="width:0;height:1.5pt" o:hralign="center" o:hrstd="t" o:hr="t"/>
        </w:pict>
      </w:r>
    </w:p>
    <w:bookmarkStart w:id="12" w:name="procurement-kebutuhan-sist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Procurement (Kebutuhan Sistem)</w:t>
      </w:r>
    </w:p>
    <w:p>
      <w:pPr>
        <w:pStyle w:val="FirstParagraph"/>
      </w:pPr>
      <w:r>
        <w:t xml:space="preserve">Bagian ini menjelaskan kebutuhan perangkat keras dan perangkat lunak untuk menjalankan aplikasi ini di lingkungan produksi atau lokal.</w:t>
      </w:r>
    </w:p>
    <w:bookmarkStart w:id="9" w:name="a.-server-requirements-hardwar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A. Server Requirements (Hardware)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Processor</w:t>
      </w:r>
      <w:r>
        <w:t xml:space="preserve">: Minimal 2 Core CPU (Recommended 4 Core untuk traffic tinggi).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</w:t>
      </w:r>
      <w:r>
        <w:t xml:space="preserve">: Minimal 4GB RAM (Recommended 8GB jika menjalankan database di server yang sama).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</w:t>
      </w:r>
      <w:r>
        <w:t xml:space="preserve">: Minimal 20GB SSD (Tergantung jumlah data transaksi dan gambar produk).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</w:t>
      </w:r>
      <w:r>
        <w:t xml:space="preserve">: Koneksi internet stabil (Public IP) jika diakses online, atau LAN stabil untuk intranet.</w:t>
      </w:r>
    </w:p>
    <w:bookmarkEnd w:id="9"/>
    <w:bookmarkStart w:id="10" w:name="b.-clientdevice-requirements-pengguna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B. Client/Device Requirements (Pengguna)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Komputer/Laptop</w:t>
      </w:r>
      <w:r>
        <w:t xml:space="preserve"> </w:t>
      </w:r>
      <w:r>
        <w:t xml:space="preserve">(Admin &amp; Kasir):</w:t>
      </w:r>
    </w:p>
    <w:p>
      <w:pPr>
        <w:pStyle w:val="Compact"/>
        <w:numPr>
          <w:ilvl w:val="1"/>
          <w:numId w:val="1003"/>
        </w:numPr>
      </w:pPr>
      <w:r>
        <w:t xml:space="preserve">Browser Modern (Chrome, Edge, Firefox).</w:t>
      </w:r>
    </w:p>
    <w:p>
      <w:pPr>
        <w:pStyle w:val="Compact"/>
        <w:numPr>
          <w:ilvl w:val="1"/>
          <w:numId w:val="1003"/>
        </w:numPr>
      </w:pPr>
      <w:r>
        <w:t xml:space="preserve">Resolusi layar minimal 1366x768.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Perangkat Tambahan Kasir (POS)</w:t>
      </w:r>
      <w:r>
        <w:t xml:space="preserve">: Scanner Barcode (USB/Bluetooth), Printer Thermal (58mm/80mm).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Smartphone</w:t>
      </w:r>
      <w:r>
        <w:t xml:space="preserve"> </w:t>
      </w:r>
      <w:r>
        <w:t xml:space="preserve">(Member):</w:t>
      </w:r>
    </w:p>
    <w:p>
      <w:pPr>
        <w:pStyle w:val="Compact"/>
        <w:numPr>
          <w:ilvl w:val="1"/>
          <w:numId w:val="1004"/>
        </w:numPr>
      </w:pPr>
      <w:r>
        <w:t xml:space="preserve">Browser Mobile (Chrome/Safari).</w:t>
      </w:r>
    </w:p>
    <w:p>
      <w:pPr>
        <w:pStyle w:val="Compact"/>
        <w:numPr>
          <w:ilvl w:val="1"/>
          <w:numId w:val="1004"/>
        </w:numPr>
      </w:pPr>
      <w:r>
        <w:t xml:space="preserve">Koneksi internet.</w:t>
      </w:r>
    </w:p>
    <w:bookmarkEnd w:id="10"/>
    <w:bookmarkStart w:id="11" w:name="c.-server-environment-software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C. Server Environment (Software)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 System</w:t>
      </w:r>
      <w:r>
        <w:t xml:space="preserve">: Linux (Ubuntu 20.04/22.04 LTS recommended) atau Windows 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Server</w:t>
      </w:r>
      <w:r>
        <w:t xml:space="preserve">: Nginx atau Apache.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Engine</w:t>
      </w:r>
      <w:r>
        <w:t xml:space="preserve">: MySQL 8.0+ atau MariaDB 10.6+.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PHP Runtime</w:t>
      </w:r>
      <w:r>
        <w:t xml:space="preserve">: Versi 8.1 atau 8.2.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tools-technologi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Tools &amp; Technologies</w:t>
      </w:r>
    </w:p>
    <w:p>
      <w:pPr>
        <w:pStyle w:val="FirstParagraph"/>
      </w:pPr>
      <w:r>
        <w:t xml:space="preserve">Aplikasi ini dibangun menggunakan tumpukan teknologi (Tech Stack) modern berbasis PHP dan JavaScript.</w:t>
      </w:r>
    </w:p>
    <w:bookmarkStart w:id="14" w:name="backen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Framework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Laravel</w:t>
        </w:r>
      </w:hyperlink>
      <w:r>
        <w:t xml:space="preserve"> </w:t>
      </w:r>
      <w:r>
        <w:t xml:space="preserve">(Versi 10.x/11.x).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</w:t>
      </w:r>
      <w:r>
        <w:t xml:space="preserve">: PHP 8.1+.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 Used</w:t>
      </w:r>
      <w:r>
        <w:t xml:space="preserve">: Eloquent ORM, Middleware Check, Policies, Artisan Console.</w:t>
      </w:r>
    </w:p>
    <w:bookmarkEnd w:id="14"/>
    <w:bookmarkStart w:id="17" w:name="fronten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Templating</w:t>
      </w:r>
      <w:r>
        <w:t xml:space="preserve">: Blade Template Engine.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CSS Framework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Tailwind CSS</w:t>
        </w:r>
      </w:hyperlink>
      <w:r>
        <w:t xml:space="preserve"> </w:t>
      </w:r>
      <w:r>
        <w:t xml:space="preserve">(Utility-first framework).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Interactivity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Alpine.js</w:t>
        </w:r>
      </w:hyperlink>
      <w:r>
        <w:t xml:space="preserve"> </w:t>
      </w:r>
      <w:r>
        <w:t xml:space="preserve">(Lightweight JavaScript framework).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Icons</w:t>
      </w:r>
      <w:r>
        <w:t xml:space="preserve">: Heroicons (SVG).</w:t>
      </w:r>
    </w:p>
    <w:bookmarkEnd w:id="17"/>
    <w:bookmarkStart w:id="18" w:name="database-storag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Database &amp; 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</w:t>
      </w:r>
      <w:r>
        <w:t xml:space="preserve">: MySQL.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Cache/Session</w:t>
      </w:r>
      <w:r>
        <w:t xml:space="preserve">: File/Database (Configurable to Redis).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Storage</w:t>
      </w:r>
      <w:r>
        <w:t xml:space="preserve">: Local Storage (Public folder) for product images &amp; documents.</w:t>
      </w:r>
    </w:p>
    <w:bookmarkEnd w:id="18"/>
    <w:bookmarkStart w:id="19" w:name="key-librariespackage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Key Libraries/Packages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barryvdh/laravel-dompdf</w:t>
      </w:r>
      <w:r>
        <w:t xml:space="preserve">: Export Laporan via PDF.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phpoffice/phpspreadsheet</w:t>
      </w:r>
      <w:r>
        <w:t xml:space="preserve">: Import/Export Data via Excel.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simplesoftwareio/simple-qrcode</w:t>
      </w:r>
      <w:r>
        <w:t xml:space="preserve">: Generate QR Code Anggota.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etup-deploy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Setup &amp; Deployment</w:t>
      </w:r>
    </w:p>
    <w:p>
      <w:pPr>
        <w:pStyle w:val="FirstParagraph"/>
      </w:pPr>
      <w:r>
        <w:t xml:space="preserve">Panduan instalasi untuk pengembang atau deployment server.</w:t>
      </w:r>
    </w:p>
    <w:bookmarkStart w:id="21" w:name="prasyara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Prasyarat</w:t>
      </w:r>
    </w:p>
    <w:p>
      <w:pPr>
        <w:pStyle w:val="FirstParagraph"/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Node.js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sudah terinstall.</w:t>
      </w:r>
    </w:p>
    <w:bookmarkEnd w:id="21"/>
    <w:bookmarkStart w:id="22" w:name="langkah-langkah-instalasi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Langkah-langkah Instalasi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Clone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https://your-repository-url.com/koperasi.git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Backend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Frontend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Environment Setup</w:t>
      </w:r>
    </w:p>
    <w:p>
      <w:pPr>
        <w:numPr>
          <w:ilvl w:val="1"/>
          <w:numId w:val="1011"/>
        </w:numPr>
      </w:pPr>
      <w:r>
        <w:t xml:space="preserve">Duplikat file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1"/>
          <w:numId w:val="1011"/>
        </w:numPr>
      </w:pPr>
      <w:r>
        <w:t xml:space="preserve">Generate Application Key: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numPr>
          <w:ilvl w:val="1"/>
          <w:numId w:val="1011"/>
        </w:numPr>
      </w:pPr>
      <w:r>
        <w:t xml:space="preserve">Konfigurasi Database di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DB_DATABASE=koperasi_db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Database Migration &amp; Seeding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Migrasi tabel dan isi data dummy/awal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Build Assets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Untuk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Untuk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Jalankan Aplikasi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features-guide-panduan-fitu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Features Guide (Panduan Fitur)</w:t>
      </w:r>
    </w:p>
    <w:bookmarkStart w:id="24" w:name="a.-modul-anggota-membership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A. Modul Anggota (Membership)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Registrasi &amp; Approval</w:t>
      </w:r>
      <w:r>
        <w:t xml:space="preserve">: Pendaftaran anggota baru dengan status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hingga disetujui Admin.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Kartu Anggota Digital</w:t>
      </w:r>
      <w:r>
        <w:t xml:space="preserve">: QR Code unik untuk identifikasi anggota.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Keanggotaan</w:t>
      </w:r>
      <w:r>
        <w:t xml:space="preserve">: Status Aktif/Non-aktif mempengaruhi akses ke fitur pinjaman dan belanja.</w:t>
      </w:r>
    </w:p>
    <w:bookmarkEnd w:id="24"/>
    <w:bookmarkStart w:id="25" w:name="b.-modul-keuangan-financ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B. Modul Keuangan (Finance)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Simpanan (Savings)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Mencatat Simpanan Pokok, Wajib, dan Sukarela.</w:t>
      </w:r>
    </w:p>
    <w:p>
      <w:pPr>
        <w:pStyle w:val="Compact"/>
        <w:numPr>
          <w:ilvl w:val="1"/>
          <w:numId w:val="1014"/>
        </w:numPr>
      </w:pPr>
      <w:r>
        <w:t xml:space="preserve">Cetak Buku Tabungan.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Pinjaman (Loans)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Pengajuan</w:t>
      </w:r>
      <w:r>
        <w:t xml:space="preserve">: Anggota mengajukan pinjaman dengan tenor tertentu.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Approval</w:t>
      </w:r>
      <w:r>
        <w:t xml:space="preserve">: Admin menyetujui, menolak, atau mencairkan dana.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Simulasi</w:t>
      </w:r>
      <w:r>
        <w:t xml:space="preserve">: Kalkulator angsuran untuk estimasi pembayaran.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Pembayaran</w:t>
      </w:r>
      <w:r>
        <w:t xml:space="preserve">: Pencatatan angsuran bulanan.</w:t>
      </w:r>
    </w:p>
    <w:bookmarkEnd w:id="25"/>
    <w:bookmarkStart w:id="26" w:name="c.-koperasi-mart-commerc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C. Koperasi Mart (Commerce)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Manajemen Produk (Admin)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CRUD Produk, Kategori, Stok.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Fitur Pre-Order (PO)</w:t>
      </w:r>
      <w:r>
        <w:t xml:space="preserve">: Mengaktifkan status PO pada produk kosong agar tetap bisa dipesan dengan estimasi waktu (ETA).</w:t>
      </w:r>
    </w:p>
    <w:p>
      <w:pPr>
        <w:pStyle w:val="Compact"/>
        <w:numPr>
          <w:ilvl w:val="1"/>
          <w:numId w:val="1017"/>
        </w:numPr>
      </w:pPr>
      <w:r>
        <w:t xml:space="preserve">Bulk Upload via Excel.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Point of Sales (POS)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Interface Kasir untuk penjualan offline.</w:t>
      </w:r>
    </w:p>
    <w:p>
      <w:pPr>
        <w:pStyle w:val="Compact"/>
        <w:numPr>
          <w:ilvl w:val="1"/>
          <w:numId w:val="1018"/>
        </w:numPr>
      </w:pPr>
      <w:r>
        <w:t xml:space="preserve">Scan Barcode.</w:t>
      </w:r>
    </w:p>
    <w:p>
      <w:pPr>
        <w:pStyle w:val="Compact"/>
        <w:numPr>
          <w:ilvl w:val="1"/>
          <w:numId w:val="1018"/>
        </w:numPr>
      </w:pPr>
      <w:r>
        <w:t xml:space="preserve">Pembayaran Tunai, Transfer, atau</w:t>
      </w:r>
      <w:r>
        <w:t xml:space="preserve"> </w:t>
      </w:r>
      <w:r>
        <w:rPr>
          <w:b/>
          <w:bCs/>
        </w:rPr>
        <w:t xml:space="preserve">Potong Saldo / Kredit Anggota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Cetak Struk Thermal.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Member Shop (E-Commerce)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Katalog Online untuk anggota.</w:t>
      </w:r>
    </w:p>
    <w:p>
      <w:pPr>
        <w:pStyle w:val="Compact"/>
        <w:numPr>
          <w:ilvl w:val="1"/>
          <w:numId w:val="1019"/>
        </w:numPr>
      </w:pPr>
      <w:r>
        <w:t xml:space="preserve">Keranjang Belanja &amp; Checkout.</w:t>
      </w:r>
    </w:p>
    <w:p>
      <w:pPr>
        <w:pStyle w:val="Compact"/>
        <w:numPr>
          <w:ilvl w:val="1"/>
          <w:numId w:val="1019"/>
        </w:numPr>
      </w:pPr>
      <w:r>
        <w:t xml:space="preserve">Riwayat Transaksi &amp; Order Tracking (Melacak status pesanan).</w:t>
      </w:r>
    </w:p>
    <w:bookmarkEnd w:id="26"/>
    <w:bookmarkStart w:id="27" w:name="d.-laporan-reports-informasi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D. Laporan (Reports) &amp; Informasi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Export Data</w:t>
      </w:r>
      <w:r>
        <w:t xml:space="preserve">: Laporan Anggota, Simpanan, dan Pinjaman dalam format PDF dan Excel.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AD-ART</w:t>
      </w:r>
      <w:r>
        <w:t xml:space="preserve">: Halaman informasi Anggaran Dasar &amp; Rumah Tangga.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Pengumuman</w:t>
      </w:r>
      <w:r>
        <w:t xml:space="preserve">: Broadcast informasi penting ke dashboard anggota.</w:t>
      </w:r>
    </w:p>
    <w:bookmarkEnd w:id="27"/>
    <w:bookmarkStart w:id="28" w:name="e.-administrasi-setting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E. Administrasi (Settings)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Master Data</w:t>
      </w:r>
      <w:r>
        <w:t xml:space="preserve">: Pengaturan Departemen, Jabatan, dll.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 Management</w:t>
      </w:r>
      <w:r>
        <w:t xml:space="preserve">: Mengatur hak akses pengguna (Admin, Petugas, Anggota).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App Settings</w:t>
      </w:r>
      <w:r>
        <w:t xml:space="preserve">: Konfigurasi nama aplikasi, logo, dan parameter dasar.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atabase-schema-overview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Database Schema Overview</w:t>
      </w:r>
    </w:p>
    <w:p>
      <w:pPr>
        <w:pStyle w:val="FirstParagraph"/>
      </w:pPr>
      <w:r>
        <w:t xml:space="preserve">Gambaran umum struktur database utama:</w:t>
      </w:r>
    </w:p>
    <w:bookmarkStart w:id="30" w:name="user-authentic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User &amp; Authentication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users</w:t>
      </w:r>
      <w:r>
        <w:t xml:space="preserve">: Menyimpan data login (email, password, role) untuk Admin dan Petugas.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members</w:t>
      </w:r>
      <w:r>
        <w:t xml:space="preserve">: Data profil anggota (NIK, Nama, Alamat, Status, Points). Terhubung ke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(opsional jika anggota bisa login).</w:t>
      </w:r>
    </w:p>
    <w:bookmarkEnd w:id="30"/>
    <w:bookmarkStart w:id="31" w:name="finance-simpan-pinjam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Finance (Simpan Pinjam)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savings</w:t>
      </w:r>
      <w:r>
        <w:t xml:space="preserve">: Transaksi simpanan (tipe: pokok, wajib, sukarela).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loans</w:t>
      </w:r>
      <w:r>
        <w:t xml:space="preserve">: Data pengajuan pinjaman (jumlah, bunga, tenor, status).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loan_payments</w:t>
      </w:r>
      <w:r>
        <w:t xml:space="preserve">: Riwayat pembayaran angsuran pinjaman.</w:t>
      </w:r>
    </w:p>
    <w:bookmarkEnd w:id="31"/>
    <w:bookmarkStart w:id="32" w:name="commerce-toko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Commerce (Toko)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categories</w:t>
      </w:r>
      <w:r>
        <w:t xml:space="preserve">: Kategori produk.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products</w:t>
      </w:r>
      <w:r>
        <w:t xml:space="preserve">: Data barang (stok, harga, modal, is_preorder).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transactions</w:t>
      </w:r>
      <w:r>
        <w:t xml:space="preserve">: Header transaksi penjualan (total, user_id, payment_method).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transaction_items</w:t>
      </w:r>
      <w:r>
        <w:t xml:space="preserve">: Detail barang dalam setiap transaksi.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vouchers</w:t>
      </w:r>
      <w:r>
        <w:t xml:space="preserve">: Data kode promo/diskon.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roubleshooting-faq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Troubleshooting &amp; FAQ</w:t>
      </w:r>
    </w:p>
    <w:bookmarkStart w:id="34" w:name="Xd166263a3bd17ca0732d4b95c2d0a4589158651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Q: Tombol</w:t>
      </w:r>
      <w:r>
        <w:t xml:space="preserve"> </w:t>
      </w:r>
      <w:r>
        <w:t xml:space="preserve">“Pre-Order”</w:t>
      </w:r>
      <w:r>
        <w:t xml:space="preserve"> </w:t>
      </w:r>
      <w:r>
        <w:t xml:space="preserve">tidak muncul, padahal stok 0.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Pastikan Anda sudah mengedit produk tersebut di Admin Panel dan mencentang opsi</w:t>
      </w:r>
      <w:r>
        <w:t xml:space="preserve"> </w:t>
      </w:r>
      <w:r>
        <w:rPr>
          <w:b/>
          <w:bCs/>
        </w:rPr>
        <w:t xml:space="preserve">“Aktifkan Pre-Order”</w:t>
      </w:r>
      <w:r>
        <w:t xml:space="preserve">. Jika tidak aktif, produk dengan stok 0 akan dianggap</w:t>
      </w:r>
      <w:r>
        <w:t xml:space="preserve"> </w:t>
      </w:r>
      <w:r>
        <w:t xml:space="preserve">“Habis”</w:t>
      </w:r>
      <w:r>
        <w:t xml:space="preserve">.</w:t>
      </w:r>
    </w:p>
    <w:bookmarkEnd w:id="34"/>
    <w:bookmarkStart w:id="35" w:name="q-error-class-not-found-saat-checkout.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Q: Error</w:t>
      </w:r>
      <w:r>
        <w:t xml:space="preserve"> </w:t>
      </w:r>
      <w:r>
        <w:t xml:space="preserve">“Class not found”</w:t>
      </w:r>
      <w:r>
        <w:t xml:space="preserve"> </w:t>
      </w:r>
      <w:r>
        <w:t xml:space="preserve">saat Checkout.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Biasanya terjadi karena cache classmap. Jalankan perintah: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dump-autoload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</w:p>
    <w:bookmarkEnd w:id="35"/>
    <w:bookmarkStart w:id="36" w:name="q-gambar-produk-tidak-muncul-404.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Q: Gambar produk tidak muncul (404).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Pastikan</w:t>
      </w:r>
      <w:r>
        <w:t xml:space="preserve"> </w:t>
      </w:r>
      <w:r>
        <w:rPr>
          <w:i/>
          <w:iCs/>
        </w:rPr>
        <w:t xml:space="preserve">symlink</w:t>
      </w:r>
      <w:r>
        <w:t xml:space="preserve"> </w:t>
      </w:r>
      <w:r>
        <w:t xml:space="preserve">storage sudah dibuat. Jalankan: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p>
      <w:pPr>
        <w:pStyle w:val="FirstParagraph"/>
      </w:pPr>
      <w:r>
        <w:t xml:space="preserve">Dan pastikan folder</w:t>
      </w:r>
      <w:r>
        <w:t xml:space="preserve"> </w:t>
      </w:r>
      <w:r>
        <w:rPr>
          <w:rStyle w:val="VerbatimChar"/>
        </w:rPr>
        <w:t xml:space="preserve">public/storage</w:t>
      </w:r>
      <w:r>
        <w:t xml:space="preserve"> </w:t>
      </w:r>
      <w:r>
        <w:t xml:space="preserve">dapat diakses.</w:t>
      </w:r>
    </w:p>
    <w:bookmarkEnd w:id="36"/>
    <w:bookmarkStart w:id="37" w:name="Xadb67c46d03b98433a8c78e77f4dad64e93f95d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Q: Printer Thermal tidak mencetak struk layout dengan benar.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Sesuaikan ukuran kertas di pengaturan printer Windows/Linux (58mm atau 80mm). Layout struk di aplikasi menggunakan CSS responsive, namun driver printer kadang membutuhkan setting margin 0.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backups-maintenanc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Backups &amp; Maintenance</w:t>
      </w:r>
    </w:p>
    <w:bookmarkStart w:id="39" w:name="daily-backup-databas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Daily Backup (Database)</w:t>
      </w:r>
    </w:p>
    <w:p>
      <w:pPr>
        <w:pStyle w:val="FirstParagraph"/>
      </w:pPr>
      <w:r>
        <w:t xml:space="preserve">Disarankan melakukan backup database harian menggunakan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atau fitur otomatis Laragon/Panel Hosting.</w:t>
      </w:r>
    </w:p>
    <w:p>
      <w:pPr>
        <w:pStyle w:val="SourceCode"/>
      </w:pPr>
      <w:r>
        <w:rPr>
          <w:rStyle w:val="CommentTok"/>
        </w:rPr>
        <w:t xml:space="preserve"># Contoh command backup manual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koperasi_db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backup_koperasi_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39"/>
    <w:bookmarkStart w:id="40" w:name="file-backup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File Backup</w:t>
      </w:r>
    </w:p>
    <w:p>
      <w:pPr>
        <w:pStyle w:val="FirstParagraph"/>
      </w:pPr>
      <w:r>
        <w:t xml:space="preserve">Lakukan backup berkala pada folder: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storage/app/public</w:t>
      </w:r>
      <w:r>
        <w:t xml:space="preserve"> </w:t>
      </w:r>
      <w:r>
        <w:t xml:space="preserve">(Gambar produk &amp; dokumen anggota).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(Konfigurasi aplikasi).</w:t>
      </w:r>
    </w:p>
    <w:bookmarkEnd w:id="40"/>
    <w:bookmarkStart w:id="41" w:name="log-monitoring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Log Monitoring</w:t>
      </w:r>
    </w:p>
    <w:p>
      <w:pPr>
        <w:pStyle w:val="FirstParagraph"/>
      </w:pPr>
      <w:r>
        <w:t xml:space="preserve">Cek file log di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jika terjadi error 500 pada aplikasi untuk diagnosa lebih lanjut.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lpinejs.dev" TargetMode="External" /><Relationship Type="http://schemas.openxmlformats.org/officeDocument/2006/relationships/hyperlink" Id="rId13" Target="https://laravel.com" TargetMode="External" /><Relationship Type="http://schemas.openxmlformats.org/officeDocument/2006/relationships/hyperlink" Id="rId15" Target="https://tailwindcs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lpinejs.dev" TargetMode="External" /><Relationship Type="http://schemas.openxmlformats.org/officeDocument/2006/relationships/hyperlink" Id="rId13" Target="https://laravel.com" TargetMode="External" /><Relationship Type="http://schemas.openxmlformats.org/officeDocument/2006/relationships/hyperlink" Id="rId15" Target="https://tailwindcs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2026-01-18T00:49:06Z</dcterms:created>
  <dcterms:modified xsi:type="dcterms:W3CDTF">2026-01-18T00:49:06Z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