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MFRC522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continue_reading = 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Capture SIGINT for cleanup when the script is aborted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end_read(signal,frame):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continue_reading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"Ctrl+C captured, ending read."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continue_reading = 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GPIO.cleanup()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Hook the SIGINT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signal.signal(signal.SIGINT, end_read)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object of the class MFRC522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MIFAREReader = MFRC522.MFRC522()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Welcome message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"Press Ctrl-C to stop."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loop keeps checking for chips. If one is near it will get the UID and authenticate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continue_reading: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Scan for cards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(status,TagType) = MIFAREReader.MFRC522_Request(MIFAREReader.PICC_REQIDL)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a card is found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status == MIFAREReader.MI_OK: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"Card detected"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UID of the card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(status,uid) = MIFAREReader.MFRC522_Anticoll()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 have the UID, continue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status == MIFAREReader.MI_OK: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 UID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"Card read UID: "+str(uid[0])+","+str(uid[1])+","+str(uid[2])+","+str(uid[3])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the default key for authentication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[0xFF,0xFF,0xFF,0xFF,0xFF,0xFF]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Select the scanned tag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MIFAREReader.MFRC522_SelectTag(uid)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Authenticate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MIFAREReader.MFRC522_Auth(MIFAREReader.PICC_AUTHENT1A, 8, key, uid)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if authenticated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status == MIFAREReader.MI_OK: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MIFAREReader.MFRC522_Read(8)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MIFAREReader.MFRC522_StopCrypto1()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"Authentication error"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