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799F" w:rsidRDefault="0040799F" w:rsidP="0040799F">
      <w:pPr>
        <w:rPr>
          <w:rFonts w:ascii="바탕" w:eastAsia="바탕" w:hAnsi="바탕"/>
          <w:sz w:val="28"/>
          <w:szCs w:val="28"/>
        </w:rPr>
      </w:pPr>
      <w:r w:rsidRPr="00FC1682">
        <w:rPr>
          <w:rFonts w:ascii="바탕" w:eastAsia="바탕" w:hAnsi="바탕" w:hint="eastAsia"/>
          <w:sz w:val="28"/>
          <w:szCs w:val="28"/>
        </w:rPr>
        <w:t>【별첨1】</w:t>
      </w:r>
    </w:p>
    <w:p w:rsidR="0040799F" w:rsidRPr="00FC1682" w:rsidRDefault="0040799F" w:rsidP="0040799F">
      <w:pPr>
        <w:rPr>
          <w:rFonts w:ascii="바탕" w:eastAsia="바탕" w:hAnsi="바탕"/>
          <w:b/>
          <w:bCs/>
          <w:sz w:val="28"/>
          <w:szCs w:val="28"/>
        </w:rPr>
      </w:pPr>
    </w:p>
    <w:p w:rsidR="0040799F" w:rsidRPr="00FC1682" w:rsidRDefault="0040799F" w:rsidP="0040799F">
      <w:pPr>
        <w:spacing w:line="400" w:lineRule="exact"/>
        <w:jc w:val="center"/>
        <w:rPr>
          <w:rFonts w:ascii="바탕" w:eastAsia="바탕" w:hAnsi="바탕"/>
          <w:b/>
          <w:bCs/>
          <w:sz w:val="32"/>
          <w:szCs w:val="32"/>
        </w:rPr>
      </w:pPr>
      <w:r>
        <w:rPr>
          <w:rFonts w:ascii="바탕" w:eastAsia="바탕" w:hAnsi="바탕" w:hint="eastAsia"/>
          <w:b/>
          <w:bCs/>
          <w:sz w:val="32"/>
          <w:szCs w:val="32"/>
        </w:rPr>
        <w:t>임차 등</w:t>
      </w:r>
      <w:r w:rsidRPr="00FC1682">
        <w:rPr>
          <w:rFonts w:ascii="바탕" w:eastAsia="바탕" w:hAnsi="바탕" w:hint="eastAsia"/>
          <w:b/>
          <w:bCs/>
          <w:sz w:val="32"/>
          <w:szCs w:val="32"/>
        </w:rPr>
        <w:t xml:space="preserve"> 지원</w:t>
      </w:r>
      <w:r>
        <w:rPr>
          <w:rFonts w:ascii="바탕" w:eastAsia="바탕" w:hAnsi="바탕" w:hint="eastAsia"/>
          <w:b/>
          <w:bCs/>
          <w:sz w:val="32"/>
          <w:szCs w:val="32"/>
        </w:rPr>
        <w:t>사항 및 평가목표</w:t>
      </w:r>
      <w:r w:rsidRPr="00FC1682">
        <w:rPr>
          <w:rFonts w:ascii="바탕" w:eastAsia="바탕" w:hAnsi="바탕" w:hint="eastAsia"/>
          <w:b/>
          <w:bCs/>
          <w:sz w:val="32"/>
          <w:szCs w:val="32"/>
        </w:rPr>
        <w:t xml:space="preserve"> 확인서</w:t>
      </w:r>
    </w:p>
    <w:p w:rsidR="0040799F" w:rsidRPr="00D26F16" w:rsidRDefault="0040799F" w:rsidP="0040799F">
      <w:pPr>
        <w:spacing w:line="400" w:lineRule="exact"/>
        <w:rPr>
          <w:rFonts w:ascii="바탕" w:eastAsia="바탕" w:hAnsi="바탕"/>
          <w:sz w:val="22"/>
        </w:rPr>
      </w:pPr>
    </w:p>
    <w:p w:rsidR="0040799F" w:rsidRPr="00FC1682" w:rsidRDefault="0040799F" w:rsidP="0040799F">
      <w:pPr>
        <w:spacing w:line="400" w:lineRule="exact"/>
        <w:rPr>
          <w:rFonts w:ascii="바탕" w:eastAsia="바탕" w:hAnsi="바탕"/>
          <w:sz w:val="22"/>
          <w:szCs w:val="22"/>
          <w:u w:val="single"/>
        </w:rPr>
      </w:pPr>
      <w:r w:rsidRPr="00FC1682">
        <w:rPr>
          <w:rFonts w:ascii="바탕" w:eastAsia="바탕" w:hAnsi="바탕" w:hint="eastAsia"/>
          <w:sz w:val="22"/>
          <w:szCs w:val="22"/>
          <w:u w:val="single"/>
        </w:rPr>
        <w:t xml:space="preserve">          </w:t>
      </w:r>
      <w:r w:rsidRPr="00FC1682">
        <w:rPr>
          <w:rFonts w:ascii="바탕" w:eastAsia="바탕" w:hAnsi="바탕"/>
          <w:b/>
          <w:bCs/>
          <w:sz w:val="22"/>
          <w:szCs w:val="22"/>
          <w:u w:val="single"/>
        </w:rPr>
        <w:t>“</w:t>
      </w:r>
      <w:r>
        <w:rPr>
          <w:rFonts w:ascii="바탕" w:eastAsia="바탕" w:hAnsi="바탕" w:hint="eastAsia"/>
          <w:b/>
          <w:bCs/>
          <w:sz w:val="22"/>
        </w:rPr>
        <w:t>대리점</w:t>
      </w:r>
      <w:r w:rsidRPr="00FC1682">
        <w:rPr>
          <w:rFonts w:ascii="바탕" w:eastAsia="바탕" w:hAnsi="바탕"/>
          <w:b/>
          <w:bCs/>
          <w:sz w:val="22"/>
        </w:rPr>
        <w:t>”</w:t>
      </w:r>
      <w:r w:rsidRPr="00FC1682">
        <w:rPr>
          <w:rFonts w:ascii="바탕" w:eastAsia="바탕" w:hAnsi="바탕" w:hint="eastAsia"/>
          <w:sz w:val="22"/>
          <w:szCs w:val="22"/>
        </w:rPr>
        <w:t xml:space="preserve"> </w:t>
      </w:r>
      <w:r w:rsidRPr="00FC1682">
        <w:rPr>
          <w:rFonts w:ascii="바탕" w:eastAsia="바탕" w:hAnsi="바탕" w:hint="eastAsia"/>
          <w:b/>
          <w:bCs/>
          <w:sz w:val="22"/>
        </w:rPr>
        <w:t>및</w:t>
      </w:r>
      <w:r>
        <w:rPr>
          <w:rFonts w:ascii="바탕" w:eastAsia="바탕" w:hAnsi="바탕" w:hint="eastAsia"/>
          <w:b/>
          <w:bCs/>
          <w:sz w:val="22"/>
        </w:rPr>
        <w:t xml:space="preserve"> 대리점</w:t>
      </w:r>
      <w:r w:rsidRPr="00FC1682">
        <w:rPr>
          <w:rFonts w:ascii="바탕" w:eastAsia="바탕" w:hAnsi="바탕" w:hint="eastAsia"/>
          <w:b/>
          <w:bCs/>
          <w:sz w:val="22"/>
        </w:rPr>
        <w:t xml:space="preserve"> 대표이사 </w:t>
      </w:r>
      <w:r w:rsidRPr="00FC1682">
        <w:rPr>
          <w:rFonts w:ascii="바탕" w:eastAsia="바탕" w:hAnsi="바탕" w:hint="eastAsia"/>
          <w:b/>
          <w:bCs/>
          <w:sz w:val="22"/>
          <w:u w:val="single"/>
        </w:rPr>
        <w:t xml:space="preserve">          </w:t>
      </w:r>
      <w:r w:rsidRPr="00FC1682">
        <w:rPr>
          <w:rFonts w:ascii="바탕" w:eastAsia="바탕" w:hAnsi="바탕" w:hint="eastAsia"/>
          <w:bCs/>
          <w:sz w:val="22"/>
        </w:rPr>
        <w:t xml:space="preserve">는 </w:t>
      </w:r>
      <w:proofErr w:type="spellStart"/>
      <w:r w:rsidRPr="00FC1682">
        <w:rPr>
          <w:rFonts w:ascii="바탕" w:eastAsia="바탕" w:hAnsi="바탕" w:hint="eastAsia"/>
          <w:b/>
          <w:bCs/>
          <w:sz w:val="22"/>
        </w:rPr>
        <w:t>미래에셋생명보험주식회사</w:t>
      </w:r>
      <w:r w:rsidRPr="00FC1682">
        <w:rPr>
          <w:rFonts w:ascii="바탕" w:eastAsia="바탕" w:hAnsi="바탕" w:hint="eastAsia"/>
          <w:sz w:val="22"/>
        </w:rPr>
        <w:t>로부터</w:t>
      </w:r>
      <w:proofErr w:type="spellEnd"/>
      <w:r w:rsidRPr="00FC1682">
        <w:rPr>
          <w:rFonts w:ascii="바탕" w:eastAsia="바탕" w:hAnsi="바탕" w:hint="eastAsia"/>
          <w:sz w:val="22"/>
        </w:rPr>
        <w:t xml:space="preserve"> 아래</w:t>
      </w:r>
      <w:r>
        <w:rPr>
          <w:rFonts w:ascii="바탕" w:eastAsia="바탕" w:hAnsi="바탕" w:hint="eastAsia"/>
          <w:sz w:val="22"/>
        </w:rPr>
        <w:t xml:space="preserve"> 제1항의</w:t>
      </w:r>
      <w:r w:rsidRPr="00FC1682">
        <w:rPr>
          <w:rFonts w:ascii="바탕" w:eastAsia="바탕" w:hAnsi="바탕" w:hint="eastAsia"/>
          <w:sz w:val="22"/>
        </w:rPr>
        <w:t xml:space="preserve"> </w:t>
      </w:r>
      <w:r>
        <w:rPr>
          <w:rFonts w:ascii="바탕" w:eastAsia="바탕" w:hAnsi="바탕" w:hint="eastAsia"/>
          <w:sz w:val="22"/>
        </w:rPr>
        <w:t>임차 등 지원을</w:t>
      </w:r>
      <w:r w:rsidRPr="00FC1682">
        <w:rPr>
          <w:rFonts w:ascii="바탕" w:eastAsia="바탕" w:hAnsi="바탕" w:hint="eastAsia"/>
          <w:sz w:val="22"/>
        </w:rPr>
        <w:t xml:space="preserve"> 받았음을 확인</w:t>
      </w:r>
      <w:r>
        <w:rPr>
          <w:rFonts w:ascii="바탕" w:eastAsia="바탕" w:hAnsi="바탕" w:hint="eastAsia"/>
          <w:sz w:val="22"/>
        </w:rPr>
        <w:t xml:space="preserve">하고, 아래 제2항 지원사항에 대한 매월 정산성적 목표가 설정되었고 그 </w:t>
      </w:r>
      <w:proofErr w:type="spellStart"/>
      <w:r>
        <w:rPr>
          <w:rFonts w:ascii="바탕" w:eastAsia="바탕" w:hAnsi="바탕" w:hint="eastAsia"/>
          <w:sz w:val="22"/>
        </w:rPr>
        <w:t>목표달성율에</w:t>
      </w:r>
      <w:proofErr w:type="spellEnd"/>
      <w:r>
        <w:rPr>
          <w:rFonts w:ascii="바탕" w:eastAsia="바탕" w:hAnsi="바탕" w:hint="eastAsia"/>
          <w:sz w:val="22"/>
        </w:rPr>
        <w:t xml:space="preserve"> 따라 지원 및 환수가 실시된다는 사실을 </w:t>
      </w:r>
      <w:r w:rsidR="00D057E1">
        <w:rPr>
          <w:rFonts w:ascii="바탕" w:eastAsia="바탕" w:hAnsi="바탕" w:hint="eastAsia"/>
          <w:sz w:val="22"/>
        </w:rPr>
        <w:t>확인하고, 이에 동의합니다.</w:t>
      </w:r>
      <w:bookmarkStart w:id="0" w:name="_GoBack"/>
      <w:bookmarkEnd w:id="0"/>
    </w:p>
    <w:p w:rsidR="0040799F" w:rsidRPr="00FC1682" w:rsidRDefault="0040799F" w:rsidP="0040799F">
      <w:pPr>
        <w:spacing w:line="400" w:lineRule="exact"/>
        <w:rPr>
          <w:rFonts w:ascii="바탕" w:eastAsia="바탕" w:hAnsi="바탕"/>
          <w:sz w:val="22"/>
        </w:rPr>
      </w:pPr>
    </w:p>
    <w:p w:rsidR="0040799F" w:rsidRPr="00FC1682" w:rsidRDefault="0040799F" w:rsidP="0040799F">
      <w:pPr>
        <w:spacing w:line="400" w:lineRule="exact"/>
        <w:jc w:val="center"/>
        <w:rPr>
          <w:rFonts w:ascii="바탕" w:eastAsia="바탕" w:hAnsi="바탕"/>
          <w:sz w:val="22"/>
        </w:rPr>
      </w:pPr>
      <w:r w:rsidRPr="00FC1682">
        <w:rPr>
          <w:rFonts w:ascii="바탕" w:eastAsia="바탕" w:hAnsi="바탕" w:hint="eastAsia"/>
          <w:sz w:val="22"/>
        </w:rPr>
        <w:t xml:space="preserve">-  아     </w:t>
      </w:r>
      <w:proofErr w:type="spellStart"/>
      <w:r w:rsidRPr="00FC1682">
        <w:rPr>
          <w:rFonts w:ascii="바탕" w:eastAsia="바탕" w:hAnsi="바탕" w:hint="eastAsia"/>
          <w:sz w:val="22"/>
        </w:rPr>
        <w:t>래</w:t>
      </w:r>
      <w:proofErr w:type="spellEnd"/>
      <w:r w:rsidRPr="00FC1682">
        <w:rPr>
          <w:rFonts w:ascii="바탕" w:eastAsia="바탕" w:hAnsi="바탕" w:hint="eastAsia"/>
          <w:sz w:val="22"/>
        </w:rPr>
        <w:t xml:space="preserve">  -</w:t>
      </w:r>
    </w:p>
    <w:p w:rsidR="0040799F" w:rsidRDefault="0040799F" w:rsidP="0040799F">
      <w:pPr>
        <w:spacing w:line="400" w:lineRule="exact"/>
        <w:rPr>
          <w:rFonts w:ascii="바탕" w:eastAsia="바탕" w:hAnsi="바탕"/>
          <w:b/>
          <w:bCs/>
          <w:sz w:val="22"/>
        </w:rPr>
      </w:pPr>
    </w:p>
    <w:p w:rsidR="0040799F" w:rsidRPr="00FC1682" w:rsidRDefault="0040799F" w:rsidP="0040799F">
      <w:pPr>
        <w:spacing w:line="400" w:lineRule="exact"/>
        <w:rPr>
          <w:rFonts w:ascii="바탕" w:eastAsia="바탕" w:hAnsi="바탕"/>
          <w:b/>
          <w:bCs/>
          <w:sz w:val="22"/>
        </w:rPr>
      </w:pPr>
      <w:r>
        <w:rPr>
          <w:rFonts w:ascii="바탕" w:eastAsia="바탕" w:hAnsi="바탕" w:hint="eastAsia"/>
          <w:b/>
          <w:bCs/>
          <w:sz w:val="22"/>
        </w:rPr>
        <w:t>1. 임차 등 지원사항                                                     (단위: 천원)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1616"/>
        <w:gridCol w:w="1840"/>
        <w:gridCol w:w="1843"/>
        <w:gridCol w:w="2693"/>
      </w:tblGrid>
      <w:tr w:rsidR="0040799F" w:rsidRPr="00FC1682" w:rsidTr="003A4322">
        <w:trPr>
          <w:cantSplit/>
          <w:trHeight w:val="419"/>
        </w:trPr>
        <w:tc>
          <w:tcPr>
            <w:tcW w:w="1188" w:type="dxa"/>
            <w:vMerge w:val="restart"/>
            <w:shd w:val="clear" w:color="auto" w:fill="FFFF99"/>
            <w:vAlign w:val="center"/>
          </w:tcPr>
          <w:p w:rsidR="0040799F" w:rsidRPr="00FC1682" w:rsidRDefault="0040799F" w:rsidP="003A4322">
            <w:pPr>
              <w:wordWrap/>
              <w:snapToGrid w:val="0"/>
              <w:jc w:val="center"/>
              <w:rPr>
                <w:rFonts w:ascii="바탕" w:eastAsia="바탕" w:hAnsi="바탕"/>
                <w:bCs/>
                <w:sz w:val="22"/>
                <w:szCs w:val="22"/>
              </w:rPr>
            </w:pPr>
            <w:r w:rsidRPr="00FC1682">
              <w:rPr>
                <w:rFonts w:ascii="바탕" w:eastAsia="바탕" w:hAnsi="바탕" w:hint="eastAsia"/>
                <w:bCs/>
                <w:sz w:val="22"/>
                <w:szCs w:val="22"/>
              </w:rPr>
              <w:t>구분</w:t>
            </w:r>
          </w:p>
        </w:tc>
        <w:tc>
          <w:tcPr>
            <w:tcW w:w="5299" w:type="dxa"/>
            <w:gridSpan w:val="3"/>
            <w:shd w:val="clear" w:color="auto" w:fill="FFFF99"/>
            <w:vAlign w:val="center"/>
          </w:tcPr>
          <w:p w:rsidR="0040799F" w:rsidRPr="00FC1682" w:rsidRDefault="0040799F" w:rsidP="003A4322">
            <w:pPr>
              <w:wordWrap/>
              <w:snapToGrid w:val="0"/>
              <w:jc w:val="center"/>
              <w:rPr>
                <w:rFonts w:ascii="바탕" w:eastAsia="바탕" w:hAnsi="바탕"/>
                <w:bCs/>
                <w:sz w:val="22"/>
                <w:szCs w:val="22"/>
              </w:rPr>
            </w:pPr>
            <w:r w:rsidRPr="00FC1682">
              <w:rPr>
                <w:rFonts w:ascii="바탕" w:eastAsia="바탕" w:hAnsi="바탕" w:hint="eastAsia"/>
                <w:bCs/>
                <w:sz w:val="22"/>
                <w:szCs w:val="22"/>
              </w:rPr>
              <w:t>임차지원</w:t>
            </w:r>
          </w:p>
        </w:tc>
        <w:tc>
          <w:tcPr>
            <w:tcW w:w="2693" w:type="dxa"/>
            <w:vMerge w:val="restart"/>
            <w:tcBorders>
              <w:right w:val="single" w:sz="8" w:space="0" w:color="auto"/>
            </w:tcBorders>
            <w:shd w:val="clear" w:color="auto" w:fill="FFFF99"/>
            <w:vAlign w:val="center"/>
          </w:tcPr>
          <w:p w:rsidR="0040799F" w:rsidRPr="00D13D06" w:rsidRDefault="0040799F" w:rsidP="003A4322">
            <w:pPr>
              <w:wordWrap/>
              <w:snapToGrid w:val="0"/>
              <w:jc w:val="center"/>
              <w:rPr>
                <w:rFonts w:ascii="바탕" w:eastAsia="바탕" w:hAnsi="바탕"/>
                <w:bCs/>
                <w:color w:val="FF0000"/>
                <w:sz w:val="22"/>
                <w:szCs w:val="22"/>
              </w:rPr>
            </w:pPr>
            <w:r w:rsidRPr="00D13D06">
              <w:rPr>
                <w:rFonts w:ascii="바탕" w:eastAsia="바탕" w:hAnsi="바탕" w:hint="eastAsia"/>
                <w:bCs/>
                <w:color w:val="FF0000"/>
                <w:sz w:val="22"/>
                <w:szCs w:val="22"/>
              </w:rPr>
              <w:t>인테리어 및</w:t>
            </w:r>
          </w:p>
          <w:p w:rsidR="0040799F" w:rsidRPr="00FC1682" w:rsidRDefault="0040799F" w:rsidP="003A4322">
            <w:pPr>
              <w:wordWrap/>
              <w:snapToGrid w:val="0"/>
              <w:jc w:val="center"/>
              <w:rPr>
                <w:rFonts w:ascii="바탕" w:eastAsia="바탕" w:hAnsi="바탕"/>
                <w:bCs/>
                <w:sz w:val="22"/>
                <w:szCs w:val="22"/>
              </w:rPr>
            </w:pPr>
            <w:r w:rsidRPr="00D13D06">
              <w:rPr>
                <w:rFonts w:ascii="바탕" w:eastAsia="바탕" w:hAnsi="바탕" w:hint="eastAsia"/>
                <w:bCs/>
                <w:color w:val="FF0000"/>
                <w:sz w:val="22"/>
                <w:szCs w:val="22"/>
              </w:rPr>
              <w:t>기타지원</w:t>
            </w:r>
          </w:p>
        </w:tc>
      </w:tr>
      <w:tr w:rsidR="0040799F" w:rsidRPr="00FC1682" w:rsidTr="003A4322">
        <w:trPr>
          <w:cantSplit/>
          <w:trHeight w:val="476"/>
        </w:trPr>
        <w:tc>
          <w:tcPr>
            <w:tcW w:w="1188" w:type="dxa"/>
            <w:vMerge/>
            <w:vAlign w:val="center"/>
          </w:tcPr>
          <w:p w:rsidR="0040799F" w:rsidRPr="00FC1682" w:rsidRDefault="0040799F" w:rsidP="003A4322">
            <w:pPr>
              <w:wordWrap/>
              <w:snapToGrid w:val="0"/>
              <w:jc w:val="center"/>
              <w:rPr>
                <w:rFonts w:ascii="바탕" w:eastAsia="바탕" w:hAnsi="바탕"/>
                <w:bCs/>
                <w:sz w:val="22"/>
                <w:szCs w:val="22"/>
              </w:rPr>
            </w:pPr>
          </w:p>
        </w:tc>
        <w:tc>
          <w:tcPr>
            <w:tcW w:w="1616" w:type="dxa"/>
            <w:shd w:val="clear" w:color="auto" w:fill="FFFF99"/>
            <w:vAlign w:val="center"/>
          </w:tcPr>
          <w:p w:rsidR="0040799F" w:rsidRPr="00FC1682" w:rsidRDefault="0040799F" w:rsidP="003A4322">
            <w:pPr>
              <w:wordWrap/>
              <w:snapToGrid w:val="0"/>
              <w:jc w:val="center"/>
              <w:rPr>
                <w:rFonts w:ascii="바탕" w:eastAsia="바탕" w:hAnsi="바탕"/>
                <w:bCs/>
                <w:sz w:val="22"/>
                <w:szCs w:val="22"/>
              </w:rPr>
            </w:pPr>
            <w:r w:rsidRPr="00FC1682">
              <w:rPr>
                <w:rFonts w:ascii="바탕" w:eastAsia="바탕" w:hAnsi="바탕" w:hint="eastAsia"/>
                <w:bCs/>
                <w:sz w:val="22"/>
                <w:szCs w:val="22"/>
              </w:rPr>
              <w:t>임차보증금</w:t>
            </w:r>
          </w:p>
        </w:tc>
        <w:tc>
          <w:tcPr>
            <w:tcW w:w="1840" w:type="dxa"/>
            <w:shd w:val="clear" w:color="auto" w:fill="FFFF99"/>
            <w:vAlign w:val="center"/>
          </w:tcPr>
          <w:p w:rsidR="0040799F" w:rsidRPr="00FC1682" w:rsidRDefault="0040799F" w:rsidP="003A4322">
            <w:pPr>
              <w:wordWrap/>
              <w:snapToGrid w:val="0"/>
              <w:jc w:val="center"/>
              <w:rPr>
                <w:rFonts w:ascii="바탕" w:eastAsia="바탕" w:hAnsi="바탕"/>
                <w:bCs/>
                <w:sz w:val="22"/>
                <w:szCs w:val="22"/>
              </w:rPr>
            </w:pPr>
            <w:proofErr w:type="spellStart"/>
            <w:r w:rsidRPr="00FC1682">
              <w:rPr>
                <w:rFonts w:ascii="바탕" w:eastAsia="바탕" w:hAnsi="바탕" w:hint="eastAsia"/>
                <w:bCs/>
                <w:sz w:val="22"/>
                <w:szCs w:val="22"/>
              </w:rPr>
              <w:t>월임차비</w:t>
            </w:r>
            <w:proofErr w:type="spellEnd"/>
          </w:p>
        </w:tc>
        <w:tc>
          <w:tcPr>
            <w:tcW w:w="1843" w:type="dxa"/>
            <w:shd w:val="clear" w:color="auto" w:fill="FFFF99"/>
            <w:vAlign w:val="center"/>
          </w:tcPr>
          <w:p w:rsidR="0040799F" w:rsidRPr="00FC1682" w:rsidRDefault="0040799F" w:rsidP="003A4322">
            <w:pPr>
              <w:wordWrap/>
              <w:snapToGrid w:val="0"/>
              <w:jc w:val="center"/>
              <w:rPr>
                <w:rFonts w:ascii="바탕" w:eastAsia="바탕" w:hAnsi="바탕"/>
                <w:bCs/>
                <w:sz w:val="22"/>
                <w:szCs w:val="22"/>
              </w:rPr>
            </w:pPr>
            <w:proofErr w:type="spellStart"/>
            <w:r w:rsidRPr="00FC1682">
              <w:rPr>
                <w:rFonts w:ascii="바탕" w:eastAsia="바탕" w:hAnsi="바탕" w:hint="eastAsia"/>
                <w:bCs/>
                <w:sz w:val="22"/>
                <w:szCs w:val="22"/>
              </w:rPr>
              <w:t>월관리비</w:t>
            </w:r>
            <w:proofErr w:type="spellEnd"/>
          </w:p>
        </w:tc>
        <w:tc>
          <w:tcPr>
            <w:tcW w:w="2693" w:type="dxa"/>
            <w:vMerge/>
            <w:tcBorders>
              <w:right w:val="single" w:sz="8" w:space="0" w:color="auto"/>
            </w:tcBorders>
            <w:vAlign w:val="center"/>
          </w:tcPr>
          <w:p w:rsidR="0040799F" w:rsidRPr="00FC1682" w:rsidRDefault="0040799F" w:rsidP="003A4322">
            <w:pPr>
              <w:wordWrap/>
              <w:snapToGrid w:val="0"/>
              <w:jc w:val="center"/>
              <w:rPr>
                <w:rFonts w:ascii="바탕" w:eastAsia="바탕" w:hAnsi="바탕"/>
                <w:bCs/>
                <w:sz w:val="22"/>
                <w:szCs w:val="22"/>
              </w:rPr>
            </w:pPr>
          </w:p>
        </w:tc>
      </w:tr>
      <w:tr w:rsidR="0040799F" w:rsidRPr="00FC1682" w:rsidTr="003A4322">
        <w:trPr>
          <w:trHeight w:val="540"/>
        </w:trPr>
        <w:tc>
          <w:tcPr>
            <w:tcW w:w="1188" w:type="dxa"/>
            <w:tcBorders>
              <w:bottom w:val="single" w:sz="8" w:space="0" w:color="auto"/>
            </w:tcBorders>
            <w:vAlign w:val="center"/>
          </w:tcPr>
          <w:p w:rsidR="0040799F" w:rsidRPr="00FC1682" w:rsidRDefault="0040799F" w:rsidP="003A4322">
            <w:pPr>
              <w:wordWrap/>
              <w:snapToGrid w:val="0"/>
              <w:jc w:val="center"/>
              <w:rPr>
                <w:rFonts w:ascii="바탕" w:eastAsia="바탕" w:hAnsi="바탕"/>
                <w:bCs/>
                <w:sz w:val="22"/>
                <w:szCs w:val="22"/>
              </w:rPr>
            </w:pPr>
            <w:r w:rsidRPr="00FC1682">
              <w:rPr>
                <w:rFonts w:ascii="바탕" w:eastAsia="바탕" w:hAnsi="바탕" w:hint="eastAsia"/>
                <w:bCs/>
                <w:sz w:val="22"/>
                <w:szCs w:val="22"/>
              </w:rPr>
              <w:t>지원비용</w:t>
            </w:r>
          </w:p>
        </w:tc>
        <w:tc>
          <w:tcPr>
            <w:tcW w:w="1616" w:type="dxa"/>
            <w:tcBorders>
              <w:bottom w:val="single" w:sz="8" w:space="0" w:color="auto"/>
            </w:tcBorders>
            <w:vAlign w:val="center"/>
          </w:tcPr>
          <w:p w:rsidR="0040799F" w:rsidRPr="00FC1682" w:rsidRDefault="0040799F" w:rsidP="003A4322">
            <w:pPr>
              <w:wordWrap/>
              <w:snapToGrid w:val="0"/>
              <w:jc w:val="center"/>
              <w:rPr>
                <w:rFonts w:ascii="바탕" w:eastAsia="바탕" w:hAnsi="바탕"/>
                <w:bCs/>
                <w:sz w:val="22"/>
                <w:szCs w:val="22"/>
              </w:rPr>
            </w:pPr>
          </w:p>
        </w:tc>
        <w:tc>
          <w:tcPr>
            <w:tcW w:w="1840" w:type="dxa"/>
            <w:tcBorders>
              <w:bottom w:val="single" w:sz="8" w:space="0" w:color="auto"/>
            </w:tcBorders>
            <w:vAlign w:val="center"/>
          </w:tcPr>
          <w:p w:rsidR="0040799F" w:rsidRPr="00FC1682" w:rsidRDefault="0040799F" w:rsidP="003A4322">
            <w:pPr>
              <w:wordWrap/>
              <w:snapToGrid w:val="0"/>
              <w:jc w:val="center"/>
              <w:rPr>
                <w:rFonts w:ascii="바탕" w:eastAsia="바탕" w:hAnsi="바탕"/>
                <w:bCs/>
                <w:sz w:val="22"/>
                <w:szCs w:val="22"/>
              </w:rPr>
            </w:pPr>
          </w:p>
        </w:tc>
        <w:tc>
          <w:tcPr>
            <w:tcW w:w="1843" w:type="dxa"/>
            <w:tcBorders>
              <w:bottom w:val="single" w:sz="8" w:space="0" w:color="auto"/>
            </w:tcBorders>
            <w:vAlign w:val="center"/>
          </w:tcPr>
          <w:p w:rsidR="0040799F" w:rsidRPr="00FC1682" w:rsidRDefault="0040799F" w:rsidP="003A4322">
            <w:pPr>
              <w:wordWrap/>
              <w:snapToGrid w:val="0"/>
              <w:jc w:val="center"/>
              <w:rPr>
                <w:rFonts w:ascii="바탕" w:eastAsia="바탕" w:hAnsi="바탕"/>
                <w:bCs/>
                <w:sz w:val="22"/>
                <w:szCs w:val="22"/>
              </w:rPr>
            </w:pPr>
          </w:p>
        </w:tc>
        <w:tc>
          <w:tcPr>
            <w:tcW w:w="2693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40799F" w:rsidRPr="00FC1682" w:rsidRDefault="0040799F" w:rsidP="003A4322">
            <w:pPr>
              <w:wordWrap/>
              <w:snapToGrid w:val="0"/>
              <w:jc w:val="center"/>
              <w:rPr>
                <w:rFonts w:ascii="바탕" w:eastAsia="바탕" w:hAnsi="바탕"/>
                <w:bCs/>
                <w:sz w:val="22"/>
                <w:szCs w:val="22"/>
              </w:rPr>
            </w:pPr>
          </w:p>
        </w:tc>
      </w:tr>
    </w:tbl>
    <w:p w:rsidR="0040799F" w:rsidRDefault="0040799F" w:rsidP="0040799F">
      <w:pPr>
        <w:wordWrap/>
        <w:snapToGrid w:val="0"/>
        <w:rPr>
          <w:rFonts w:ascii="바탕" w:eastAsia="바탕" w:hAnsi="바탕"/>
          <w:bCs/>
          <w:sz w:val="22"/>
          <w:szCs w:val="22"/>
        </w:rPr>
      </w:pPr>
      <w:r w:rsidRPr="00FC1682">
        <w:rPr>
          <w:rFonts w:ascii="바탕" w:eastAsia="바탕" w:hAnsi="바탕" w:hint="eastAsia"/>
          <w:bCs/>
          <w:sz w:val="22"/>
          <w:szCs w:val="22"/>
        </w:rPr>
        <w:t xml:space="preserve">※ 본 부속약정 체결 이후 임차지원 비용 변동이 있을 시, 변경된 임차지원 비용을 적용한다. </w:t>
      </w:r>
    </w:p>
    <w:p w:rsidR="0040799F" w:rsidRDefault="0040799F" w:rsidP="0040799F">
      <w:pPr>
        <w:wordWrap/>
        <w:snapToGrid w:val="0"/>
        <w:rPr>
          <w:rFonts w:ascii="바탕" w:eastAsia="바탕" w:hAnsi="바탕"/>
          <w:bCs/>
          <w:sz w:val="22"/>
          <w:szCs w:val="22"/>
        </w:rPr>
      </w:pPr>
    </w:p>
    <w:p w:rsidR="0040799F" w:rsidRPr="00D26F16" w:rsidRDefault="0040799F" w:rsidP="0040799F">
      <w:pPr>
        <w:wordWrap/>
        <w:snapToGrid w:val="0"/>
        <w:rPr>
          <w:rFonts w:ascii="바탕" w:eastAsia="바탕" w:hAnsi="바탕"/>
          <w:b/>
          <w:bCs/>
          <w:sz w:val="22"/>
          <w:szCs w:val="22"/>
        </w:rPr>
      </w:pPr>
      <w:r w:rsidRPr="00D26F16">
        <w:rPr>
          <w:rFonts w:ascii="바탕" w:eastAsia="바탕" w:hAnsi="바탕" w:hint="eastAsia"/>
          <w:b/>
          <w:bCs/>
          <w:sz w:val="22"/>
          <w:szCs w:val="22"/>
        </w:rPr>
        <w:t>2. 지원사항에 대한 평가목표                                            (단위: 천원)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80"/>
        <w:gridCol w:w="3488"/>
        <w:gridCol w:w="2674"/>
      </w:tblGrid>
      <w:tr w:rsidR="0040799F" w:rsidRPr="00FC1682" w:rsidTr="003A4322">
        <w:trPr>
          <w:trHeight w:val="473"/>
        </w:trPr>
        <w:tc>
          <w:tcPr>
            <w:tcW w:w="3089" w:type="dxa"/>
            <w:shd w:val="clear" w:color="auto" w:fill="FFFF99"/>
            <w:vAlign w:val="center"/>
          </w:tcPr>
          <w:p w:rsidR="0040799F" w:rsidRPr="00FC1682" w:rsidRDefault="0040799F" w:rsidP="003A4322">
            <w:pPr>
              <w:wordWrap/>
              <w:snapToGrid w:val="0"/>
              <w:jc w:val="center"/>
              <w:rPr>
                <w:rFonts w:ascii="바탕" w:eastAsia="바탕" w:hAnsi="바탕"/>
                <w:bCs/>
                <w:sz w:val="22"/>
                <w:szCs w:val="22"/>
              </w:rPr>
            </w:pPr>
            <w:r w:rsidRPr="00FC1682">
              <w:rPr>
                <w:rFonts w:ascii="바탕" w:eastAsia="바탕" w:hAnsi="바탕" w:hint="eastAsia"/>
                <w:bCs/>
                <w:sz w:val="22"/>
                <w:szCs w:val="22"/>
              </w:rPr>
              <w:t>목표부여 항목</w:t>
            </w:r>
          </w:p>
        </w:tc>
        <w:tc>
          <w:tcPr>
            <w:tcW w:w="3499" w:type="dxa"/>
            <w:shd w:val="clear" w:color="auto" w:fill="FFFF99"/>
            <w:vAlign w:val="center"/>
          </w:tcPr>
          <w:p w:rsidR="0040799F" w:rsidRPr="00FC1682" w:rsidRDefault="0040799F" w:rsidP="003A4322">
            <w:pPr>
              <w:wordWrap/>
              <w:snapToGrid w:val="0"/>
              <w:jc w:val="center"/>
              <w:rPr>
                <w:rFonts w:ascii="바탕" w:eastAsia="바탕" w:hAnsi="바탕"/>
                <w:bCs/>
                <w:sz w:val="22"/>
                <w:szCs w:val="22"/>
              </w:rPr>
            </w:pPr>
            <w:r w:rsidRPr="00FC1682">
              <w:rPr>
                <w:rFonts w:ascii="바탕" w:eastAsia="바탕" w:hAnsi="바탕" w:hint="eastAsia"/>
                <w:bCs/>
                <w:sz w:val="22"/>
                <w:szCs w:val="22"/>
              </w:rPr>
              <w:t>매월 정산성적 목표</w:t>
            </w:r>
          </w:p>
        </w:tc>
        <w:tc>
          <w:tcPr>
            <w:tcW w:w="2680" w:type="dxa"/>
            <w:tcBorders>
              <w:right w:val="single" w:sz="8" w:space="0" w:color="auto"/>
            </w:tcBorders>
            <w:shd w:val="clear" w:color="auto" w:fill="FFFF99"/>
            <w:vAlign w:val="center"/>
          </w:tcPr>
          <w:p w:rsidR="0040799F" w:rsidRPr="00FC1682" w:rsidRDefault="0040799F" w:rsidP="003A4322">
            <w:pPr>
              <w:wordWrap/>
              <w:snapToGrid w:val="0"/>
              <w:jc w:val="center"/>
              <w:rPr>
                <w:rFonts w:ascii="바탕" w:eastAsia="바탕" w:hAnsi="바탕"/>
                <w:bCs/>
                <w:sz w:val="22"/>
                <w:szCs w:val="22"/>
              </w:rPr>
            </w:pPr>
            <w:proofErr w:type="gramStart"/>
            <w:r w:rsidRPr="00FC1682">
              <w:rPr>
                <w:rFonts w:ascii="바탕" w:eastAsia="바탕" w:hAnsi="바탕" w:hint="eastAsia"/>
                <w:bCs/>
                <w:sz w:val="22"/>
                <w:szCs w:val="22"/>
              </w:rPr>
              <w:t>비  고</w:t>
            </w:r>
            <w:proofErr w:type="gramEnd"/>
          </w:p>
        </w:tc>
      </w:tr>
      <w:tr w:rsidR="0040799F" w:rsidRPr="00FC1682" w:rsidTr="003A4322">
        <w:trPr>
          <w:trHeight w:val="807"/>
        </w:trPr>
        <w:tc>
          <w:tcPr>
            <w:tcW w:w="3089" w:type="dxa"/>
            <w:tcBorders>
              <w:bottom w:val="dotted" w:sz="4" w:space="0" w:color="auto"/>
            </w:tcBorders>
            <w:vAlign w:val="center"/>
          </w:tcPr>
          <w:p w:rsidR="0040799F" w:rsidRPr="00FC1682" w:rsidRDefault="0040799F" w:rsidP="003A4322">
            <w:pPr>
              <w:wordWrap/>
              <w:snapToGrid w:val="0"/>
              <w:jc w:val="center"/>
              <w:rPr>
                <w:rFonts w:ascii="바탕" w:eastAsia="바탕" w:hAnsi="바탕"/>
                <w:bCs/>
                <w:sz w:val="22"/>
                <w:szCs w:val="22"/>
              </w:rPr>
            </w:pPr>
            <w:r w:rsidRPr="00FC1682">
              <w:rPr>
                <w:rFonts w:ascii="바탕" w:eastAsia="바탕" w:hAnsi="바탕" w:hint="eastAsia"/>
                <w:bCs/>
                <w:sz w:val="22"/>
                <w:szCs w:val="22"/>
              </w:rPr>
              <w:t>임차지원</w:t>
            </w:r>
          </w:p>
        </w:tc>
        <w:tc>
          <w:tcPr>
            <w:tcW w:w="3499" w:type="dxa"/>
            <w:tcBorders>
              <w:bottom w:val="dotted" w:sz="4" w:space="0" w:color="auto"/>
            </w:tcBorders>
          </w:tcPr>
          <w:p w:rsidR="0040799F" w:rsidRPr="00FC1682" w:rsidRDefault="0040799F" w:rsidP="003A4322">
            <w:pPr>
              <w:wordWrap/>
              <w:snapToGrid w:val="0"/>
              <w:jc w:val="center"/>
              <w:rPr>
                <w:rFonts w:ascii="바탕" w:eastAsia="바탕" w:hAnsi="바탕"/>
                <w:bCs/>
                <w:sz w:val="22"/>
                <w:szCs w:val="22"/>
              </w:rPr>
            </w:pPr>
          </w:p>
        </w:tc>
        <w:tc>
          <w:tcPr>
            <w:tcW w:w="2680" w:type="dxa"/>
            <w:tcBorders>
              <w:bottom w:val="dotted" w:sz="4" w:space="0" w:color="auto"/>
              <w:right w:val="single" w:sz="8" w:space="0" w:color="auto"/>
            </w:tcBorders>
          </w:tcPr>
          <w:p w:rsidR="0040799F" w:rsidRPr="00FC1682" w:rsidRDefault="0040799F" w:rsidP="003A4322">
            <w:pPr>
              <w:wordWrap/>
              <w:snapToGrid w:val="0"/>
              <w:jc w:val="center"/>
              <w:rPr>
                <w:rFonts w:ascii="바탕" w:eastAsia="바탕" w:hAnsi="바탕"/>
                <w:bCs/>
                <w:sz w:val="22"/>
                <w:szCs w:val="22"/>
              </w:rPr>
            </w:pPr>
          </w:p>
        </w:tc>
      </w:tr>
      <w:tr w:rsidR="0040799F" w:rsidRPr="00FC1682" w:rsidTr="003A4322">
        <w:trPr>
          <w:cantSplit/>
          <w:trHeight w:val="1080"/>
        </w:trPr>
        <w:tc>
          <w:tcPr>
            <w:tcW w:w="3089" w:type="dxa"/>
            <w:tcBorders>
              <w:top w:val="dotted" w:sz="4" w:space="0" w:color="auto"/>
            </w:tcBorders>
            <w:vAlign w:val="center"/>
          </w:tcPr>
          <w:p w:rsidR="0040799F" w:rsidRPr="00FC1682" w:rsidRDefault="0040799F" w:rsidP="003A4322">
            <w:pPr>
              <w:snapToGrid w:val="0"/>
              <w:jc w:val="center"/>
              <w:rPr>
                <w:rFonts w:ascii="바탕" w:eastAsia="바탕" w:hAnsi="바탕"/>
                <w:bCs/>
                <w:sz w:val="22"/>
                <w:szCs w:val="22"/>
              </w:rPr>
            </w:pPr>
            <w:r w:rsidRPr="00D13D06">
              <w:rPr>
                <w:rFonts w:ascii="바탕" w:eastAsia="바탕" w:hAnsi="바탕" w:hint="eastAsia"/>
                <w:bCs/>
                <w:color w:val="FF0000"/>
                <w:sz w:val="22"/>
                <w:szCs w:val="22"/>
              </w:rPr>
              <w:t>인테리어 및 기타지원</w:t>
            </w:r>
          </w:p>
        </w:tc>
        <w:tc>
          <w:tcPr>
            <w:tcW w:w="3499" w:type="dxa"/>
            <w:tcBorders>
              <w:top w:val="dotted" w:sz="4" w:space="0" w:color="auto"/>
            </w:tcBorders>
          </w:tcPr>
          <w:p w:rsidR="0040799F" w:rsidRPr="00FC1682" w:rsidRDefault="0040799F" w:rsidP="003A4322">
            <w:pPr>
              <w:wordWrap/>
              <w:snapToGrid w:val="0"/>
              <w:jc w:val="center"/>
              <w:rPr>
                <w:rFonts w:ascii="바탕" w:eastAsia="바탕" w:hAnsi="바탕"/>
                <w:bCs/>
                <w:sz w:val="22"/>
                <w:szCs w:val="22"/>
              </w:rPr>
            </w:pPr>
          </w:p>
        </w:tc>
        <w:tc>
          <w:tcPr>
            <w:tcW w:w="2680" w:type="dxa"/>
            <w:tcBorders>
              <w:top w:val="dotted" w:sz="4" w:space="0" w:color="auto"/>
              <w:right w:val="single" w:sz="8" w:space="0" w:color="auto"/>
            </w:tcBorders>
            <w:vAlign w:val="center"/>
          </w:tcPr>
          <w:p w:rsidR="0040799F" w:rsidRPr="00FC1682" w:rsidRDefault="0040799F" w:rsidP="003A4322">
            <w:pPr>
              <w:wordWrap/>
              <w:snapToGrid w:val="0"/>
              <w:jc w:val="center"/>
              <w:rPr>
                <w:rFonts w:ascii="바탕" w:eastAsia="바탕" w:hAnsi="바탕"/>
                <w:bCs/>
                <w:sz w:val="22"/>
                <w:szCs w:val="22"/>
              </w:rPr>
            </w:pPr>
            <w:r w:rsidRPr="00FC1682">
              <w:rPr>
                <w:rFonts w:ascii="바탕" w:eastAsia="바탕" w:hAnsi="바탕" w:hint="eastAsia"/>
                <w:bCs/>
                <w:sz w:val="22"/>
                <w:szCs w:val="22"/>
              </w:rPr>
              <w:t>지원 18차월까지</w:t>
            </w:r>
          </w:p>
          <w:p w:rsidR="0040799F" w:rsidRPr="00FC1682" w:rsidRDefault="0040799F" w:rsidP="003A4322">
            <w:pPr>
              <w:wordWrap/>
              <w:snapToGrid w:val="0"/>
              <w:jc w:val="center"/>
              <w:rPr>
                <w:rFonts w:ascii="바탕" w:eastAsia="바탕" w:hAnsi="바탕"/>
                <w:bCs/>
                <w:sz w:val="22"/>
                <w:szCs w:val="22"/>
              </w:rPr>
            </w:pPr>
            <w:r w:rsidRPr="00FC1682">
              <w:rPr>
                <w:rFonts w:ascii="바탕" w:eastAsia="바탕" w:hAnsi="바탕" w:hint="eastAsia"/>
                <w:bCs/>
                <w:sz w:val="22"/>
                <w:szCs w:val="22"/>
              </w:rPr>
              <w:t xml:space="preserve"> 목표부여</w:t>
            </w:r>
          </w:p>
        </w:tc>
      </w:tr>
    </w:tbl>
    <w:p w:rsidR="0040799F" w:rsidRPr="00D26F16" w:rsidRDefault="0040799F" w:rsidP="0040799F">
      <w:pPr>
        <w:wordWrap/>
        <w:snapToGrid w:val="0"/>
        <w:rPr>
          <w:rFonts w:ascii="바탕" w:eastAsia="바탕" w:hAnsi="바탕"/>
          <w:bCs/>
          <w:sz w:val="22"/>
          <w:szCs w:val="22"/>
        </w:rPr>
      </w:pPr>
      <w:r>
        <w:rPr>
          <w:rFonts w:ascii="바탕" w:eastAsia="바탕" w:hAnsi="바탕" w:hint="eastAsia"/>
          <w:bCs/>
          <w:sz w:val="22"/>
          <w:szCs w:val="22"/>
        </w:rPr>
        <w:t xml:space="preserve">※ </w:t>
      </w:r>
      <w:r>
        <w:rPr>
          <w:rFonts w:ascii="바탕" w:eastAsia="바탕" w:hAnsi="바탕"/>
          <w:bCs/>
          <w:sz w:val="22"/>
          <w:szCs w:val="22"/>
        </w:rPr>
        <w:t>“</w:t>
      </w:r>
      <w:r>
        <w:rPr>
          <w:rFonts w:ascii="바탕" w:eastAsia="바탕" w:hAnsi="바탕" w:hint="eastAsia"/>
          <w:bCs/>
          <w:sz w:val="22"/>
          <w:szCs w:val="22"/>
        </w:rPr>
        <w:t>대리점</w:t>
      </w:r>
      <w:r>
        <w:rPr>
          <w:rFonts w:ascii="바탕" w:eastAsia="바탕" w:hAnsi="바탕"/>
          <w:bCs/>
          <w:sz w:val="22"/>
          <w:szCs w:val="22"/>
        </w:rPr>
        <w:t>”</w:t>
      </w:r>
      <w:r>
        <w:rPr>
          <w:rFonts w:ascii="바탕" w:eastAsia="바탕" w:hAnsi="바탕" w:hint="eastAsia"/>
          <w:bCs/>
          <w:sz w:val="22"/>
          <w:szCs w:val="22"/>
        </w:rPr>
        <w:t xml:space="preserve">이 매월 달성하여야 하는 정산성적 목표는 </w:t>
      </w:r>
      <w:proofErr w:type="gramStart"/>
      <w:r>
        <w:rPr>
          <w:rFonts w:ascii="바탕" w:eastAsia="바탕" w:hAnsi="바탕" w:hint="eastAsia"/>
          <w:bCs/>
          <w:sz w:val="22"/>
          <w:szCs w:val="22"/>
        </w:rPr>
        <w:t>(     )</w:t>
      </w:r>
      <w:proofErr w:type="gramEnd"/>
      <w:r>
        <w:rPr>
          <w:rFonts w:ascii="바탕" w:eastAsia="바탕" w:hAnsi="바탕" w:hint="eastAsia"/>
          <w:bCs/>
          <w:sz w:val="22"/>
          <w:szCs w:val="22"/>
        </w:rPr>
        <w:t>년  (  )월부터 (         )천원으로 한다.</w:t>
      </w:r>
    </w:p>
    <w:p w:rsidR="0040799F" w:rsidRDefault="0040799F" w:rsidP="0040799F">
      <w:pPr>
        <w:spacing w:line="400" w:lineRule="exact"/>
        <w:rPr>
          <w:rFonts w:ascii="바탕" w:eastAsia="바탕" w:hAnsi="바탕"/>
          <w:sz w:val="22"/>
        </w:rPr>
      </w:pPr>
    </w:p>
    <w:p w:rsidR="0040799F" w:rsidRPr="00DB6E33" w:rsidRDefault="0040799F" w:rsidP="0040799F">
      <w:pPr>
        <w:spacing w:line="400" w:lineRule="exact"/>
        <w:rPr>
          <w:rFonts w:ascii="바탕" w:eastAsia="바탕" w:hAnsi="바탕"/>
          <w:sz w:val="22"/>
        </w:rPr>
      </w:pPr>
    </w:p>
    <w:p w:rsidR="0040799F" w:rsidRPr="00FC1682" w:rsidRDefault="0040799F" w:rsidP="0040799F">
      <w:pPr>
        <w:spacing w:line="400" w:lineRule="exact"/>
        <w:jc w:val="center"/>
        <w:rPr>
          <w:rFonts w:ascii="바탕" w:eastAsia="바탕" w:hAnsi="바탕"/>
          <w:sz w:val="22"/>
        </w:rPr>
      </w:pPr>
      <w:r w:rsidRPr="00FC1682">
        <w:rPr>
          <w:rFonts w:ascii="바탕" w:eastAsia="바탕" w:hAnsi="바탕" w:hint="eastAsia"/>
          <w:sz w:val="22"/>
        </w:rPr>
        <w:t>20    년     월     일</w:t>
      </w:r>
    </w:p>
    <w:p w:rsidR="0040799F" w:rsidRPr="00FC1682" w:rsidRDefault="0040799F" w:rsidP="0040799F">
      <w:pPr>
        <w:spacing w:line="400" w:lineRule="exact"/>
        <w:jc w:val="center"/>
        <w:rPr>
          <w:rFonts w:ascii="바탕" w:eastAsia="바탕" w:hAnsi="바탕"/>
          <w:sz w:val="22"/>
        </w:rPr>
      </w:pPr>
    </w:p>
    <w:tbl>
      <w:tblPr>
        <w:tblW w:w="7200" w:type="dxa"/>
        <w:tblInd w:w="699" w:type="dxa"/>
        <w:tblLayout w:type="fixed"/>
        <w:tblCellMar>
          <w:left w:w="99" w:type="dxa"/>
          <w:right w:w="99" w:type="dxa"/>
        </w:tblCellMar>
        <w:tblLook w:val="01E0" w:firstRow="1" w:lastRow="1" w:firstColumn="1" w:lastColumn="1" w:noHBand="0" w:noVBand="0"/>
      </w:tblPr>
      <w:tblGrid>
        <w:gridCol w:w="1440"/>
        <w:gridCol w:w="5760"/>
      </w:tblGrid>
      <w:tr w:rsidR="0040799F" w:rsidRPr="00FC1682" w:rsidTr="003A4322">
        <w:trPr>
          <w:trHeight w:val="1241"/>
        </w:trPr>
        <w:tc>
          <w:tcPr>
            <w:tcW w:w="1440" w:type="dxa"/>
          </w:tcPr>
          <w:p w:rsidR="0040799F" w:rsidRPr="00FC1682" w:rsidRDefault="0040799F" w:rsidP="003A4322">
            <w:pPr>
              <w:spacing w:line="400" w:lineRule="exact"/>
              <w:jc w:val="distribute"/>
              <w:rPr>
                <w:rFonts w:ascii="바탕" w:eastAsia="바탕" w:hAnsi="바탕"/>
                <w:sz w:val="22"/>
              </w:rPr>
            </w:pPr>
            <w:proofErr w:type="gramStart"/>
            <w:r w:rsidRPr="00FC1682">
              <w:rPr>
                <w:rFonts w:ascii="바탕" w:eastAsia="바탕" w:hAnsi="바탕" w:hint="eastAsia"/>
                <w:sz w:val="22"/>
              </w:rPr>
              <w:t>GA명 :</w:t>
            </w:r>
            <w:proofErr w:type="gramEnd"/>
          </w:p>
          <w:p w:rsidR="0040799F" w:rsidRPr="00FC1682" w:rsidRDefault="0040799F" w:rsidP="003A4322">
            <w:pPr>
              <w:spacing w:line="400" w:lineRule="exact"/>
              <w:jc w:val="distribute"/>
              <w:rPr>
                <w:rFonts w:ascii="바탕" w:eastAsia="바탕" w:hAnsi="바탕"/>
                <w:sz w:val="22"/>
              </w:rPr>
            </w:pPr>
            <w:proofErr w:type="gramStart"/>
            <w:r w:rsidRPr="00FC1682">
              <w:rPr>
                <w:rFonts w:ascii="바탕" w:eastAsia="바탕" w:hAnsi="바탕" w:hint="eastAsia"/>
                <w:sz w:val="22"/>
              </w:rPr>
              <w:t>GA주소 :</w:t>
            </w:r>
            <w:proofErr w:type="gramEnd"/>
          </w:p>
          <w:p w:rsidR="0040799F" w:rsidRPr="00FC1682" w:rsidRDefault="0040799F" w:rsidP="003A4322">
            <w:pPr>
              <w:spacing w:line="400" w:lineRule="exact"/>
              <w:jc w:val="distribute"/>
              <w:rPr>
                <w:rFonts w:ascii="바탕" w:eastAsia="바탕" w:hAnsi="바탕"/>
                <w:sz w:val="22"/>
              </w:rPr>
            </w:pPr>
            <w:proofErr w:type="gramStart"/>
            <w:r w:rsidRPr="00FC1682">
              <w:rPr>
                <w:rFonts w:ascii="바탕" w:eastAsia="바탕" w:hAnsi="바탕" w:hint="eastAsia"/>
                <w:sz w:val="22"/>
              </w:rPr>
              <w:t>GA대표명 :</w:t>
            </w:r>
            <w:proofErr w:type="gramEnd"/>
          </w:p>
        </w:tc>
        <w:tc>
          <w:tcPr>
            <w:tcW w:w="5760" w:type="dxa"/>
          </w:tcPr>
          <w:p w:rsidR="0040799F" w:rsidRPr="00FC1682" w:rsidRDefault="0040799F" w:rsidP="003A4322">
            <w:pPr>
              <w:spacing w:line="400" w:lineRule="exact"/>
              <w:rPr>
                <w:rFonts w:ascii="바탕" w:eastAsia="바탕" w:hAnsi="바탕"/>
                <w:sz w:val="22"/>
              </w:rPr>
            </w:pPr>
          </w:p>
          <w:p w:rsidR="0040799F" w:rsidRPr="00FC1682" w:rsidRDefault="0040799F" w:rsidP="003A4322">
            <w:pPr>
              <w:spacing w:line="400" w:lineRule="exact"/>
              <w:rPr>
                <w:rFonts w:ascii="바탕" w:eastAsia="바탕" w:hAnsi="바탕"/>
                <w:sz w:val="22"/>
              </w:rPr>
            </w:pPr>
          </w:p>
          <w:p w:rsidR="0040799F" w:rsidRPr="00FC1682" w:rsidRDefault="0040799F" w:rsidP="003A4322">
            <w:pPr>
              <w:spacing w:line="400" w:lineRule="exact"/>
              <w:ind w:firstLineChars="2300" w:firstLine="5060"/>
              <w:rPr>
                <w:rFonts w:ascii="바탕" w:eastAsia="바탕" w:hAnsi="바탕"/>
                <w:sz w:val="22"/>
              </w:rPr>
            </w:pPr>
            <w:r w:rsidRPr="00FC1682">
              <w:rPr>
                <w:rFonts w:ascii="바탕" w:eastAsia="바탕" w:hAnsi="바탕" w:hint="eastAsia"/>
                <w:sz w:val="22"/>
              </w:rPr>
              <w:t xml:space="preserve"> (印)</w:t>
            </w:r>
          </w:p>
        </w:tc>
      </w:tr>
    </w:tbl>
    <w:p w:rsidR="00826453" w:rsidRDefault="00826453"/>
    <w:sectPr w:rsidR="0082645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57E1" w:rsidRDefault="00D057E1" w:rsidP="00D057E1">
      <w:r>
        <w:separator/>
      </w:r>
    </w:p>
  </w:endnote>
  <w:endnote w:type="continuationSeparator" w:id="0">
    <w:p w:rsidR="00D057E1" w:rsidRDefault="00D057E1" w:rsidP="00D05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57E1" w:rsidRDefault="00D057E1" w:rsidP="00D057E1">
      <w:r>
        <w:separator/>
      </w:r>
    </w:p>
  </w:footnote>
  <w:footnote w:type="continuationSeparator" w:id="0">
    <w:p w:rsidR="00D057E1" w:rsidRDefault="00D057E1" w:rsidP="00D057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799F"/>
    <w:rsid w:val="00275DF5"/>
    <w:rsid w:val="0040799F"/>
    <w:rsid w:val="00826453"/>
    <w:rsid w:val="00D05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799F"/>
    <w:pPr>
      <w:widowControl w:val="0"/>
      <w:wordWrap w:val="0"/>
      <w:spacing w:after="0" w:line="240" w:lineRule="auto"/>
    </w:pPr>
    <w:rPr>
      <w:rFonts w:ascii="바탕체" w:eastAsia="바탕체" w:hAnsi="바탕체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057E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057E1"/>
    <w:rPr>
      <w:rFonts w:ascii="바탕체" w:eastAsia="바탕체" w:hAnsi="바탕체" w:cs="Times New Roman"/>
      <w:sz w:val="24"/>
      <w:szCs w:val="24"/>
    </w:rPr>
  </w:style>
  <w:style w:type="paragraph" w:styleId="a4">
    <w:name w:val="footer"/>
    <w:basedOn w:val="a"/>
    <w:link w:val="Char0"/>
    <w:uiPriority w:val="99"/>
    <w:unhideWhenUsed/>
    <w:rsid w:val="00D057E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057E1"/>
    <w:rPr>
      <w:rFonts w:ascii="바탕체" w:eastAsia="바탕체" w:hAnsi="바탕체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799F"/>
    <w:pPr>
      <w:widowControl w:val="0"/>
      <w:wordWrap w:val="0"/>
      <w:spacing w:after="0" w:line="240" w:lineRule="auto"/>
    </w:pPr>
    <w:rPr>
      <w:rFonts w:ascii="바탕체" w:eastAsia="바탕체" w:hAnsi="바탕체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057E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057E1"/>
    <w:rPr>
      <w:rFonts w:ascii="바탕체" w:eastAsia="바탕체" w:hAnsi="바탕체" w:cs="Times New Roman"/>
      <w:sz w:val="24"/>
      <w:szCs w:val="24"/>
    </w:rPr>
  </w:style>
  <w:style w:type="paragraph" w:styleId="a4">
    <w:name w:val="footer"/>
    <w:basedOn w:val="a"/>
    <w:link w:val="Char0"/>
    <w:uiPriority w:val="99"/>
    <w:unhideWhenUsed/>
    <w:rsid w:val="00D057E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057E1"/>
    <w:rPr>
      <w:rFonts w:ascii="바탕체" w:eastAsia="바탕체" w:hAnsi="바탕체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ins/administrator</dc:creator>
  <cp:lastModifiedBy>ins/administrator</cp:lastModifiedBy>
  <cp:revision>2</cp:revision>
  <dcterms:created xsi:type="dcterms:W3CDTF">2016-06-13T07:40:00Z</dcterms:created>
  <dcterms:modified xsi:type="dcterms:W3CDTF">2016-07-14T02:42:00Z</dcterms:modified>
</cp:coreProperties>
</file>