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emf" ContentType="image/x-emf"/>
  <Override PartName="/word/media/image6.png" ContentType="image/png"/>
  <Override PartName="/word/media/image3.emf" ContentType="image/x-emf"/>
  <Override PartName="/word/media/image2.emf" ContentType="image/x-emf"/>
  <Override PartName="/word/media/image12.png" ContentType="image/png"/>
  <Override PartName="/word/media/image1.emf" ContentType="image/x-emf"/>
  <Override PartName="/word/media/image5.emf" ContentType="image/x-emf"/>
  <Override PartName="/word/media/image7.png" ContentType="image/png"/>
  <Override PartName="/word/media/image8.png" ContentType="image/png"/>
  <Override PartName="/word/media/image10.png" ContentType="image/png"/>
  <Override PartName="/word/media/image9.png" ContentType="image/png"/>
  <Override PartName="/word/embeddings/oleObject5.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Times New Roman" w:hAnsi="Times New Roman" w:cs="Times New Roman"/>
          <w:b/>
          <w:b/>
          <w:sz w:val="24"/>
          <w:szCs w:val="24"/>
        </w:rPr>
      </w:pPr>
      <w:r>
        <w:rPr>
          <w:rFonts w:cs="Times New Roman" w:ascii="Times New Roman" w:hAnsi="Times New Roman"/>
          <w:b/>
          <w:sz w:val="24"/>
          <w:szCs w:val="24"/>
        </w:rPr>
        <w:t>THE FAMILY SACCO SYSTEM</w:t>
      </w:r>
    </w:p>
    <w:p>
      <w:pPr>
        <w:pStyle w:val="Normal"/>
        <w:rPr>
          <w:rStyle w:val="Strong"/>
          <w:rFonts w:ascii="Times New Roman" w:hAnsi="Times New Roman" w:cs="Times New Roman"/>
          <w:sz w:val="24"/>
          <w:szCs w:val="24"/>
        </w:rPr>
      </w:pPr>
      <w:r>
        <w:rPr>
          <w:rFonts w:cs="Times New Roman" w:ascii="Times New Roman" w:hAnsi="Times New Roman"/>
          <w:sz w:val="24"/>
          <w:szCs w:val="24"/>
        </w:rPr>
      </w:r>
    </w:p>
    <w:p>
      <w:pPr>
        <w:pStyle w:val="Normal"/>
        <w:rPr>
          <w:rStyle w:val="Strong"/>
          <w:rFonts w:ascii="Times New Roman" w:hAnsi="Times New Roman" w:cs="Times New Roman"/>
          <w:sz w:val="24"/>
          <w:szCs w:val="24"/>
        </w:rPr>
      </w:pPr>
      <w:r>
        <w:rPr>
          <w:rStyle w:val="Strong"/>
          <w:rFonts w:cs="Times New Roman" w:ascii="Times New Roman" w:hAnsi="Times New Roman"/>
          <w:sz w:val="24"/>
          <w:szCs w:val="24"/>
        </w:rPr>
        <w:t>SUPERVISOR</w:t>
      </w:r>
    </w:p>
    <w:p>
      <w:pPr>
        <w:pStyle w:val="Normal"/>
        <w:rPr>
          <w:rStyle w:val="Strong"/>
          <w:rFonts w:ascii="Times New Roman" w:hAnsi="Times New Roman" w:cs="Times New Roman"/>
          <w:b w:val="false"/>
          <w:b w:val="false"/>
          <w:sz w:val="24"/>
          <w:szCs w:val="24"/>
        </w:rPr>
      </w:pPr>
      <w:r>
        <w:rPr>
          <w:rStyle w:val="Strong"/>
          <w:rFonts w:cs="Times New Roman" w:ascii="Times New Roman" w:hAnsi="Times New Roman"/>
          <w:b w:val="false"/>
          <w:sz w:val="24"/>
          <w:szCs w:val="24"/>
        </w:rPr>
        <w:t>NSABAGWA MARY</w:t>
      </w:r>
    </w:p>
    <w:p>
      <w:pPr>
        <w:pStyle w:val="Normal"/>
        <w:rPr>
          <w:rFonts w:ascii="Times New Roman" w:hAnsi="Times New Roman" w:cs="Times New Roman"/>
          <w:b/>
          <w:b/>
          <w:sz w:val="24"/>
          <w:szCs w:val="24"/>
        </w:rPr>
      </w:pPr>
      <w:r>
        <w:rPr>
          <w:rFonts w:cs="Times New Roman" w:ascii="Times New Roman" w:hAnsi="Times New Roman"/>
          <w:b/>
          <w:sz w:val="24"/>
          <w:szCs w:val="24"/>
        </w:rPr>
        <w:t>GROUP 9 DEVELOPMENT TEAM MEMBERS</w:t>
      </w:r>
    </w:p>
    <w:p>
      <w:pPr>
        <w:pStyle w:val="Normal"/>
        <w:rPr/>
      </w:pPr>
      <w:r>
        <w:rPr>
          <w:rFonts w:cs="Times New Roman" w:ascii="Times New Roman" w:hAnsi="Times New Roman"/>
          <w:sz w:val="24"/>
          <w:szCs w:val="24"/>
        </w:rPr>
        <w:t xml:space="preserve">SSEBIRIMBI NICHOLAS </w:t>
      </w:r>
      <w:r>
        <w:rPr>
          <w:rFonts w:cs="Times New Roman" w:ascii="Times New Roman" w:hAnsi="Times New Roman"/>
          <w:sz w:val="24"/>
          <w:szCs w:val="24"/>
        </w:rPr>
        <w:t>HENRY (GROUP LEADER)</w:t>
      </w:r>
    </w:p>
    <w:p>
      <w:pPr>
        <w:pStyle w:val="Normal"/>
        <w:rPr>
          <w:rFonts w:ascii="Times New Roman" w:hAnsi="Times New Roman" w:cs="Times New Roman"/>
          <w:sz w:val="24"/>
          <w:szCs w:val="24"/>
        </w:rPr>
      </w:pPr>
      <w:r>
        <w:rPr>
          <w:rFonts w:cs="Times New Roman" w:ascii="Times New Roman" w:hAnsi="Times New Roman"/>
          <w:sz w:val="24"/>
          <w:szCs w:val="24"/>
        </w:rPr>
        <w:t>KUNYA NATHERN</w:t>
      </w:r>
    </w:p>
    <w:p>
      <w:pPr>
        <w:pStyle w:val="Normal"/>
        <w:rPr>
          <w:rFonts w:ascii="Times New Roman" w:hAnsi="Times New Roman" w:cs="Times New Roman"/>
          <w:sz w:val="24"/>
          <w:szCs w:val="24"/>
        </w:rPr>
      </w:pPr>
      <w:r>
        <w:rPr>
          <w:rFonts w:cs="Times New Roman" w:ascii="Times New Roman" w:hAnsi="Times New Roman"/>
          <w:sz w:val="24"/>
          <w:szCs w:val="24"/>
        </w:rPr>
        <w:t>MUGARURA ALLAN</w:t>
      </w:r>
    </w:p>
    <w:p>
      <w:pPr>
        <w:pStyle w:val="Normal"/>
        <w:rPr>
          <w:rFonts w:ascii="Times New Roman" w:hAnsi="Times New Roman" w:cs="Times New Roman"/>
          <w:sz w:val="24"/>
          <w:szCs w:val="24"/>
        </w:rPr>
      </w:pPr>
      <w:r>
        <w:rPr>
          <w:rFonts w:cs="Times New Roman" w:ascii="Times New Roman" w:hAnsi="Times New Roman"/>
          <w:sz w:val="24"/>
          <w:szCs w:val="24"/>
        </w:rPr>
        <w:t>BUSUULWA MARTIN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rPr>
          <w:rFonts w:ascii="Times New Roman" w:hAnsi="Times New Roman" w:cs="Times New Roman"/>
          <w:sz w:val="24"/>
          <w:szCs w:val="24"/>
        </w:rPr>
      </w:pPr>
      <w:r>
        <w:rPr>
          <w:rFonts w:cs="Times New Roman" w:ascii="Times New Roman" w:hAnsi="Times New Roman"/>
          <w:sz w:val="24"/>
          <w:szCs w:val="24"/>
        </w:rPr>
      </w:r>
    </w:p>
    <w:p>
      <w:pPr>
        <w:pStyle w:val="Title"/>
        <w:tabs>
          <w:tab w:val="left" w:pos="2310" w:leader="none"/>
          <w:tab w:val="center" w:pos="4680" w:leader="none"/>
        </w:tabs>
        <w:rPr>
          <w:rFonts w:ascii="Times New Roman" w:hAnsi="Times New Roman" w:cs="Times New Roman"/>
          <w:b/>
          <w:b/>
          <w:sz w:val="24"/>
          <w:szCs w:val="24"/>
        </w:rPr>
      </w:pPr>
      <w:r>
        <w:rPr>
          <w:rFonts w:cs="Times New Roman" w:ascii="Times New Roman" w:hAnsi="Times New Roman"/>
          <w:b/>
          <w:sz w:val="24"/>
          <w:szCs w:val="24"/>
        </w:rPr>
        <w:tab/>
      </w:r>
    </w:p>
    <w:p>
      <w:pPr>
        <w:pStyle w:val="Title"/>
        <w:tabs>
          <w:tab w:val="left" w:pos="2310" w:leader="none"/>
          <w:tab w:val="center" w:pos="4680" w:leader="none"/>
        </w:tabs>
        <w:rPr>
          <w:rFonts w:ascii="Times New Roman" w:hAnsi="Times New Roman" w:cs="Times New Roman"/>
          <w:b/>
          <w:b/>
          <w:sz w:val="24"/>
          <w:szCs w:val="24"/>
        </w:rPr>
      </w:pPr>
      <w:r>
        <w:rPr>
          <w:rFonts w:cs="Times New Roman" w:ascii="Times New Roman" w:hAnsi="Times New Roman"/>
          <w:b/>
          <w:sz w:val="24"/>
          <w:szCs w:val="24"/>
        </w:rPr>
      </w:r>
    </w:p>
    <w:p>
      <w:pPr>
        <w:pStyle w:val="Title"/>
        <w:tabs>
          <w:tab w:val="left" w:pos="2310" w:leader="none"/>
          <w:tab w:val="center" w:pos="4680" w:leader="none"/>
        </w:tabs>
        <w:rPr/>
      </w:pPr>
      <w:r>
        <w:rPr>
          <w:rFonts w:cs="Times New Roman" w:ascii="Times New Roman" w:hAnsi="Times New Roman"/>
          <w:b/>
          <w:sz w:val="24"/>
          <w:szCs w:val="24"/>
        </w:rPr>
        <w:t>TABLE OF CONTENTS</w:t>
      </w:r>
    </w:p>
    <w:p>
      <w:pPr>
        <w:pStyle w:val="Contents1"/>
        <w:numPr>
          <w:ilvl w:val="0"/>
          <w:numId w:val="2"/>
        </w:numPr>
        <w:tabs>
          <w:tab w:val="left" w:pos="880" w:leader="none"/>
          <w:tab w:val="right" w:pos="9350" w:leader="dot"/>
        </w:tabs>
        <w:rPr>
          <w:rFonts w:ascii="Calibri" w:hAnsi="Calibri" w:eastAsia="" w:asciiTheme="minorHAnsi" w:eastAsiaTheme="minorEastAsia" w:hAnsiTheme="minorHAnsi"/>
          <w:b w:val="false"/>
          <w:b w:val="false"/>
          <w:sz w:val="22"/>
        </w:rPr>
      </w:pPr>
      <w:r>
        <w:fldChar w:fldCharType="begin"/>
      </w:r>
      <w:r>
        <w:instrText> TOC \o "1-4" \u \h</w:instrText>
      </w:r>
      <w:r>
        <w:fldChar w:fldCharType="separate"/>
      </w:r>
      <w:r>
        <w:rPr/>
        <w:t>INTRODUCTION</w:t>
        <w:tab/>
        <w:t>4</w:t>
      </w:r>
    </w:p>
    <w:p>
      <w:pPr>
        <w:pStyle w:val="Contents2"/>
        <w:tabs>
          <w:tab w:val="right" w:pos="9350" w:leader="dot"/>
        </w:tabs>
        <w:rPr>
          <w:rFonts w:eastAsia="" w:eastAsiaTheme="minorEastAsia"/>
        </w:rPr>
      </w:pPr>
      <w:r>
        <w:rPr/>
        <w:t>1.1 Purpose</w:t>
        <w:tab/>
        <w:t>4</w:t>
      </w:r>
    </w:p>
    <w:p>
      <w:pPr>
        <w:pStyle w:val="Contents2"/>
        <w:tabs>
          <w:tab w:val="right" w:pos="9350" w:leader="dot"/>
        </w:tabs>
        <w:rPr>
          <w:rFonts w:eastAsia="" w:eastAsiaTheme="minorEastAsia"/>
        </w:rPr>
      </w:pPr>
      <w:r>
        <w:rPr/>
        <w:t>1.2 Scope</w:t>
        <w:tab/>
        <w:t>4</w:t>
      </w:r>
    </w:p>
    <w:p>
      <w:pPr>
        <w:pStyle w:val="Contents3"/>
        <w:tabs>
          <w:tab w:val="right" w:pos="9350" w:leader="dot"/>
        </w:tabs>
        <w:rPr>
          <w:rFonts w:eastAsia="" w:eastAsiaTheme="minorEastAsia"/>
        </w:rPr>
      </w:pPr>
      <w:r>
        <w:rPr/>
        <w:t>1.2.1 Goals</w:t>
        <w:tab/>
        <w:t>4</w:t>
      </w:r>
    </w:p>
    <w:p>
      <w:pPr>
        <w:pStyle w:val="Contents3"/>
        <w:tabs>
          <w:tab w:val="right" w:pos="9350" w:leader="dot"/>
        </w:tabs>
        <w:rPr>
          <w:rFonts w:eastAsia="" w:eastAsiaTheme="minorEastAsia"/>
        </w:rPr>
      </w:pPr>
      <w:r>
        <w:rPr/>
        <w:t>1.2.2 Benefits</w:t>
        <w:tab/>
        <w:t>4</w:t>
      </w:r>
    </w:p>
    <w:p>
      <w:pPr>
        <w:pStyle w:val="Contents2"/>
        <w:tabs>
          <w:tab w:val="right" w:pos="9350" w:leader="dot"/>
        </w:tabs>
        <w:rPr>
          <w:rFonts w:eastAsia="" w:eastAsiaTheme="minorEastAsia"/>
        </w:rPr>
      </w:pPr>
      <w:r>
        <w:rPr/>
        <w:t>1.3 Overview</w:t>
        <w:tab/>
        <w:t>4</w:t>
      </w:r>
    </w:p>
    <w:p>
      <w:pPr>
        <w:pStyle w:val="Contents3"/>
        <w:tabs>
          <w:tab w:val="right" w:pos="9350" w:leader="dot"/>
        </w:tabs>
        <w:rPr>
          <w:rFonts w:eastAsia="" w:eastAsiaTheme="minorEastAsia"/>
        </w:rPr>
      </w:pPr>
      <w:r>
        <w:rPr/>
        <w:t>1.3.1 Introduction</w:t>
        <w:tab/>
        <w:t>5</w:t>
      </w:r>
    </w:p>
    <w:p>
      <w:pPr>
        <w:pStyle w:val="Contents3"/>
        <w:tabs>
          <w:tab w:val="right" w:pos="9350" w:leader="dot"/>
        </w:tabs>
        <w:rPr>
          <w:rFonts w:eastAsia="" w:eastAsiaTheme="minorEastAsia"/>
        </w:rPr>
      </w:pPr>
      <w:r>
        <w:rPr/>
        <w:t>1.3.2 System overview</w:t>
        <w:tab/>
        <w:t>5</w:t>
      </w:r>
    </w:p>
    <w:p>
      <w:pPr>
        <w:pStyle w:val="Contents3"/>
        <w:tabs>
          <w:tab w:val="right" w:pos="9350" w:leader="dot"/>
        </w:tabs>
        <w:rPr>
          <w:rFonts w:eastAsia="" w:eastAsiaTheme="minorEastAsia"/>
        </w:rPr>
      </w:pPr>
      <w:r>
        <w:rPr/>
        <w:t>1.3.3 System architecture</w:t>
        <w:tab/>
        <w:t>5</w:t>
      </w:r>
    </w:p>
    <w:p>
      <w:pPr>
        <w:pStyle w:val="Contents3"/>
        <w:tabs>
          <w:tab w:val="right" w:pos="9350" w:leader="dot"/>
        </w:tabs>
        <w:rPr>
          <w:rFonts w:eastAsia="" w:eastAsiaTheme="minorEastAsia"/>
        </w:rPr>
      </w:pPr>
      <w:r>
        <w:rPr/>
        <w:t>1.3.4 Data design</w:t>
        <w:tab/>
        <w:t>5</w:t>
      </w:r>
    </w:p>
    <w:p>
      <w:pPr>
        <w:pStyle w:val="Contents3"/>
        <w:tabs>
          <w:tab w:val="right" w:pos="9350" w:leader="dot"/>
        </w:tabs>
        <w:rPr>
          <w:rFonts w:eastAsia="" w:eastAsiaTheme="minorEastAsia"/>
        </w:rPr>
      </w:pPr>
      <w:r>
        <w:rPr/>
        <w:t>1.3.5 Component design</w:t>
        <w:tab/>
        <w:t>5</w:t>
      </w:r>
    </w:p>
    <w:p>
      <w:pPr>
        <w:pStyle w:val="Contents3"/>
        <w:tabs>
          <w:tab w:val="right" w:pos="9350" w:leader="dot"/>
        </w:tabs>
        <w:rPr>
          <w:rFonts w:eastAsia="" w:eastAsiaTheme="minorEastAsia"/>
        </w:rPr>
      </w:pPr>
      <w:r>
        <w:rPr/>
        <w:t>1.3.6 Human interface design</w:t>
        <w:tab/>
        <w:t>5</w:t>
      </w:r>
    </w:p>
    <w:p>
      <w:pPr>
        <w:pStyle w:val="Contents1"/>
        <w:numPr>
          <w:ilvl w:val="0"/>
          <w:numId w:val="2"/>
        </w:numPr>
        <w:tabs>
          <w:tab w:val="left" w:pos="880" w:leader="none"/>
          <w:tab w:val="right" w:pos="9350" w:leader="dot"/>
        </w:tabs>
        <w:rPr>
          <w:rFonts w:ascii="Calibri" w:hAnsi="Calibri" w:eastAsia="" w:asciiTheme="minorHAnsi" w:eastAsiaTheme="minorEastAsia" w:hAnsiTheme="minorHAnsi"/>
          <w:b w:val="false"/>
          <w:b w:val="false"/>
          <w:sz w:val="22"/>
        </w:rPr>
      </w:pPr>
      <w:r>
        <w:rPr/>
        <w:t>System Overview</w:t>
        <w:tab/>
        <w:t>6</w:t>
      </w:r>
    </w:p>
    <w:p>
      <w:pPr>
        <w:pStyle w:val="Contents1"/>
        <w:numPr>
          <w:ilvl w:val="0"/>
          <w:numId w:val="2"/>
        </w:numPr>
        <w:tabs>
          <w:tab w:val="left" w:pos="880" w:leader="none"/>
          <w:tab w:val="right" w:pos="9350" w:leader="dot"/>
        </w:tabs>
        <w:rPr>
          <w:rFonts w:ascii="Calibri" w:hAnsi="Calibri" w:eastAsia="" w:asciiTheme="minorHAnsi" w:eastAsiaTheme="minorEastAsia" w:hAnsiTheme="minorHAnsi"/>
          <w:b w:val="false"/>
          <w:b w:val="false"/>
          <w:sz w:val="22"/>
        </w:rPr>
      </w:pPr>
      <w:r>
        <w:rPr/>
        <w:t>System architecture</w:t>
        <w:tab/>
        <w:t>7</w:t>
      </w:r>
    </w:p>
    <w:p>
      <w:pPr>
        <w:pStyle w:val="Contents2"/>
        <w:tabs>
          <w:tab w:val="right" w:pos="9350" w:leader="dot"/>
        </w:tabs>
        <w:rPr>
          <w:rFonts w:eastAsia="" w:eastAsiaTheme="minorEastAsia"/>
        </w:rPr>
      </w:pPr>
      <w:r>
        <w:rPr/>
        <w:t>3.1 Architectural design</w:t>
        <w:tab/>
        <w:t>7</w:t>
      </w:r>
    </w:p>
    <w:p>
      <w:pPr>
        <w:pStyle w:val="Contents2"/>
        <w:tabs>
          <w:tab w:val="right" w:pos="9350" w:leader="dot"/>
        </w:tabs>
        <w:rPr>
          <w:rFonts w:eastAsia="" w:eastAsiaTheme="minorEastAsia"/>
        </w:rPr>
      </w:pPr>
      <w:r>
        <w:rPr/>
        <w:t>3.2 Decomposition description.</w:t>
        <w:tab/>
        <w:t>10</w:t>
      </w:r>
    </w:p>
    <w:p>
      <w:pPr>
        <w:pStyle w:val="Contents2"/>
        <w:tabs>
          <w:tab w:val="right" w:pos="9350" w:leader="dot"/>
        </w:tabs>
        <w:rPr>
          <w:rFonts w:eastAsia="" w:eastAsiaTheme="minorEastAsia"/>
        </w:rPr>
      </w:pPr>
      <w:r>
        <w:rPr/>
        <w:t>3.3 DESIGN RATIONALE</w:t>
        <w:tab/>
        <w:t>12</w:t>
      </w:r>
    </w:p>
    <w:p>
      <w:pPr>
        <w:pStyle w:val="Contents1"/>
        <w:numPr>
          <w:ilvl w:val="0"/>
          <w:numId w:val="2"/>
        </w:numPr>
        <w:tabs>
          <w:tab w:val="left" w:pos="880" w:leader="none"/>
          <w:tab w:val="right" w:pos="9350" w:leader="dot"/>
        </w:tabs>
        <w:rPr>
          <w:rFonts w:ascii="Calibri" w:hAnsi="Calibri" w:eastAsia="" w:asciiTheme="minorHAnsi" w:eastAsiaTheme="minorEastAsia" w:hAnsiTheme="minorHAnsi"/>
          <w:b w:val="false"/>
          <w:b w:val="false"/>
          <w:sz w:val="22"/>
        </w:rPr>
      </w:pPr>
      <w:r>
        <w:rPr/>
        <w:t>Data design.</w:t>
        <w:tab/>
        <w:t>13</w:t>
      </w:r>
    </w:p>
    <w:p>
      <w:pPr>
        <w:pStyle w:val="Contents2"/>
        <w:tabs>
          <w:tab w:val="right" w:pos="9350" w:leader="dot"/>
        </w:tabs>
        <w:rPr>
          <w:rFonts w:eastAsia="" w:eastAsiaTheme="minorEastAsia"/>
        </w:rPr>
      </w:pPr>
      <w:r>
        <w:rPr/>
        <w:t>4.1 Data description</w:t>
        <w:tab/>
        <w:t>13</w:t>
      </w:r>
    </w:p>
    <w:p>
      <w:pPr>
        <w:pStyle w:val="Contents3"/>
        <w:tabs>
          <w:tab w:val="right" w:pos="9350" w:leader="dot"/>
        </w:tabs>
        <w:rPr>
          <w:rFonts w:eastAsia="" w:eastAsiaTheme="minorEastAsia"/>
        </w:rPr>
      </w:pPr>
      <w:r>
        <w:rPr/>
        <w:t>4.1.1 Conceptual design.</w:t>
        <w:tab/>
        <w:t>14</w:t>
      </w:r>
    </w:p>
    <w:p>
      <w:pPr>
        <w:pStyle w:val="Contents3"/>
        <w:tabs>
          <w:tab w:val="right" w:pos="9350" w:leader="dot"/>
        </w:tabs>
        <w:rPr>
          <w:rFonts w:eastAsia="" w:eastAsiaTheme="minorEastAsia"/>
        </w:rPr>
      </w:pPr>
      <w:r>
        <w:rPr/>
        <w:t>4.1.2 Physical design.</w:t>
        <w:tab/>
        <w:t>15</w:t>
      </w:r>
    </w:p>
    <w:p>
      <w:pPr>
        <w:pStyle w:val="Contents4"/>
        <w:tabs>
          <w:tab w:val="right" w:pos="9350" w:leader="dot"/>
        </w:tabs>
        <w:rPr>
          <w:rFonts w:eastAsia="" w:eastAsiaTheme="minorEastAsia"/>
        </w:rPr>
      </w:pPr>
      <w:r>
        <w:rPr/>
        <w:t>Table 1 : Loan</w:t>
        <w:tab/>
        <w:t>15</w:t>
      </w:r>
    </w:p>
    <w:p>
      <w:pPr>
        <w:pStyle w:val="Contents4"/>
        <w:tabs>
          <w:tab w:val="right" w:pos="9350" w:leader="dot"/>
        </w:tabs>
        <w:rPr>
          <w:rFonts w:eastAsia="" w:eastAsiaTheme="minorEastAsia"/>
        </w:rPr>
      </w:pPr>
      <w:r>
        <w:rPr/>
        <w:t>Table 2 : Member</w:t>
        <w:tab/>
        <w:t>15</w:t>
      </w:r>
    </w:p>
    <w:p>
      <w:pPr>
        <w:pStyle w:val="Contents4"/>
        <w:tabs>
          <w:tab w:val="right" w:pos="9350" w:leader="dot"/>
        </w:tabs>
        <w:rPr>
          <w:rFonts w:eastAsia="" w:eastAsiaTheme="minorEastAsia"/>
        </w:rPr>
      </w:pPr>
      <w:r>
        <w:rPr/>
        <w:t>Table 3 : Loan_repayment</w:t>
        <w:tab/>
        <w:t>15</w:t>
      </w:r>
    </w:p>
    <w:p>
      <w:pPr>
        <w:pStyle w:val="Contents4"/>
        <w:tabs>
          <w:tab w:val="right" w:pos="9350" w:leader="dot"/>
        </w:tabs>
        <w:rPr>
          <w:rFonts w:eastAsia="" w:eastAsiaTheme="minorEastAsia"/>
        </w:rPr>
      </w:pPr>
      <w:r>
        <w:rPr/>
        <w:t>Table 4 : Contribution</w:t>
        <w:tab/>
        <w:t>16</w:t>
      </w:r>
    </w:p>
    <w:p>
      <w:pPr>
        <w:pStyle w:val="Contents4"/>
        <w:tabs>
          <w:tab w:val="right" w:pos="9350" w:leader="dot"/>
        </w:tabs>
        <w:rPr>
          <w:rFonts w:eastAsia="" w:eastAsiaTheme="minorEastAsia"/>
        </w:rPr>
      </w:pPr>
      <w:r>
        <w:rPr/>
        <w:t>Table 5 : Investment</w:t>
        <w:tab/>
        <w:t>16</w:t>
      </w:r>
    </w:p>
    <w:p>
      <w:pPr>
        <w:pStyle w:val="Contents4"/>
        <w:tabs>
          <w:tab w:val="right" w:pos="9350" w:leader="dot"/>
        </w:tabs>
        <w:rPr>
          <w:rFonts w:eastAsia="" w:eastAsiaTheme="minorEastAsia"/>
        </w:rPr>
      </w:pPr>
      <w:r>
        <w:rPr/>
        <w:t>Table 6 : Business</w:t>
        <w:tab/>
        <w:t>16</w:t>
      </w:r>
    </w:p>
    <w:p>
      <w:pPr>
        <w:pStyle w:val="Contents4"/>
        <w:tabs>
          <w:tab w:val="right" w:pos="9350" w:leader="dot"/>
        </w:tabs>
        <w:rPr>
          <w:rFonts w:eastAsia="" w:eastAsiaTheme="minorEastAsia"/>
        </w:rPr>
      </w:pPr>
      <w:r>
        <w:rPr/>
        <w:t>Table 7 : Benefit</w:t>
        <w:tab/>
        <w:t>16</w:t>
      </w:r>
    </w:p>
    <w:p>
      <w:pPr>
        <w:pStyle w:val="Contents4"/>
        <w:tabs>
          <w:tab w:val="right" w:pos="9350" w:leader="dot"/>
        </w:tabs>
        <w:rPr>
          <w:rFonts w:eastAsia="" w:eastAsiaTheme="minorEastAsia"/>
        </w:rPr>
      </w:pPr>
      <w:r>
        <w:rPr/>
        <w:t>Table 8 : Administrator</w:t>
        <w:tab/>
        <w:t>17</w:t>
      </w:r>
    </w:p>
    <w:p>
      <w:pPr>
        <w:pStyle w:val="Contents4"/>
        <w:tabs>
          <w:tab w:val="right" w:pos="9350" w:leader="dot"/>
        </w:tabs>
        <w:rPr>
          <w:rFonts w:eastAsia="" w:eastAsiaTheme="minorEastAsia"/>
        </w:rPr>
      </w:pPr>
      <w:r>
        <w:rPr/>
        <w:t>Table 9 : Business_</w:t>
      </w:r>
      <w:r>
        <w:rPr/>
        <w:t>follow up</w:t>
      </w:r>
      <w:r>
        <w:rPr/>
        <w:tab/>
        <w:t>17</w:t>
      </w:r>
    </w:p>
    <w:p>
      <w:pPr>
        <w:pStyle w:val="Contents3"/>
        <w:tabs>
          <w:tab w:val="right" w:pos="9350" w:leader="dot"/>
        </w:tabs>
        <w:rPr>
          <w:rFonts w:eastAsia="" w:eastAsiaTheme="minorEastAsia"/>
        </w:rPr>
      </w:pPr>
      <w:r>
        <w:rPr/>
        <w:t>4.1.3 Logical design</w:t>
        <w:tab/>
        <w:t>17</w:t>
      </w:r>
    </w:p>
    <w:p>
      <w:pPr>
        <w:pStyle w:val="Contents2"/>
        <w:tabs>
          <w:tab w:val="right" w:pos="9350" w:leader="dot"/>
        </w:tabs>
        <w:rPr>
          <w:rFonts w:eastAsia="" w:eastAsiaTheme="minorEastAsia"/>
        </w:rPr>
      </w:pPr>
      <w:r>
        <w:rPr/>
        <w:t>4.2 Data dictionary.</w:t>
        <w:tab/>
        <w:t>19</w:t>
      </w:r>
    </w:p>
    <w:p>
      <w:pPr>
        <w:pStyle w:val="Contents1"/>
        <w:numPr>
          <w:ilvl w:val="0"/>
          <w:numId w:val="2"/>
        </w:numPr>
        <w:tabs>
          <w:tab w:val="left" w:pos="880" w:leader="none"/>
          <w:tab w:val="right" w:pos="9350" w:leader="dot"/>
        </w:tabs>
        <w:rPr>
          <w:rFonts w:ascii="Calibri" w:hAnsi="Calibri" w:eastAsia="" w:asciiTheme="minorHAnsi" w:eastAsiaTheme="minorEastAsia" w:hAnsiTheme="minorHAnsi"/>
          <w:b w:val="false"/>
          <w:b w:val="false"/>
          <w:sz w:val="22"/>
        </w:rPr>
      </w:pPr>
      <w:r>
        <w:rPr/>
        <w:t>Component design</w:t>
        <w:tab/>
        <w:t>21</w:t>
      </w:r>
    </w:p>
    <w:p>
      <w:pPr>
        <w:pStyle w:val="Contents1"/>
        <w:numPr>
          <w:ilvl w:val="0"/>
          <w:numId w:val="2"/>
        </w:numPr>
        <w:tabs>
          <w:tab w:val="left" w:pos="880" w:leader="none"/>
          <w:tab w:val="right" w:pos="9350" w:leader="dot"/>
        </w:tabs>
        <w:rPr>
          <w:rFonts w:ascii="Calibri" w:hAnsi="Calibri" w:eastAsia="" w:asciiTheme="minorHAnsi" w:eastAsiaTheme="minorEastAsia" w:hAnsiTheme="minorHAnsi"/>
          <w:b w:val="false"/>
          <w:b w:val="false"/>
          <w:sz w:val="22"/>
        </w:rPr>
      </w:pPr>
      <w:r>
        <w:rPr/>
        <w:t>HUMAN INTERFACE DESIGN</w:t>
        <w:tab/>
        <w:t>23</w:t>
      </w:r>
    </w:p>
    <w:p>
      <w:pPr>
        <w:pStyle w:val="Contents2"/>
        <w:tabs>
          <w:tab w:val="right" w:pos="9350" w:leader="dot"/>
        </w:tabs>
        <w:rPr>
          <w:rFonts w:eastAsia="" w:eastAsiaTheme="minorEastAsia"/>
        </w:rPr>
      </w:pPr>
      <w:r>
        <w:rPr/>
        <w:t>6.1 Overview of the user interface</w:t>
        <w:tab/>
        <w:t>23</w:t>
      </w:r>
    </w:p>
    <w:p>
      <w:pPr>
        <w:pStyle w:val="Contents2"/>
        <w:tabs>
          <w:tab w:val="right" w:pos="9350" w:leader="dot"/>
        </w:tabs>
        <w:rPr>
          <w:rFonts w:eastAsia="" w:eastAsiaTheme="minorEastAsia"/>
        </w:rPr>
      </w:pPr>
      <w:r>
        <w:rPr/>
        <w:t>6.2 Screen images</w:t>
        <w:tab/>
        <w:t>24</w:t>
      </w:r>
    </w:p>
    <w:p>
      <w:pPr>
        <w:pStyle w:val="Contents2"/>
        <w:tabs>
          <w:tab w:val="left" w:pos="720" w:leader="none"/>
          <w:tab w:val="right" w:pos="9350" w:leader="dot"/>
        </w:tabs>
        <w:rPr>
          <w:rFonts w:eastAsia="" w:eastAsiaTheme="minorEastAsia"/>
        </w:rPr>
      </w:pPr>
      <w:r>
        <w:rPr/>
        <w:t>6.3</w:t>
      </w:r>
      <w:r>
        <w:rPr>
          <w:rFonts w:eastAsia="" w:eastAsiaTheme="minorEastAsia"/>
        </w:rPr>
        <w:tab/>
      </w:r>
      <w:r>
        <w:rPr/>
        <w:t>Screen Objects and Actions</w:t>
        <w:tab/>
        <w:t>28</w:t>
      </w:r>
    </w:p>
    <w:p>
      <w:pPr>
        <w:pStyle w:val="Normal"/>
        <w:rPr/>
      </w:pPr>
      <w:bookmarkStart w:id="0" w:name="_GoBack"/>
      <w:bookmarkStart w:id="1" w:name="_GoBack"/>
      <w:bookmarkEnd w:id="1"/>
      <w:r>
        <w:rPr/>
      </w:r>
      <w:r>
        <w:fldChar w:fldCharType="end"/>
      </w:r>
    </w:p>
    <w:p>
      <w:pPr>
        <w:pStyle w:val="Title"/>
        <w:tabs>
          <w:tab w:val="left" w:pos="2310" w:leader="none"/>
          <w:tab w:val="center" w:pos="4680" w:leader="none"/>
        </w:tabs>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eastAsia="" w:cs="Times New Roman" w:eastAsiaTheme="majorEastAsia"/>
          <w:b/>
          <w:b/>
          <w:spacing w:val="-10"/>
          <w:sz w:val="24"/>
          <w:szCs w:val="24"/>
        </w:rPr>
      </w:pPr>
      <w:r>
        <w:rPr>
          <w:rFonts w:eastAsia="" w:cs="Times New Roman" w:eastAsiaTheme="majorEastAsia" w:ascii="Times New Roman" w:hAnsi="Times New Roman"/>
          <w:b/>
          <w:spacing w:val="-10"/>
          <w:sz w:val="24"/>
          <w:szCs w:val="24"/>
        </w:rPr>
      </w:r>
      <w:r>
        <w:br w:type="page"/>
      </w:r>
    </w:p>
    <w:p>
      <w:pPr>
        <w:pStyle w:val="Title"/>
        <w:tabs>
          <w:tab w:val="left" w:pos="2310" w:leader="none"/>
          <w:tab w:val="center" w:pos="4680" w:leader="none"/>
        </w:tabs>
        <w:rPr>
          <w:rFonts w:ascii="Times New Roman" w:hAnsi="Times New Roman" w:cs="Times New Roman"/>
          <w:b/>
          <w:b/>
          <w:sz w:val="24"/>
          <w:szCs w:val="24"/>
        </w:rPr>
      </w:pPr>
      <w:r>
        <w:rPr>
          <w:rFonts w:cs="Times New Roman" w:ascii="Times New Roman" w:hAnsi="Times New Roman"/>
          <w:b/>
          <w:sz w:val="24"/>
          <w:szCs w:val="24"/>
        </w:rPr>
        <w:t>SOFTWARE DESIGN DOCUMENT</w:t>
      </w:r>
    </w:p>
    <w:p>
      <w:pPr>
        <w:pStyle w:val="Heading1"/>
        <w:numPr>
          <w:ilvl w:val="0"/>
          <w:numId w:val="3"/>
        </w:numPr>
        <w:ind w:left="284" w:hanging="284"/>
        <w:rPr/>
      </w:pPr>
      <w:bookmarkStart w:id="2" w:name="_Toc488292605"/>
      <w:bookmarkStart w:id="3" w:name="_Ref488234594"/>
      <w:bookmarkStart w:id="4" w:name="_Ref488234585"/>
      <w:bookmarkStart w:id="5" w:name="_Ref488234583"/>
      <w:bookmarkStart w:id="6" w:name="_Ref488234572"/>
      <w:bookmarkStart w:id="7" w:name="_Ref488234571"/>
      <w:bookmarkStart w:id="8" w:name="_Ref488234566"/>
      <w:r>
        <w:rPr/>
        <w:t>INTRODUCTION</w:t>
      </w:r>
      <w:bookmarkEnd w:id="2"/>
      <w:bookmarkEnd w:id="3"/>
      <w:bookmarkEnd w:id="4"/>
      <w:bookmarkEnd w:id="5"/>
      <w:bookmarkEnd w:id="6"/>
      <w:bookmarkEnd w:id="7"/>
      <w:bookmarkEnd w:id="8"/>
      <w:r>
        <w:rPr/>
        <w:t xml:space="preserve">  </w:t>
      </w:r>
    </w:p>
    <w:p>
      <w:pPr>
        <w:pStyle w:val="Heading2"/>
        <w:rPr/>
      </w:pPr>
      <w:bookmarkStart w:id="9" w:name="_Toc488292606"/>
      <w:bookmarkEnd w:id="9"/>
      <w:r>
        <w:rPr/>
        <w:t>1.1 Purpose</w:t>
      </w:r>
    </w:p>
    <w:p>
      <w:pPr>
        <w:pStyle w:val="Normal"/>
        <w:rPr>
          <w:rFonts w:ascii="Times New Roman" w:hAnsi="Times New Roman" w:cs="Times New Roman"/>
          <w:sz w:val="24"/>
          <w:szCs w:val="24"/>
        </w:rPr>
      </w:pPr>
      <w:r>
        <w:rPr>
          <w:rFonts w:cs="Times New Roman" w:ascii="Times New Roman" w:hAnsi="Times New Roman"/>
          <w:sz w:val="24"/>
          <w:szCs w:val="24"/>
        </w:rPr>
        <w:t>The purpose of the software design document is to provide the description and track the necessary information required to effectively define architecture and system design in order to give the development team guidance on the architecture of the family SACCO system to be developed.</w:t>
      </w:r>
    </w:p>
    <w:p>
      <w:pPr>
        <w:pStyle w:val="Normal"/>
        <w:rPr>
          <w:rFonts w:ascii="Times New Roman" w:hAnsi="Times New Roman" w:cs="Times New Roman"/>
          <w:sz w:val="24"/>
          <w:szCs w:val="24"/>
        </w:rPr>
      </w:pPr>
      <w:r>
        <w:rPr>
          <w:rFonts w:cs="Times New Roman" w:ascii="Times New Roman" w:hAnsi="Times New Roman"/>
          <w:sz w:val="24"/>
          <w:szCs w:val="24"/>
        </w:rPr>
        <w:t>Its intended audience are the development team and supervisors. The family SACCO members will be able to view the user interface design that is contained in the SDD.</w:t>
      </w:r>
    </w:p>
    <w:p>
      <w:pPr>
        <w:pStyle w:val="Heading2"/>
        <w:rPr>
          <w:rFonts w:cs="Times New Roman"/>
          <w:sz w:val="24"/>
          <w:szCs w:val="24"/>
        </w:rPr>
      </w:pPr>
      <w:bookmarkStart w:id="10" w:name="_Toc488292607"/>
      <w:r>
        <w:rPr/>
        <w:t>1.2 Scope</w:t>
      </w:r>
      <w:bookmarkEnd w:id="10"/>
      <w:r>
        <w:rPr>
          <w:rFonts w:cs="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The family SACCO system is composed of two primary components; </w:t>
      </w:r>
    </w:p>
    <w:p>
      <w:pPr>
        <w:pStyle w:val="Normal"/>
        <w:rPr>
          <w:rFonts w:ascii="Times New Roman" w:hAnsi="Times New Roman" w:cs="Times New Roman"/>
          <w:sz w:val="24"/>
          <w:szCs w:val="24"/>
        </w:rPr>
      </w:pPr>
      <w:r>
        <w:rPr>
          <w:rFonts w:cs="Times New Roman" w:ascii="Times New Roman" w:hAnsi="Times New Roman"/>
          <w:sz w:val="24"/>
          <w:szCs w:val="24"/>
        </w:rPr>
        <w:t xml:space="preserve">A client side application which is a command line socket program that will allow users to submit their contributions to a temporary file on a </w:t>
      </w:r>
      <w:r>
        <w:rPr>
          <w:rFonts w:cs="Times New Roman" w:ascii="Times New Roman" w:hAnsi="Times New Roman"/>
          <w:b/>
          <w:sz w:val="24"/>
          <w:szCs w:val="24"/>
        </w:rPr>
        <w:t>C</w:t>
      </w:r>
      <w:r>
        <w:rPr>
          <w:rFonts w:cs="Times New Roman" w:ascii="Times New Roman" w:hAnsi="Times New Roman"/>
          <w:sz w:val="24"/>
          <w:szCs w:val="24"/>
        </w:rPr>
        <w:t xml:space="preserve"> server and </w:t>
      </w:r>
    </w:p>
    <w:p>
      <w:pPr>
        <w:pStyle w:val="Normal"/>
        <w:rPr>
          <w:rFonts w:ascii="Times New Roman" w:hAnsi="Times New Roman" w:cs="Times New Roman"/>
          <w:sz w:val="24"/>
          <w:szCs w:val="24"/>
        </w:rPr>
      </w:pPr>
      <w:r>
        <w:rPr>
          <w:rFonts w:cs="Times New Roman" w:ascii="Times New Roman" w:hAnsi="Times New Roman"/>
          <w:sz w:val="24"/>
          <w:szCs w:val="24"/>
        </w:rPr>
        <w:t xml:space="preserve">A server side application that consists of a C command line server and a PHP web based interface that will read information written to a file and cuts it out and saves it in the database which will only be accessed and managed by the system administrator </w:t>
      </w:r>
    </w:p>
    <w:p>
      <w:pPr>
        <w:pStyle w:val="Heading3"/>
        <w:rPr>
          <w:rFonts w:cs="Times New Roman"/>
        </w:rPr>
      </w:pPr>
      <w:bookmarkStart w:id="11" w:name="_Toc488292608"/>
      <w:r>
        <w:rPr/>
        <w:t>1.2.1 Goals</w:t>
      </w:r>
      <w:bookmarkEnd w:id="11"/>
      <w:r>
        <w:rPr>
          <w:rFonts w:cs="Times New Roman"/>
        </w:rPr>
        <w:t xml:space="preserve"> </w:t>
      </w:r>
    </w:p>
    <w:p>
      <w:pPr>
        <w:pStyle w:val="Normal"/>
        <w:rPr>
          <w:rStyle w:val="Strong"/>
          <w:rFonts w:ascii="Times New Roman" w:hAnsi="Times New Roman" w:cs="Times New Roman"/>
          <w:b w:val="false"/>
          <w:b w:val="false"/>
          <w:sz w:val="24"/>
          <w:szCs w:val="24"/>
        </w:rPr>
      </w:pPr>
      <w:r>
        <w:rPr>
          <w:rStyle w:val="Strong"/>
          <w:rFonts w:cs="Times New Roman" w:ascii="Times New Roman" w:hAnsi="Times New Roman"/>
          <w:b w:val="false"/>
          <w:sz w:val="24"/>
          <w:szCs w:val="24"/>
        </w:rPr>
        <w:t>To manage and store the family SACCO data such as details of all the family SACCO members, their contributions and benefits</w:t>
      </w:r>
    </w:p>
    <w:p>
      <w:pPr>
        <w:pStyle w:val="Normal"/>
        <w:rPr>
          <w:rStyle w:val="Strong"/>
          <w:rFonts w:ascii="Times New Roman" w:hAnsi="Times New Roman" w:cs="Times New Roman"/>
          <w:b w:val="false"/>
          <w:b w:val="false"/>
          <w:sz w:val="24"/>
          <w:szCs w:val="24"/>
        </w:rPr>
      </w:pPr>
      <w:r>
        <w:rPr>
          <w:rStyle w:val="Strong"/>
          <w:rFonts w:cs="Times New Roman" w:ascii="Times New Roman" w:hAnsi="Times New Roman"/>
          <w:b w:val="false"/>
          <w:sz w:val="24"/>
          <w:szCs w:val="24"/>
        </w:rPr>
        <w:t>To automate some of the family SACCO services such as submitting contributions, checking loan status and requesting for the loans</w:t>
      </w:r>
    </w:p>
    <w:p>
      <w:pPr>
        <w:pStyle w:val="Heading3"/>
        <w:rPr>
          <w:rFonts w:cs="Times New Roman"/>
        </w:rPr>
      </w:pPr>
      <w:bookmarkStart w:id="12" w:name="_Toc488292609"/>
      <w:r>
        <w:rPr/>
        <w:t>1.2.2 Benefits</w:t>
      </w:r>
      <w:bookmarkEnd w:id="12"/>
      <w:r>
        <w:rPr>
          <w:rFonts w:cs="Times New Roman"/>
        </w:rPr>
        <w:t xml:space="preserve"> </w:t>
      </w:r>
    </w:p>
    <w:p>
      <w:pPr>
        <w:pStyle w:val="Normal"/>
        <w:rPr>
          <w:rStyle w:val="Strong"/>
          <w:rFonts w:ascii="Times New Roman" w:hAnsi="Times New Roman" w:cs="Times New Roman"/>
          <w:b w:val="false"/>
          <w:b w:val="false"/>
          <w:sz w:val="24"/>
          <w:szCs w:val="24"/>
        </w:rPr>
      </w:pPr>
      <w:r>
        <w:rPr>
          <w:rStyle w:val="Strong"/>
          <w:rFonts w:cs="Times New Roman" w:ascii="Times New Roman" w:hAnsi="Times New Roman"/>
          <w:b w:val="false"/>
          <w:sz w:val="24"/>
          <w:szCs w:val="24"/>
        </w:rPr>
        <w:t>The system shall allow users to make contributions at any time anywhere which makes services more readily available and easily accessed</w:t>
      </w:r>
    </w:p>
    <w:p>
      <w:pPr>
        <w:pStyle w:val="Normal"/>
        <w:rPr>
          <w:rStyle w:val="Strong"/>
          <w:rFonts w:ascii="Times New Roman" w:hAnsi="Times New Roman" w:cs="Times New Roman"/>
          <w:b w:val="false"/>
          <w:b w:val="false"/>
          <w:sz w:val="24"/>
          <w:szCs w:val="24"/>
        </w:rPr>
      </w:pPr>
      <w:r>
        <w:rPr>
          <w:rStyle w:val="Strong"/>
          <w:rFonts w:cs="Times New Roman" w:ascii="Times New Roman" w:hAnsi="Times New Roman"/>
          <w:b w:val="false"/>
          <w:sz w:val="24"/>
          <w:szCs w:val="24"/>
        </w:rPr>
        <w:t>The system shall have a secure central repository of the family SACCO information which is a database</w:t>
      </w:r>
    </w:p>
    <w:p>
      <w:pPr>
        <w:pStyle w:val="Normal"/>
        <w:rPr>
          <w:rStyle w:val="Strong"/>
          <w:rFonts w:ascii="Times New Roman" w:hAnsi="Times New Roman" w:cs="Times New Roman"/>
          <w:b w:val="false"/>
          <w:b w:val="false"/>
          <w:sz w:val="24"/>
          <w:szCs w:val="24"/>
        </w:rPr>
      </w:pPr>
      <w:r>
        <w:rPr>
          <w:rStyle w:val="Strong"/>
          <w:rFonts w:cs="Times New Roman" w:ascii="Times New Roman" w:hAnsi="Times New Roman"/>
          <w:b w:val="false"/>
          <w:sz w:val="24"/>
          <w:szCs w:val="24"/>
        </w:rPr>
        <w:t>The system shall emphasize security measures such as authorization and authentication where users are assigned passwords and usernames to login into the system to ensure that the family SACCO data is not vulnerable to attacks</w:t>
      </w:r>
    </w:p>
    <w:p>
      <w:pPr>
        <w:pStyle w:val="Normal"/>
        <w:rPr>
          <w:rStyle w:val="Strong"/>
          <w:rFonts w:ascii="Times New Roman" w:hAnsi="Times New Roman" w:cs="Times New Roman"/>
          <w:b w:val="false"/>
          <w:b w:val="false"/>
          <w:sz w:val="24"/>
          <w:szCs w:val="24"/>
        </w:rPr>
      </w:pPr>
      <w:r>
        <w:rPr>
          <w:rStyle w:val="Strong"/>
          <w:rFonts w:cs="Times New Roman" w:ascii="Times New Roman" w:hAnsi="Times New Roman"/>
          <w:b w:val="false"/>
          <w:sz w:val="24"/>
          <w:szCs w:val="24"/>
        </w:rPr>
        <w:t>The system shall be able to manage the shares of all SACCO members</w:t>
      </w:r>
    </w:p>
    <w:p>
      <w:pPr>
        <w:pStyle w:val="Normal"/>
        <w:rPr>
          <w:rStyle w:val="Strong"/>
          <w:rFonts w:ascii="Times New Roman" w:hAnsi="Times New Roman" w:cs="Times New Roman"/>
          <w:b w:val="false"/>
          <w:b w:val="false"/>
          <w:sz w:val="24"/>
          <w:szCs w:val="24"/>
        </w:rPr>
      </w:pPr>
      <w:r>
        <w:rPr>
          <w:rStyle w:val="Strong"/>
          <w:rFonts w:cs="Times New Roman" w:ascii="Times New Roman" w:hAnsi="Times New Roman"/>
          <w:b w:val="false"/>
          <w:sz w:val="24"/>
          <w:szCs w:val="24"/>
        </w:rPr>
        <w:t>The system shall generate and run reports, and allow shareholders to view information.</w:t>
      </w:r>
    </w:p>
    <w:p>
      <w:pPr>
        <w:pStyle w:val="Heading2"/>
        <w:rPr>
          <w:rFonts w:cs="Times New Roman"/>
          <w:sz w:val="24"/>
          <w:szCs w:val="24"/>
        </w:rPr>
      </w:pPr>
      <w:bookmarkStart w:id="13" w:name="_Toc488292610"/>
      <w:bookmarkEnd w:id="13"/>
      <w:r>
        <w:rPr/>
        <w:t>1.3 Overview</w:t>
      </w:r>
    </w:p>
    <w:p>
      <w:pPr>
        <w:pStyle w:val="Normal"/>
        <w:rPr>
          <w:rStyle w:val="Strong"/>
          <w:rFonts w:ascii="Times New Roman" w:hAnsi="Times New Roman" w:cs="Times New Roman"/>
          <w:b w:val="false"/>
          <w:b w:val="false"/>
          <w:sz w:val="24"/>
          <w:szCs w:val="24"/>
        </w:rPr>
      </w:pPr>
      <w:r>
        <w:rPr>
          <w:rStyle w:val="Strong"/>
          <w:rFonts w:cs="Times New Roman" w:ascii="Times New Roman" w:hAnsi="Times New Roman"/>
          <w:b w:val="false"/>
          <w:sz w:val="24"/>
          <w:szCs w:val="24"/>
        </w:rPr>
        <w:t>The SDD is composed of eight sections with other subsections so as to give a clear understanding of the project. These sections include the following;</w:t>
      </w:r>
    </w:p>
    <w:p>
      <w:pPr>
        <w:pStyle w:val="Heading3"/>
        <w:rPr/>
      </w:pPr>
      <w:bookmarkStart w:id="14" w:name="_Toc488292611"/>
      <w:r>
        <w:rPr/>
        <w:t>1.3.1 Introduction</w:t>
      </w:r>
      <w:bookmarkEnd w:id="14"/>
      <w:r>
        <w:rPr/>
        <w:t xml:space="preserve"> </w:t>
      </w:r>
    </w:p>
    <w:p>
      <w:pPr>
        <w:pStyle w:val="Normal"/>
        <w:rPr>
          <w:rStyle w:val="Strong"/>
          <w:rFonts w:ascii="Times New Roman" w:hAnsi="Times New Roman" w:cs="Times New Roman"/>
          <w:b w:val="false"/>
          <w:b w:val="false"/>
          <w:sz w:val="24"/>
          <w:szCs w:val="24"/>
        </w:rPr>
      </w:pPr>
      <w:r>
        <w:rPr>
          <w:rStyle w:val="Strong"/>
          <w:rFonts w:cs="Times New Roman" w:ascii="Times New Roman" w:hAnsi="Times New Roman"/>
          <w:b w:val="false"/>
          <w:sz w:val="24"/>
          <w:szCs w:val="24"/>
        </w:rPr>
        <w:t>This gives the general understanding of the purpose of the SDD and a brief description of the design along with the scope, intended goals, objectives and benefits of the software to the SACCO members. The overview, definitions and acronyms of the words and phrases used in the SDD, and the reference materials used to get additional information of the software design.</w:t>
      </w:r>
    </w:p>
    <w:p>
      <w:pPr>
        <w:pStyle w:val="Heading3"/>
        <w:rPr/>
      </w:pPr>
      <w:bookmarkStart w:id="15" w:name="_Toc488292612"/>
      <w:r>
        <w:rPr/>
        <w:t>1.3.2 System overview</w:t>
      </w:r>
      <w:bookmarkEnd w:id="15"/>
      <w:r>
        <w:rPr/>
        <w:t xml:space="preserve"> </w:t>
      </w:r>
    </w:p>
    <w:p>
      <w:pPr>
        <w:pStyle w:val="Normal"/>
        <w:rPr>
          <w:rStyle w:val="Strong"/>
          <w:rFonts w:ascii="Times New Roman" w:hAnsi="Times New Roman" w:cs="Times New Roman"/>
          <w:b w:val="false"/>
          <w:b w:val="false"/>
          <w:sz w:val="24"/>
          <w:szCs w:val="24"/>
        </w:rPr>
      </w:pPr>
      <w:r>
        <w:rPr>
          <w:rStyle w:val="Strong"/>
          <w:rFonts w:cs="Times New Roman" w:ascii="Times New Roman" w:hAnsi="Times New Roman"/>
          <w:b w:val="false"/>
          <w:sz w:val="24"/>
          <w:szCs w:val="24"/>
        </w:rPr>
        <w:t>This section contains the general functions, operations and capabilities of the system to be developed and an understanding of how the users interact with the system to achieve their goals</w:t>
      </w:r>
    </w:p>
    <w:p>
      <w:pPr>
        <w:pStyle w:val="Heading3"/>
        <w:rPr/>
      </w:pPr>
      <w:bookmarkStart w:id="16" w:name="_Toc488292613"/>
      <w:r>
        <w:rPr/>
        <w:t>1.3.3 System architecture</w:t>
      </w:r>
      <w:bookmarkEnd w:id="16"/>
      <w:r>
        <w:rPr/>
        <w:t xml:space="preserve"> </w:t>
      </w:r>
    </w:p>
    <w:p>
      <w:pPr>
        <w:pStyle w:val="Normal"/>
        <w:rPr>
          <w:rStyle w:val="Strong"/>
          <w:rFonts w:ascii="Times New Roman" w:hAnsi="Times New Roman" w:cs="Times New Roman"/>
          <w:b w:val="false"/>
          <w:b w:val="false"/>
          <w:sz w:val="24"/>
          <w:szCs w:val="24"/>
        </w:rPr>
      </w:pPr>
      <w:r>
        <w:rPr>
          <w:rStyle w:val="Strong"/>
          <w:rFonts w:cs="Times New Roman" w:ascii="Times New Roman" w:hAnsi="Times New Roman"/>
          <w:b w:val="false"/>
          <w:sz w:val="24"/>
          <w:szCs w:val="24"/>
        </w:rPr>
        <w:t>This shows the type of architecture design considered in the designing of the system and the modular program structure with a description of how the modules relate to achieve a complete functionality of the system.</w:t>
      </w:r>
      <w:r>
        <w:rPr>
          <w:rFonts w:cs="Times New Roman" w:ascii="Times New Roman" w:hAnsi="Times New Roman"/>
          <w:sz w:val="24"/>
          <w:szCs w:val="24"/>
        </w:rPr>
        <w:t xml:space="preserve"> </w:t>
      </w:r>
      <w:r>
        <w:rPr>
          <w:rStyle w:val="Strong"/>
          <w:rFonts w:cs="Times New Roman" w:ascii="Times New Roman" w:hAnsi="Times New Roman"/>
          <w:b w:val="false"/>
          <w:sz w:val="24"/>
          <w:szCs w:val="24"/>
        </w:rPr>
        <w:t>The main purpose is to gain a general understanding of how and why the system will be decomposed, and how the individual parts will work together. This section of the SDD also has diagrams showing the major subsystems and data repositories and their interconnections.</w:t>
        <w:br/>
        <w:t>This section also shows the decomposition description of the subsystems such as the data flow diagrams and the function decomposition diagrams.</w:t>
        <w:br/>
        <w:t>The design rational that expresses reasons why the architectural design used was considered and why other types weren’t considered.</w:t>
      </w:r>
    </w:p>
    <w:p>
      <w:pPr>
        <w:pStyle w:val="Normal"/>
        <w:rPr>
          <w:rStyle w:val="Strong"/>
          <w:rFonts w:ascii="Times New Roman" w:hAnsi="Times New Roman" w:cs="Times New Roman"/>
          <w:sz w:val="24"/>
          <w:szCs w:val="24"/>
        </w:rPr>
      </w:pPr>
      <w:r>
        <w:rPr>
          <w:rFonts w:cs="Times New Roman" w:ascii="Times New Roman" w:hAnsi="Times New Roman"/>
          <w:sz w:val="24"/>
          <w:szCs w:val="24"/>
        </w:rPr>
      </w:r>
    </w:p>
    <w:p>
      <w:pPr>
        <w:pStyle w:val="Heading3"/>
        <w:rPr/>
      </w:pPr>
      <w:bookmarkStart w:id="17" w:name="_Toc488292614"/>
      <w:r>
        <w:rPr/>
        <w:t>1.3.4 Data design</w:t>
      </w:r>
      <w:bookmarkEnd w:id="17"/>
      <w:r>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This describes how the information domain of the SACCO system is transformed into data structures and how the major data or system entities are store, processed and organized. The data dictionary is also in this section describing the system entities or data along with their types and descriptions, functions and function parameters alphabetically </w:t>
      </w:r>
    </w:p>
    <w:p>
      <w:pPr>
        <w:pStyle w:val="Normal"/>
        <w:rPr>
          <w:rStyle w:val="Strong"/>
          <w:rFonts w:ascii="Times New Roman" w:hAnsi="Times New Roman" w:cs="Times New Roman"/>
          <w:b w:val="false"/>
          <w:b w:val="false"/>
          <w:sz w:val="24"/>
          <w:szCs w:val="24"/>
        </w:rPr>
      </w:pPr>
      <w:r>
        <w:rPr>
          <w:rFonts w:cs="Times New Roman" w:ascii="Times New Roman" w:hAnsi="Times New Roman"/>
          <w:b w:val="false"/>
          <w:sz w:val="24"/>
          <w:szCs w:val="24"/>
        </w:rPr>
      </w:r>
    </w:p>
    <w:p>
      <w:pPr>
        <w:pStyle w:val="Normal"/>
        <w:rPr>
          <w:rStyle w:val="Strong"/>
          <w:rFonts w:ascii="Times New Roman" w:hAnsi="Times New Roman" w:cs="Times New Roman"/>
          <w:b w:val="false"/>
          <w:b w:val="false"/>
          <w:sz w:val="24"/>
          <w:szCs w:val="24"/>
        </w:rPr>
      </w:pPr>
      <w:r>
        <w:rPr>
          <w:rFonts w:cs="Times New Roman" w:ascii="Times New Roman" w:hAnsi="Times New Roman"/>
          <w:b w:val="false"/>
          <w:sz w:val="24"/>
          <w:szCs w:val="24"/>
        </w:rPr>
      </w:r>
    </w:p>
    <w:p>
      <w:pPr>
        <w:pStyle w:val="Heading3"/>
        <w:rPr/>
      </w:pPr>
      <w:bookmarkStart w:id="18" w:name="_Toc488292615"/>
      <w:r>
        <w:rPr/>
        <w:t>1.3.5 Component design</w:t>
      </w:r>
      <w:bookmarkEnd w:id="18"/>
      <w:r>
        <w:rPr/>
        <w:t xml:space="preserve"> </w:t>
      </w:r>
    </w:p>
    <w:p>
      <w:pPr>
        <w:pStyle w:val="Normal"/>
        <w:rPr>
          <w:rStyle w:val="Strong"/>
          <w:rFonts w:ascii="Times New Roman" w:hAnsi="Times New Roman" w:cs="Times New Roman"/>
          <w:b w:val="false"/>
          <w:b w:val="false"/>
          <w:bCs w:val="false"/>
          <w:sz w:val="24"/>
          <w:szCs w:val="24"/>
        </w:rPr>
      </w:pPr>
      <w:r>
        <w:rPr>
          <w:rStyle w:val="Strong"/>
          <w:rFonts w:cs="Times New Roman" w:ascii="Times New Roman" w:hAnsi="Times New Roman"/>
          <w:b w:val="false"/>
          <w:bCs w:val="false"/>
          <w:sz w:val="24"/>
          <w:szCs w:val="24"/>
        </w:rPr>
        <w:t>This section provides a summary of the algorithm for each function or component in form of a pseudocode</w:t>
      </w:r>
    </w:p>
    <w:p>
      <w:pPr>
        <w:pStyle w:val="Heading3"/>
        <w:rPr/>
      </w:pPr>
      <w:bookmarkStart w:id="19" w:name="_Toc488292616"/>
      <w:r>
        <w:rPr/>
        <w:t>1.3.6 Human interface design</w:t>
      </w:r>
      <w:bookmarkEnd w:id="19"/>
      <w:r>
        <w:rPr/>
        <w:t xml:space="preserve"> </w:t>
      </w:r>
    </w:p>
    <w:p>
      <w:pPr>
        <w:pStyle w:val="Normal"/>
        <w:rPr>
          <w:rStyle w:val="Strong"/>
          <w:rFonts w:ascii="Times New Roman" w:hAnsi="Times New Roman" w:cs="Times New Roman"/>
          <w:b w:val="false"/>
          <w:b w:val="false"/>
          <w:bCs w:val="false"/>
          <w:sz w:val="24"/>
          <w:szCs w:val="24"/>
        </w:rPr>
      </w:pPr>
      <w:r>
        <w:rPr>
          <w:rStyle w:val="Strong"/>
          <w:rFonts w:cs="Times New Roman" w:ascii="Times New Roman" w:hAnsi="Times New Roman"/>
          <w:b w:val="false"/>
          <w:bCs w:val="false"/>
          <w:sz w:val="24"/>
          <w:szCs w:val="24"/>
        </w:rPr>
        <w:t xml:space="preserve">This section describes the system functionality from the user’s perspective. It explains how the user interacts with the system to complete all the expected features and how the system will give feedback to the user. </w:t>
        <w:br/>
        <w:t>Screen images to show the user interface, screen objects and actions are also in this section</w:t>
      </w:r>
    </w:p>
    <w:p>
      <w:pPr>
        <w:pStyle w:val="Normal"/>
        <w:rPr>
          <w:rStyle w:val="Strong"/>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Heading1"/>
        <w:numPr>
          <w:ilvl w:val="0"/>
          <w:numId w:val="4"/>
        </w:numPr>
        <w:rPr>
          <w:rStyle w:val="Strong"/>
          <w:b/>
          <w:b/>
          <w:bCs w:val="false"/>
        </w:rPr>
      </w:pPr>
      <w:bookmarkStart w:id="20" w:name="_Toc488292617"/>
      <w:bookmarkEnd w:id="20"/>
      <w:r>
        <w:rPr/>
        <w:t>System Overview</w:t>
      </w:r>
    </w:p>
    <w:p>
      <w:pPr>
        <w:pStyle w:val="Normal"/>
        <w:rPr>
          <w:rFonts w:ascii="Times New Roman" w:hAnsi="Times New Roman" w:cs="Times New Roman"/>
          <w:sz w:val="24"/>
          <w:szCs w:val="24"/>
        </w:rPr>
      </w:pPr>
      <w:r>
        <w:rPr>
          <w:rFonts w:cs="Times New Roman" w:ascii="Times New Roman" w:hAnsi="Times New Roman"/>
          <w:sz w:val="24"/>
          <w:szCs w:val="24"/>
        </w:rPr>
        <w:t>The SACCO members will be able to submit their contributions, loan repayments, loan requests and business ideas inform of commands using a command line interface through a C socket client program that will connect the command line interface to the C server.</w:t>
      </w:r>
    </w:p>
    <w:p>
      <w:pPr>
        <w:pStyle w:val="Normal"/>
        <w:rPr>
          <w:rFonts w:ascii="Times New Roman" w:hAnsi="Times New Roman" w:cs="Times New Roman"/>
          <w:sz w:val="24"/>
          <w:szCs w:val="24"/>
        </w:rPr>
      </w:pPr>
      <w:r>
        <w:rPr>
          <w:rFonts w:cs="Times New Roman" w:ascii="Times New Roman" w:hAnsi="Times New Roman"/>
          <w:sz w:val="24"/>
          <w:szCs w:val="24"/>
        </w:rPr>
        <w:t xml:space="preserve">The client commands will be received by a C server stored in a temporary file. The system administrator will be able to interact with the PHP web interface which will read and cut out information written to the temporary file and display on the interface for the system administrator to verify the submission records by denying and accepting them.  </w:t>
      </w:r>
    </w:p>
    <w:p>
      <w:pPr>
        <w:pStyle w:val="Normal"/>
        <w:rPr>
          <w:rFonts w:ascii="Times New Roman" w:hAnsi="Times New Roman" w:cs="Times New Roman"/>
          <w:sz w:val="24"/>
          <w:szCs w:val="24"/>
        </w:rPr>
      </w:pPr>
      <w:r>
        <w:rPr>
          <w:rFonts w:cs="Times New Roman" w:ascii="Times New Roman" w:hAnsi="Times New Roman"/>
          <w:sz w:val="24"/>
          <w:szCs w:val="24"/>
        </w:rPr>
        <w:t>The system will automatically store the records that are accepted or denied by the system administrator into the database</w:t>
      </w:r>
    </w:p>
    <w:p>
      <w:pPr>
        <w:pStyle w:val="Normal"/>
        <w:rPr>
          <w:rFonts w:ascii="Times New Roman" w:hAnsi="Times New Roman" w:cs="Times New Roman"/>
          <w:sz w:val="24"/>
          <w:szCs w:val="24"/>
        </w:rPr>
      </w:pPr>
      <w:r>
        <w:rPr>
          <w:rFonts w:cs="Times New Roman" w:ascii="Times New Roman" w:hAnsi="Times New Roman"/>
          <w:sz w:val="24"/>
          <w:szCs w:val="24"/>
        </w:rPr>
        <w:t xml:space="preserve">For the case of loan requests, the system shall be able to check whether the member status is regular and the requested amount is less than half the member’s contribution. If the member status is not regular and the loan amount is more than half the member contribution, the system shall reject the loan request automatically and if otherwise the system administrator will accept the loan requests and then stored into the database. </w:t>
      </w:r>
    </w:p>
    <w:p>
      <w:pPr>
        <w:pStyle w:val="Normal"/>
        <w:rPr>
          <w:rFonts w:ascii="Times New Roman" w:hAnsi="Times New Roman" w:cs="Times New Roman"/>
          <w:sz w:val="24"/>
          <w:szCs w:val="24"/>
        </w:rPr>
      </w:pPr>
      <w:r>
        <w:rPr>
          <w:rFonts w:cs="Times New Roman" w:ascii="Times New Roman" w:hAnsi="Times New Roman"/>
          <w:sz w:val="24"/>
          <w:szCs w:val="24"/>
        </w:rPr>
        <w:t>Assumption</w:t>
      </w:r>
    </w:p>
    <w:p>
      <w:pPr>
        <w:pStyle w:val="Normal"/>
        <w:rPr>
          <w:rFonts w:ascii="Times New Roman" w:hAnsi="Times New Roman" w:cs="Times New Roman"/>
          <w:sz w:val="24"/>
          <w:szCs w:val="24"/>
        </w:rPr>
      </w:pPr>
      <w:r>
        <w:rPr>
          <w:rFonts w:cs="Times New Roman" w:ascii="Times New Roman" w:hAnsi="Times New Roman"/>
          <w:sz w:val="24"/>
          <w:szCs w:val="24"/>
        </w:rPr>
        <w:t>In case the SACCO member has not paid the loan amount with in a period of one year, His or Her interest will be increased by 1% of the amount in loans</w:t>
      </w:r>
    </w:p>
    <w:p>
      <w:pPr>
        <w:pStyle w:val="Normal"/>
        <w:rPr>
          <w:rFonts w:ascii="Times New Roman" w:hAnsi="Times New Roman" w:cs="Times New Roman"/>
          <w:sz w:val="24"/>
          <w:szCs w:val="24"/>
        </w:rPr>
      </w:pPr>
      <w:r>
        <w:rPr>
          <w:rFonts w:cs="Times New Roman" w:ascii="Times New Roman" w:hAnsi="Times New Roman"/>
          <w:sz w:val="24"/>
          <w:szCs w:val="24"/>
        </w:rPr>
        <w:t>The system administrator will be able to enter all the member details and investment details into the system thereby assigning all the SACCO members with their usernames and passwords.</w:t>
      </w:r>
    </w:p>
    <w:p>
      <w:pPr>
        <w:pStyle w:val="Normal"/>
        <w:rPr>
          <w:rFonts w:ascii="Times New Roman" w:hAnsi="Times New Roman" w:cs="Times New Roman"/>
          <w:sz w:val="24"/>
          <w:szCs w:val="24"/>
        </w:rPr>
      </w:pPr>
      <w:r>
        <w:rPr>
          <w:rFonts w:cs="Times New Roman" w:ascii="Times New Roman" w:hAnsi="Times New Roman"/>
          <w:sz w:val="24"/>
          <w:szCs w:val="24"/>
        </w:rPr>
        <w:t>The system administrator will enter the business returns into the system and the system will automatically distribute all the business benefits to the SACCO members based on their percentage shares</w:t>
      </w:r>
    </w:p>
    <w:p>
      <w:pPr>
        <w:pStyle w:val="Normal"/>
        <w:rPr>
          <w:rFonts w:ascii="Times New Roman" w:hAnsi="Times New Roman" w:cs="Times New Roman"/>
          <w:sz w:val="24"/>
          <w:szCs w:val="24"/>
        </w:rPr>
      </w:pPr>
      <w:r>
        <w:rPr>
          <w:rFonts w:cs="Times New Roman" w:ascii="Times New Roman" w:hAnsi="Times New Roman"/>
          <w:sz w:val="24"/>
          <w:szCs w:val="24"/>
        </w:rPr>
        <w:t>The system shall automatically generate reports by getting the information from the database and logically arranging it for all users to view.</w:t>
      </w:r>
    </w:p>
    <w:p>
      <w:pPr>
        <w:pStyle w:val="Normal"/>
        <w:rPr>
          <w:rFonts w:ascii="Times New Roman" w:hAnsi="Times New Roman" w:cs="Times New Roman"/>
          <w:sz w:val="24"/>
          <w:szCs w:val="24"/>
        </w:rPr>
      </w:pPr>
      <w:r>
        <w:rPr>
          <w:rFonts w:cs="Times New Roman" w:ascii="Times New Roman" w:hAnsi="Times New Roman"/>
          <w:sz w:val="24"/>
          <w:szCs w:val="24"/>
        </w:rPr>
        <w:t>The SACCO members and the system administrator shall first login on the website using their passwords and usernames in order to view reports which are displayed on the website. Reports such as the names of all members, the amount in loans, member’s benefits, and the loan repayment details.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4"/>
        </w:numPr>
        <w:rPr>
          <w:rStyle w:val="Strong"/>
          <w:b/>
          <w:b/>
          <w:bCs w:val="false"/>
        </w:rPr>
      </w:pPr>
      <w:bookmarkStart w:id="21" w:name="_Toc488292618"/>
      <w:bookmarkEnd w:id="21"/>
      <w:r>
        <w:rPr/>
        <w:t>System architecture</w:t>
      </w:r>
    </w:p>
    <w:p>
      <w:pPr>
        <w:pStyle w:val="Heading2"/>
        <w:rPr/>
      </w:pPr>
      <w:bookmarkStart w:id="22" w:name="_Toc488292619"/>
      <w:r>
        <w:rPr/>
        <w:t>3.1 Architectural design</w:t>
      </w:r>
      <w:bookmarkStart w:id="23" w:name="_MON_1561977864"/>
      <w:bookmarkEnd w:id="22"/>
      <w:bookmarkEnd w:id="23"/>
      <w:r>
        <w:rPr/>
        <w:t xml:space="preserve"> </w:t>
      </w:r>
    </w:p>
    <w:p>
      <w:pPr>
        <w:pStyle w:val="Normal"/>
        <w:keepNext/>
        <w:rPr/>
      </w:pPr>
      <w:r>
        <w:rPr/>
        <w:object>
          <v:shape id="ole_rId2" style="width:468pt;height:284.25pt" o:ole="">
            <v:imagedata r:id="rId3" o:title=""/>
          </v:shape>
          <o:OLEObject Type="Embed" ProgID="Visio.Drawing.15" ShapeID="ole_rId2" DrawAspect="Content" ObjectID="_1337829524" r:id="rId2"/>
        </w:object>
      </w:r>
    </w:p>
    <w:p>
      <w:pPr>
        <w:pStyle w:val="Caption1"/>
        <w:rPr/>
      </w:pPr>
      <w:r>
        <w:rPr/>
        <w:t>Figure 3.1.1 architectural design</w:t>
      </w:r>
    </w:p>
    <w:p>
      <w:pPr>
        <w:pStyle w:val="Normal"/>
        <w:keepNext/>
        <w:rPr>
          <w:rFonts w:ascii="Times New Roman" w:hAnsi="Times New Roman" w:cs="Times New Roman"/>
          <w:sz w:val="24"/>
          <w:szCs w:val="24"/>
        </w:rPr>
      </w:pPr>
      <w:r>
        <w:rPr>
          <w:rFonts w:cs="Times New Roman" w:ascii="Times New Roman" w:hAnsi="Times New Roman"/>
          <w:b/>
          <w:i/>
          <w:sz w:val="24"/>
          <w:szCs w:val="24"/>
        </w:rPr>
        <w:t xml:space="preserve"> </w:t>
      </w:r>
      <w:r>
        <w:rPr>
          <w:rFonts w:cs="Times New Roman" w:ascii="Times New Roman" w:hAnsi="Times New Roman"/>
          <w:sz w:val="24"/>
          <w:szCs w:val="24"/>
        </w:rPr>
        <w:t xml:space="preserve">The C command line program will only help SACCO members to submit contributions, loan requests, and business ideas. The command line interface will use a socket program to send commands the C server </w:t>
      </w:r>
      <w:r>
        <w:rPr>
          <w:rFonts w:cs="Times New Roman" w:ascii="Times New Roman" w:hAnsi="Times New Roman"/>
          <w:b/>
          <w:sz w:val="24"/>
          <w:szCs w:val="24"/>
        </w:rPr>
        <w:t xml:space="preserve">      </w:t>
      </w:r>
    </w:p>
    <w:p>
      <w:pPr>
        <w:pStyle w:val="Normal"/>
        <w:tabs>
          <w:tab w:val="left" w:pos="3090" w:leader="none"/>
        </w:tabs>
        <w:rPr>
          <w:rFonts w:ascii="Times New Roman" w:hAnsi="Times New Roman" w:cs="Times New Roman"/>
          <w:sz w:val="24"/>
          <w:szCs w:val="24"/>
        </w:rPr>
      </w:pPr>
      <w:r>
        <w:rPr>
          <w:rFonts w:cs="Times New Roman" w:ascii="Times New Roman" w:hAnsi="Times New Roman"/>
          <w:sz w:val="24"/>
          <w:szCs w:val="24"/>
        </w:rPr>
        <w:t>The C server will write to the file that stores the client’s submissions temporarily until they are cut, read and displayed to the PHP web based interface on the browser to be verified by the system administrator and then saved into the MYSQL database on a Wamp/Xampp server</w:t>
      </w:r>
    </w:p>
    <w:p>
      <w:pPr>
        <w:pStyle w:val="Normal"/>
        <w:rPr>
          <w:rFonts w:ascii="Times New Roman" w:hAnsi="Times New Roman" w:cs="Times New Roman"/>
          <w:sz w:val="24"/>
          <w:szCs w:val="24"/>
        </w:rPr>
      </w:pPr>
      <w:r>
        <w:rPr>
          <w:rFonts w:cs="Times New Roman" w:ascii="Times New Roman" w:hAnsi="Times New Roman"/>
          <w:sz w:val="24"/>
          <w:szCs w:val="24"/>
        </w:rPr>
        <w:t>The browser will host the PHP web based interface that gets information stored in the database via a network or internet and display them to the users. Both the SACCO member and the system administrator will be able to see reports using the browser</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keepNext/>
        <w:rPr>
          <w:rFonts w:ascii="Times New Roman" w:hAnsi="Times New Roman" w:cs="Times New Roman"/>
          <w:sz w:val="24"/>
          <w:szCs w:val="24"/>
        </w:rPr>
      </w:pPr>
      <w:r>
        <w:rPr/>
        <w:object>
          <v:shape id="ole_rId4" style="width:468pt;height:279.75pt" o:ole="">
            <v:imagedata r:id="rId5" o:title=""/>
          </v:shape>
          <o:OLEObject Type="Embed" ProgID="Visio.Drawing.15" ShapeID="ole_rId4" DrawAspect="Content" ObjectID="_605828071" r:id="rId4"/>
        </w:object>
      </w:r>
    </w:p>
    <w:p>
      <w:pPr>
        <w:pStyle w:val="Caption1"/>
        <w:rPr>
          <w:rFonts w:ascii="Times New Roman" w:hAnsi="Times New Roman" w:cs="Times New Roman"/>
          <w:b/>
          <w:b/>
          <w:sz w:val="24"/>
          <w:szCs w:val="24"/>
        </w:rPr>
      </w:pPr>
      <w:r>
        <w:rPr>
          <w:rFonts w:cs="Times New Roman" w:ascii="Times New Roman" w:hAnsi="Times New Roman"/>
          <w:b/>
          <w:sz w:val="24"/>
          <w:szCs w:val="24"/>
        </w:rPr>
        <w:t xml:space="preserve">Figure3.1.2 : modular design diagram </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Heading2"/>
        <w:rPr/>
      </w:pPr>
      <w:bookmarkStart w:id="24" w:name="_Toc488292620"/>
      <w:bookmarkEnd w:id="24"/>
      <w:r>
        <w:rPr/>
        <w:t>3.2 Decomposition description.</w:t>
      </w:r>
    </w:p>
    <w:p>
      <w:pPr>
        <w:pStyle w:val="Normal"/>
        <w:keepNext/>
        <w:rPr>
          <w:rFonts w:ascii="Times New Roman" w:hAnsi="Times New Roman" w:cs="Times New Roman"/>
          <w:sz w:val="24"/>
          <w:szCs w:val="24"/>
        </w:rPr>
      </w:pPr>
      <w:r>
        <w:rPr/>
        <w:object>
          <v:shape id="ole_rId6" style="width:468pt;height:321.75pt" o:ole="">
            <v:imagedata r:id="rId7" o:title=""/>
          </v:shape>
          <o:OLEObject Type="Embed" ProgID="Visio.Drawing.15" ShapeID="ole_rId6" DrawAspect="Content" ObjectID="_1255274071" r:id="rId6"/>
        </w:object>
      </w:r>
    </w:p>
    <w:p>
      <w:pPr>
        <w:pStyle w:val="Caption1"/>
        <w:rPr>
          <w:rFonts w:ascii="Times New Roman" w:hAnsi="Times New Roman" w:cs="Times New Roman"/>
          <w:sz w:val="24"/>
          <w:szCs w:val="24"/>
        </w:rPr>
      </w:pPr>
      <w:r>
        <w:rPr>
          <w:rFonts w:cs="Times New Roman" w:ascii="Times New Roman" w:hAnsi="Times New Roman"/>
          <w:sz w:val="24"/>
          <w:szCs w:val="24"/>
        </w:rPr>
        <w:t>figure 3.2.1 : Context diagram  of the family SACCO system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keepNext/>
        <w:rPr>
          <w:rFonts w:ascii="Times New Roman" w:hAnsi="Times New Roman" w:cs="Times New Roman"/>
          <w:sz w:val="24"/>
          <w:szCs w:val="24"/>
        </w:rPr>
      </w:pPr>
      <w:r>
        <w:rPr/>
        <w:object>
          <v:shape id="ole_rId8" style="width:467.25pt;height:567.75pt" o:ole="">
            <v:imagedata r:id="rId9" o:title=""/>
          </v:shape>
          <o:OLEObject Type="Embed" ProgID="Visio.Drawing.15" ShapeID="ole_rId8" DrawAspect="Content" ObjectID="_299949472" r:id="rId8"/>
        </w:object>
      </w:r>
    </w:p>
    <w:p>
      <w:pPr>
        <w:pStyle w:val="Caption1"/>
        <w:rPr>
          <w:rFonts w:ascii="Times New Roman" w:hAnsi="Times New Roman" w:cs="Times New Roman"/>
          <w:sz w:val="24"/>
          <w:szCs w:val="24"/>
        </w:rPr>
      </w:pPr>
      <w:r>
        <w:rPr>
          <w:rFonts w:cs="Times New Roman" w:ascii="Times New Roman" w:hAnsi="Times New Roman"/>
          <w:sz w:val="24"/>
          <w:szCs w:val="24"/>
        </w:rPr>
        <w:t>figure 3.2.2 : LEVEL O diagram of the family SACCO system.</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2"/>
        <w:rPr/>
      </w:pPr>
      <w:bookmarkStart w:id="25" w:name="_Toc488292621"/>
      <w:r>
        <w:rPr/>
        <w:t>3.3 DESIGN RATIONALE</w:t>
      </w:r>
      <w:bookmarkEnd w:id="25"/>
      <w:r>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The scalability of the family SACCO system is guaranteed when using an internet based system architecture since it can handle the increasing transaction volumes of the family SACCO and can also handle hundreds of users that can be added to the SACCO.</w:t>
      </w:r>
    </w:p>
    <w:p>
      <w:pPr>
        <w:pStyle w:val="Normal"/>
        <w:rPr>
          <w:rFonts w:ascii="Times New Roman" w:hAnsi="Times New Roman" w:cs="Times New Roman"/>
          <w:sz w:val="24"/>
          <w:szCs w:val="24"/>
        </w:rPr>
      </w:pPr>
      <w:r>
        <w:rPr>
          <w:rFonts w:cs="Times New Roman" w:ascii="Times New Roman" w:hAnsi="Times New Roman"/>
          <w:sz w:val="24"/>
          <w:szCs w:val="24"/>
        </w:rPr>
        <w:t>The internet based system architecture provides process management services such as process monitoring to the system administrator like adding new members to the system and accepting or denying members contributions.</w:t>
      </w:r>
    </w:p>
    <w:p>
      <w:pPr>
        <w:pStyle w:val="Normal"/>
        <w:rPr>
          <w:rFonts w:ascii="Times New Roman" w:hAnsi="Times New Roman" w:cs="Times New Roman"/>
          <w:sz w:val="24"/>
          <w:szCs w:val="24"/>
        </w:rPr>
      </w:pPr>
      <w:r>
        <w:rPr>
          <w:rFonts w:cs="Times New Roman" w:ascii="Times New Roman" w:hAnsi="Times New Roman"/>
          <w:sz w:val="24"/>
          <w:szCs w:val="24"/>
        </w:rPr>
        <w:t xml:space="preserve">An Internet based system architecture gives the SACCO members the ability to access the system at anytime and anywhere so long as he or she is connected to the internet so as to view the reports generated by the system. It also gives all its users a fast experience when interacting with the system since it has the processing logic  </w:t>
      </w:r>
    </w:p>
    <w:p>
      <w:pPr>
        <w:pStyle w:val="Normal"/>
        <w:rPr>
          <w:rFonts w:ascii="Times New Roman" w:hAnsi="Times New Roman" w:cs="Times New Roman"/>
          <w:sz w:val="24"/>
          <w:szCs w:val="24"/>
        </w:rPr>
      </w:pPr>
      <w:r>
        <w:rPr>
          <w:rFonts w:cs="Times New Roman" w:ascii="Times New Roman" w:hAnsi="Times New Roman"/>
          <w:sz w:val="24"/>
          <w:szCs w:val="24"/>
        </w:rPr>
        <w:t>An internet based architecture has a central repository of all the SACCO’ data which is a MYSQL database making sure that all records are secure and can be accessed by only the system administrator</w:t>
      </w:r>
    </w:p>
    <w:p>
      <w:pPr>
        <w:pStyle w:val="Normal"/>
        <w:rPr>
          <w:rFonts w:ascii="Times New Roman" w:hAnsi="Times New Roman" w:cs="Times New Roman"/>
          <w:sz w:val="24"/>
          <w:szCs w:val="24"/>
        </w:rPr>
      </w:pPr>
      <w:r>
        <w:rPr>
          <w:rFonts w:cs="Times New Roman" w:ascii="Times New Roman" w:hAnsi="Times New Roman"/>
          <w:sz w:val="24"/>
          <w:szCs w:val="24"/>
        </w:rPr>
        <w:t>The processing logic in an internet based system architecture is between the user interface (client) and the data management (server) components  where business logic and rules are executed and can accommodate hundreds of users as compared to only 100 users with the two tier architecture by providing functions such as queuing, application execution, and database staging.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Style w:val="Strong"/>
          <w:rFonts w:ascii="Times New Roman" w:hAnsi="Times New Roman" w:cs="Times New Roman"/>
          <w:sz w:val="24"/>
          <w:szCs w:val="24"/>
        </w:rPr>
      </w:pPr>
      <w:r>
        <w:rPr>
          <w:rFonts w:cs="Times New Roman" w:ascii="Times New Roman" w:hAnsi="Times New Roman"/>
          <w:sz w:val="24"/>
          <w:szCs w:val="24"/>
        </w:rPr>
      </w:r>
    </w:p>
    <w:p>
      <w:pPr>
        <w:pStyle w:val="Normal"/>
        <w:rPr>
          <w:rStyle w:val="Strong"/>
          <w:rFonts w:ascii="Times New Roman" w:hAnsi="Times New Roman" w:cs="Times New Roman"/>
          <w:sz w:val="24"/>
          <w:szCs w:val="24"/>
        </w:rPr>
      </w:pPr>
      <w:r>
        <w:rPr>
          <w:rFonts w:cs="Times New Roman" w:ascii="Times New Roman" w:hAnsi="Times New Roman"/>
          <w:sz w:val="24"/>
          <w:szCs w:val="24"/>
        </w:rPr>
      </w:r>
    </w:p>
    <w:p>
      <w:pPr>
        <w:pStyle w:val="Normal"/>
        <w:rPr>
          <w:rStyle w:val="Strong"/>
          <w:rFonts w:ascii="Times New Roman" w:hAnsi="Times New Roman" w:cs="Times New Roman"/>
          <w:sz w:val="24"/>
          <w:szCs w:val="24"/>
        </w:rPr>
      </w:pPr>
      <w:r>
        <w:rPr>
          <w:rFonts w:cs="Times New Roman" w:ascii="Times New Roman" w:hAnsi="Times New Roman"/>
          <w:sz w:val="24"/>
          <w:szCs w:val="24"/>
        </w:rPr>
      </w:r>
    </w:p>
    <w:p>
      <w:pPr>
        <w:pStyle w:val="Normal"/>
        <w:rPr>
          <w:rStyle w:val="Strong"/>
          <w:rFonts w:ascii="Times New Roman" w:hAnsi="Times New Roman" w:cs="Times New Roman"/>
          <w:sz w:val="24"/>
          <w:szCs w:val="24"/>
        </w:rPr>
      </w:pPr>
      <w:r>
        <w:rPr>
          <w:rFonts w:cs="Times New Roman" w:ascii="Times New Roman" w:hAnsi="Times New Roman"/>
          <w:sz w:val="24"/>
          <w:szCs w:val="24"/>
        </w:rPr>
      </w:r>
    </w:p>
    <w:p>
      <w:pPr>
        <w:pStyle w:val="Normal"/>
        <w:rPr>
          <w:rStyle w:val="Strong"/>
          <w:rFonts w:ascii="Times New Roman" w:hAnsi="Times New Roman" w:cs="Times New Roman"/>
          <w:sz w:val="24"/>
          <w:szCs w:val="24"/>
        </w:rPr>
      </w:pPr>
      <w:r>
        <w:rPr>
          <w:rFonts w:cs="Times New Roman" w:ascii="Times New Roman" w:hAnsi="Times New Roman"/>
          <w:sz w:val="24"/>
          <w:szCs w:val="24"/>
        </w:rPr>
      </w:r>
    </w:p>
    <w:p>
      <w:pPr>
        <w:pStyle w:val="Normal"/>
        <w:rPr>
          <w:rStyle w:val="Strong"/>
          <w:rFonts w:ascii="Times New Roman" w:hAnsi="Times New Roman" w:cs="Times New Roman"/>
          <w:sz w:val="24"/>
          <w:szCs w:val="24"/>
        </w:rPr>
      </w:pPr>
      <w:r>
        <w:rPr>
          <w:rFonts w:cs="Times New Roman" w:ascii="Times New Roman" w:hAnsi="Times New Roman"/>
          <w:sz w:val="24"/>
          <w:szCs w:val="24"/>
        </w:rPr>
      </w:r>
    </w:p>
    <w:p>
      <w:pPr>
        <w:pStyle w:val="Normal"/>
        <w:rPr>
          <w:rStyle w:val="Strong"/>
          <w:rFonts w:ascii="Times New Roman" w:hAnsi="Times New Roman" w:cs="Times New Roman"/>
          <w:sz w:val="24"/>
          <w:szCs w:val="24"/>
        </w:rPr>
      </w:pPr>
      <w:r>
        <w:rPr>
          <w:rFonts w:cs="Times New Roman" w:ascii="Times New Roman" w:hAnsi="Times New Roman"/>
          <w:sz w:val="24"/>
          <w:szCs w:val="24"/>
        </w:rPr>
      </w:r>
    </w:p>
    <w:p>
      <w:pPr>
        <w:pStyle w:val="Normal"/>
        <w:rPr>
          <w:rStyle w:val="Strong"/>
          <w:rFonts w:ascii="Times New Roman" w:hAnsi="Times New Roman" w:cs="Times New Roman"/>
          <w:sz w:val="24"/>
          <w:szCs w:val="24"/>
        </w:rPr>
      </w:pPr>
      <w:r>
        <w:rPr>
          <w:rFonts w:cs="Times New Roman" w:ascii="Times New Roman" w:hAnsi="Times New Roman"/>
          <w:sz w:val="24"/>
          <w:szCs w:val="24"/>
        </w:rPr>
      </w:r>
    </w:p>
    <w:p>
      <w:pPr>
        <w:pStyle w:val="Normal"/>
        <w:rPr>
          <w:rStyle w:val="Strong"/>
          <w:rFonts w:ascii="Times New Roman" w:hAnsi="Times New Roman" w:cs="Times New Roman"/>
          <w:sz w:val="24"/>
          <w:szCs w:val="24"/>
        </w:rPr>
      </w:pPr>
      <w:r>
        <w:rPr>
          <w:rFonts w:cs="Times New Roman" w:ascii="Times New Roman" w:hAnsi="Times New Roman"/>
          <w:sz w:val="24"/>
          <w:szCs w:val="24"/>
        </w:rPr>
      </w:r>
    </w:p>
    <w:p>
      <w:pPr>
        <w:pStyle w:val="Normal"/>
        <w:rPr>
          <w:rStyle w:val="Strong"/>
          <w:rFonts w:ascii="Times New Roman" w:hAnsi="Times New Roman" w:cs="Times New Roman"/>
          <w:sz w:val="24"/>
          <w:szCs w:val="24"/>
        </w:rPr>
      </w:pPr>
      <w:r>
        <w:rPr>
          <w:rFonts w:cs="Times New Roman" w:ascii="Times New Roman" w:hAnsi="Times New Roman"/>
          <w:sz w:val="24"/>
          <w:szCs w:val="24"/>
        </w:rPr>
      </w:r>
    </w:p>
    <w:p>
      <w:pPr>
        <w:pStyle w:val="Normal"/>
        <w:rPr>
          <w:rStyle w:val="Strong"/>
          <w:rFonts w:ascii="Times New Roman" w:hAnsi="Times New Roman" w:cs="Times New Roman"/>
          <w:sz w:val="24"/>
          <w:szCs w:val="24"/>
        </w:rPr>
      </w:pPr>
      <w:r>
        <w:rPr>
          <w:rFonts w:cs="Times New Roman" w:ascii="Times New Roman" w:hAnsi="Times New Roman"/>
          <w:sz w:val="24"/>
          <w:szCs w:val="24"/>
        </w:rPr>
      </w:r>
    </w:p>
    <w:p>
      <w:pPr>
        <w:pStyle w:val="Normal"/>
        <w:rPr>
          <w:rStyle w:val="Strong"/>
          <w:rFonts w:ascii="Times New Roman" w:hAnsi="Times New Roman" w:cs="Times New Roman"/>
          <w:sz w:val="24"/>
          <w:szCs w:val="24"/>
        </w:rPr>
      </w:pPr>
      <w:r>
        <w:rPr>
          <w:rFonts w:cs="Times New Roman" w:ascii="Times New Roman" w:hAnsi="Times New Roman"/>
          <w:sz w:val="24"/>
          <w:szCs w:val="24"/>
        </w:rPr>
      </w:r>
    </w:p>
    <w:p>
      <w:pPr>
        <w:pStyle w:val="Normal"/>
        <w:rPr>
          <w:rStyle w:val="Strong"/>
          <w:rFonts w:ascii="Times New Roman" w:hAnsi="Times New Roman" w:cs="Times New Roman"/>
          <w:sz w:val="24"/>
          <w:szCs w:val="24"/>
        </w:rPr>
      </w:pPr>
      <w:r>
        <w:rPr>
          <w:rFonts w:cs="Times New Roman" w:ascii="Times New Roman" w:hAnsi="Times New Roman"/>
          <w:sz w:val="24"/>
          <w:szCs w:val="24"/>
        </w:rPr>
      </w:r>
    </w:p>
    <w:p>
      <w:pPr>
        <w:pStyle w:val="Heading1"/>
        <w:numPr>
          <w:ilvl w:val="0"/>
          <w:numId w:val="4"/>
        </w:numPr>
        <w:rPr/>
      </w:pPr>
      <w:bookmarkStart w:id="26" w:name="_Toc488292622"/>
      <w:bookmarkEnd w:id="26"/>
      <w:r>
        <w:rPr>
          <w:rStyle w:val="Strong"/>
          <w:b/>
          <w:bCs w:val="false"/>
        </w:rPr>
        <w:t>Data design.</w:t>
      </w:r>
    </w:p>
    <w:p>
      <w:pPr>
        <w:pStyle w:val="Heading2"/>
        <w:rPr>
          <w:rFonts w:cs="Times New Roman"/>
          <w:sz w:val="24"/>
          <w:szCs w:val="24"/>
        </w:rPr>
      </w:pPr>
      <w:bookmarkStart w:id="27" w:name="_Toc488292623"/>
      <w:bookmarkEnd w:id="27"/>
      <w:r>
        <w:rPr/>
        <w:t>4.1 Data description</w:t>
      </w:r>
    </w:p>
    <w:p>
      <w:pPr>
        <w:pStyle w:val="Normal"/>
        <w:rPr>
          <w:rFonts w:ascii="Times New Roman" w:hAnsi="Times New Roman" w:cs="Times New Roman"/>
          <w:sz w:val="24"/>
          <w:szCs w:val="24"/>
        </w:rPr>
      </w:pPr>
      <w:r>
        <w:rPr>
          <w:rFonts w:cs="Times New Roman" w:ascii="Times New Roman" w:hAnsi="Times New Roman"/>
          <w:sz w:val="24"/>
          <w:szCs w:val="24"/>
        </w:rPr>
        <w:t>The data entered in the system is stored in the database as tables , each table representing an entity having attributes of the entity where the entered data is stored.</w:t>
      </w:r>
    </w:p>
    <w:p>
      <w:pPr>
        <w:pStyle w:val="Normal"/>
        <w:rPr>
          <w:rFonts w:ascii="Times New Roman" w:hAnsi="Times New Roman" w:cs="Times New Roman"/>
          <w:sz w:val="24"/>
          <w:szCs w:val="24"/>
        </w:rPr>
      </w:pPr>
      <w:r>
        <w:rPr>
          <w:rFonts w:cs="Times New Roman" w:ascii="Times New Roman" w:hAnsi="Times New Roman"/>
          <w:sz w:val="24"/>
          <w:szCs w:val="24"/>
        </w:rPr>
        <w:t>The major entities include member, loan repayment, loan , contribution,benefits, administrator, business, investment.</w:t>
      </w:r>
    </w:p>
    <w:p>
      <w:pPr>
        <w:pStyle w:val="Normal"/>
        <w:rPr>
          <w:rFonts w:ascii="Times New Roman" w:hAnsi="Times New Roman" w:cs="Times New Roman"/>
          <w:sz w:val="24"/>
          <w:szCs w:val="24"/>
        </w:rPr>
      </w:pPr>
      <w:r>
        <w:rPr>
          <w:rFonts w:cs="Times New Roman" w:ascii="Times New Roman" w:hAnsi="Times New Roman"/>
          <w:sz w:val="24"/>
          <w:szCs w:val="24"/>
        </w:rPr>
        <w:t>Each member submits a contribution and a regular member is on who made contribution for the last 6 months.</w:t>
      </w:r>
    </w:p>
    <w:p>
      <w:pPr>
        <w:pStyle w:val="Normal"/>
        <w:rPr>
          <w:rFonts w:ascii="Times New Roman" w:hAnsi="Times New Roman" w:cs="Times New Roman"/>
          <w:sz w:val="24"/>
          <w:szCs w:val="24"/>
        </w:rPr>
      </w:pPr>
      <w:r>
        <w:rPr>
          <w:rFonts w:cs="Times New Roman" w:ascii="Times New Roman" w:hAnsi="Times New Roman"/>
          <w:sz w:val="24"/>
          <w:szCs w:val="24"/>
        </w:rPr>
        <w:t>Each member may request for a loan.</w:t>
      </w:r>
    </w:p>
    <w:p>
      <w:pPr>
        <w:pStyle w:val="Normal"/>
        <w:rPr>
          <w:rFonts w:ascii="Times New Roman" w:hAnsi="Times New Roman" w:cs="Times New Roman"/>
          <w:sz w:val="24"/>
          <w:szCs w:val="24"/>
        </w:rPr>
      </w:pPr>
      <w:r>
        <w:rPr>
          <w:rFonts w:cs="Times New Roman" w:ascii="Times New Roman" w:hAnsi="Times New Roman"/>
          <w:sz w:val="24"/>
          <w:szCs w:val="24"/>
        </w:rPr>
        <w:t>Any member can suggest a business</w:t>
      </w:r>
    </w:p>
    <w:p>
      <w:pPr>
        <w:pStyle w:val="Normal"/>
        <w:rPr>
          <w:rFonts w:ascii="Times New Roman" w:hAnsi="Times New Roman" w:cs="Times New Roman"/>
          <w:sz w:val="24"/>
          <w:szCs w:val="24"/>
        </w:rPr>
      </w:pPr>
      <w:r>
        <w:rPr>
          <w:rFonts w:cs="Times New Roman" w:ascii="Times New Roman" w:hAnsi="Times New Roman"/>
          <w:sz w:val="24"/>
          <w:szCs w:val="24"/>
        </w:rPr>
        <w:t>Benefits are shared among many members</w:t>
      </w:r>
    </w:p>
    <w:p>
      <w:pPr>
        <w:pStyle w:val="Normal"/>
        <w:rPr>
          <w:rFonts w:ascii="Times New Roman" w:hAnsi="Times New Roman" w:cs="Times New Roman"/>
          <w:sz w:val="24"/>
          <w:szCs w:val="24"/>
        </w:rPr>
      </w:pPr>
      <w:r>
        <w:rPr>
          <w:rFonts w:cs="Times New Roman" w:ascii="Times New Roman" w:hAnsi="Times New Roman"/>
          <w:sz w:val="24"/>
          <w:szCs w:val="24"/>
        </w:rPr>
        <w:t>A business generates profits</w:t>
      </w:r>
    </w:p>
    <w:p>
      <w:pPr>
        <w:pStyle w:val="Normal"/>
        <w:rPr>
          <w:rFonts w:ascii="Times New Roman" w:hAnsi="Times New Roman" w:cs="Times New Roman"/>
          <w:sz w:val="24"/>
          <w:szCs w:val="24"/>
        </w:rPr>
      </w:pPr>
      <w:r>
        <w:rPr>
          <w:rFonts w:cs="Times New Roman" w:ascii="Times New Roman" w:hAnsi="Times New Roman"/>
          <w:sz w:val="24"/>
          <w:szCs w:val="24"/>
        </w:rPr>
        <w:t>Member have to make loan repayment</w:t>
      </w:r>
    </w:p>
    <w:p>
      <w:pPr>
        <w:pStyle w:val="Normal"/>
        <w:rPr>
          <w:rFonts w:ascii="Times New Roman" w:hAnsi="Times New Roman" w:cs="Times New Roman"/>
          <w:sz w:val="24"/>
          <w:szCs w:val="24"/>
        </w:rPr>
      </w:pPr>
      <w:r>
        <w:rPr>
          <w:rFonts w:cs="Times New Roman" w:ascii="Times New Roman" w:hAnsi="Times New Roman"/>
          <w:sz w:val="24"/>
          <w:szCs w:val="24"/>
        </w:rPr>
        <w:t>A contribution is verified by an administrator, and an administrator may verify many contributions</w:t>
      </w:r>
    </w:p>
    <w:p>
      <w:pPr>
        <w:pStyle w:val="Normal"/>
        <w:rPr>
          <w:rFonts w:ascii="Times New Roman" w:hAnsi="Times New Roman" w:cs="Times New Roman"/>
          <w:sz w:val="24"/>
          <w:szCs w:val="24"/>
        </w:rPr>
      </w:pPr>
      <w:r>
        <w:rPr>
          <w:rFonts w:cs="Times New Roman" w:ascii="Times New Roman" w:hAnsi="Times New Roman"/>
          <w:sz w:val="24"/>
          <w:szCs w:val="24"/>
        </w:rPr>
        <w:t>An administrator adds one or many members and he also add investment ideas.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3"/>
        <w:rPr/>
      </w:pPr>
      <w:bookmarkStart w:id="28" w:name="_Toc488292624"/>
      <w:bookmarkEnd w:id="28"/>
      <w:r>
        <w:rPr/>
        <w:t>4.1.1 Conceptual design.</w:t>
      </w:r>
    </w:p>
    <w:p>
      <w:pPr>
        <w:pStyle w:val="Normal"/>
        <w:keepNext/>
        <w:tabs>
          <w:tab w:val="right" w:pos="12960" w:leader="none"/>
        </w:tabs>
        <w:rPr>
          <w:rFonts w:ascii="Times New Roman" w:hAnsi="Times New Roman" w:cs="Times New Roman"/>
          <w:sz w:val="24"/>
          <w:szCs w:val="24"/>
        </w:rPr>
      </w:pPr>
      <w:r>
        <w:rPr/>
        <w:object>
          <v:shape id="ole_rId10" style="width:468pt;height:574.5pt" o:ole="">
            <v:imagedata r:id="rId11" o:title=""/>
          </v:shape>
          <o:OLEObject Type="Embed" ProgID="Visio.Drawing.15" ShapeID="ole_rId10" DrawAspect="Content" ObjectID="_1445351779" r:id="rId10"/>
        </w:object>
      </w:r>
    </w:p>
    <w:p>
      <w:pPr>
        <w:pStyle w:val="Caption1"/>
        <w:rPr>
          <w:rFonts w:ascii="Times New Roman" w:hAnsi="Times New Roman" w:cs="Times New Roman"/>
          <w:sz w:val="24"/>
          <w:szCs w:val="24"/>
        </w:rPr>
      </w:pPr>
      <w:r>
        <w:rPr>
          <w:rFonts w:cs="Times New Roman" w:ascii="Times New Roman" w:hAnsi="Times New Roman"/>
          <w:sz w:val="24"/>
          <w:szCs w:val="24"/>
        </w:rPr>
      </w:r>
    </w:p>
    <w:p>
      <w:pPr>
        <w:pStyle w:val="Caption1"/>
        <w:rPr>
          <w:rFonts w:ascii="Times New Roman" w:hAnsi="Times New Roman" w:cs="Times New Roman"/>
          <w:sz w:val="24"/>
          <w:szCs w:val="24"/>
        </w:rPr>
      </w:pPr>
      <w:r>
        <w:rPr>
          <w:rFonts w:cs="Times New Roman" w:ascii="Times New Roman" w:hAnsi="Times New Roman"/>
          <w:sz w:val="24"/>
          <w:szCs w:val="24"/>
        </w:rPr>
        <w:t>figure 4.1 : conceptual design / ERD of  the family SACCO system.</w:t>
      </w:r>
    </w:p>
    <w:p>
      <w:pPr>
        <w:pStyle w:val="Heading3"/>
        <w:rPr/>
      </w:pPr>
      <w:bookmarkStart w:id="29" w:name="_Toc488292625"/>
      <w:bookmarkEnd w:id="29"/>
      <w:r>
        <w:rPr/>
        <w:t>4.1.2 Physical design.</w:t>
      </w:r>
    </w:p>
    <w:p>
      <w:pPr>
        <w:pStyle w:val="Heading4"/>
        <w:rPr/>
      </w:pPr>
      <w:bookmarkStart w:id="30" w:name="_Toc488292626"/>
      <w:r>
        <w:rPr/>
        <w:t>Table 1 : Loan</w:t>
      </w:r>
      <w:bookmarkEnd w:id="30"/>
      <w:r>
        <w:rPr/>
        <w:t xml:space="preserve">   </w:t>
      </w:r>
    </w:p>
    <w:tbl>
      <w:tblPr>
        <w:tblStyle w:val="TableGrid"/>
        <w:tblW w:w="9586" w:type="dxa"/>
        <w:jc w:val="left"/>
        <w:tblInd w:w="0" w:type="dxa"/>
        <w:tblCellMar>
          <w:top w:w="0" w:type="dxa"/>
          <w:left w:w="108" w:type="dxa"/>
          <w:bottom w:w="0" w:type="dxa"/>
          <w:right w:w="108" w:type="dxa"/>
        </w:tblCellMar>
        <w:tblLook w:val="04a0" w:noVBand="1" w:noHBand="0" w:lastColumn="0" w:firstColumn="1" w:lastRow="0" w:firstRow="1"/>
      </w:tblPr>
      <w:tblGrid>
        <w:gridCol w:w="1669"/>
        <w:gridCol w:w="2099"/>
        <w:gridCol w:w="1213"/>
        <w:gridCol w:w="1528"/>
        <w:gridCol w:w="1544"/>
        <w:gridCol w:w="1532"/>
      </w:tblGrid>
      <w:tr>
        <w:trPr/>
        <w:tc>
          <w:tcPr>
            <w:tcW w:w="166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Attribute</w:t>
            </w:r>
          </w:p>
        </w:tc>
        <w:tc>
          <w:tcPr>
            <w:tcW w:w="209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Domain name</w:t>
            </w:r>
          </w:p>
        </w:tc>
        <w:tc>
          <w:tcPr>
            <w:tcW w:w="121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Data type</w:t>
            </w:r>
          </w:p>
        </w:tc>
        <w:tc>
          <w:tcPr>
            <w:tcW w:w="152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Length</w:t>
            </w:r>
          </w:p>
        </w:tc>
        <w:tc>
          <w:tcPr>
            <w:tcW w:w="1544"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Constraint</w:t>
            </w:r>
          </w:p>
        </w:tc>
        <w:tc>
          <w:tcPr>
            <w:tcW w:w="153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Keys</w:t>
            </w:r>
          </w:p>
        </w:tc>
      </w:tr>
      <w:tr>
        <w:trPr/>
        <w:tc>
          <w:tcPr>
            <w:tcW w:w="166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loanId</w:t>
            </w:r>
          </w:p>
        </w:tc>
        <w:tc>
          <w:tcPr>
            <w:tcW w:w="209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Loan identification</w:t>
            </w:r>
          </w:p>
        </w:tc>
        <w:tc>
          <w:tcPr>
            <w:tcW w:w="121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w:t>
            </w:r>
          </w:p>
        </w:tc>
        <w:tc>
          <w:tcPr>
            <w:tcW w:w="152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w:t>
            </w:r>
          </w:p>
        </w:tc>
        <w:tc>
          <w:tcPr>
            <w:tcW w:w="1544"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153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Primary key</w:t>
            </w:r>
          </w:p>
        </w:tc>
      </w:tr>
      <w:tr>
        <w:trPr/>
        <w:tc>
          <w:tcPr>
            <w:tcW w:w="166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loanDate</w:t>
            </w:r>
          </w:p>
        </w:tc>
        <w:tc>
          <w:tcPr>
            <w:tcW w:w="209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Loan date</w:t>
            </w:r>
          </w:p>
        </w:tc>
        <w:tc>
          <w:tcPr>
            <w:tcW w:w="121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52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10</w:t>
            </w:r>
          </w:p>
        </w:tc>
        <w:tc>
          <w:tcPr>
            <w:tcW w:w="1544"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53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166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loanStatus</w:t>
            </w:r>
          </w:p>
        </w:tc>
        <w:tc>
          <w:tcPr>
            <w:tcW w:w="209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Loan status</w:t>
            </w:r>
          </w:p>
        </w:tc>
        <w:tc>
          <w:tcPr>
            <w:tcW w:w="121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52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12</w:t>
            </w:r>
          </w:p>
        </w:tc>
        <w:tc>
          <w:tcPr>
            <w:tcW w:w="1544"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53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166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paymentPeriod</w:t>
            </w:r>
          </w:p>
        </w:tc>
        <w:tc>
          <w:tcPr>
            <w:tcW w:w="209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Payment period</w:t>
            </w:r>
          </w:p>
        </w:tc>
        <w:tc>
          <w:tcPr>
            <w:tcW w:w="121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Varchar </w:t>
            </w:r>
          </w:p>
        </w:tc>
        <w:tc>
          <w:tcPr>
            <w:tcW w:w="152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10</w:t>
            </w:r>
          </w:p>
        </w:tc>
        <w:tc>
          <w:tcPr>
            <w:tcW w:w="1544"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53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166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loanAmount</w:t>
            </w:r>
          </w:p>
        </w:tc>
        <w:tc>
          <w:tcPr>
            <w:tcW w:w="209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Loan amount</w:t>
            </w:r>
          </w:p>
        </w:tc>
        <w:tc>
          <w:tcPr>
            <w:tcW w:w="121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Big int</w:t>
            </w:r>
          </w:p>
        </w:tc>
        <w:tc>
          <w:tcPr>
            <w:tcW w:w="152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15</w:t>
            </w:r>
          </w:p>
        </w:tc>
        <w:tc>
          <w:tcPr>
            <w:tcW w:w="1544"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53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166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Interest</w:t>
            </w:r>
          </w:p>
        </w:tc>
        <w:tc>
          <w:tcPr>
            <w:tcW w:w="209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Interest</w:t>
            </w:r>
          </w:p>
        </w:tc>
        <w:tc>
          <w:tcPr>
            <w:tcW w:w="121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Big int</w:t>
            </w:r>
          </w:p>
        </w:tc>
        <w:tc>
          <w:tcPr>
            <w:tcW w:w="152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15</w:t>
            </w:r>
          </w:p>
        </w:tc>
        <w:tc>
          <w:tcPr>
            <w:tcW w:w="1544"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53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4"/>
        <w:rPr/>
      </w:pPr>
      <w:bookmarkStart w:id="31" w:name="_Toc488292627"/>
      <w:r>
        <w:rPr/>
        <w:t>Table 2 : Member</w:t>
      </w:r>
      <w:bookmarkEnd w:id="31"/>
      <w:r>
        <w:rPr/>
        <w:t xml:space="preserve"> </w:t>
      </w:r>
    </w:p>
    <w:tbl>
      <w:tblPr>
        <w:tblStyle w:val="TableGrid"/>
        <w:tblW w:w="9586" w:type="dxa"/>
        <w:jc w:val="left"/>
        <w:tblInd w:w="0" w:type="dxa"/>
        <w:tblCellMar>
          <w:top w:w="0" w:type="dxa"/>
          <w:left w:w="108" w:type="dxa"/>
          <w:bottom w:w="0" w:type="dxa"/>
          <w:right w:w="108" w:type="dxa"/>
        </w:tblCellMar>
        <w:tblLook w:val="04a0" w:noVBand="1" w:noHBand="0" w:lastColumn="0" w:firstColumn="1" w:lastRow="0" w:firstRow="1"/>
      </w:tblPr>
      <w:tblGrid>
        <w:gridCol w:w="1606"/>
        <w:gridCol w:w="2403"/>
        <w:gridCol w:w="989"/>
        <w:gridCol w:w="1521"/>
        <w:gridCol w:w="1539"/>
        <w:gridCol w:w="1527"/>
      </w:tblGrid>
      <w:tr>
        <w:trPr/>
        <w:tc>
          <w:tcPr>
            <w:tcW w:w="160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Attribute</w:t>
            </w:r>
          </w:p>
        </w:tc>
        <w:tc>
          <w:tcPr>
            <w:tcW w:w="240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Domain name</w:t>
            </w:r>
          </w:p>
        </w:tc>
        <w:tc>
          <w:tcPr>
            <w:tcW w:w="98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Data type</w:t>
            </w:r>
          </w:p>
        </w:tc>
        <w:tc>
          <w:tcPr>
            <w:tcW w:w="152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Length</w:t>
            </w:r>
          </w:p>
        </w:tc>
        <w:tc>
          <w:tcPr>
            <w:tcW w:w="153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Constraint</w:t>
            </w:r>
          </w:p>
        </w:tc>
        <w:tc>
          <w:tcPr>
            <w:tcW w:w="152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Keys</w:t>
            </w:r>
          </w:p>
        </w:tc>
      </w:tr>
      <w:tr>
        <w:trPr/>
        <w:tc>
          <w:tcPr>
            <w:tcW w:w="160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memberId</w:t>
            </w:r>
          </w:p>
        </w:tc>
        <w:tc>
          <w:tcPr>
            <w:tcW w:w="240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Member identification</w:t>
            </w:r>
          </w:p>
        </w:tc>
        <w:tc>
          <w:tcPr>
            <w:tcW w:w="98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w:t>
            </w:r>
          </w:p>
        </w:tc>
        <w:tc>
          <w:tcPr>
            <w:tcW w:w="152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w:t>
            </w:r>
          </w:p>
        </w:tc>
        <w:tc>
          <w:tcPr>
            <w:tcW w:w="153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152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Primary key</w:t>
            </w:r>
          </w:p>
        </w:tc>
      </w:tr>
      <w:tr>
        <w:trPr/>
        <w:tc>
          <w:tcPr>
            <w:tcW w:w="160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memberName</w:t>
            </w:r>
          </w:p>
        </w:tc>
        <w:tc>
          <w:tcPr>
            <w:tcW w:w="240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Member name</w:t>
            </w:r>
          </w:p>
        </w:tc>
        <w:tc>
          <w:tcPr>
            <w:tcW w:w="98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52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30</w:t>
            </w:r>
          </w:p>
        </w:tc>
        <w:tc>
          <w:tcPr>
            <w:tcW w:w="153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152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160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Password</w:t>
            </w:r>
          </w:p>
        </w:tc>
        <w:tc>
          <w:tcPr>
            <w:tcW w:w="240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Password</w:t>
            </w:r>
          </w:p>
        </w:tc>
        <w:tc>
          <w:tcPr>
            <w:tcW w:w="98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52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25</w:t>
            </w:r>
          </w:p>
        </w:tc>
        <w:tc>
          <w:tcPr>
            <w:tcW w:w="153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Not null </w:t>
            </w:r>
          </w:p>
        </w:tc>
        <w:tc>
          <w:tcPr>
            <w:tcW w:w="152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160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additionDate</w:t>
            </w:r>
          </w:p>
        </w:tc>
        <w:tc>
          <w:tcPr>
            <w:tcW w:w="240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Addition date</w:t>
            </w:r>
          </w:p>
        </w:tc>
        <w:tc>
          <w:tcPr>
            <w:tcW w:w="98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Varchar </w:t>
            </w:r>
          </w:p>
        </w:tc>
        <w:tc>
          <w:tcPr>
            <w:tcW w:w="152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15</w:t>
            </w:r>
          </w:p>
        </w:tc>
        <w:tc>
          <w:tcPr>
            <w:tcW w:w="153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152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160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Username</w:t>
            </w:r>
          </w:p>
        </w:tc>
        <w:tc>
          <w:tcPr>
            <w:tcW w:w="240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Username</w:t>
            </w:r>
          </w:p>
        </w:tc>
        <w:tc>
          <w:tcPr>
            <w:tcW w:w="98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Big int</w:t>
            </w:r>
          </w:p>
        </w:tc>
        <w:tc>
          <w:tcPr>
            <w:tcW w:w="152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25</w:t>
            </w:r>
          </w:p>
        </w:tc>
        <w:tc>
          <w:tcPr>
            <w:tcW w:w="153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152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4"/>
        <w:rPr/>
      </w:pPr>
      <w:bookmarkStart w:id="32" w:name="_Toc488292628"/>
      <w:r>
        <w:rPr/>
        <w:t>Table 3 : Loan_repayment</w:t>
      </w:r>
      <w:bookmarkEnd w:id="32"/>
      <w:r>
        <w:rPr/>
        <w:t xml:space="preserve">   </w:t>
      </w:r>
    </w:p>
    <w:tbl>
      <w:tblPr>
        <w:tblStyle w:val="TableGrid"/>
        <w:tblW w:w="9586" w:type="dxa"/>
        <w:jc w:val="left"/>
        <w:tblInd w:w="0" w:type="dxa"/>
        <w:tblCellMar>
          <w:top w:w="0" w:type="dxa"/>
          <w:left w:w="108" w:type="dxa"/>
          <w:bottom w:w="0" w:type="dxa"/>
          <w:right w:w="108" w:type="dxa"/>
        </w:tblCellMar>
        <w:tblLook w:val="04a0" w:noVBand="1" w:noHBand="0" w:lastColumn="0" w:firstColumn="1" w:lastRow="0" w:firstRow="1"/>
      </w:tblPr>
      <w:tblGrid>
        <w:gridCol w:w="1606"/>
        <w:gridCol w:w="2529"/>
        <w:gridCol w:w="1080"/>
        <w:gridCol w:w="1278"/>
        <w:gridCol w:w="1549"/>
        <w:gridCol w:w="1543"/>
      </w:tblGrid>
      <w:tr>
        <w:trPr/>
        <w:tc>
          <w:tcPr>
            <w:tcW w:w="160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Attribute</w:t>
            </w:r>
          </w:p>
        </w:tc>
        <w:tc>
          <w:tcPr>
            <w:tcW w:w="252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Domain name</w:t>
            </w:r>
          </w:p>
        </w:tc>
        <w:tc>
          <w:tcPr>
            <w:tcW w:w="108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Data type</w:t>
            </w:r>
          </w:p>
        </w:tc>
        <w:tc>
          <w:tcPr>
            <w:tcW w:w="127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Length</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Constraint</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Keys</w:t>
            </w:r>
          </w:p>
        </w:tc>
      </w:tr>
      <w:tr>
        <w:trPr/>
        <w:tc>
          <w:tcPr>
            <w:tcW w:w="160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repaymentId</w:t>
            </w:r>
          </w:p>
        </w:tc>
        <w:tc>
          <w:tcPr>
            <w:tcW w:w="252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Repayment identification</w:t>
            </w:r>
          </w:p>
        </w:tc>
        <w:tc>
          <w:tcPr>
            <w:tcW w:w="108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w:t>
            </w:r>
          </w:p>
        </w:tc>
        <w:tc>
          <w:tcPr>
            <w:tcW w:w="127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Primary key</w:t>
            </w:r>
          </w:p>
        </w:tc>
      </w:tr>
      <w:tr>
        <w:trPr/>
        <w:tc>
          <w:tcPr>
            <w:tcW w:w="160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amountPaid</w:t>
            </w:r>
          </w:p>
        </w:tc>
        <w:tc>
          <w:tcPr>
            <w:tcW w:w="252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Amount paid</w:t>
            </w:r>
          </w:p>
        </w:tc>
        <w:tc>
          <w:tcPr>
            <w:tcW w:w="108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Big int</w:t>
            </w:r>
          </w:p>
        </w:tc>
        <w:tc>
          <w:tcPr>
            <w:tcW w:w="127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15</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160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payDate</w:t>
            </w:r>
          </w:p>
        </w:tc>
        <w:tc>
          <w:tcPr>
            <w:tcW w:w="252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Pay date</w:t>
            </w:r>
          </w:p>
        </w:tc>
        <w:tc>
          <w:tcPr>
            <w:tcW w:w="108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27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10</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160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memberPaid</w:t>
            </w:r>
          </w:p>
        </w:tc>
        <w:tc>
          <w:tcPr>
            <w:tcW w:w="252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Member paid</w:t>
            </w:r>
          </w:p>
        </w:tc>
        <w:tc>
          <w:tcPr>
            <w:tcW w:w="108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27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25</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4"/>
        <w:rPr/>
      </w:pPr>
      <w:bookmarkStart w:id="33" w:name="_Toc488292629"/>
      <w:r>
        <w:rPr/>
        <w:t>Table 4 : Contribution</w:t>
      </w:r>
      <w:bookmarkEnd w:id="33"/>
      <w:r>
        <w:rPr/>
        <w:t xml:space="preserve">   </w:t>
      </w:r>
    </w:p>
    <w:tbl>
      <w:tblPr>
        <w:tblStyle w:val="TableGrid"/>
        <w:tblW w:w="9586" w:type="dxa"/>
        <w:jc w:val="left"/>
        <w:tblInd w:w="0" w:type="dxa"/>
        <w:tblCellMar>
          <w:top w:w="0" w:type="dxa"/>
          <w:left w:w="108" w:type="dxa"/>
          <w:bottom w:w="0" w:type="dxa"/>
          <w:right w:w="108" w:type="dxa"/>
        </w:tblCellMar>
        <w:tblLook w:val="04a0" w:noVBand="1" w:noHBand="0" w:lastColumn="0" w:firstColumn="1" w:lastRow="0" w:firstRow="1"/>
      </w:tblPr>
      <w:tblGrid>
        <w:gridCol w:w="2245"/>
        <w:gridCol w:w="2159"/>
        <w:gridCol w:w="991"/>
        <w:gridCol w:w="1098"/>
        <w:gridCol w:w="1549"/>
        <w:gridCol w:w="1543"/>
      </w:tblGrid>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Attribute</w:t>
            </w:r>
          </w:p>
        </w:tc>
        <w:tc>
          <w:tcPr>
            <w:tcW w:w="215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Domain name</w:t>
            </w:r>
          </w:p>
        </w:tc>
        <w:tc>
          <w:tcPr>
            <w:tcW w:w="99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Data type</w:t>
            </w:r>
          </w:p>
        </w:tc>
        <w:tc>
          <w:tcPr>
            <w:tcW w:w="109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Length</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Constraint</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Keys</w:t>
            </w:r>
          </w:p>
        </w:tc>
      </w:tr>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reeceiptNo</w:t>
            </w:r>
          </w:p>
        </w:tc>
        <w:tc>
          <w:tcPr>
            <w:tcW w:w="215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Receipt number</w:t>
            </w:r>
          </w:p>
        </w:tc>
        <w:tc>
          <w:tcPr>
            <w:tcW w:w="99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w:t>
            </w:r>
          </w:p>
        </w:tc>
        <w:tc>
          <w:tcPr>
            <w:tcW w:w="109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Primary key</w:t>
            </w:r>
          </w:p>
        </w:tc>
      </w:tr>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memberId</w:t>
            </w:r>
          </w:p>
        </w:tc>
        <w:tc>
          <w:tcPr>
            <w:tcW w:w="215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Member identification</w:t>
            </w:r>
          </w:p>
        </w:tc>
        <w:tc>
          <w:tcPr>
            <w:tcW w:w="99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w:t>
            </w:r>
          </w:p>
        </w:tc>
        <w:tc>
          <w:tcPr>
            <w:tcW w:w="109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contributionDate</w:t>
            </w:r>
          </w:p>
        </w:tc>
        <w:tc>
          <w:tcPr>
            <w:tcW w:w="215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contribution date</w:t>
            </w:r>
          </w:p>
        </w:tc>
        <w:tc>
          <w:tcPr>
            <w:tcW w:w="99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09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10</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Not null </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contributionAmount</w:t>
            </w:r>
          </w:p>
        </w:tc>
        <w:tc>
          <w:tcPr>
            <w:tcW w:w="215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contribution amount</w:t>
            </w:r>
          </w:p>
        </w:tc>
        <w:tc>
          <w:tcPr>
            <w:tcW w:w="99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Big int</w:t>
            </w:r>
          </w:p>
        </w:tc>
        <w:tc>
          <w:tcPr>
            <w:tcW w:w="109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10</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Heading4"/>
        <w:rPr/>
      </w:pPr>
      <w:bookmarkStart w:id="34" w:name="_Toc488292630"/>
      <w:r>
        <w:rPr/>
        <w:t>Table 5 : Investment</w:t>
      </w:r>
      <w:bookmarkEnd w:id="34"/>
      <w:r>
        <w:rPr/>
        <w:t xml:space="preserve">   </w:t>
      </w:r>
    </w:p>
    <w:tbl>
      <w:tblPr>
        <w:tblStyle w:val="TableGrid"/>
        <w:tblW w:w="9822" w:type="dxa"/>
        <w:jc w:val="left"/>
        <w:tblInd w:w="0" w:type="dxa"/>
        <w:tblCellMar>
          <w:top w:w="0" w:type="dxa"/>
          <w:left w:w="108" w:type="dxa"/>
          <w:bottom w:w="0" w:type="dxa"/>
          <w:right w:w="108" w:type="dxa"/>
        </w:tblCellMar>
        <w:tblLook w:val="04a0" w:noVBand="1" w:noHBand="0" w:lastColumn="0" w:firstColumn="1" w:lastRow="0" w:firstRow="1"/>
      </w:tblPr>
      <w:tblGrid>
        <w:gridCol w:w="2245"/>
        <w:gridCol w:w="2576"/>
        <w:gridCol w:w="810"/>
        <w:gridCol w:w="1099"/>
        <w:gridCol w:w="1548"/>
        <w:gridCol w:w="1543"/>
      </w:tblGrid>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Attribute</w:t>
            </w:r>
          </w:p>
        </w:tc>
        <w:tc>
          <w:tcPr>
            <w:tcW w:w="257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Domain name</w:t>
            </w:r>
          </w:p>
        </w:tc>
        <w:tc>
          <w:tcPr>
            <w:tcW w:w="81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Data type</w:t>
            </w:r>
          </w:p>
        </w:tc>
        <w:tc>
          <w:tcPr>
            <w:tcW w:w="109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Length</w:t>
            </w:r>
          </w:p>
        </w:tc>
        <w:tc>
          <w:tcPr>
            <w:tcW w:w="154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Constraint</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Keys</w:t>
            </w:r>
          </w:p>
        </w:tc>
      </w:tr>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investimateId</w:t>
            </w:r>
          </w:p>
        </w:tc>
        <w:tc>
          <w:tcPr>
            <w:tcW w:w="257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Investment identification</w:t>
            </w:r>
          </w:p>
        </w:tc>
        <w:tc>
          <w:tcPr>
            <w:tcW w:w="81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w:t>
            </w:r>
          </w:p>
        </w:tc>
        <w:tc>
          <w:tcPr>
            <w:tcW w:w="109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w:t>
            </w:r>
          </w:p>
        </w:tc>
        <w:tc>
          <w:tcPr>
            <w:tcW w:w="154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Primary key</w:t>
            </w:r>
          </w:p>
        </w:tc>
      </w:tr>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memberId</w:t>
            </w:r>
          </w:p>
        </w:tc>
        <w:tc>
          <w:tcPr>
            <w:tcW w:w="257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Member identification</w:t>
            </w:r>
          </w:p>
        </w:tc>
        <w:tc>
          <w:tcPr>
            <w:tcW w:w="81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w:t>
            </w:r>
          </w:p>
        </w:tc>
        <w:tc>
          <w:tcPr>
            <w:tcW w:w="109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w:t>
            </w:r>
          </w:p>
        </w:tc>
        <w:tc>
          <w:tcPr>
            <w:tcW w:w="154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investmentDate</w:t>
            </w:r>
          </w:p>
        </w:tc>
        <w:tc>
          <w:tcPr>
            <w:tcW w:w="257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Investment date</w:t>
            </w:r>
          </w:p>
        </w:tc>
        <w:tc>
          <w:tcPr>
            <w:tcW w:w="81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09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15</w:t>
            </w:r>
          </w:p>
        </w:tc>
        <w:tc>
          <w:tcPr>
            <w:tcW w:w="154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initialInvestment</w:t>
            </w:r>
          </w:p>
        </w:tc>
        <w:tc>
          <w:tcPr>
            <w:tcW w:w="257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Initial investment</w:t>
            </w:r>
          </w:p>
        </w:tc>
        <w:tc>
          <w:tcPr>
            <w:tcW w:w="81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Big int</w:t>
            </w:r>
          </w:p>
        </w:tc>
        <w:tc>
          <w:tcPr>
            <w:tcW w:w="109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10</w:t>
            </w:r>
          </w:p>
        </w:tc>
        <w:tc>
          <w:tcPr>
            <w:tcW w:w="154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Not null </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4"/>
        <w:rPr/>
      </w:pPr>
      <w:bookmarkStart w:id="35" w:name="_Toc488292631"/>
      <w:r>
        <w:rPr/>
        <w:t>Table 6 : Business</w:t>
      </w:r>
      <w:bookmarkEnd w:id="35"/>
      <w:r>
        <w:rPr/>
        <w:t xml:space="preserve"> </w:t>
      </w:r>
    </w:p>
    <w:tbl>
      <w:tblPr>
        <w:tblStyle w:val="TableGrid"/>
        <w:tblW w:w="9586" w:type="dxa"/>
        <w:jc w:val="left"/>
        <w:tblInd w:w="0" w:type="dxa"/>
        <w:tblCellMar>
          <w:top w:w="0" w:type="dxa"/>
          <w:left w:w="108" w:type="dxa"/>
          <w:bottom w:w="0" w:type="dxa"/>
          <w:right w:w="108" w:type="dxa"/>
        </w:tblCellMar>
        <w:tblLook w:val="04a0" w:noVBand="1" w:noHBand="0" w:lastColumn="0" w:firstColumn="1" w:lastRow="0" w:firstRow="1"/>
      </w:tblPr>
      <w:tblGrid>
        <w:gridCol w:w="2245"/>
        <w:gridCol w:w="2159"/>
        <w:gridCol w:w="991"/>
        <w:gridCol w:w="1098"/>
        <w:gridCol w:w="1549"/>
        <w:gridCol w:w="1543"/>
      </w:tblGrid>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Attribute</w:t>
            </w:r>
          </w:p>
        </w:tc>
        <w:tc>
          <w:tcPr>
            <w:tcW w:w="215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Domain name</w:t>
            </w:r>
          </w:p>
        </w:tc>
        <w:tc>
          <w:tcPr>
            <w:tcW w:w="99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Data type</w:t>
            </w:r>
          </w:p>
        </w:tc>
        <w:tc>
          <w:tcPr>
            <w:tcW w:w="109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Length</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Constraint</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Keys</w:t>
            </w:r>
          </w:p>
        </w:tc>
      </w:tr>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businessId</w:t>
            </w:r>
          </w:p>
        </w:tc>
        <w:tc>
          <w:tcPr>
            <w:tcW w:w="215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Business identification</w:t>
            </w:r>
          </w:p>
        </w:tc>
        <w:tc>
          <w:tcPr>
            <w:tcW w:w="99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w:t>
            </w:r>
          </w:p>
        </w:tc>
        <w:tc>
          <w:tcPr>
            <w:tcW w:w="109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Primary key</w:t>
            </w:r>
          </w:p>
        </w:tc>
      </w:tr>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businessName</w:t>
            </w:r>
          </w:p>
        </w:tc>
        <w:tc>
          <w:tcPr>
            <w:tcW w:w="215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Business name</w:t>
            </w:r>
          </w:p>
        </w:tc>
        <w:tc>
          <w:tcPr>
            <w:tcW w:w="99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09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15</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memberSuggested</w:t>
            </w:r>
          </w:p>
        </w:tc>
        <w:tc>
          <w:tcPr>
            <w:tcW w:w="215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Member suggested</w:t>
            </w:r>
          </w:p>
        </w:tc>
        <w:tc>
          <w:tcPr>
            <w:tcW w:w="99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09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30</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business_idea</w:t>
            </w:r>
          </w:p>
        </w:tc>
        <w:tc>
          <w:tcPr>
            <w:tcW w:w="215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Business idea</w:t>
            </w:r>
          </w:p>
        </w:tc>
        <w:tc>
          <w:tcPr>
            <w:tcW w:w="99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09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30</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4"/>
        <w:rPr/>
      </w:pPr>
      <w:bookmarkStart w:id="36" w:name="_Toc488292632"/>
      <w:bookmarkEnd w:id="36"/>
      <w:r>
        <w:rPr/>
        <w:t>Table 7 : Benefit</w:t>
      </w:r>
    </w:p>
    <w:tbl>
      <w:tblPr>
        <w:tblStyle w:val="TableGrid"/>
        <w:tblW w:w="9586" w:type="dxa"/>
        <w:jc w:val="left"/>
        <w:tblInd w:w="0" w:type="dxa"/>
        <w:tblCellMar>
          <w:top w:w="0" w:type="dxa"/>
          <w:left w:w="108" w:type="dxa"/>
          <w:bottom w:w="0" w:type="dxa"/>
          <w:right w:w="108" w:type="dxa"/>
        </w:tblCellMar>
        <w:tblLook w:val="04a0" w:noVBand="1" w:noHBand="0" w:lastColumn="0" w:firstColumn="1" w:lastRow="0" w:firstRow="1"/>
      </w:tblPr>
      <w:tblGrid>
        <w:gridCol w:w="2245"/>
        <w:gridCol w:w="2159"/>
        <w:gridCol w:w="991"/>
        <w:gridCol w:w="1098"/>
        <w:gridCol w:w="1549"/>
        <w:gridCol w:w="1543"/>
      </w:tblGrid>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Attribute</w:t>
            </w:r>
          </w:p>
        </w:tc>
        <w:tc>
          <w:tcPr>
            <w:tcW w:w="215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Domain name</w:t>
            </w:r>
          </w:p>
        </w:tc>
        <w:tc>
          <w:tcPr>
            <w:tcW w:w="99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Data type</w:t>
            </w:r>
          </w:p>
        </w:tc>
        <w:tc>
          <w:tcPr>
            <w:tcW w:w="109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Length</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Constraint</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Keys</w:t>
            </w:r>
          </w:p>
        </w:tc>
      </w:tr>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benefitId</w:t>
            </w:r>
          </w:p>
        </w:tc>
        <w:tc>
          <w:tcPr>
            <w:tcW w:w="215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Benefit id</w:t>
            </w:r>
          </w:p>
        </w:tc>
        <w:tc>
          <w:tcPr>
            <w:tcW w:w="99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w:t>
            </w:r>
          </w:p>
        </w:tc>
        <w:tc>
          <w:tcPr>
            <w:tcW w:w="109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Primary key</w:t>
            </w:r>
          </w:p>
        </w:tc>
      </w:tr>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Benefitamount</w:t>
            </w:r>
          </w:p>
        </w:tc>
        <w:tc>
          <w:tcPr>
            <w:tcW w:w="215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Benefit amount</w:t>
            </w:r>
          </w:p>
        </w:tc>
        <w:tc>
          <w:tcPr>
            <w:tcW w:w="99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Big int</w:t>
            </w:r>
          </w:p>
        </w:tc>
        <w:tc>
          <w:tcPr>
            <w:tcW w:w="109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15</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4"/>
        <w:rPr/>
      </w:pPr>
      <w:bookmarkStart w:id="37" w:name="_Toc488292633"/>
      <w:r>
        <w:rPr/>
        <w:t>Table 8 : Administrator</w:t>
      </w:r>
      <w:bookmarkEnd w:id="37"/>
      <w:r>
        <w:rPr/>
        <w:t xml:space="preserve">   </w:t>
      </w:r>
    </w:p>
    <w:tbl>
      <w:tblPr>
        <w:tblStyle w:val="TableGrid"/>
        <w:tblW w:w="9586" w:type="dxa"/>
        <w:jc w:val="left"/>
        <w:tblInd w:w="0" w:type="dxa"/>
        <w:tblCellMar>
          <w:top w:w="0" w:type="dxa"/>
          <w:left w:w="108" w:type="dxa"/>
          <w:bottom w:w="0" w:type="dxa"/>
          <w:right w:w="108" w:type="dxa"/>
        </w:tblCellMar>
        <w:tblLook w:val="04a0" w:noVBand="1" w:noHBand="0" w:lastColumn="0" w:firstColumn="1" w:lastRow="0" w:firstRow="1"/>
      </w:tblPr>
      <w:tblGrid>
        <w:gridCol w:w="2245"/>
        <w:gridCol w:w="2159"/>
        <w:gridCol w:w="991"/>
        <w:gridCol w:w="1098"/>
        <w:gridCol w:w="1549"/>
        <w:gridCol w:w="1543"/>
      </w:tblGrid>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Attribute</w:t>
            </w:r>
          </w:p>
        </w:tc>
        <w:tc>
          <w:tcPr>
            <w:tcW w:w="215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Domain name</w:t>
            </w:r>
          </w:p>
        </w:tc>
        <w:tc>
          <w:tcPr>
            <w:tcW w:w="99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Data type</w:t>
            </w:r>
          </w:p>
        </w:tc>
        <w:tc>
          <w:tcPr>
            <w:tcW w:w="109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Length</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Constraint</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Keys</w:t>
            </w:r>
          </w:p>
        </w:tc>
      </w:tr>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adminId</w:t>
            </w:r>
          </w:p>
        </w:tc>
        <w:tc>
          <w:tcPr>
            <w:tcW w:w="215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Administrator identificstion</w:t>
            </w:r>
          </w:p>
        </w:tc>
        <w:tc>
          <w:tcPr>
            <w:tcW w:w="99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w:t>
            </w:r>
          </w:p>
        </w:tc>
        <w:tc>
          <w:tcPr>
            <w:tcW w:w="109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Primary key</w:t>
            </w:r>
          </w:p>
        </w:tc>
      </w:tr>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adminUsername</w:t>
            </w:r>
          </w:p>
        </w:tc>
        <w:tc>
          <w:tcPr>
            <w:tcW w:w="215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Administrator user name</w:t>
            </w:r>
          </w:p>
        </w:tc>
        <w:tc>
          <w:tcPr>
            <w:tcW w:w="99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09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15</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adminName</w:t>
            </w:r>
          </w:p>
        </w:tc>
        <w:tc>
          <w:tcPr>
            <w:tcW w:w="215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Administrator name</w:t>
            </w:r>
          </w:p>
        </w:tc>
        <w:tc>
          <w:tcPr>
            <w:tcW w:w="99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09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20</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Not null </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adminPassword</w:t>
            </w:r>
          </w:p>
        </w:tc>
        <w:tc>
          <w:tcPr>
            <w:tcW w:w="215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Administrator password</w:t>
            </w:r>
          </w:p>
        </w:tc>
        <w:tc>
          <w:tcPr>
            <w:tcW w:w="99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int</w:t>
            </w:r>
          </w:p>
        </w:tc>
        <w:tc>
          <w:tcPr>
            <w:tcW w:w="109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10</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Heading4"/>
        <w:rPr/>
      </w:pPr>
      <w:bookmarkStart w:id="38" w:name="_Toc488292634"/>
      <w:bookmarkEnd w:id="38"/>
      <w:r>
        <w:rPr/>
        <w:t>Table 9 : Business_followup</w:t>
      </w:r>
    </w:p>
    <w:tbl>
      <w:tblPr>
        <w:tblStyle w:val="TableGrid"/>
        <w:tblW w:w="9586" w:type="dxa"/>
        <w:jc w:val="left"/>
        <w:tblInd w:w="0" w:type="dxa"/>
        <w:tblCellMar>
          <w:top w:w="0" w:type="dxa"/>
          <w:left w:w="108" w:type="dxa"/>
          <w:bottom w:w="0" w:type="dxa"/>
          <w:right w:w="108" w:type="dxa"/>
        </w:tblCellMar>
        <w:tblLook w:val="04a0" w:noVBand="1" w:noHBand="0" w:lastColumn="0" w:firstColumn="1" w:lastRow="0" w:firstRow="1"/>
      </w:tblPr>
      <w:tblGrid>
        <w:gridCol w:w="2245"/>
        <w:gridCol w:w="2159"/>
        <w:gridCol w:w="991"/>
        <w:gridCol w:w="1098"/>
        <w:gridCol w:w="1549"/>
        <w:gridCol w:w="1543"/>
      </w:tblGrid>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Attribute</w:t>
            </w:r>
          </w:p>
        </w:tc>
        <w:tc>
          <w:tcPr>
            <w:tcW w:w="215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Domain name</w:t>
            </w:r>
          </w:p>
        </w:tc>
        <w:tc>
          <w:tcPr>
            <w:tcW w:w="99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Data type</w:t>
            </w:r>
          </w:p>
        </w:tc>
        <w:tc>
          <w:tcPr>
            <w:tcW w:w="109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Length</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Constraint</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Keys</w:t>
            </w:r>
          </w:p>
        </w:tc>
      </w:tr>
      <w:tr>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businessId</w:t>
            </w:r>
          </w:p>
        </w:tc>
        <w:tc>
          <w:tcPr>
            <w:tcW w:w="215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Business identification</w:t>
            </w:r>
          </w:p>
        </w:tc>
        <w:tc>
          <w:tcPr>
            <w:tcW w:w="99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w:t>
            </w:r>
          </w:p>
        </w:tc>
        <w:tc>
          <w:tcPr>
            <w:tcW w:w="109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Primary key</w:t>
            </w:r>
          </w:p>
        </w:tc>
      </w:tr>
      <w:tr>
        <w:trPr>
          <w:trHeight w:val="70" w:hRule="atLeast"/>
        </w:trPr>
        <w:tc>
          <w:tcPr>
            <w:tcW w:w="224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businessOutcome</w:t>
            </w:r>
          </w:p>
        </w:tc>
        <w:tc>
          <w:tcPr>
            <w:tcW w:w="215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Business outcome</w:t>
            </w:r>
          </w:p>
        </w:tc>
        <w:tc>
          <w:tcPr>
            <w:tcW w:w="991"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Big int</w:t>
            </w:r>
          </w:p>
        </w:tc>
        <w:tc>
          <w:tcPr>
            <w:tcW w:w="109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15</w:t>
            </w:r>
          </w:p>
        </w:tc>
        <w:tc>
          <w:tcPr>
            <w:tcW w:w="1549"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154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Textbody1"/>
        <w:rPr/>
      </w:pPr>
      <w:r>
        <w:rPr/>
      </w:r>
    </w:p>
    <w:p>
      <w:pPr>
        <w:pStyle w:val="Heading3"/>
        <w:rPr/>
      </w:pPr>
      <w:bookmarkStart w:id="39" w:name="_Toc488292635"/>
      <w:bookmarkEnd w:id="39"/>
      <w:r>
        <w:rPr/>
        <w:t>4.1.3 Logical design</w:t>
      </w:r>
    </w:p>
    <w:p>
      <w:pPr>
        <w:pStyle w:val="Textbody1"/>
        <w:rPr/>
      </w:pPr>
      <w:r>
        <w:rPr/>
        <w:t>Loan</w:t>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4a0" w:noVBand="1" w:noHBand="0" w:lastColumn="0" w:firstColumn="1" w:lastRow="0" w:firstRow="1"/>
      </w:tblPr>
      <w:tblGrid>
        <w:gridCol w:w="1245"/>
        <w:gridCol w:w="1870"/>
        <w:gridCol w:w="1872"/>
        <w:gridCol w:w="1245"/>
        <w:gridCol w:w="1247"/>
        <w:gridCol w:w="2495"/>
      </w:tblGrid>
      <w:tr>
        <w:trPr>
          <w:trHeight w:val="540" w:hRule="atLeast"/>
        </w:trPr>
        <w:tc>
          <w:tcPr>
            <w:tcW w:w="1245"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u w:val="single"/>
              </w:rPr>
            </w:pPr>
            <w:r>
              <w:rPr>
                <w:u w:val="single"/>
              </w:rPr>
              <w:t>loanId</w:t>
            </w:r>
          </w:p>
        </w:tc>
        <w:tc>
          <w:tcPr>
            <w:tcW w:w="1870"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pPr>
            <w:r>
              <w:rPr/>
              <w:t>loanAmount</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pPr>
            <w:r>
              <w:rPr/>
              <w:t>loanDate</w:t>
            </w:r>
          </w:p>
        </w:tc>
        <w:tc>
          <w:tcPr>
            <w:tcW w:w="1245"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pPr>
            <w:r>
              <w:rPr/>
              <w:t>loanStatus</w:t>
            </w:r>
          </w:p>
        </w:tc>
        <w:tc>
          <w:tcPr>
            <w:tcW w:w="1247"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pPr>
            <w:r>
              <w:rPr/>
              <w:t>interest</w:t>
            </w:r>
          </w:p>
        </w:tc>
        <w:tc>
          <w:tcPr>
            <w:tcW w:w="2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u w:val="dash"/>
              </w:rPr>
            </w:pPr>
            <w:r>
              <w:rPr>
                <w:u w:val="dash"/>
              </w:rPr>
              <w:t>adminId</w:t>
            </w:r>
          </w:p>
        </w:tc>
      </w:tr>
    </w:tbl>
    <w:p>
      <w:pPr>
        <w:pStyle w:val="Standard"/>
        <w:rPr/>
      </w:pPr>
      <w:r>
        <w:rPr/>
      </w:r>
    </w:p>
    <w:p>
      <w:pPr>
        <w:pStyle w:val="Standard"/>
        <w:rPr/>
      </w:pPr>
      <w:r>
        <w:rPr/>
        <w:t>Loan_repayment</w:t>
      </w:r>
    </w:p>
    <w:p>
      <w:pPr>
        <w:pStyle w:val="Standard"/>
        <w:rPr/>
      </w:pPr>
      <w:r>
        <w:rPr/>
      </w:r>
    </w:p>
    <w:tbl>
      <w:tblPr>
        <w:tblW w:w="855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4a0" w:noVBand="1" w:noHBand="0" w:lastColumn="0" w:firstColumn="1" w:lastRow="0" w:firstRow="1"/>
      </w:tblPr>
      <w:tblGrid>
        <w:gridCol w:w="1424"/>
        <w:gridCol w:w="1424"/>
        <w:gridCol w:w="2138"/>
        <w:gridCol w:w="2137"/>
        <w:gridCol w:w="1427"/>
      </w:tblGrid>
      <w:tr>
        <w:trPr>
          <w:trHeight w:val="540" w:hRule="atLeast"/>
        </w:trPr>
        <w:tc>
          <w:tcPr>
            <w:tcW w:w="1424"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u w:val="single"/>
              </w:rPr>
            </w:pPr>
            <w:r>
              <w:rPr>
                <w:u w:val="single"/>
              </w:rPr>
              <w:t>repaymentId</w:t>
            </w:r>
          </w:p>
        </w:tc>
        <w:tc>
          <w:tcPr>
            <w:tcW w:w="1424"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u w:val="dotted"/>
              </w:rPr>
            </w:pPr>
            <w:r>
              <w:rPr>
                <w:u w:val="dotted"/>
              </w:rPr>
              <w:t>memberId</w:t>
            </w:r>
          </w:p>
        </w:tc>
        <w:tc>
          <w:tcPr>
            <w:tcW w:w="2138"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pPr>
            <w:r>
              <w:rPr/>
              <w:t>amountPaid</w:t>
            </w:r>
          </w:p>
        </w:tc>
        <w:tc>
          <w:tcPr>
            <w:tcW w:w="2137"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pPr>
            <w:r>
              <w:rPr/>
              <w:t>payDate</w:t>
            </w:r>
          </w:p>
        </w:tc>
        <w:tc>
          <w:tcPr>
            <w:tcW w:w="1427" w:type="dxa"/>
            <w:tcBorders>
              <w:top w:val="single" w:sz="2" w:space="0" w:color="000001"/>
              <w:left w:val="single" w:sz="2" w:space="0" w:color="000001"/>
              <w:bottom w:val="single" w:sz="2" w:space="0" w:color="000001"/>
              <w:right w:val="single" w:sz="4" w:space="0" w:color="00000A"/>
              <w:insideH w:val="single" w:sz="2" w:space="0" w:color="000001"/>
              <w:insideV w:val="single" w:sz="4" w:space="0" w:color="00000A"/>
            </w:tcBorders>
            <w:shd w:fill="auto" w:val="clear"/>
            <w:tcMar>
              <w:left w:w="52" w:type="dxa"/>
            </w:tcMar>
          </w:tcPr>
          <w:p>
            <w:pPr>
              <w:pStyle w:val="TableContents"/>
              <w:rPr/>
            </w:pPr>
            <w:r>
              <w:rPr/>
              <w:t>memberPaid</w:t>
            </w:r>
          </w:p>
        </w:tc>
      </w:tr>
    </w:tbl>
    <w:p>
      <w:pPr>
        <w:pStyle w:val="Standard"/>
        <w:rPr/>
      </w:pPr>
      <w:r>
        <w:rPr/>
      </w:r>
    </w:p>
    <w:p>
      <w:pPr>
        <w:pStyle w:val="Standard"/>
        <w:rPr/>
      </w:pPr>
      <w:r>
        <w:rPr/>
        <w:t>Member</w:t>
      </w:r>
    </w:p>
    <w:p>
      <w:pPr>
        <w:pStyle w:val="Standard"/>
        <w:rPr/>
      </w:pPr>
      <w:r>
        <w:rPr/>
      </w:r>
    </w:p>
    <w:tbl>
      <w:tblPr>
        <w:tblW w:w="936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4a0" w:noVBand="1" w:noHBand="0" w:lastColumn="0" w:firstColumn="1" w:lastRow="0" w:firstRow="1"/>
      </w:tblPr>
      <w:tblGrid>
        <w:gridCol w:w="1360"/>
        <w:gridCol w:w="1480"/>
        <w:gridCol w:w="1084"/>
        <w:gridCol w:w="1084"/>
        <w:gridCol w:w="1371"/>
        <w:gridCol w:w="852"/>
        <w:gridCol w:w="993"/>
        <w:gridCol w:w="1135"/>
      </w:tblGrid>
      <w:tr>
        <w:trPr>
          <w:trHeight w:val="351" w:hRule="atLeast"/>
        </w:trPr>
        <w:tc>
          <w:tcPr>
            <w:tcW w:w="1360"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u w:val="single"/>
              </w:rPr>
            </w:pPr>
            <w:r>
              <w:rPr>
                <w:u w:val="single"/>
              </w:rPr>
              <w:t>memberId</w:t>
            </w:r>
          </w:p>
        </w:tc>
        <w:tc>
          <w:tcPr>
            <w:tcW w:w="1480"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pPr>
            <w:r>
              <w:rPr/>
              <w:t>memberName</w:t>
            </w:r>
          </w:p>
        </w:tc>
        <w:tc>
          <w:tcPr>
            <w:tcW w:w="1084"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pPr>
            <w:r>
              <w:rPr/>
              <w:t>Username</w:t>
            </w:r>
          </w:p>
        </w:tc>
        <w:tc>
          <w:tcPr>
            <w:tcW w:w="1084"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pPr>
            <w:r>
              <w:rPr/>
              <w:t>password</w:t>
            </w:r>
          </w:p>
        </w:tc>
        <w:tc>
          <w:tcPr>
            <w:tcW w:w="13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7" w:type="dxa"/>
              <w:bottom w:w="0" w:type="dxa"/>
              <w:right w:w="10" w:type="dxa"/>
            </w:tcMar>
          </w:tcPr>
          <w:p>
            <w:pPr>
              <w:pStyle w:val="TableContents"/>
              <w:rPr/>
            </w:pPr>
            <w:r>
              <w:rPr/>
              <w:t>additionDate</w:t>
            </w:r>
          </w:p>
        </w:tc>
        <w:tc>
          <w:tcPr>
            <w:tcW w:w="852"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u w:val="dash"/>
              </w:rPr>
            </w:pPr>
            <w:r>
              <w:rPr>
                <w:u w:val="dash"/>
              </w:rPr>
              <w:t>loanId</w:t>
            </w:r>
          </w:p>
        </w:tc>
        <w:tc>
          <w:tcPr>
            <w:tcW w:w="9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u w:val="dash"/>
              </w:rPr>
            </w:pPr>
            <w:r>
              <w:rPr>
                <w:u w:val="dash"/>
              </w:rPr>
              <w:t>adminId</w:t>
            </w:r>
          </w:p>
        </w:tc>
        <w:tc>
          <w:tcPr>
            <w:tcW w:w="11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7" w:type="dxa"/>
              <w:bottom w:w="0" w:type="dxa"/>
              <w:right w:w="10" w:type="dxa"/>
            </w:tcMar>
          </w:tcPr>
          <w:p>
            <w:pPr>
              <w:pStyle w:val="TableContents"/>
              <w:rPr>
                <w:u w:val="dash"/>
              </w:rPr>
            </w:pPr>
            <w:r>
              <w:rPr>
                <w:u w:val="dash"/>
              </w:rPr>
              <w:t>businessId</w:t>
            </w:r>
          </w:p>
        </w:tc>
      </w:tr>
    </w:tbl>
    <w:p>
      <w:pPr>
        <w:pStyle w:val="Standard"/>
        <w:rPr/>
      </w:pPr>
      <w:r>
        <w:rPr/>
      </w:r>
    </w:p>
    <w:p>
      <w:pPr>
        <w:pStyle w:val="Standard"/>
        <w:rPr/>
      </w:pPr>
      <w:r>
        <w:rPr/>
        <w:t>Investment</w:t>
      </w:r>
    </w:p>
    <w:p>
      <w:pPr>
        <w:pStyle w:val="Standard"/>
        <w:rPr/>
      </w:pPr>
      <w:r>
        <w:rPr/>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4a0" w:noVBand="1" w:noHBand="0" w:lastColumn="0" w:firstColumn="1" w:lastRow="0" w:firstRow="1"/>
      </w:tblPr>
      <w:tblGrid>
        <w:gridCol w:w="1661"/>
        <w:gridCol w:w="2493"/>
        <w:gridCol w:w="2494"/>
        <w:gridCol w:w="1663"/>
        <w:gridCol w:w="1664"/>
      </w:tblGrid>
      <w:tr>
        <w:trPr>
          <w:trHeight w:val="540" w:hRule="atLeast"/>
        </w:trPr>
        <w:tc>
          <w:tcPr>
            <w:tcW w:w="1661"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u w:val="single"/>
              </w:rPr>
            </w:pPr>
            <w:r>
              <w:rPr>
                <w:u w:val="single"/>
              </w:rPr>
              <w:t>investmentId</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pPr>
            <w:r>
              <w:rPr/>
              <w:t>initialInvestment</w:t>
            </w:r>
          </w:p>
        </w:tc>
        <w:tc>
          <w:tcPr>
            <w:tcW w:w="2494"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pPr>
            <w:r>
              <w:rPr/>
              <w:t>InvestmentDate</w:t>
            </w:r>
          </w:p>
        </w:tc>
        <w:tc>
          <w:tcPr>
            <w:tcW w:w="1663"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u w:val="dash"/>
              </w:rPr>
            </w:pPr>
            <w:r>
              <w:rPr>
                <w:u w:val="dash"/>
              </w:rPr>
              <w:t>adminId</w:t>
            </w:r>
          </w:p>
        </w:tc>
        <w:tc>
          <w:tcPr>
            <w:tcW w:w="1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t>memberId</w:t>
            </w:r>
          </w:p>
        </w:tc>
      </w:tr>
    </w:tbl>
    <w:p>
      <w:pPr>
        <w:pStyle w:val="Standard"/>
        <w:rPr/>
      </w:pPr>
      <w:r>
        <w:rPr/>
      </w:r>
    </w:p>
    <w:p>
      <w:pPr>
        <w:pStyle w:val="Standard"/>
        <w:rPr/>
      </w:pPr>
      <w:r>
        <w:rPr/>
        <w:t>Business</w:t>
      </w:r>
    </w:p>
    <w:p>
      <w:pPr>
        <w:pStyle w:val="Standard"/>
        <w:rPr/>
      </w:pPr>
      <w:r>
        <w:rPr/>
      </w:r>
    </w:p>
    <w:tbl>
      <w:tblPr>
        <w:tblW w:w="1080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4a0" w:noVBand="1" w:noHBand="0" w:lastColumn="0" w:firstColumn="1" w:lastRow="0" w:firstRow="1"/>
      </w:tblPr>
      <w:tblGrid>
        <w:gridCol w:w="1543"/>
        <w:gridCol w:w="1717"/>
        <w:gridCol w:w="1702"/>
        <w:gridCol w:w="1843"/>
        <w:gridCol w:w="1986"/>
        <w:gridCol w:w="2008"/>
      </w:tblGrid>
      <w:tr>
        <w:trPr>
          <w:trHeight w:val="552" w:hRule="atLeast"/>
        </w:trPr>
        <w:tc>
          <w:tcPr>
            <w:tcW w:w="1543"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u w:val="single"/>
              </w:rPr>
            </w:pPr>
            <w:r>
              <w:rPr>
                <w:u w:val="single"/>
              </w:rPr>
              <w:t>businessId</w:t>
            </w:r>
          </w:p>
        </w:tc>
        <w:tc>
          <w:tcPr>
            <w:tcW w:w="1717"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pPr>
            <w:r>
              <w:rPr/>
              <w:t>businessIdea</w:t>
            </w:r>
          </w:p>
        </w:tc>
        <w:tc>
          <w:tcPr>
            <w:tcW w:w="1702"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pPr>
            <w:r>
              <w:rPr/>
              <w:t>businessName</w:t>
            </w:r>
          </w:p>
        </w:tc>
        <w:tc>
          <w:tcPr>
            <w:tcW w:w="1843"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pPr>
            <w:r>
              <w:rPr/>
              <w:t>businessReturns</w:t>
            </w:r>
          </w:p>
        </w:tc>
        <w:tc>
          <w:tcPr>
            <w:tcW w:w="1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t>memberSuggested</w:t>
            </w:r>
          </w:p>
        </w:tc>
        <w:tc>
          <w:tcPr>
            <w:tcW w:w="2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top w:w="0" w:type="dxa"/>
              <w:left w:w="7" w:type="dxa"/>
              <w:bottom w:w="0" w:type="dxa"/>
              <w:right w:w="10" w:type="dxa"/>
            </w:tcMar>
          </w:tcPr>
          <w:p>
            <w:pPr>
              <w:pStyle w:val="TableContents"/>
              <w:rPr>
                <w:u w:val="dash"/>
              </w:rPr>
            </w:pPr>
            <w:r>
              <w:rPr>
                <w:u w:val="dash"/>
              </w:rPr>
              <w:t>investimentId</w:t>
            </w:r>
          </w:p>
        </w:tc>
      </w:tr>
    </w:tbl>
    <w:p>
      <w:pPr>
        <w:pStyle w:val="Standard"/>
        <w:rPr/>
      </w:pPr>
      <w:r>
        <w:rPr/>
      </w:r>
    </w:p>
    <w:p>
      <w:pPr>
        <w:pStyle w:val="Standard"/>
        <w:rPr/>
      </w:pPr>
      <w:r>
        <w:rPr/>
        <w:t>Administrator</w:t>
      </w:r>
    </w:p>
    <w:p>
      <w:pPr>
        <w:pStyle w:val="Standard"/>
        <w:rPr/>
      </w:pPr>
      <w:r>
        <w:rPr/>
      </w:r>
    </w:p>
    <w:tbl>
      <w:tblPr>
        <w:tblW w:w="831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4a0" w:noVBand="1" w:noHBand="0" w:lastColumn="0" w:firstColumn="1" w:lastRow="0" w:firstRow="1"/>
      </w:tblPr>
      <w:tblGrid>
        <w:gridCol w:w="1662"/>
        <w:gridCol w:w="2493"/>
        <w:gridCol w:w="2493"/>
        <w:gridCol w:w="1661"/>
      </w:tblGrid>
      <w:tr>
        <w:trPr>
          <w:trHeight w:val="540" w:hRule="atLeast"/>
        </w:trPr>
        <w:tc>
          <w:tcPr>
            <w:tcW w:w="1662"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u w:val="single"/>
              </w:rPr>
            </w:pPr>
            <w:r>
              <w:rPr>
                <w:u w:val="single"/>
              </w:rPr>
              <w:t>adminId</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pPr>
            <w:r>
              <w:rPr/>
              <w:t>adminName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pPr>
            <w:r>
              <w:rPr/>
              <w:t>adminUsername</w:t>
            </w:r>
          </w:p>
        </w:tc>
        <w:tc>
          <w:tcPr>
            <w:tcW w:w="16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pPr>
            <w:r>
              <w:rPr/>
              <w:t>adminPassword</w:t>
            </w:r>
          </w:p>
        </w:tc>
      </w:tr>
    </w:tbl>
    <w:p>
      <w:pPr>
        <w:pStyle w:val="Standard"/>
        <w:rPr/>
      </w:pPr>
      <w:r>
        <w:rPr/>
      </w:r>
    </w:p>
    <w:p>
      <w:pPr>
        <w:pStyle w:val="Standard"/>
        <w:rPr/>
      </w:pPr>
      <w:r>
        <w:rPr/>
        <w:t>Benefits</w:t>
      </w:r>
    </w:p>
    <w:p>
      <w:pPr>
        <w:pStyle w:val="Standard"/>
        <w:rPr/>
      </w:pPr>
      <w:r>
        <w:rPr/>
      </w:r>
    </w:p>
    <w:tbl>
      <w:tblPr>
        <w:tblW w:w="411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4a0" w:noVBand="1" w:noHBand="0" w:lastColumn="0" w:firstColumn="1" w:lastRow="0" w:firstRow="1"/>
      </w:tblPr>
      <w:tblGrid>
        <w:gridCol w:w="1698"/>
        <w:gridCol w:w="1277"/>
        <w:gridCol w:w="1135"/>
      </w:tblGrid>
      <w:tr>
        <w:trPr>
          <w:trHeight w:val="540" w:hRule="atLeast"/>
        </w:trPr>
        <w:tc>
          <w:tcPr>
            <w:tcW w:w="1698"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pPr>
            <w:r>
              <w:rPr/>
              <w:t>benefitAmount</w:t>
            </w:r>
          </w:p>
        </w:tc>
        <w:tc>
          <w:tcPr>
            <w:tcW w:w="1277"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u w:val="dash"/>
              </w:rPr>
            </w:pPr>
            <w:r>
              <w:rPr>
                <w:u w:val="dash"/>
              </w:rPr>
              <w:t>businessId</w:t>
            </w:r>
          </w:p>
        </w:tc>
        <w:tc>
          <w:tcPr>
            <w:tcW w:w="11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u w:val="single"/>
              </w:rPr>
            </w:pPr>
            <w:r>
              <w:rPr>
                <w:u w:val="single"/>
              </w:rPr>
              <w:t>benefitId</w:t>
            </w:r>
          </w:p>
        </w:tc>
      </w:tr>
    </w:tbl>
    <w:p>
      <w:pPr>
        <w:pStyle w:val="Standard"/>
        <w:rPr/>
      </w:pPr>
      <w:r>
        <w:rPr/>
      </w:r>
    </w:p>
    <w:p>
      <w:pPr>
        <w:pStyle w:val="Standard"/>
        <w:rPr/>
      </w:pPr>
      <w:r>
        <w:rPr/>
        <w:t>Contribution</w:t>
      </w:r>
    </w:p>
    <w:p>
      <w:pPr>
        <w:pStyle w:val="Standard"/>
        <w:rPr/>
      </w:pPr>
      <w:r>
        <w:rPr/>
      </w:r>
    </w:p>
    <w:tbl>
      <w:tblPr>
        <w:tblW w:w="997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4a0" w:noVBand="1" w:noHBand="0" w:lastColumn="0" w:firstColumn="1" w:lastRow="0" w:firstRow="1"/>
      </w:tblPr>
      <w:tblGrid>
        <w:gridCol w:w="1425"/>
        <w:gridCol w:w="1550"/>
        <w:gridCol w:w="1844"/>
        <w:gridCol w:w="2307"/>
        <w:gridCol w:w="1425"/>
        <w:gridCol w:w="1423"/>
      </w:tblGrid>
      <w:tr>
        <w:trPr>
          <w:trHeight w:val="540" w:hRule="atLeast"/>
        </w:trPr>
        <w:tc>
          <w:tcPr>
            <w:tcW w:w="1425"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u w:val="single"/>
              </w:rPr>
            </w:pPr>
            <w:r>
              <w:rPr>
                <w:u w:val="single"/>
              </w:rPr>
              <w:t>receiptNo</w:t>
            </w:r>
          </w:p>
        </w:tc>
        <w:tc>
          <w:tcPr>
            <w:tcW w:w="1550"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pPr>
            <w:r>
              <w:rPr/>
              <w:t>personName</w:t>
            </w:r>
          </w:p>
        </w:tc>
        <w:tc>
          <w:tcPr>
            <w:tcW w:w="1844"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pPr>
            <w:r>
              <w:rPr/>
              <w:t>contributionDate</w:t>
            </w:r>
          </w:p>
        </w:tc>
        <w:tc>
          <w:tcPr>
            <w:tcW w:w="2307"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pPr>
            <w:r>
              <w:rPr/>
              <w:t>contributionAmount</w:t>
            </w:r>
          </w:p>
        </w:tc>
        <w:tc>
          <w:tcPr>
            <w:tcW w:w="1425"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u w:val="dash"/>
              </w:rPr>
            </w:pPr>
            <w:r>
              <w:rPr>
                <w:u w:val="dash"/>
              </w:rPr>
              <w:t>adminId</w:t>
            </w:r>
          </w:p>
        </w:tc>
        <w:tc>
          <w:tcPr>
            <w:tcW w:w="14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u w:val="dash"/>
              </w:rPr>
            </w:pPr>
            <w:r>
              <w:rPr>
                <w:u w:val="dash"/>
              </w:rPr>
              <w:t>memberId</w:t>
            </w:r>
          </w:p>
        </w:tc>
      </w:tr>
    </w:tbl>
    <w:p>
      <w:pPr>
        <w:pStyle w:val="Standard"/>
        <w:rPr/>
      </w:pPr>
      <w:r>
        <w:rPr/>
      </w:r>
    </w:p>
    <w:p>
      <w:pPr>
        <w:pStyle w:val="Standard"/>
        <w:rPr/>
      </w:pPr>
      <w:r>
        <w:rPr/>
        <w:t>Member_benefit</w:t>
      </w:r>
    </w:p>
    <w:p>
      <w:pPr>
        <w:pStyle w:val="Standard"/>
        <w:rPr/>
      </w:pPr>
      <w:r>
        <w:rPr/>
      </w:r>
    </w:p>
    <w:tbl>
      <w:tblPr>
        <w:tblW w:w="2970"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4a0" w:noVBand="1" w:noHBand="0" w:lastColumn="0" w:firstColumn="1" w:lastRow="0" w:firstRow="1"/>
      </w:tblPr>
      <w:tblGrid>
        <w:gridCol w:w="1555"/>
        <w:gridCol w:w="1414"/>
      </w:tblGrid>
      <w:tr>
        <w:trPr>
          <w:trHeight w:val="452" w:hRule="atLeast"/>
        </w:trPr>
        <w:tc>
          <w:tcPr>
            <w:tcW w:w="1555"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u w:val="single"/>
              </w:rPr>
            </w:pPr>
            <w:r>
              <w:rPr>
                <w:u w:val="single"/>
              </w:rPr>
              <w:t>memberId</w:t>
            </w:r>
          </w:p>
        </w:tc>
        <w:tc>
          <w:tcPr>
            <w:tcW w:w="14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u w:val="dash"/>
              </w:rPr>
            </w:pPr>
            <w:r>
              <w:rPr>
                <w:u w:val="dash"/>
              </w:rPr>
              <w:t>benefitId</w:t>
            </w:r>
          </w:p>
        </w:tc>
      </w:tr>
    </w:tbl>
    <w:p>
      <w:pPr>
        <w:pStyle w:val="Standard"/>
        <w:rPr/>
      </w:pPr>
      <w:r>
        <w:rPr/>
      </w:r>
    </w:p>
    <w:p>
      <w:pPr>
        <w:pStyle w:val="Standard"/>
        <w:rPr/>
      </w:pPr>
      <w:r>
        <w:rPr/>
      </w:r>
    </w:p>
    <w:p>
      <w:pPr>
        <w:pStyle w:val="Standard"/>
        <w:rPr/>
      </w:pPr>
      <w:r>
        <w:rPr/>
        <w:t>Business_followup</w:t>
      </w:r>
    </w:p>
    <w:tbl>
      <w:tblPr>
        <w:tblW w:w="1003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val="04a0" w:noVBand="1" w:noHBand="0" w:lastColumn="0" w:firstColumn="1" w:lastRow="0" w:firstRow="1"/>
      </w:tblPr>
      <w:tblGrid>
        <w:gridCol w:w="3345"/>
        <w:gridCol w:w="3345"/>
        <w:gridCol w:w="3345"/>
      </w:tblGrid>
      <w:tr>
        <w:trPr>
          <w:trHeight w:val="388" w:hRule="atLeast"/>
        </w:trPr>
        <w:tc>
          <w:tcPr>
            <w:tcW w:w="3345"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u w:val="single"/>
              </w:rPr>
            </w:pPr>
            <w:r>
              <w:rPr>
                <w:u w:val="single"/>
              </w:rPr>
              <w:t>businessId</w:t>
            </w:r>
          </w:p>
        </w:tc>
        <w:tc>
          <w:tcPr>
            <w:tcW w:w="3345" w:type="dxa"/>
            <w:tcBorders>
              <w:top w:val="single" w:sz="2" w:space="0" w:color="000001"/>
              <w:left w:val="single" w:sz="2" w:space="0" w:color="000001"/>
              <w:bottom w:val="single" w:sz="2" w:space="0" w:color="000001"/>
              <w:insideH w:val="single" w:sz="2" w:space="0" w:color="000001"/>
            </w:tcBorders>
            <w:shd w:fill="auto" w:val="clear"/>
            <w:tcMar>
              <w:left w:w="52" w:type="dxa"/>
            </w:tcMar>
          </w:tcPr>
          <w:p>
            <w:pPr>
              <w:pStyle w:val="TableContents"/>
              <w:rPr/>
            </w:pPr>
            <w:r>
              <w:rPr/>
              <w:t>businessOutcome</w:t>
            </w:r>
          </w:p>
        </w:tc>
        <w:tc>
          <w:tcPr>
            <w:tcW w:w="33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u w:val="dash"/>
              </w:rPr>
            </w:pPr>
            <w:r>
              <w:rPr>
                <w:u w:val="dash"/>
              </w:rPr>
              <w:t>businessId</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2"/>
        <w:rPr/>
      </w:pPr>
      <w:bookmarkStart w:id="40" w:name="_Toc488292636"/>
      <w:bookmarkEnd w:id="40"/>
      <w:r>
        <w:rPr/>
        <w:t>4.2 Data dictionary.</w:t>
      </w:r>
    </w:p>
    <w:tbl>
      <w:tblPr>
        <w:tblStyle w:val="TableGrid"/>
        <w:tblW w:w="9895" w:type="dxa"/>
        <w:jc w:val="left"/>
        <w:tblInd w:w="0" w:type="dxa"/>
        <w:tblCellMar>
          <w:top w:w="0" w:type="dxa"/>
          <w:left w:w="108" w:type="dxa"/>
          <w:bottom w:w="0" w:type="dxa"/>
          <w:right w:w="108" w:type="dxa"/>
        </w:tblCellMar>
        <w:tblLook w:val="04a0" w:noVBand="1" w:noHBand="0" w:lastColumn="0" w:firstColumn="1" w:lastRow="0" w:firstRow="1"/>
      </w:tblPr>
      <w:tblGrid>
        <w:gridCol w:w="2057"/>
        <w:gridCol w:w="2273"/>
        <w:gridCol w:w="1620"/>
        <w:gridCol w:w="1792"/>
        <w:gridCol w:w="2153"/>
      </w:tblGrid>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Entity</w:t>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Attribute</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Data type</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constraint</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description</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Benefit</w:t>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benefitId</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Primary key</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Benefit id, auto generated</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benefitAmount</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Big int</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Benefit amount</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Business</w:t>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businessId</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Primary key</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Business id, auto generated</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businessName</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Name of the business</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memberSuggested</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Member who suggested the member</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businessIdea</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Business idea</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Investment</w:t>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investmentId</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Int </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Primary key</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Investment id, auto generated</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investmentDate</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Date the investment was made</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memberId</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Member identification</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initialInvestment</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Big int</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Initial investment in of business</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Administrator</w:t>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adminId</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Primary key</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Administrator id, auto generated</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adminUsername</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Administrator username</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adminName</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Administrator name</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adminPassword</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Administrator password</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Contribution</w:t>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receiptNo</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Primary</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Receipt number of the member contribution</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memberId</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Identification of the person who has submitted the contribution</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contributionDate</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Date the contribution was submitted</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contributionAmount</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Big int</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Amount of the contribution</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Loan</w:t>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loanId</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primary key</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Loan id, auto generated</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loanDate</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Date the member was given the loan</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loanAmount</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Big int</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Amount of loan given to a member</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loanStatus</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varchat</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Loan status showing if the member loan request was denied or accepted</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PaymentPeriod</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Period in which the loan is to be paid.</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Interest</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Big int</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Interest a member must return</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Member</w:t>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memberId</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Primary key</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Member id, auto generated</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memberName</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Name of the member</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Password</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Member password used to log into the system to view reports</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Username</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Not null</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Member username</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Loan_repayment</w:t>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repaymentId</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Primary key</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Repayment id, auto generated</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amountPaid</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Big int</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Amount which has been repaid so far by the member who was given the loan </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payDate</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Date the repayment was made</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memberPaid</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varchar</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name of the member who has made the repayment.</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Business_followup</w:t>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businessId</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Primary key</w:t>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Business id, auto generated</w:t>
            </w:r>
          </w:p>
        </w:tc>
      </w:tr>
      <w:tr>
        <w:trPr/>
        <w:tc>
          <w:tcPr>
            <w:tcW w:w="205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27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businessOutcome</w:t>
            </w:r>
          </w:p>
        </w:tc>
        <w:tc>
          <w:tcPr>
            <w:tcW w:w="1620"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Big int </w:t>
            </w:r>
          </w:p>
        </w:tc>
        <w:tc>
          <w:tcPr>
            <w:tcW w:w="1792"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2153"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Amount generated from the business.</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Heading1"/>
        <w:numPr>
          <w:ilvl w:val="0"/>
          <w:numId w:val="4"/>
        </w:numPr>
        <w:rPr/>
      </w:pPr>
      <w:bookmarkStart w:id="41" w:name="_Toc488292637"/>
      <w:bookmarkEnd w:id="41"/>
      <w:r>
        <w:rPr/>
        <w:t>Component design</w:t>
      </w:r>
    </w:p>
    <w:p>
      <w:pPr>
        <w:pStyle w:val="Normal"/>
        <w:rPr>
          <w:rFonts w:ascii="Times New Roman" w:hAnsi="Times New Roman" w:cs="Times New Roman"/>
          <w:sz w:val="24"/>
          <w:szCs w:val="24"/>
        </w:rPr>
      </w:pPr>
      <w:r>
        <w:rPr>
          <w:rFonts w:cs="Times New Roman" w:ascii="Times New Roman" w:hAnsi="Times New Roman"/>
          <w:sz w:val="24"/>
          <w:szCs w:val="24"/>
        </w:rPr>
        <w:t>Submit contribution</w:t>
      </w:r>
    </w:p>
    <w:p>
      <w:pPr>
        <w:pStyle w:val="NoSpacing"/>
        <w:rPr>
          <w:rFonts w:ascii="Times New Roman" w:hAnsi="Times New Roman" w:cs="Times New Roman"/>
          <w:sz w:val="24"/>
          <w:szCs w:val="24"/>
        </w:rPr>
      </w:pPr>
      <w:r>
        <w:rPr>
          <w:rFonts w:cs="Times New Roman" w:ascii="Times New Roman" w:hAnsi="Times New Roman"/>
          <w:sz w:val="24"/>
          <w:szCs w:val="24"/>
        </w:rPr>
        <w:t>Save contribution in a temporary file</w:t>
      </w:r>
    </w:p>
    <w:p>
      <w:pPr>
        <w:pStyle w:val="NoSpacing"/>
        <w:rPr>
          <w:rFonts w:ascii="Times New Roman" w:hAnsi="Times New Roman" w:cs="Times New Roman"/>
          <w:sz w:val="24"/>
          <w:szCs w:val="24"/>
        </w:rPr>
      </w:pPr>
      <w:r>
        <w:rPr>
          <w:rFonts w:cs="Times New Roman" w:ascii="Times New Roman" w:hAnsi="Times New Roman"/>
          <w:sz w:val="24"/>
          <w:szCs w:val="24"/>
        </w:rPr>
        <w:t>Read and display contribution</w:t>
      </w:r>
    </w:p>
    <w:p>
      <w:pPr>
        <w:pStyle w:val="NoSpacing"/>
        <w:rPr>
          <w:rFonts w:ascii="Times New Roman" w:hAnsi="Times New Roman" w:cs="Times New Roman"/>
          <w:sz w:val="24"/>
          <w:szCs w:val="24"/>
        </w:rPr>
      </w:pPr>
      <w:r>
        <w:rPr>
          <w:rFonts w:cs="Times New Roman" w:ascii="Times New Roman" w:hAnsi="Times New Roman"/>
          <w:sz w:val="24"/>
          <w:szCs w:val="24"/>
        </w:rPr>
        <w:t>Contribution state pending</w:t>
      </w:r>
    </w:p>
    <w:p>
      <w:pPr>
        <w:pStyle w:val="NoSpacing"/>
        <w:rPr>
          <w:rFonts w:ascii="Times New Roman" w:hAnsi="Times New Roman" w:cs="Times New Roman"/>
          <w:sz w:val="24"/>
          <w:szCs w:val="24"/>
        </w:rPr>
      </w:pPr>
      <w:r>
        <w:rPr>
          <w:rFonts w:cs="Times New Roman" w:ascii="Times New Roman" w:hAnsi="Times New Roman"/>
          <w:sz w:val="24"/>
          <w:szCs w:val="24"/>
        </w:rPr>
        <w:tab/>
        <w:t>If record contribution is accepted</w:t>
      </w:r>
    </w:p>
    <w:p>
      <w:pPr>
        <w:pStyle w:val="NoSpacing"/>
        <w:rPr>
          <w:rFonts w:ascii="Times New Roman" w:hAnsi="Times New Roman" w:cs="Times New Roman"/>
          <w:sz w:val="24"/>
          <w:szCs w:val="24"/>
        </w:rPr>
      </w:pPr>
      <w:r>
        <w:rPr>
          <w:rFonts w:cs="Times New Roman" w:ascii="Times New Roman" w:hAnsi="Times New Roman"/>
          <w:sz w:val="24"/>
          <w:szCs w:val="24"/>
        </w:rPr>
        <w:tab/>
        <w:tab/>
        <w:t>Cut from temporary file</w:t>
      </w:r>
    </w:p>
    <w:p>
      <w:pPr>
        <w:pStyle w:val="NoSpacing"/>
        <w:rPr>
          <w:rFonts w:ascii="Times New Roman" w:hAnsi="Times New Roman" w:cs="Times New Roman"/>
          <w:sz w:val="24"/>
          <w:szCs w:val="24"/>
        </w:rPr>
      </w:pPr>
      <w:r>
        <w:rPr>
          <w:rFonts w:cs="Times New Roman" w:ascii="Times New Roman" w:hAnsi="Times New Roman"/>
          <w:sz w:val="24"/>
          <w:szCs w:val="24"/>
        </w:rPr>
        <w:tab/>
        <w:tab/>
        <w:t>Store record in database</w:t>
      </w:r>
    </w:p>
    <w:p>
      <w:pPr>
        <w:pStyle w:val="NoSpacing"/>
        <w:rPr>
          <w:rFonts w:ascii="Times New Roman" w:hAnsi="Times New Roman" w:cs="Times New Roman"/>
          <w:sz w:val="24"/>
          <w:szCs w:val="24"/>
        </w:rPr>
      </w:pPr>
      <w:r>
        <w:rPr>
          <w:rFonts w:cs="Times New Roman" w:ascii="Times New Roman" w:hAnsi="Times New Roman"/>
          <w:sz w:val="24"/>
          <w:szCs w:val="24"/>
        </w:rPr>
        <w:tab/>
        <w:t>Else</w:t>
      </w:r>
    </w:p>
    <w:p>
      <w:pPr>
        <w:pStyle w:val="NoSpacing"/>
        <w:rPr>
          <w:rFonts w:ascii="Times New Roman" w:hAnsi="Times New Roman" w:cs="Times New Roman"/>
          <w:sz w:val="24"/>
          <w:szCs w:val="24"/>
        </w:rPr>
      </w:pPr>
      <w:r>
        <w:rPr>
          <w:rFonts w:cs="Times New Roman" w:ascii="Times New Roman" w:hAnsi="Times New Roman"/>
          <w:sz w:val="24"/>
          <w:szCs w:val="24"/>
        </w:rPr>
        <w:tab/>
        <w:tab/>
        <w:t>Cut and delete record</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Submit loan request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Save loan request in the temporary file</w:t>
      </w:r>
    </w:p>
    <w:p>
      <w:pPr>
        <w:pStyle w:val="NoSpacing"/>
        <w:rPr>
          <w:rFonts w:ascii="Times New Roman" w:hAnsi="Times New Roman" w:cs="Times New Roman"/>
          <w:sz w:val="24"/>
          <w:szCs w:val="24"/>
        </w:rPr>
      </w:pPr>
      <w:r>
        <w:rPr>
          <w:rFonts w:cs="Times New Roman" w:ascii="Times New Roman" w:hAnsi="Times New Roman"/>
          <w:sz w:val="24"/>
          <w:szCs w:val="24"/>
        </w:rPr>
        <w:t>Read and display loan request record</w:t>
      </w:r>
    </w:p>
    <w:p>
      <w:pPr>
        <w:pStyle w:val="NoSpacing"/>
        <w:rPr>
          <w:rFonts w:ascii="Times New Roman" w:hAnsi="Times New Roman" w:cs="Times New Roman"/>
          <w:sz w:val="24"/>
          <w:szCs w:val="24"/>
        </w:rPr>
      </w:pPr>
      <w:r>
        <w:rPr>
          <w:rFonts w:cs="Times New Roman" w:ascii="Times New Roman" w:hAnsi="Times New Roman"/>
          <w:sz w:val="24"/>
          <w:szCs w:val="24"/>
        </w:rPr>
        <w:t>If record of loan request is accepted</w:t>
      </w:r>
    </w:p>
    <w:p>
      <w:pPr>
        <w:pStyle w:val="NoSpacing"/>
        <w:rPr>
          <w:rFonts w:ascii="Times New Roman" w:hAnsi="Times New Roman" w:cs="Times New Roman"/>
          <w:sz w:val="24"/>
          <w:szCs w:val="24"/>
        </w:rPr>
      </w:pPr>
      <w:r>
        <w:rPr>
          <w:rFonts w:cs="Times New Roman" w:ascii="Times New Roman" w:hAnsi="Times New Roman"/>
          <w:sz w:val="24"/>
          <w:szCs w:val="24"/>
        </w:rPr>
        <w:tab/>
        <w:t>Cut the record from the temporary file</w:t>
      </w:r>
    </w:p>
    <w:p>
      <w:pPr>
        <w:pStyle w:val="NoSpacing"/>
        <w:rPr>
          <w:rFonts w:ascii="Times New Roman" w:hAnsi="Times New Roman" w:cs="Times New Roman"/>
          <w:sz w:val="24"/>
          <w:szCs w:val="24"/>
        </w:rPr>
      </w:pPr>
      <w:r>
        <w:rPr>
          <w:rFonts w:cs="Times New Roman" w:ascii="Times New Roman" w:hAnsi="Times New Roman"/>
          <w:sz w:val="24"/>
          <w:szCs w:val="24"/>
        </w:rPr>
        <w:tab/>
        <w:t>Store the record in the database</w:t>
      </w:r>
    </w:p>
    <w:p>
      <w:pPr>
        <w:pStyle w:val="NoSpacing"/>
        <w:rPr>
          <w:rFonts w:ascii="Times New Roman" w:hAnsi="Times New Roman" w:cs="Times New Roman"/>
          <w:sz w:val="24"/>
          <w:szCs w:val="24"/>
        </w:rPr>
      </w:pPr>
      <w:r>
        <w:rPr>
          <w:rFonts w:cs="Times New Roman" w:ascii="Times New Roman" w:hAnsi="Times New Roman"/>
          <w:sz w:val="24"/>
          <w:szCs w:val="24"/>
        </w:rPr>
        <w:tab/>
        <w:t>If regular member</w:t>
      </w:r>
    </w:p>
    <w:p>
      <w:pPr>
        <w:pStyle w:val="NoSpacing"/>
        <w:rPr>
          <w:rFonts w:ascii="Times New Roman" w:hAnsi="Times New Roman" w:cs="Times New Roman"/>
          <w:sz w:val="24"/>
          <w:szCs w:val="24"/>
        </w:rPr>
      </w:pPr>
      <w:r>
        <w:rPr>
          <w:rFonts w:cs="Times New Roman" w:ascii="Times New Roman" w:hAnsi="Times New Roman"/>
          <w:sz w:val="24"/>
          <w:szCs w:val="24"/>
        </w:rPr>
        <w:tab/>
        <w:tab/>
        <w:t>If loan amount is less than half the contribution amount of the member</w:t>
      </w:r>
    </w:p>
    <w:p>
      <w:pPr>
        <w:pStyle w:val="NoSpacing"/>
        <w:rPr>
          <w:rFonts w:ascii="Times New Roman" w:hAnsi="Times New Roman" w:cs="Times New Roman"/>
          <w:sz w:val="24"/>
          <w:szCs w:val="24"/>
        </w:rPr>
      </w:pPr>
      <w:r>
        <w:rPr>
          <w:rFonts w:cs="Times New Roman" w:ascii="Times New Roman" w:hAnsi="Times New Roman"/>
          <w:sz w:val="24"/>
          <w:szCs w:val="24"/>
        </w:rPr>
        <w:tab/>
        <w:tab/>
        <w:tab/>
        <w:t>Approve loan</w:t>
      </w:r>
    </w:p>
    <w:p>
      <w:pPr>
        <w:pStyle w:val="NoSpacing"/>
        <w:rPr>
          <w:rFonts w:ascii="Times New Roman" w:hAnsi="Times New Roman" w:cs="Times New Roman"/>
          <w:sz w:val="24"/>
          <w:szCs w:val="24"/>
        </w:rPr>
      </w:pPr>
      <w:r>
        <w:rPr>
          <w:rFonts w:cs="Times New Roman" w:ascii="Times New Roman" w:hAnsi="Times New Roman"/>
          <w:sz w:val="24"/>
          <w:szCs w:val="24"/>
        </w:rPr>
        <w:tab/>
        <w:tab/>
        <w:tab/>
        <w:t>Interest is 3% of loan amount</w:t>
      </w:r>
    </w:p>
    <w:p>
      <w:pPr>
        <w:pStyle w:val="NoSpacing"/>
        <w:rPr>
          <w:rFonts w:ascii="Times New Roman" w:hAnsi="Times New Roman" w:cs="Times New Roman"/>
          <w:sz w:val="24"/>
          <w:szCs w:val="24"/>
        </w:rPr>
      </w:pPr>
      <w:r>
        <w:rPr>
          <w:rFonts w:cs="Times New Roman" w:ascii="Times New Roman" w:hAnsi="Times New Roman"/>
          <w:sz w:val="24"/>
          <w:szCs w:val="24"/>
        </w:rPr>
        <w:tab/>
        <w:tab/>
        <w:t>Else</w:t>
      </w:r>
    </w:p>
    <w:p>
      <w:pPr>
        <w:pStyle w:val="NoSpacing"/>
        <w:rPr>
          <w:rFonts w:ascii="Times New Roman" w:hAnsi="Times New Roman" w:cs="Times New Roman"/>
          <w:sz w:val="24"/>
          <w:szCs w:val="24"/>
        </w:rPr>
      </w:pPr>
      <w:r>
        <w:rPr>
          <w:rFonts w:cs="Times New Roman" w:ascii="Times New Roman" w:hAnsi="Times New Roman"/>
          <w:sz w:val="24"/>
          <w:szCs w:val="24"/>
        </w:rPr>
        <w:tab/>
        <w:tab/>
        <w:tab/>
        <w:t>Deny loan</w:t>
      </w:r>
    </w:p>
    <w:p>
      <w:pPr>
        <w:pStyle w:val="NoSpacing"/>
        <w:rPr>
          <w:rFonts w:ascii="Times New Roman" w:hAnsi="Times New Roman" w:cs="Times New Roman"/>
          <w:sz w:val="24"/>
          <w:szCs w:val="24"/>
        </w:rPr>
      </w:pPr>
      <w:r>
        <w:rPr>
          <w:rFonts w:cs="Times New Roman" w:ascii="Times New Roman" w:hAnsi="Times New Roman"/>
          <w:sz w:val="24"/>
          <w:szCs w:val="24"/>
        </w:rPr>
        <w:tab/>
        <w:t>Else</w:t>
      </w:r>
    </w:p>
    <w:p>
      <w:pPr>
        <w:pStyle w:val="NoSpacing"/>
        <w:rPr>
          <w:rFonts w:ascii="Times New Roman" w:hAnsi="Times New Roman" w:cs="Times New Roman"/>
          <w:sz w:val="24"/>
          <w:szCs w:val="24"/>
        </w:rPr>
      </w:pPr>
      <w:r>
        <w:rPr>
          <w:rFonts w:cs="Times New Roman" w:ascii="Times New Roman" w:hAnsi="Times New Roman"/>
          <w:sz w:val="24"/>
          <w:szCs w:val="24"/>
        </w:rPr>
        <w:tab/>
        <w:tab/>
        <w:t>Deny loan</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Else</w:t>
      </w:r>
    </w:p>
    <w:p>
      <w:pPr>
        <w:pStyle w:val="NoSpacing"/>
        <w:rPr>
          <w:rFonts w:ascii="Times New Roman" w:hAnsi="Times New Roman" w:cs="Times New Roman"/>
          <w:sz w:val="24"/>
          <w:szCs w:val="24"/>
        </w:rPr>
      </w:pPr>
      <w:r>
        <w:rPr>
          <w:rFonts w:cs="Times New Roman" w:ascii="Times New Roman" w:hAnsi="Times New Roman"/>
          <w:sz w:val="24"/>
          <w:szCs w:val="24"/>
        </w:rPr>
        <w:tab/>
        <w:t>Cut and delete record</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Allocation of benefits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Enter business returns.</w:t>
      </w:r>
    </w:p>
    <w:p>
      <w:pPr>
        <w:pStyle w:val="NoSpacing"/>
        <w:rPr>
          <w:rFonts w:ascii="Times New Roman" w:hAnsi="Times New Roman" w:cs="Times New Roman"/>
          <w:sz w:val="24"/>
          <w:szCs w:val="24"/>
        </w:rPr>
      </w:pPr>
      <w:r>
        <w:rPr>
          <w:rFonts w:cs="Times New Roman" w:ascii="Times New Roman" w:hAnsi="Times New Roman"/>
          <w:sz w:val="24"/>
          <w:szCs w:val="24"/>
        </w:rPr>
        <w:t>Determine the difference between business return and initial investment</w:t>
      </w:r>
    </w:p>
    <w:p>
      <w:pPr>
        <w:pStyle w:val="NoSpacing"/>
        <w:rPr>
          <w:rFonts w:ascii="Times New Roman" w:hAnsi="Times New Roman" w:cs="Times New Roman"/>
          <w:sz w:val="24"/>
          <w:szCs w:val="24"/>
        </w:rPr>
      </w:pPr>
      <w:r>
        <w:rPr>
          <w:rFonts w:cs="Times New Roman" w:ascii="Times New Roman" w:hAnsi="Times New Roman"/>
          <w:sz w:val="24"/>
          <w:szCs w:val="24"/>
        </w:rPr>
        <w:t>If existing member</w:t>
      </w:r>
    </w:p>
    <w:p>
      <w:pPr>
        <w:pStyle w:val="NoSpacing"/>
        <w:ind w:firstLine="720"/>
        <w:rPr>
          <w:rFonts w:ascii="Times New Roman" w:hAnsi="Times New Roman" w:cs="Times New Roman"/>
          <w:sz w:val="24"/>
          <w:szCs w:val="24"/>
        </w:rPr>
      </w:pPr>
      <w:r>
        <w:rPr>
          <w:rFonts w:cs="Times New Roman" w:ascii="Times New Roman" w:hAnsi="Times New Roman"/>
          <w:sz w:val="24"/>
          <w:szCs w:val="24"/>
        </w:rPr>
        <w:t>If the difference between the businesses return and initial investment is less than 0</w:t>
      </w:r>
    </w:p>
    <w:p>
      <w:pPr>
        <w:pStyle w:val="NoSpacing"/>
        <w:ind w:firstLine="720"/>
        <w:rPr>
          <w:rFonts w:ascii="Times New Roman" w:hAnsi="Times New Roman" w:cs="Times New Roman"/>
          <w:sz w:val="24"/>
          <w:szCs w:val="24"/>
        </w:rPr>
      </w:pPr>
      <w:r>
        <w:rPr>
          <w:rFonts w:cs="Times New Roman" w:ascii="Times New Roman" w:hAnsi="Times New Roman"/>
          <w:sz w:val="24"/>
          <w:szCs w:val="24"/>
        </w:rPr>
        <w:tab/>
        <w:t>Forego all benefits in the next business</w:t>
      </w:r>
    </w:p>
    <w:p>
      <w:pPr>
        <w:pStyle w:val="NoSpacing"/>
        <w:ind w:firstLine="720"/>
        <w:rPr>
          <w:rFonts w:ascii="Times New Roman" w:hAnsi="Times New Roman" w:cs="Times New Roman"/>
          <w:sz w:val="24"/>
          <w:szCs w:val="24"/>
        </w:rPr>
      </w:pPr>
      <w:r>
        <w:rPr>
          <w:rFonts w:cs="Times New Roman" w:ascii="Times New Roman" w:hAnsi="Times New Roman"/>
          <w:sz w:val="24"/>
          <w:szCs w:val="24"/>
        </w:rPr>
        <w:tab/>
        <w:t>Store difference as loss</w:t>
      </w:r>
    </w:p>
    <w:p>
      <w:pPr>
        <w:pStyle w:val="NoSpacing"/>
        <w:ind w:firstLine="720"/>
        <w:rPr>
          <w:rFonts w:ascii="Times New Roman" w:hAnsi="Times New Roman" w:cs="Times New Roman"/>
          <w:sz w:val="24"/>
          <w:szCs w:val="24"/>
        </w:rPr>
      </w:pPr>
      <w:r>
        <w:rPr>
          <w:rFonts w:cs="Times New Roman" w:ascii="Times New Roman" w:hAnsi="Times New Roman"/>
          <w:sz w:val="24"/>
          <w:szCs w:val="24"/>
        </w:rPr>
        <w:t>Else</w:t>
      </w:r>
    </w:p>
    <w:p>
      <w:pPr>
        <w:pStyle w:val="NoSpacing"/>
        <w:ind w:firstLine="720"/>
        <w:rPr>
          <w:rFonts w:ascii="Times New Roman" w:hAnsi="Times New Roman" w:cs="Times New Roman"/>
          <w:sz w:val="24"/>
          <w:szCs w:val="24"/>
        </w:rPr>
      </w:pPr>
      <w:r>
        <w:rPr>
          <w:rFonts w:cs="Times New Roman" w:ascii="Times New Roman" w:hAnsi="Times New Roman"/>
          <w:sz w:val="24"/>
          <w:szCs w:val="24"/>
        </w:rPr>
        <w:tab/>
        <w:t>Store difference as profit</w:t>
      </w:r>
    </w:p>
    <w:p>
      <w:pPr>
        <w:pStyle w:val="NoSpacing"/>
        <w:rPr>
          <w:rFonts w:ascii="Times New Roman" w:hAnsi="Times New Roman" w:cs="Times New Roman"/>
          <w:sz w:val="24"/>
          <w:szCs w:val="24"/>
        </w:rPr>
      </w:pPr>
      <w:r>
        <w:rPr>
          <w:rFonts w:cs="Times New Roman" w:ascii="Times New Roman" w:hAnsi="Times New Roman"/>
          <w:sz w:val="24"/>
          <w:szCs w:val="24"/>
        </w:rPr>
        <w:tab/>
        <w:tab/>
        <w:t>Add 30% of profits to SACCO savings</w:t>
      </w:r>
    </w:p>
    <w:p>
      <w:pPr>
        <w:pStyle w:val="NoSpacing"/>
        <w:rPr>
          <w:rFonts w:ascii="Times New Roman" w:hAnsi="Times New Roman" w:cs="Times New Roman"/>
          <w:sz w:val="24"/>
          <w:szCs w:val="24"/>
        </w:rPr>
      </w:pPr>
      <w:r>
        <w:rPr>
          <w:rFonts w:cs="Times New Roman" w:ascii="Times New Roman" w:hAnsi="Times New Roman"/>
          <w:sz w:val="24"/>
          <w:szCs w:val="24"/>
        </w:rPr>
        <w:tab/>
        <w:tab/>
        <w:t xml:space="preserve">Member share is the percentage of what one has contributed divided by the total </w:t>
      </w:r>
    </w:p>
    <w:p>
      <w:pPr>
        <w:pStyle w:val="No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Contribution</w:t>
      </w:r>
    </w:p>
    <w:p>
      <w:pPr>
        <w:pStyle w:val="NoSpacing"/>
        <w:rPr>
          <w:rFonts w:ascii="Times New Roman" w:hAnsi="Times New Roman" w:cs="Times New Roman"/>
          <w:sz w:val="24"/>
          <w:szCs w:val="24"/>
        </w:rPr>
      </w:pPr>
      <w:r>
        <w:rPr>
          <w:rFonts w:cs="Times New Roman" w:ascii="Times New Roman" w:hAnsi="Times New Roman"/>
          <w:sz w:val="24"/>
          <w:szCs w:val="24"/>
        </w:rPr>
        <w:tab/>
        <w:tab/>
        <w:t>Add 5% of profit to the member with highest number of shares.</w:t>
      </w:r>
    </w:p>
    <w:p>
      <w:pPr>
        <w:pStyle w:val="NoSpacing"/>
        <w:rPr>
          <w:rFonts w:ascii="Times New Roman" w:hAnsi="Times New Roman" w:cs="Times New Roman"/>
          <w:sz w:val="24"/>
          <w:szCs w:val="24"/>
        </w:rPr>
      </w:pPr>
      <w:r>
        <w:rPr>
          <w:rFonts w:cs="Times New Roman" w:ascii="Times New Roman" w:hAnsi="Times New Roman"/>
          <w:sz w:val="24"/>
          <w:szCs w:val="24"/>
        </w:rPr>
        <w:tab/>
        <w:tab/>
        <w:t>Share 65% of profits amongst members according to their shares.</w:t>
      </w:r>
    </w:p>
    <w:p>
      <w:pPr>
        <w:pStyle w:val="NoSpacing"/>
        <w:rPr>
          <w:rFonts w:ascii="Times New Roman" w:hAnsi="Times New Roman" w:cs="Times New Roman"/>
          <w:sz w:val="24"/>
          <w:szCs w:val="24"/>
        </w:rPr>
      </w:pPr>
      <w:r>
        <w:rPr>
          <w:rFonts w:cs="Times New Roman" w:ascii="Times New Roman" w:hAnsi="Times New Roman"/>
          <w:sz w:val="24"/>
          <w:szCs w:val="24"/>
        </w:rPr>
        <w:t>Else</w:t>
      </w:r>
    </w:p>
    <w:p>
      <w:pPr>
        <w:pStyle w:val="NoSpacing"/>
        <w:rPr>
          <w:rFonts w:ascii="Times New Roman" w:hAnsi="Times New Roman" w:cs="Times New Roman"/>
          <w:sz w:val="24"/>
          <w:szCs w:val="24"/>
        </w:rPr>
      </w:pPr>
      <w:r>
        <w:rPr>
          <w:rFonts w:cs="Times New Roman" w:ascii="Times New Roman" w:hAnsi="Times New Roman"/>
          <w:sz w:val="24"/>
          <w:szCs w:val="24"/>
        </w:rPr>
        <w:tab/>
        <w:t>New members cannot receive benefits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Adding new member</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If initial deposit is greater or equal to ¾ of the total contribution of the highest contributor</w:t>
      </w:r>
    </w:p>
    <w:p>
      <w:pPr>
        <w:pStyle w:val="NoSpacing"/>
        <w:rPr>
          <w:rFonts w:ascii="Times New Roman" w:hAnsi="Times New Roman" w:cs="Times New Roman"/>
          <w:sz w:val="24"/>
          <w:szCs w:val="24"/>
        </w:rPr>
      </w:pPr>
      <w:r>
        <w:rPr>
          <w:rFonts w:cs="Times New Roman" w:ascii="Times New Roman" w:hAnsi="Times New Roman"/>
          <w:sz w:val="24"/>
          <w:szCs w:val="24"/>
        </w:rPr>
        <w:tab/>
        <w:t>Add new member</w:t>
      </w:r>
    </w:p>
    <w:p>
      <w:pPr>
        <w:pStyle w:val="NoSpacing"/>
        <w:rPr>
          <w:rFonts w:ascii="Times New Roman" w:hAnsi="Times New Roman" w:cs="Times New Roman"/>
          <w:sz w:val="24"/>
          <w:szCs w:val="24"/>
        </w:rPr>
      </w:pPr>
      <w:r>
        <w:rPr>
          <w:rFonts w:cs="Times New Roman" w:ascii="Times New Roman" w:hAnsi="Times New Roman"/>
          <w:sz w:val="24"/>
          <w:szCs w:val="24"/>
        </w:rPr>
        <w:tab/>
        <w:t>Assign login details to the member</w:t>
      </w:r>
    </w:p>
    <w:p>
      <w:pPr>
        <w:pStyle w:val="NoSpacing"/>
        <w:rPr>
          <w:rFonts w:ascii="Times New Roman" w:hAnsi="Times New Roman" w:cs="Times New Roman"/>
          <w:sz w:val="24"/>
          <w:szCs w:val="24"/>
        </w:rPr>
      </w:pPr>
      <w:r>
        <w:rPr>
          <w:rFonts w:cs="Times New Roman" w:ascii="Times New Roman" w:hAnsi="Times New Roman"/>
          <w:sz w:val="24"/>
          <w:szCs w:val="24"/>
        </w:rPr>
        <w:t>Else</w:t>
      </w:r>
    </w:p>
    <w:p>
      <w:pPr>
        <w:pStyle w:val="NoSpacing"/>
        <w:rPr>
          <w:rFonts w:ascii="Times New Roman" w:hAnsi="Times New Roman" w:cs="Times New Roman"/>
          <w:sz w:val="24"/>
          <w:szCs w:val="24"/>
        </w:rPr>
      </w:pPr>
      <w:r>
        <w:rPr>
          <w:rFonts w:cs="Times New Roman" w:ascii="Times New Roman" w:hAnsi="Times New Roman"/>
          <w:sz w:val="24"/>
          <w:szCs w:val="24"/>
        </w:rPr>
        <w:tab/>
        <w:t>New member not added</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Adding investment details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Enter investment details</w:t>
      </w:r>
    </w:p>
    <w:p>
      <w:pPr>
        <w:pStyle w:val="NoSpacing"/>
        <w:rPr>
          <w:rFonts w:ascii="Times New Roman" w:hAnsi="Times New Roman" w:cs="Times New Roman"/>
          <w:sz w:val="24"/>
          <w:szCs w:val="24"/>
        </w:rPr>
      </w:pPr>
      <w:r>
        <w:rPr>
          <w:rFonts w:cs="Times New Roman" w:ascii="Times New Roman" w:hAnsi="Times New Roman"/>
          <w:sz w:val="24"/>
          <w:szCs w:val="24"/>
        </w:rPr>
        <w:t>If initial investment amount is greater than ½ of the available money</w:t>
      </w:r>
    </w:p>
    <w:p>
      <w:pPr>
        <w:pStyle w:val="NoSpacing"/>
        <w:rPr>
          <w:rFonts w:ascii="Times New Roman" w:hAnsi="Times New Roman" w:cs="Times New Roman"/>
          <w:sz w:val="24"/>
          <w:szCs w:val="24"/>
        </w:rPr>
      </w:pPr>
      <w:r>
        <w:rPr>
          <w:rFonts w:cs="Times New Roman" w:ascii="Times New Roman" w:hAnsi="Times New Roman"/>
          <w:sz w:val="24"/>
          <w:szCs w:val="24"/>
        </w:rPr>
        <w:tab/>
        <w:t>Investment idea is rejected</w:t>
      </w:r>
    </w:p>
    <w:p>
      <w:pPr>
        <w:pStyle w:val="NoSpacing"/>
        <w:rPr>
          <w:rFonts w:ascii="Times New Roman" w:hAnsi="Times New Roman" w:cs="Times New Roman"/>
          <w:sz w:val="24"/>
          <w:szCs w:val="24"/>
        </w:rPr>
      </w:pPr>
      <w:r>
        <w:rPr>
          <w:rFonts w:cs="Times New Roman" w:ascii="Times New Roman" w:hAnsi="Times New Roman"/>
          <w:sz w:val="24"/>
          <w:szCs w:val="24"/>
        </w:rPr>
        <w:t>Else</w:t>
      </w:r>
    </w:p>
    <w:p>
      <w:pPr>
        <w:pStyle w:val="NoSpacing"/>
        <w:rPr>
          <w:rFonts w:ascii="Times New Roman" w:hAnsi="Times New Roman" w:cs="Times New Roman"/>
          <w:sz w:val="24"/>
          <w:szCs w:val="24"/>
        </w:rPr>
      </w:pPr>
      <w:r>
        <w:rPr>
          <w:rFonts w:cs="Times New Roman" w:ascii="Times New Roman" w:hAnsi="Times New Roman"/>
          <w:sz w:val="24"/>
          <w:szCs w:val="24"/>
        </w:rPr>
        <w:tab/>
        <w:t>Investment idea is accepted</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Reports generation</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t>Update all records</w:t>
      </w:r>
    </w:p>
    <w:p>
      <w:pPr>
        <w:pStyle w:val="NoSpacing"/>
        <w:rPr>
          <w:rFonts w:ascii="Times New Roman" w:hAnsi="Times New Roman" w:cs="Times New Roman"/>
          <w:sz w:val="24"/>
          <w:szCs w:val="24"/>
        </w:rPr>
      </w:pPr>
      <w:r>
        <w:rPr>
          <w:rFonts w:cs="Times New Roman" w:ascii="Times New Roman" w:hAnsi="Times New Roman"/>
          <w:sz w:val="24"/>
          <w:szCs w:val="24"/>
        </w:rPr>
        <w:t>Generate reports</w:t>
      </w:r>
    </w:p>
    <w:p>
      <w:pPr>
        <w:pStyle w:val="NoSpacing"/>
        <w:rPr>
          <w:rFonts w:ascii="Times New Roman" w:hAnsi="Times New Roman" w:cs="Times New Roman"/>
          <w:sz w:val="24"/>
          <w:szCs w:val="24"/>
        </w:rPr>
      </w:pPr>
      <w:r>
        <w:rPr>
          <w:rFonts w:cs="Times New Roman" w:ascii="Times New Roman" w:hAnsi="Times New Roman"/>
          <w:sz w:val="24"/>
          <w:szCs w:val="24"/>
        </w:rPr>
        <w:t>If user logs in</w:t>
      </w:r>
    </w:p>
    <w:p>
      <w:pPr>
        <w:pStyle w:val="NoSpacing"/>
        <w:rPr>
          <w:rFonts w:ascii="Times New Roman" w:hAnsi="Times New Roman" w:cs="Times New Roman"/>
          <w:sz w:val="24"/>
          <w:szCs w:val="24"/>
        </w:rPr>
      </w:pPr>
      <w:r>
        <w:rPr>
          <w:rFonts w:cs="Times New Roman" w:ascii="Times New Roman" w:hAnsi="Times New Roman"/>
          <w:sz w:val="24"/>
          <w:szCs w:val="24"/>
        </w:rPr>
        <w:tab/>
        <w:t>View reports</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numPr>
          <w:ilvl w:val="0"/>
          <w:numId w:val="4"/>
        </w:numPr>
        <w:rPr/>
      </w:pPr>
      <w:bookmarkStart w:id="42" w:name="_Toc488292638"/>
      <w:bookmarkEnd w:id="42"/>
      <w:r>
        <w:rPr/>
        <w:t>HUMAN INTERFACE DESIGN</w:t>
      </w:r>
    </w:p>
    <w:p>
      <w:pPr>
        <w:pStyle w:val="Heading2"/>
        <w:rPr/>
      </w:pPr>
      <w:bookmarkStart w:id="43" w:name="_Toc488292639"/>
      <w:bookmarkEnd w:id="43"/>
      <w:r>
        <w:rPr/>
        <w:t>6.1 Overview of the user interface</w:t>
      </w:r>
    </w:p>
    <w:p>
      <w:pPr>
        <w:pStyle w:val="Normal"/>
        <w:rPr>
          <w:rFonts w:ascii="Times New Roman" w:hAnsi="Times New Roman" w:cs="Times New Roman"/>
          <w:sz w:val="24"/>
          <w:szCs w:val="24"/>
        </w:rPr>
      </w:pPr>
      <w:r>
        <w:rPr>
          <w:rFonts w:cs="Times New Roman" w:ascii="Times New Roman" w:hAnsi="Times New Roman"/>
          <w:sz w:val="24"/>
          <w:szCs w:val="24"/>
        </w:rPr>
        <w:t>The member will open the command line and enter contributions, business ideas and loan requests.</w:t>
      </w:r>
    </w:p>
    <w:p>
      <w:pPr>
        <w:pStyle w:val="Caption1"/>
        <w:rPr>
          <w:rFonts w:ascii="Times New Roman" w:hAnsi="Times New Roman" w:cs="Times New Roman"/>
          <w:i w:val="false"/>
          <w:i w:val="false"/>
          <w:color w:val="00000A"/>
          <w:sz w:val="24"/>
          <w:szCs w:val="24"/>
        </w:rPr>
      </w:pPr>
      <w:r>
        <w:rPr>
          <w:rFonts w:cs="Times New Roman" w:ascii="Times New Roman" w:hAnsi="Times New Roman"/>
          <w:i w:val="false"/>
          <w:color w:val="00000A"/>
          <w:sz w:val="24"/>
          <w:szCs w:val="24"/>
        </w:rPr>
        <w:t xml:space="preserve">The member or system administrator will click on the drop down box in </w:t>
      </w:r>
      <w:r>
        <w:rPr>
          <w:rFonts w:cs="Times New Roman" w:ascii="Times New Roman" w:hAnsi="Times New Roman"/>
          <w:b/>
          <w:color w:val="00000A"/>
          <w:sz w:val="24"/>
          <w:szCs w:val="24"/>
        </w:rPr>
        <w:t>figure 6.1.1</w:t>
      </w:r>
      <w:r>
        <w:rPr>
          <w:rFonts w:cs="Times New Roman" w:ascii="Times New Roman" w:hAnsi="Times New Roman"/>
          <w:i w:val="false"/>
          <w:color w:val="00000A"/>
          <w:sz w:val="24"/>
          <w:szCs w:val="24"/>
        </w:rPr>
        <w:t xml:space="preserve"> to select whether he/she want to log in as a member or administrator. The user will then enter the username and password, and click on the login button to access the site. If the username or password entered does not match with those in the system’s database, access will be denied and a message “</w:t>
      </w:r>
      <w:r>
        <w:rPr>
          <w:rFonts w:cs="Times New Roman" w:ascii="Times New Roman" w:hAnsi="Times New Roman"/>
          <w:b/>
          <w:i w:val="false"/>
          <w:color w:val="00000A"/>
          <w:sz w:val="24"/>
          <w:szCs w:val="24"/>
        </w:rPr>
        <w:t>Your password or username is incorrect</w:t>
      </w:r>
      <w:r>
        <w:rPr>
          <w:rFonts w:cs="Times New Roman" w:ascii="Times New Roman" w:hAnsi="Times New Roman"/>
          <w:i w:val="false"/>
          <w:color w:val="00000A"/>
          <w:sz w:val="24"/>
          <w:szCs w:val="24"/>
        </w:rPr>
        <w:t>” will be displayed.</w:t>
      </w:r>
    </w:p>
    <w:p>
      <w:pPr>
        <w:pStyle w:val="Caption1"/>
        <w:rPr>
          <w:rFonts w:ascii="Times New Roman" w:hAnsi="Times New Roman" w:cs="Times New Roman"/>
          <w:i w:val="false"/>
          <w:i w:val="false"/>
          <w:color w:val="00000A"/>
          <w:sz w:val="24"/>
          <w:szCs w:val="24"/>
        </w:rPr>
      </w:pPr>
      <w:r>
        <w:rPr>
          <w:rFonts w:cs="Times New Roman" w:ascii="Times New Roman" w:hAnsi="Times New Roman"/>
          <w:i w:val="false"/>
          <w:color w:val="00000A"/>
          <w:sz w:val="24"/>
          <w:szCs w:val="24"/>
        </w:rPr>
        <w:t xml:space="preserve">If the user is an Administrator, and password or username are correct, a web page in </w:t>
      </w:r>
      <w:r>
        <w:rPr>
          <w:rFonts w:cs="Times New Roman" w:ascii="Times New Roman" w:hAnsi="Times New Roman"/>
          <w:color w:val="00000A"/>
          <w:sz w:val="24"/>
          <w:szCs w:val="24"/>
        </w:rPr>
        <w:t>figure 6.1.2</w:t>
      </w:r>
      <w:r>
        <w:rPr>
          <w:rFonts w:cs="Times New Roman" w:ascii="Times New Roman" w:hAnsi="Times New Roman"/>
          <w:i w:val="false"/>
          <w:color w:val="00000A"/>
          <w:sz w:val="24"/>
          <w:szCs w:val="24"/>
        </w:rPr>
        <w:t xml:space="preserve"> will be displayed.</w:t>
      </w:r>
    </w:p>
    <w:p>
      <w:pPr>
        <w:pStyle w:val="Standard"/>
        <w:keepNext/>
        <w:rPr>
          <w:rFonts w:ascii="Times New Roman" w:hAnsi="Times New Roman" w:cs="Times New Roman"/>
          <w:lang w:eastAsia="en-US" w:bidi="ar-SA"/>
        </w:rPr>
      </w:pPr>
      <w:r>
        <w:rPr>
          <w:rFonts w:cs="Times New Roman" w:ascii="Times New Roman" w:hAnsi="Times New Roman"/>
        </w:rPr>
        <w:t xml:space="preserve">The administrator will click on the Add member from the menu bar in </w:t>
      </w:r>
      <w:r>
        <w:rPr>
          <w:rFonts w:cs="Times New Roman" w:ascii="Times New Roman" w:hAnsi="Times New Roman"/>
          <w:i/>
        </w:rPr>
        <w:t>figure</w:t>
      </w:r>
      <w:r>
        <w:rPr>
          <w:rFonts w:cs="Times New Roman" w:ascii="Times New Roman" w:hAnsi="Times New Roman"/>
        </w:rPr>
        <w:t xml:space="preserve"> </w:t>
      </w:r>
      <w:r>
        <w:rPr>
          <w:rFonts w:cs="Times New Roman" w:ascii="Times New Roman" w:hAnsi="Times New Roman"/>
          <w:i/>
        </w:rPr>
        <w:t>6.1.3</w:t>
      </w:r>
      <w:r>
        <w:rPr>
          <w:rFonts w:cs="Times New Roman" w:ascii="Times New Roman" w:hAnsi="Times New Roman"/>
        </w:rPr>
        <w:t xml:space="preserve"> to add new members in the system and a page in </w:t>
      </w:r>
      <w:r>
        <w:rPr>
          <w:rFonts w:cs="Times New Roman" w:ascii="Times New Roman" w:hAnsi="Times New Roman"/>
          <w:i/>
        </w:rPr>
        <w:t>figure 6.1.4</w:t>
      </w:r>
      <w:r>
        <w:rPr>
          <w:rFonts w:cs="Times New Roman" w:ascii="Times New Roman" w:hAnsi="Times New Roman"/>
        </w:rPr>
        <w:t xml:space="preserve"> will be displayed.</w:t>
      </w:r>
      <w:r>
        <w:rPr>
          <w:rFonts w:cs="Times New Roman" w:ascii="Times New Roman" w:hAnsi="Times New Roman"/>
          <w:lang w:eastAsia="en-US" w:bidi="ar-SA"/>
        </w:rPr>
        <w:t xml:space="preserve"> </w:t>
      </w:r>
    </w:p>
    <w:p>
      <w:pPr>
        <w:pStyle w:val="Caption1"/>
        <w:rPr>
          <w:rFonts w:ascii="Times New Roman" w:hAnsi="Times New Roman" w:cs="Times New Roman"/>
          <w:i w:val="false"/>
          <w:i w:val="false"/>
          <w:color w:val="00000A"/>
          <w:sz w:val="24"/>
          <w:szCs w:val="24"/>
        </w:rPr>
      </w:pPr>
      <w:r>
        <w:rPr>
          <w:rFonts w:cs="Times New Roman" w:ascii="Times New Roman" w:hAnsi="Times New Roman"/>
          <w:i w:val="false"/>
          <w:color w:val="00000A"/>
          <w:sz w:val="24"/>
          <w:szCs w:val="24"/>
        </w:rPr>
        <w:t xml:space="preserve">The administrator will enter member’s name, username and password, and then click on the register button to add a new member in the system. </w:t>
      </w:r>
    </w:p>
    <w:p>
      <w:pPr>
        <w:pStyle w:val="Caption1"/>
        <w:rPr>
          <w:rFonts w:ascii="Times New Roman" w:hAnsi="Times New Roman" w:cs="Times New Roman"/>
          <w:i w:val="false"/>
          <w:i w:val="false"/>
          <w:color w:val="00000A"/>
          <w:sz w:val="24"/>
          <w:szCs w:val="24"/>
        </w:rPr>
      </w:pPr>
      <w:r>
        <w:rPr>
          <w:rFonts w:cs="Times New Roman" w:ascii="Times New Roman" w:hAnsi="Times New Roman"/>
          <w:i w:val="false"/>
          <w:color w:val="00000A"/>
          <w:sz w:val="24"/>
          <w:szCs w:val="24"/>
        </w:rPr>
        <w:t>If the entered username already exists in the database, a message “</w:t>
      </w:r>
      <w:r>
        <w:rPr>
          <w:rFonts w:cs="Times New Roman" w:ascii="Times New Roman" w:hAnsi="Times New Roman"/>
          <w:b/>
          <w:i w:val="false"/>
          <w:color w:val="00000A"/>
          <w:sz w:val="24"/>
          <w:szCs w:val="24"/>
        </w:rPr>
        <w:t>Username already exist</w:t>
      </w:r>
      <w:r>
        <w:rPr>
          <w:rFonts w:cs="Times New Roman" w:ascii="Times New Roman" w:hAnsi="Times New Roman"/>
          <w:i w:val="false"/>
          <w:color w:val="00000A"/>
          <w:sz w:val="24"/>
          <w:szCs w:val="24"/>
        </w:rPr>
        <w:t>” will be displayed and if the password entered in the confirm password field does not match with that in the password field, a message “</w:t>
      </w:r>
      <w:r>
        <w:rPr>
          <w:rFonts w:cs="Times New Roman" w:ascii="Times New Roman" w:hAnsi="Times New Roman"/>
          <w:b/>
          <w:i w:val="false"/>
          <w:color w:val="00000A"/>
          <w:sz w:val="24"/>
          <w:szCs w:val="24"/>
        </w:rPr>
        <w:t>Password does not match</w:t>
      </w:r>
      <w:r>
        <w:rPr>
          <w:rFonts w:cs="Times New Roman" w:ascii="Times New Roman" w:hAnsi="Times New Roman"/>
          <w:i w:val="false"/>
          <w:color w:val="00000A"/>
          <w:sz w:val="24"/>
          <w:szCs w:val="24"/>
        </w:rPr>
        <w:t>” will be displayed.</w:t>
      </w:r>
    </w:p>
    <w:p>
      <w:pPr>
        <w:pStyle w:val="Caption1"/>
        <w:rPr>
          <w:rFonts w:ascii="Times New Roman" w:hAnsi="Times New Roman" w:cs="Times New Roman"/>
          <w:i w:val="false"/>
          <w:i w:val="false"/>
          <w:color w:val="00000A"/>
          <w:sz w:val="24"/>
          <w:szCs w:val="24"/>
        </w:rPr>
      </w:pPr>
      <w:r>
        <w:rPr>
          <w:rFonts w:cs="Times New Roman" w:ascii="Times New Roman" w:hAnsi="Times New Roman"/>
          <w:i w:val="false"/>
          <w:color w:val="00000A"/>
          <w:sz w:val="24"/>
          <w:szCs w:val="24"/>
        </w:rPr>
        <w:t xml:space="preserve">The administrator will click on the view files from the menu bar in </w:t>
      </w:r>
      <w:r>
        <w:rPr>
          <w:rFonts w:cs="Times New Roman" w:ascii="Times New Roman" w:hAnsi="Times New Roman"/>
          <w:color w:val="00000A"/>
          <w:sz w:val="24"/>
          <w:szCs w:val="24"/>
        </w:rPr>
        <w:t>figure 6.1.3</w:t>
      </w:r>
      <w:r>
        <w:rPr>
          <w:rFonts w:cs="Times New Roman" w:ascii="Times New Roman" w:hAnsi="Times New Roman"/>
          <w:i w:val="false"/>
          <w:color w:val="00000A"/>
          <w:sz w:val="24"/>
          <w:szCs w:val="24"/>
        </w:rPr>
        <w:t xml:space="preserve"> to view submitted records by the clients from the c server. The system administrator will click on accept or deny button in </w:t>
      </w:r>
      <w:r>
        <w:rPr>
          <w:rFonts w:cs="Times New Roman" w:ascii="Times New Roman" w:hAnsi="Times New Roman"/>
          <w:color w:val="00000A"/>
          <w:sz w:val="24"/>
          <w:szCs w:val="24"/>
        </w:rPr>
        <w:t>figure 6.1.5</w:t>
      </w:r>
      <w:r>
        <w:rPr>
          <w:rFonts w:cs="Times New Roman" w:ascii="Times New Roman" w:hAnsi="Times New Roman"/>
          <w:i w:val="false"/>
          <w:color w:val="00000A"/>
          <w:sz w:val="24"/>
          <w:szCs w:val="24"/>
        </w:rPr>
        <w:t xml:space="preserve"> to either accept the records or deny them. </w:t>
      </w:r>
    </w:p>
    <w:p>
      <w:pPr>
        <w:pStyle w:val="Caption1"/>
        <w:rPr>
          <w:rFonts w:ascii="Times New Roman" w:hAnsi="Times New Roman" w:cs="Times New Roman"/>
          <w:i w:val="false"/>
          <w:i w:val="false"/>
          <w:color w:val="00000A"/>
          <w:sz w:val="24"/>
          <w:szCs w:val="24"/>
        </w:rPr>
      </w:pPr>
      <w:r>
        <w:rPr>
          <w:rFonts w:cs="Times New Roman" w:ascii="Times New Roman" w:hAnsi="Times New Roman"/>
          <w:i w:val="false"/>
          <w:color w:val="00000A"/>
          <w:sz w:val="24"/>
          <w:szCs w:val="24"/>
        </w:rPr>
        <w:t xml:space="preserve">The administrator shall select what to do from the menu bar in </w:t>
      </w:r>
      <w:r>
        <w:rPr>
          <w:rFonts w:cs="Times New Roman" w:ascii="Times New Roman" w:hAnsi="Times New Roman"/>
          <w:color w:val="00000A"/>
          <w:sz w:val="24"/>
          <w:szCs w:val="24"/>
        </w:rPr>
        <w:t xml:space="preserve">figure 6.1.3 </w:t>
      </w:r>
      <w:r>
        <w:rPr>
          <w:rFonts w:cs="Times New Roman" w:ascii="Times New Roman" w:hAnsi="Times New Roman"/>
          <w:i w:val="false"/>
          <w:color w:val="00000A"/>
          <w:sz w:val="24"/>
          <w:szCs w:val="24"/>
        </w:rPr>
        <w:t>for example viewing reports, entering business ideas, investments, business returns. When the administrator is done, he/she will click on the log out button to leave or exit from the system.</w:t>
      </w:r>
    </w:p>
    <w:p>
      <w:pPr>
        <w:pStyle w:val="Caption1"/>
        <w:rPr>
          <w:rFonts w:ascii="Times New Roman" w:hAnsi="Times New Roman" w:cs="Times New Roman"/>
          <w:i w:val="false"/>
          <w:i w:val="false"/>
          <w:color w:val="00000A"/>
          <w:sz w:val="24"/>
          <w:szCs w:val="24"/>
        </w:rPr>
      </w:pPr>
      <w:r>
        <w:rPr>
          <w:rFonts w:cs="Times New Roman" w:ascii="Times New Roman" w:hAnsi="Times New Roman"/>
          <w:i w:val="false"/>
          <w:color w:val="00000A"/>
          <w:sz w:val="24"/>
          <w:szCs w:val="24"/>
        </w:rPr>
        <w:t xml:space="preserve">If the accepted user in </w:t>
      </w:r>
      <w:r>
        <w:rPr>
          <w:rFonts w:cs="Times New Roman" w:ascii="Times New Roman" w:hAnsi="Times New Roman"/>
          <w:color w:val="00000A"/>
          <w:sz w:val="24"/>
          <w:szCs w:val="24"/>
        </w:rPr>
        <w:t xml:space="preserve">figure 6.1.2 </w:t>
      </w:r>
      <w:r>
        <w:rPr>
          <w:rFonts w:cs="Times New Roman" w:ascii="Times New Roman" w:hAnsi="Times New Roman"/>
          <w:i w:val="false"/>
          <w:color w:val="00000A"/>
          <w:sz w:val="24"/>
          <w:szCs w:val="24"/>
        </w:rPr>
        <w:t xml:space="preserve">is a member, a page in </w:t>
      </w:r>
      <w:r>
        <w:rPr>
          <w:rFonts w:cs="Times New Roman" w:ascii="Times New Roman" w:hAnsi="Times New Roman"/>
          <w:color w:val="00000A"/>
          <w:sz w:val="24"/>
          <w:szCs w:val="24"/>
        </w:rPr>
        <w:t xml:space="preserve">figure 6.1.6 </w:t>
      </w:r>
      <w:r>
        <w:rPr>
          <w:rFonts w:cs="Times New Roman" w:ascii="Times New Roman" w:hAnsi="Times New Roman"/>
          <w:i w:val="false"/>
          <w:color w:val="00000A"/>
          <w:sz w:val="24"/>
          <w:szCs w:val="24"/>
        </w:rPr>
        <w:t xml:space="preserve">will be displayed showing different reporting based on his/her account for example viewing his/her contributions, loan status, loan repayment details, benefits by selecting an option from the menu bar. He/she can also view other reporting by clicking on </w:t>
      </w:r>
      <w:r>
        <w:rPr>
          <w:rFonts w:cs="Times New Roman" w:ascii="Times New Roman" w:hAnsi="Times New Roman"/>
          <w:b/>
          <w:i w:val="false"/>
          <w:color w:val="00000A"/>
          <w:sz w:val="24"/>
          <w:szCs w:val="24"/>
        </w:rPr>
        <w:t xml:space="preserve">view report </w:t>
      </w:r>
      <w:r>
        <w:rPr>
          <w:rFonts w:cs="Times New Roman" w:ascii="Times New Roman" w:hAnsi="Times New Roman"/>
          <w:i w:val="false"/>
          <w:color w:val="00000A"/>
          <w:sz w:val="24"/>
          <w:szCs w:val="24"/>
        </w:rPr>
        <w:t xml:space="preserve">in </w:t>
      </w:r>
      <w:r>
        <w:rPr>
          <w:rFonts w:cs="Times New Roman" w:ascii="Times New Roman" w:hAnsi="Times New Roman"/>
          <w:color w:val="00000A"/>
          <w:sz w:val="24"/>
          <w:szCs w:val="24"/>
        </w:rPr>
        <w:t xml:space="preserve">figure 6.1.6 </w:t>
      </w:r>
      <w:r>
        <w:rPr>
          <w:rFonts w:cs="Times New Roman" w:ascii="Times New Roman" w:hAnsi="Times New Roman"/>
          <w:i w:val="false"/>
          <w:color w:val="00000A"/>
          <w:sz w:val="24"/>
          <w:szCs w:val="24"/>
        </w:rPr>
        <w:t xml:space="preserve">and a page in </w:t>
      </w:r>
      <w:r>
        <w:rPr>
          <w:rFonts w:cs="Times New Roman" w:ascii="Times New Roman" w:hAnsi="Times New Roman"/>
          <w:color w:val="00000A"/>
          <w:sz w:val="24"/>
          <w:szCs w:val="24"/>
        </w:rPr>
        <w:t xml:space="preserve">figure 6.1.7 </w:t>
      </w:r>
      <w:r>
        <w:rPr>
          <w:rFonts w:cs="Times New Roman" w:ascii="Times New Roman" w:hAnsi="Times New Roman"/>
          <w:i w:val="false"/>
          <w:color w:val="00000A"/>
          <w:sz w:val="24"/>
          <w:szCs w:val="24"/>
        </w:rPr>
        <w:t xml:space="preserve">will be displayed. When the member is done with viewing reports, he/she can click on the </w:t>
      </w:r>
      <w:r>
        <w:rPr>
          <w:rFonts w:cs="Times New Roman" w:ascii="Times New Roman" w:hAnsi="Times New Roman"/>
          <w:b/>
          <w:i w:val="false"/>
          <w:color w:val="00000A"/>
          <w:sz w:val="24"/>
          <w:szCs w:val="24"/>
        </w:rPr>
        <w:t xml:space="preserve">log out </w:t>
      </w:r>
      <w:r>
        <w:rPr>
          <w:rFonts w:cs="Times New Roman" w:ascii="Times New Roman" w:hAnsi="Times New Roman"/>
          <w:i w:val="false"/>
          <w:color w:val="00000A"/>
          <w:sz w:val="24"/>
          <w:szCs w:val="24"/>
        </w:rPr>
        <w:t>button to leave the site.</w:t>
      </w:r>
    </w:p>
    <w:p>
      <w:pPr>
        <w:pStyle w:val="Caption1"/>
        <w:rPr>
          <w:rFonts w:ascii="Times New Roman" w:hAnsi="Times New Roman" w:cs="Times New Roman"/>
          <w:i w:val="false"/>
          <w:i w:val="false"/>
          <w:sz w:val="24"/>
          <w:szCs w:val="24"/>
          <w:lang w:eastAsia="zh-CN" w:bidi="hi-IN"/>
        </w:rPr>
      </w:pPr>
      <w:r>
        <w:rPr>
          <w:rFonts w:cs="Times New Roman" w:ascii="Times New Roman" w:hAnsi="Times New Roman"/>
          <w:i w:val="false"/>
          <w:sz w:val="24"/>
          <w:szCs w:val="24"/>
          <w:lang w:eastAsia="zh-CN" w:bidi="hi-IN"/>
        </w:rPr>
      </w:r>
    </w:p>
    <w:p>
      <w:pPr>
        <w:pStyle w:val="Caption1"/>
        <w:rPr>
          <w:rFonts w:ascii="Times New Roman" w:hAnsi="Times New Roman" w:cs="Times New Roman"/>
          <w:i w:val="false"/>
          <w:i w:val="false"/>
          <w:sz w:val="24"/>
          <w:szCs w:val="24"/>
        </w:rPr>
      </w:pPr>
      <w:r>
        <w:rPr>
          <w:rFonts w:cs="Times New Roman" w:ascii="Times New Roman" w:hAnsi="Times New Roman"/>
          <w:i w:val="false"/>
          <w:sz w:val="24"/>
          <w:szCs w:val="24"/>
        </w:rPr>
      </w:r>
    </w:p>
    <w:p>
      <w:pPr>
        <w:pStyle w:val="Normal"/>
        <w:keepNext/>
        <w:rPr>
          <w:rFonts w:ascii="Times New Roman" w:hAnsi="Times New Roman" w:cs="Times New Roman"/>
          <w:sz w:val="24"/>
          <w:szCs w:val="24"/>
        </w:rPr>
      </w:pPr>
      <w:r>
        <w:rPr>
          <w:rFonts w:cs="Times New Roman" w:ascii="Times New Roman" w:hAnsi="Times New Roman"/>
          <w:sz w:val="24"/>
          <w:szCs w:val="24"/>
        </w:rPr>
      </w:r>
      <w:r>
        <w:br w:type="page"/>
      </w:r>
    </w:p>
    <w:p>
      <w:pPr>
        <w:pStyle w:val="Heading2"/>
        <w:rPr/>
      </w:pPr>
      <w:bookmarkStart w:id="44" w:name="_Toc488292640"/>
      <w:r>
        <w:rPr/>
        <w:t>6.2 Screen images</w:t>
      </w:r>
      <w:bookmarkEnd w:id="44"/>
      <w:r>
        <w:rPr/>
        <w:t xml:space="preserve"> </w:t>
      </w:r>
    </w:p>
    <w:p>
      <w:pPr>
        <w:pStyle w:val="Normal"/>
        <w:keepNext/>
        <w:rPr>
          <w:rFonts w:ascii="Times New Roman" w:hAnsi="Times New Roman" w:cs="Times New Roman"/>
          <w:sz w:val="24"/>
          <w:szCs w:val="24"/>
        </w:rPr>
      </w:pPr>
      <w:r>
        <w:rPr>
          <w:rFonts w:cs="Times New Roman" w:ascii="Times New Roman" w:hAnsi="Times New Roman"/>
          <w:sz w:val="24"/>
          <w:szCs w:val="24"/>
        </w:rPr>
      </w:r>
    </w:p>
    <w:p>
      <w:pPr>
        <w:pStyle w:val="Normal"/>
        <w:keepNext/>
        <w:rPr>
          <w:rFonts w:ascii="Times New Roman" w:hAnsi="Times New Roman" w:cs="Times New Roman"/>
          <w:sz w:val="24"/>
          <w:szCs w:val="24"/>
        </w:rPr>
      </w:pPr>
      <w:r>
        <w:rPr/>
        <w:drawing>
          <wp:inline distT="0" distB="5715" distL="0" distR="0">
            <wp:extent cx="3324225" cy="2165985"/>
            <wp:effectExtent l="0" t="0" r="0" b="0"/>
            <wp:docPr id="1" name="Picture 1" descr="C:\Users\Nicholaws\Desktop\New folder\New Mockup 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Nicholaws\Desktop\New folder\New Mockup 1 copy.png"/>
                    <pic:cNvPicPr>
                      <a:picLocks noChangeAspect="1" noChangeArrowheads="1"/>
                    </pic:cNvPicPr>
                  </pic:nvPicPr>
                  <pic:blipFill>
                    <a:blip r:embed="rId12"/>
                    <a:stretch>
                      <a:fillRect/>
                    </a:stretch>
                  </pic:blipFill>
                  <pic:spPr bwMode="auto">
                    <a:xfrm>
                      <a:off x="0" y="0"/>
                      <a:ext cx="3324225" cy="2165985"/>
                    </a:xfrm>
                    <a:prstGeom prst="rect">
                      <a:avLst/>
                    </a:prstGeom>
                  </pic:spPr>
                </pic:pic>
              </a:graphicData>
            </a:graphic>
          </wp:inline>
        </w:drawing>
      </w:r>
    </w:p>
    <w:p>
      <w:pPr>
        <w:pStyle w:val="Caption1"/>
        <w:rPr>
          <w:rFonts w:ascii="Times New Roman" w:hAnsi="Times New Roman" w:cs="Times New Roman"/>
          <w:sz w:val="24"/>
          <w:szCs w:val="24"/>
        </w:rPr>
      </w:pPr>
      <w:bookmarkStart w:id="45" w:name="_Toc488229665"/>
      <w:bookmarkEnd w:id="45"/>
      <w:r>
        <w:rPr>
          <w:rFonts w:cs="Times New Roman" w:ascii="Times New Roman" w:hAnsi="Times New Roman"/>
          <w:sz w:val="24"/>
          <w:szCs w:val="24"/>
        </w:rPr>
        <w:t>Figure 6.2.1 Command line</w:t>
      </w:r>
    </w:p>
    <w:p>
      <w:pPr>
        <w:pStyle w:val="Caption1"/>
        <w:rPr>
          <w:rFonts w:ascii="Times New Roman" w:hAnsi="Times New Roman" w:cs="Times New Roman"/>
          <w:i w:val="false"/>
          <w:i w:val="false"/>
          <w:sz w:val="24"/>
          <w:szCs w:val="24"/>
        </w:rPr>
      </w:pPr>
      <w:r>
        <w:rPr>
          <w:rFonts w:cs="Times New Roman" w:ascii="Times New Roman" w:hAnsi="Times New Roman"/>
          <w:i w:val="false"/>
          <w:sz w:val="24"/>
          <w:szCs w:val="24"/>
        </w:rPr>
      </w:r>
    </w:p>
    <w:p>
      <w:pPr>
        <w:pStyle w:val="Caption1"/>
        <w:keepNext/>
        <w:rPr>
          <w:rFonts w:ascii="Times New Roman" w:hAnsi="Times New Roman" w:cs="Times New Roman"/>
          <w:sz w:val="24"/>
          <w:szCs w:val="24"/>
        </w:rPr>
      </w:pPr>
      <w:r>
        <w:rPr/>
        <w:drawing>
          <wp:inline distT="0" distB="0" distL="0" distR="1270">
            <wp:extent cx="4742815" cy="3543300"/>
            <wp:effectExtent l="0" t="0" r="0" b="0"/>
            <wp:docPr id="2" name="Picture 3" descr="C:\Users\Nicholaws\Desktop\New folder\New Mock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Nicholaws\Desktop\New folder\New Mockup 2.png"/>
                    <pic:cNvPicPr>
                      <a:picLocks noChangeAspect="1" noChangeArrowheads="1"/>
                    </pic:cNvPicPr>
                  </pic:nvPicPr>
                  <pic:blipFill>
                    <a:blip r:embed="rId13"/>
                    <a:stretch>
                      <a:fillRect/>
                    </a:stretch>
                  </pic:blipFill>
                  <pic:spPr bwMode="auto">
                    <a:xfrm>
                      <a:off x="0" y="0"/>
                      <a:ext cx="4742815" cy="3543300"/>
                    </a:xfrm>
                    <a:prstGeom prst="rect">
                      <a:avLst/>
                    </a:prstGeom>
                  </pic:spPr>
                </pic:pic>
              </a:graphicData>
            </a:graphic>
          </wp:inline>
        </w:drawing>
      </w:r>
    </w:p>
    <w:p>
      <w:pPr>
        <w:pStyle w:val="Caption1"/>
        <w:rPr>
          <w:rFonts w:ascii="Times New Roman" w:hAnsi="Times New Roman" w:cs="Times New Roman"/>
          <w:sz w:val="24"/>
          <w:szCs w:val="24"/>
        </w:rPr>
      </w:pPr>
      <w:bookmarkStart w:id="46" w:name="_Toc488229666"/>
      <w:bookmarkEnd w:id="46"/>
      <w:r>
        <w:rPr>
          <w:rFonts w:cs="Times New Roman" w:ascii="Times New Roman" w:hAnsi="Times New Roman"/>
          <w:sz w:val="24"/>
          <w:szCs w:val="24"/>
        </w:rPr>
        <w:t>Figure 6.2.2 Log in page</w:t>
      </w:r>
    </w:p>
    <w:p>
      <w:pPr>
        <w:pStyle w:val="Caption1"/>
        <w:rPr>
          <w:rFonts w:ascii="Times New Roman" w:hAnsi="Times New Roman" w:cs="Times New Roman"/>
          <w:i w:val="false"/>
          <w:i w:val="false"/>
          <w:sz w:val="24"/>
          <w:szCs w:val="24"/>
        </w:rPr>
      </w:pPr>
      <w:r>
        <w:rPr>
          <w:rFonts w:cs="Times New Roman" w:ascii="Times New Roman" w:hAnsi="Times New Roman"/>
          <w:i w:val="false"/>
          <w:sz w:val="24"/>
          <w:szCs w:val="24"/>
        </w:rPr>
      </w:r>
    </w:p>
    <w:p>
      <w:pPr>
        <w:pStyle w:val="Standard"/>
        <w:keepNext/>
        <w:rPr>
          <w:rFonts w:ascii="Times New Roman" w:hAnsi="Times New Roman" w:cs="Times New Roman"/>
        </w:rPr>
      </w:pPr>
      <w:r>
        <w:rPr/>
        <w:drawing>
          <wp:inline distT="0" distB="5715" distL="0" distR="0">
            <wp:extent cx="4152900" cy="3519170"/>
            <wp:effectExtent l="0" t="0" r="0" b="0"/>
            <wp:docPr id="3" name="Picture 6" descr="C:\Users\Nicholaws\Desktop\New folder\New Mocku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Users\Nicholaws\Desktop\New folder\New Mockup 6.png"/>
                    <pic:cNvPicPr>
                      <a:picLocks noChangeAspect="1" noChangeArrowheads="1"/>
                    </pic:cNvPicPr>
                  </pic:nvPicPr>
                  <pic:blipFill>
                    <a:blip r:embed="rId14"/>
                    <a:stretch>
                      <a:fillRect/>
                    </a:stretch>
                  </pic:blipFill>
                  <pic:spPr bwMode="auto">
                    <a:xfrm>
                      <a:off x="0" y="0"/>
                      <a:ext cx="4152900" cy="3519170"/>
                    </a:xfrm>
                    <a:prstGeom prst="rect">
                      <a:avLst/>
                    </a:prstGeom>
                  </pic:spPr>
                </pic:pic>
              </a:graphicData>
            </a:graphic>
          </wp:inline>
        </w:drawing>
      </w:r>
    </w:p>
    <w:p>
      <w:pPr>
        <w:pStyle w:val="Caption1"/>
        <w:rPr>
          <w:rFonts w:ascii="Times New Roman" w:hAnsi="Times New Roman" w:cs="Times New Roman"/>
          <w:sz w:val="24"/>
          <w:szCs w:val="24"/>
        </w:rPr>
      </w:pPr>
      <w:bookmarkStart w:id="47" w:name="_Toc488229667"/>
      <w:bookmarkEnd w:id="47"/>
      <w:r>
        <w:rPr>
          <w:rFonts w:cs="Times New Roman" w:ascii="Times New Roman" w:hAnsi="Times New Roman"/>
          <w:sz w:val="24"/>
          <w:szCs w:val="24"/>
        </w:rPr>
        <w:t>Figure 6.2.3 administrator's page</w:t>
      </w:r>
    </w:p>
    <w:p>
      <w:pPr>
        <w:pStyle w:val="Caption1"/>
        <w:keepNext/>
        <w:rPr>
          <w:rFonts w:ascii="Times New Roman" w:hAnsi="Times New Roman" w:cs="Times New Roman"/>
          <w:sz w:val="24"/>
          <w:szCs w:val="24"/>
        </w:rPr>
      </w:pPr>
      <w:r>
        <w:rPr/>
        <w:drawing>
          <wp:inline distT="0" distB="0" distL="0" distR="0">
            <wp:extent cx="4581525" cy="3628390"/>
            <wp:effectExtent l="0" t="0" r="0" b="0"/>
            <wp:docPr id="4" name="Picture 2" descr="C:\Users\Nicholaws\Desktop\New folder\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Nicholaws\Desktop\New folder\New Mockup 1.png"/>
                    <pic:cNvPicPr>
                      <a:picLocks noChangeAspect="1" noChangeArrowheads="1"/>
                    </pic:cNvPicPr>
                  </pic:nvPicPr>
                  <pic:blipFill>
                    <a:blip r:embed="rId15"/>
                    <a:stretch>
                      <a:fillRect/>
                    </a:stretch>
                  </pic:blipFill>
                  <pic:spPr bwMode="auto">
                    <a:xfrm>
                      <a:off x="0" y="0"/>
                      <a:ext cx="4581525" cy="3628390"/>
                    </a:xfrm>
                    <a:prstGeom prst="rect">
                      <a:avLst/>
                    </a:prstGeom>
                  </pic:spPr>
                </pic:pic>
              </a:graphicData>
            </a:graphic>
          </wp:inline>
        </w:drawing>
      </w:r>
    </w:p>
    <w:p>
      <w:pPr>
        <w:pStyle w:val="Caption1"/>
        <w:rPr>
          <w:rFonts w:ascii="Times New Roman" w:hAnsi="Times New Roman" w:cs="Times New Roman"/>
          <w:sz w:val="24"/>
          <w:szCs w:val="24"/>
        </w:rPr>
      </w:pPr>
      <w:bookmarkStart w:id="48" w:name="_Toc488229668"/>
      <w:bookmarkEnd w:id="48"/>
      <w:r>
        <w:rPr>
          <w:rFonts w:cs="Times New Roman" w:ascii="Times New Roman" w:hAnsi="Times New Roman"/>
          <w:sz w:val="24"/>
          <w:szCs w:val="24"/>
        </w:rPr>
        <w:t>Figure 6.2.4 adding new members</w:t>
      </w:r>
    </w:p>
    <w:p>
      <w:pPr>
        <w:pStyle w:val="Standard"/>
        <w:keepNext/>
        <w:rPr>
          <w:rFonts w:ascii="Times New Roman" w:hAnsi="Times New Roman" w:cs="Times New Roman"/>
          <w:lang w:eastAsia="en-US" w:bidi="ar-SA"/>
        </w:rPr>
      </w:pPr>
      <w:r>
        <w:rPr>
          <w:rFonts w:cs="Times New Roman" w:ascii="Times New Roman" w:hAnsi="Times New Roman"/>
          <w:lang w:eastAsia="en-US" w:bidi="ar-SA"/>
        </w:rPr>
      </w:r>
    </w:p>
    <w:p>
      <w:pPr>
        <w:pStyle w:val="Standard"/>
        <w:keepNext/>
        <w:rPr>
          <w:rFonts w:ascii="Times New Roman" w:hAnsi="Times New Roman" w:cs="Times New Roman"/>
        </w:rPr>
      </w:pPr>
      <w:r>
        <w:rPr>
          <w:rFonts w:cs="Times New Roman" w:ascii="Times New Roman" w:hAnsi="Times New Roman"/>
        </w:rPr>
      </w:r>
    </w:p>
    <w:p>
      <w:pPr>
        <w:pStyle w:val="Caption1"/>
        <w:keepNext/>
        <w:rPr>
          <w:rFonts w:ascii="Times New Roman" w:hAnsi="Times New Roman" w:cs="Times New Roman"/>
          <w:sz w:val="24"/>
          <w:szCs w:val="24"/>
        </w:rPr>
      </w:pPr>
      <w:r>
        <w:rPr/>
        <w:drawing>
          <wp:inline distT="0" distB="0" distL="0" distR="5080">
            <wp:extent cx="4643120" cy="3095625"/>
            <wp:effectExtent l="0" t="0" r="0" b="0"/>
            <wp:docPr id="5" name="Picture 13" descr="C:\Users\Nicholaws\Desktop\New folder\New Mockup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C:\Users\Nicholaws\Desktop\New folder\New Mockup 7.png"/>
                    <pic:cNvPicPr>
                      <a:picLocks noChangeAspect="1" noChangeArrowheads="1"/>
                    </pic:cNvPicPr>
                  </pic:nvPicPr>
                  <pic:blipFill>
                    <a:blip r:embed="rId16"/>
                    <a:stretch>
                      <a:fillRect/>
                    </a:stretch>
                  </pic:blipFill>
                  <pic:spPr bwMode="auto">
                    <a:xfrm>
                      <a:off x="0" y="0"/>
                      <a:ext cx="4643120" cy="3095625"/>
                    </a:xfrm>
                    <a:prstGeom prst="rect">
                      <a:avLst/>
                    </a:prstGeom>
                  </pic:spPr>
                </pic:pic>
              </a:graphicData>
            </a:graphic>
          </wp:inline>
        </w:drawing>
      </w:r>
    </w:p>
    <w:p>
      <w:pPr>
        <w:pStyle w:val="Caption1"/>
        <w:rPr>
          <w:rFonts w:ascii="Times New Roman" w:hAnsi="Times New Roman" w:cs="Times New Roman"/>
          <w:sz w:val="24"/>
          <w:szCs w:val="24"/>
        </w:rPr>
      </w:pPr>
      <w:bookmarkStart w:id="49" w:name="_Toc488229669"/>
      <w:bookmarkEnd w:id="49"/>
      <w:r>
        <w:rPr>
          <w:rFonts w:cs="Times New Roman" w:ascii="Times New Roman" w:hAnsi="Times New Roman"/>
          <w:sz w:val="24"/>
          <w:szCs w:val="24"/>
        </w:rPr>
        <w:t>Figure 6.2.5 Reading files from the server</w:t>
      </w:r>
    </w:p>
    <w:p>
      <w:pPr>
        <w:pStyle w:val="Caption1"/>
        <w:rPr>
          <w:rFonts w:ascii="Times New Roman" w:hAnsi="Times New Roman" w:cs="Times New Roman"/>
          <w:i w:val="false"/>
          <w:i w:val="false"/>
          <w:sz w:val="24"/>
          <w:szCs w:val="24"/>
        </w:rPr>
      </w:pPr>
      <w:r>
        <w:rPr>
          <w:rFonts w:cs="Times New Roman" w:ascii="Times New Roman" w:hAnsi="Times New Roman"/>
          <w:i w:val="false"/>
          <w:sz w:val="24"/>
          <w:szCs w:val="24"/>
        </w:rPr>
      </w:r>
    </w:p>
    <w:p>
      <w:pPr>
        <w:pStyle w:val="Standard"/>
        <w:keepNext/>
        <w:rPr>
          <w:rFonts w:ascii="Times New Roman" w:hAnsi="Times New Roman" w:cs="Times New Roman"/>
        </w:rPr>
      </w:pPr>
      <w:r>
        <w:rPr/>
        <w:drawing>
          <wp:inline distT="0" distB="0" distL="0" distR="635">
            <wp:extent cx="4552315" cy="3581400"/>
            <wp:effectExtent l="0" t="0" r="0" b="0"/>
            <wp:docPr id="6" name="Picture 4" descr="C:\Users\Nicholaws\Desktop\New folder\New Mocku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Nicholaws\Desktop\New folder\New Mockup 3.png"/>
                    <pic:cNvPicPr>
                      <a:picLocks noChangeAspect="1" noChangeArrowheads="1"/>
                    </pic:cNvPicPr>
                  </pic:nvPicPr>
                  <pic:blipFill>
                    <a:blip r:embed="rId17"/>
                    <a:stretch>
                      <a:fillRect/>
                    </a:stretch>
                  </pic:blipFill>
                  <pic:spPr bwMode="auto">
                    <a:xfrm>
                      <a:off x="0" y="0"/>
                      <a:ext cx="4552315" cy="3581400"/>
                    </a:xfrm>
                    <a:prstGeom prst="rect">
                      <a:avLst/>
                    </a:prstGeom>
                  </pic:spPr>
                </pic:pic>
              </a:graphicData>
            </a:graphic>
          </wp:inline>
        </w:drawing>
      </w:r>
    </w:p>
    <w:p>
      <w:pPr>
        <w:pStyle w:val="Caption1"/>
        <w:rPr>
          <w:rFonts w:ascii="Times New Roman" w:hAnsi="Times New Roman" w:cs="Times New Roman"/>
          <w:sz w:val="24"/>
          <w:szCs w:val="24"/>
        </w:rPr>
      </w:pPr>
      <w:bookmarkStart w:id="50" w:name="_Toc488229670"/>
      <w:bookmarkEnd w:id="50"/>
      <w:r>
        <w:rPr>
          <w:rFonts w:cs="Times New Roman" w:ascii="Times New Roman" w:hAnsi="Times New Roman"/>
          <w:sz w:val="24"/>
          <w:szCs w:val="24"/>
        </w:rPr>
        <w:t>Figure 6.2.6 member account report</w:t>
      </w:r>
    </w:p>
    <w:p>
      <w:pPr>
        <w:pStyle w:val="Caption1"/>
        <w:rPr>
          <w:rFonts w:ascii="Times New Roman" w:hAnsi="Times New Roman" w:cs="Times New Roman"/>
          <w:sz w:val="24"/>
          <w:szCs w:val="24"/>
        </w:rPr>
      </w:pPr>
      <w:r>
        <w:rPr>
          <w:rFonts w:cs="Times New Roman" w:ascii="Times New Roman" w:hAnsi="Times New Roman"/>
          <w:sz w:val="24"/>
          <w:szCs w:val="24"/>
        </w:rPr>
      </w:r>
    </w:p>
    <w:p>
      <w:pPr>
        <w:pStyle w:val="Caption1"/>
        <w:rPr>
          <w:rFonts w:ascii="Times New Roman" w:hAnsi="Times New Roman" w:cs="Times New Roman"/>
          <w:sz w:val="24"/>
          <w:szCs w:val="24"/>
        </w:rPr>
      </w:pPr>
      <w:r>
        <w:rPr>
          <w:rFonts w:cs="Times New Roman" w:ascii="Times New Roman" w:hAnsi="Times New Roman"/>
          <w:sz w:val="24"/>
          <w:szCs w:val="24"/>
        </w:rPr>
      </w:r>
    </w:p>
    <w:p>
      <w:pPr>
        <w:pStyle w:val="Caption1"/>
        <w:rPr>
          <w:rFonts w:ascii="Times New Roman" w:hAnsi="Times New Roman" w:cs="Times New Roman"/>
          <w:sz w:val="24"/>
          <w:szCs w:val="24"/>
        </w:rPr>
      </w:pPr>
      <w:r>
        <w:rPr>
          <w:rFonts w:cs="Times New Roman" w:ascii="Times New Roman" w:hAnsi="Times New Roman"/>
          <w:sz w:val="24"/>
          <w:szCs w:val="24"/>
        </w:rPr>
      </w:r>
    </w:p>
    <w:p>
      <w:pPr>
        <w:pStyle w:val="Caption1"/>
        <w:rPr>
          <w:rFonts w:ascii="Times New Roman" w:hAnsi="Times New Roman" w:cs="Times New Roman"/>
          <w:sz w:val="24"/>
          <w:szCs w:val="24"/>
        </w:rPr>
      </w:pPr>
      <w:r>
        <w:rPr>
          <w:rFonts w:cs="Times New Roman" w:ascii="Times New Roman" w:hAnsi="Times New Roman"/>
          <w:sz w:val="24"/>
          <w:szCs w:val="24"/>
        </w:rPr>
      </w:r>
    </w:p>
    <w:p>
      <w:pPr>
        <w:pStyle w:val="Caption1"/>
        <w:rPr>
          <w:rFonts w:ascii="Times New Roman" w:hAnsi="Times New Roman" w:cs="Times New Roman"/>
          <w:sz w:val="24"/>
          <w:szCs w:val="24"/>
        </w:rPr>
      </w:pPr>
      <w:r>
        <w:rPr>
          <w:rFonts w:cs="Times New Roman" w:ascii="Times New Roman" w:hAnsi="Times New Roman"/>
          <w:sz w:val="24"/>
          <w:szCs w:val="24"/>
        </w:rPr>
      </w:r>
    </w:p>
    <w:p>
      <w:pPr>
        <w:pStyle w:val="Caption1"/>
        <w:rPr>
          <w:rFonts w:ascii="Times New Roman" w:hAnsi="Times New Roman" w:cs="Times New Roman"/>
          <w:sz w:val="24"/>
          <w:szCs w:val="24"/>
        </w:rPr>
      </w:pPr>
      <w:r>
        <w:rPr>
          <w:rFonts w:cs="Times New Roman" w:ascii="Times New Roman" w:hAnsi="Times New Roman"/>
          <w:sz w:val="24"/>
          <w:szCs w:val="24"/>
        </w:rPr>
      </w:r>
    </w:p>
    <w:p>
      <w:pPr>
        <w:pStyle w:val="Caption1"/>
        <w:rPr>
          <w:rFonts w:ascii="Times New Roman" w:hAnsi="Times New Roman" w:cs="Times New Roman"/>
          <w:sz w:val="24"/>
          <w:szCs w:val="24"/>
        </w:rPr>
      </w:pPr>
      <w:r>
        <w:rPr>
          <w:rFonts w:cs="Times New Roman" w:ascii="Times New Roman" w:hAnsi="Times New Roman"/>
          <w:sz w:val="24"/>
          <w:szCs w:val="24"/>
        </w:rPr>
      </w:r>
    </w:p>
    <w:p>
      <w:pPr>
        <w:pStyle w:val="Standard"/>
        <w:keepNext/>
        <w:rPr>
          <w:rFonts w:ascii="Times New Roman" w:hAnsi="Times New Roman" w:cs="Times New Roman"/>
        </w:rPr>
      </w:pPr>
      <w:r>
        <w:rPr/>
        <w:drawing>
          <wp:inline distT="0" distB="0" distL="0" distR="0">
            <wp:extent cx="4572000" cy="3874135"/>
            <wp:effectExtent l="0" t="0" r="0" b="0"/>
            <wp:docPr id="7" name="Picture 5" descr="C:\Users\Nicholaws\Desktop\New folder\New Mockup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Nicholaws\Desktop\New folder\New Mockup 4.png"/>
                    <pic:cNvPicPr>
                      <a:picLocks noChangeAspect="1" noChangeArrowheads="1"/>
                    </pic:cNvPicPr>
                  </pic:nvPicPr>
                  <pic:blipFill>
                    <a:blip r:embed="rId18"/>
                    <a:stretch>
                      <a:fillRect/>
                    </a:stretch>
                  </pic:blipFill>
                  <pic:spPr bwMode="auto">
                    <a:xfrm>
                      <a:off x="0" y="0"/>
                      <a:ext cx="4572000" cy="3874135"/>
                    </a:xfrm>
                    <a:prstGeom prst="rect">
                      <a:avLst/>
                    </a:prstGeom>
                  </pic:spPr>
                </pic:pic>
              </a:graphicData>
            </a:graphic>
          </wp:inline>
        </w:drawing>
      </w:r>
    </w:p>
    <w:p>
      <w:pPr>
        <w:pStyle w:val="Caption1"/>
        <w:rPr>
          <w:rFonts w:ascii="Times New Roman" w:hAnsi="Times New Roman" w:cs="Times New Roman"/>
          <w:sz w:val="24"/>
          <w:szCs w:val="24"/>
        </w:rPr>
      </w:pPr>
      <w:bookmarkStart w:id="51" w:name="_Toc488229671"/>
      <w:bookmarkEnd w:id="51"/>
      <w:r>
        <w:rPr>
          <w:rFonts w:cs="Times New Roman" w:ascii="Times New Roman" w:hAnsi="Times New Roman"/>
          <w:sz w:val="24"/>
          <w:szCs w:val="24"/>
        </w:rPr>
        <w:t>Figure 6.2.7 Other reports</w:t>
      </w:r>
    </w:p>
    <w:p>
      <w:pPr>
        <w:pStyle w:val="Normal"/>
        <w:rPr>
          <w:rFonts w:ascii="Times New Roman" w:hAnsi="Times New Roman" w:cs="Times New Roman"/>
          <w:i/>
          <w:i/>
          <w:iCs/>
          <w:sz w:val="24"/>
          <w:szCs w:val="24"/>
        </w:rPr>
      </w:pPr>
      <w:r>
        <w:rPr>
          <w:rFonts w:cs="Times New Roman" w:ascii="Times New Roman" w:hAnsi="Times New Roman"/>
          <w:i/>
          <w:iCs/>
          <w:sz w:val="24"/>
          <w:szCs w:val="24"/>
        </w:rPr>
      </w:r>
    </w:p>
    <w:p>
      <w:pPr>
        <w:pStyle w:val="Heading2"/>
        <w:rPr/>
      </w:pPr>
      <w:r>
        <w:rPr/>
      </w:r>
      <w:r>
        <w:br w:type="page"/>
      </w:r>
    </w:p>
    <w:p>
      <w:pPr>
        <w:pStyle w:val="Heading2"/>
        <w:numPr>
          <w:ilvl w:val="1"/>
          <w:numId w:val="2"/>
        </w:numPr>
        <w:rPr/>
      </w:pPr>
      <w:bookmarkStart w:id="52" w:name="_Toc488292641"/>
      <w:bookmarkEnd w:id="52"/>
      <w:r>
        <w:rPr/>
        <w:t>Screen Objects and Actions</w:t>
      </w:r>
    </w:p>
    <w:p>
      <w:pPr>
        <w:pStyle w:val="Normal"/>
        <w:rPr>
          <w:rFonts w:ascii="Times New Roman" w:hAnsi="Times New Roman" w:cs="Times New Roman"/>
          <w:sz w:val="24"/>
          <w:szCs w:val="24"/>
        </w:rPr>
      </w:pPr>
      <w:r>
        <w:rPr>
          <w:rFonts w:cs="Times New Roman" w:ascii="Times New Roman" w:hAnsi="Times New Roman"/>
          <w:sz w:val="24"/>
          <w:szCs w:val="24"/>
        </w:rPr>
        <w:t>Figure 6.1.2</w:t>
      </w:r>
    </w:p>
    <w:p>
      <w:pPr>
        <w:pStyle w:val="Normal"/>
        <w:rPr>
          <w:rFonts w:ascii="Times New Roman" w:hAnsi="Times New Roman" w:cs="Times New Roman"/>
          <w:sz w:val="24"/>
          <w:szCs w:val="24"/>
        </w:rPr>
      </w:pPr>
      <w:r>
        <w:rPr>
          <w:rFonts w:cs="Times New Roman" w:ascii="Times New Roman" w:hAnsi="Times New Roman"/>
          <w:sz w:val="24"/>
          <w:szCs w:val="24"/>
        </w:rPr>
        <w:t xml:space="preserve">When Login button is clicked, depending on the user, pages in </w:t>
      </w:r>
      <w:r>
        <w:rPr>
          <w:rFonts w:cs="Times New Roman" w:ascii="Times New Roman" w:hAnsi="Times New Roman"/>
          <w:i/>
          <w:sz w:val="24"/>
          <w:szCs w:val="24"/>
        </w:rPr>
        <w:t xml:space="preserve">figure 6.1.3 </w:t>
      </w:r>
      <w:r>
        <w:rPr>
          <w:rFonts w:cs="Times New Roman" w:ascii="Times New Roman" w:hAnsi="Times New Roman"/>
          <w:sz w:val="24"/>
          <w:szCs w:val="24"/>
        </w:rPr>
        <w:t xml:space="preserve">and </w:t>
      </w:r>
      <w:r>
        <w:rPr>
          <w:rFonts w:cs="Times New Roman" w:ascii="Times New Roman" w:hAnsi="Times New Roman"/>
          <w:i/>
          <w:sz w:val="24"/>
          <w:szCs w:val="24"/>
        </w:rPr>
        <w:t xml:space="preserve">figure 6.1.6 </w:t>
      </w:r>
      <w:r>
        <w:rPr>
          <w:rFonts w:cs="Times New Roman" w:ascii="Times New Roman" w:hAnsi="Times New Roman"/>
          <w:sz w:val="24"/>
          <w:szCs w:val="24"/>
        </w:rPr>
        <w:t>will be displayed.</w:t>
      </w:r>
    </w:p>
    <w:p>
      <w:pPr>
        <w:pStyle w:val="Normal"/>
        <w:rPr>
          <w:rFonts w:ascii="Times New Roman" w:hAnsi="Times New Roman" w:cs="Times New Roman"/>
          <w:sz w:val="24"/>
          <w:szCs w:val="24"/>
        </w:rPr>
      </w:pPr>
      <w:r>
        <w:rPr>
          <w:rFonts w:cs="Times New Roman" w:ascii="Times New Roman" w:hAnsi="Times New Roman"/>
          <w:sz w:val="24"/>
          <w:szCs w:val="24"/>
        </w:rPr>
        <w:t>Figure 6.1.4</w:t>
      </w:r>
    </w:p>
    <w:p>
      <w:pPr>
        <w:pStyle w:val="Normal"/>
        <w:rPr>
          <w:rFonts w:ascii="Times New Roman" w:hAnsi="Times New Roman" w:cs="Times New Roman"/>
          <w:sz w:val="24"/>
          <w:szCs w:val="24"/>
        </w:rPr>
      </w:pPr>
      <w:r>
        <w:rPr>
          <w:rFonts w:cs="Times New Roman" w:ascii="Times New Roman" w:hAnsi="Times New Roman"/>
          <w:sz w:val="24"/>
          <w:szCs w:val="24"/>
        </w:rPr>
        <w:t>When the Register button is clicked, data filled in the fields will be submitted to the database.</w:t>
      </w:r>
    </w:p>
    <w:p>
      <w:pPr>
        <w:pStyle w:val="Normal"/>
        <w:rPr>
          <w:rFonts w:ascii="Times New Roman" w:hAnsi="Times New Roman" w:cs="Times New Roman"/>
          <w:sz w:val="24"/>
          <w:szCs w:val="24"/>
        </w:rPr>
      </w:pPr>
      <w:r>
        <w:rPr>
          <w:rFonts w:cs="Times New Roman" w:ascii="Times New Roman" w:hAnsi="Times New Roman"/>
          <w:sz w:val="24"/>
          <w:szCs w:val="24"/>
        </w:rPr>
        <w:t>Figure 6.1.4</w:t>
      </w:r>
    </w:p>
    <w:p>
      <w:pPr>
        <w:pStyle w:val="Normal"/>
        <w:rPr>
          <w:rFonts w:ascii="Times New Roman" w:hAnsi="Times New Roman" w:cs="Times New Roman"/>
          <w:sz w:val="24"/>
          <w:szCs w:val="24"/>
        </w:rPr>
      </w:pPr>
      <w:r>
        <w:rPr>
          <w:rFonts w:cs="Times New Roman" w:ascii="Times New Roman" w:hAnsi="Times New Roman"/>
          <w:sz w:val="24"/>
          <w:szCs w:val="24"/>
        </w:rPr>
        <w:t>When the accept or deny buttons are clicked, records will be submitted in the database</w:t>
      </w:r>
    </w:p>
    <w:p>
      <w:pPr>
        <w:pStyle w:val="Normal"/>
        <w:rPr>
          <w:rFonts w:ascii="Times New Roman" w:hAnsi="Times New Roman" w:cs="Times New Roman"/>
          <w:sz w:val="24"/>
          <w:szCs w:val="24"/>
        </w:rPr>
      </w:pPr>
      <w:r>
        <w:rPr>
          <w:rFonts w:cs="Times New Roman" w:ascii="Times New Roman" w:hAnsi="Times New Roman"/>
          <w:sz w:val="24"/>
          <w:szCs w:val="24"/>
        </w:rPr>
        <w:t>When the log out button is clicked, the user at that time will be signed out.</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3"/>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2"/>
      <w:numFmt w:val="decimal"/>
      <w:lvlText w:val="%1.%2"/>
      <w:lvlJc w:val="left"/>
      <w:pPr>
        <w:ind w:left="885" w:hanging="525"/>
      </w:pPr>
      <w:rPr>
        <w:sz w:val="26"/>
        <w:rFonts w:cs=""/>
      </w:rPr>
    </w:lvl>
    <w:lvl w:ilvl="2">
      <w:start w:val="2"/>
      <w:numFmt w:val="decimal"/>
      <w:lvlText w:val="%1.%2.%3"/>
      <w:lvlJc w:val="left"/>
      <w:pPr>
        <w:ind w:left="1080" w:hanging="720"/>
      </w:pPr>
      <w:rPr>
        <w:sz w:val="26"/>
        <w:rFonts w:cs=""/>
      </w:rPr>
    </w:lvl>
    <w:lvl w:ilvl="3">
      <w:start w:val="1"/>
      <w:numFmt w:val="decimal"/>
      <w:lvlText w:val="%1.%2.%3.%4"/>
      <w:lvlJc w:val="left"/>
      <w:pPr>
        <w:ind w:left="1080" w:hanging="720"/>
      </w:pPr>
      <w:rPr>
        <w:sz w:val="26"/>
        <w:rFonts w:cs=""/>
      </w:rPr>
    </w:lvl>
    <w:lvl w:ilvl="4">
      <w:start w:val="1"/>
      <w:numFmt w:val="decimal"/>
      <w:lvlText w:val="%1.%2.%3.%4.%5"/>
      <w:lvlJc w:val="left"/>
      <w:pPr>
        <w:ind w:left="1440" w:hanging="1080"/>
      </w:pPr>
      <w:rPr>
        <w:sz w:val="26"/>
        <w:rFonts w:cs=""/>
      </w:rPr>
    </w:lvl>
    <w:lvl w:ilvl="5">
      <w:start w:val="1"/>
      <w:numFmt w:val="decimal"/>
      <w:lvlText w:val="%1.%2.%3.%4.%5.%6"/>
      <w:lvlJc w:val="left"/>
      <w:pPr>
        <w:ind w:left="1440" w:hanging="1080"/>
      </w:pPr>
      <w:rPr>
        <w:sz w:val="26"/>
        <w:rFonts w:cs=""/>
      </w:rPr>
    </w:lvl>
    <w:lvl w:ilvl="6">
      <w:start w:val="1"/>
      <w:numFmt w:val="decimal"/>
      <w:lvlText w:val="%1.%2.%3.%4.%5.%6.%7"/>
      <w:lvlJc w:val="left"/>
      <w:pPr>
        <w:ind w:left="1800" w:hanging="1440"/>
      </w:pPr>
      <w:rPr>
        <w:sz w:val="26"/>
        <w:rFonts w:cs=""/>
      </w:rPr>
    </w:lvl>
    <w:lvl w:ilvl="7">
      <w:start w:val="1"/>
      <w:numFmt w:val="decimal"/>
      <w:lvlText w:val="%1.%2.%3.%4.%5.%6.%7.%8"/>
      <w:lvlJc w:val="left"/>
      <w:pPr>
        <w:ind w:left="1800" w:hanging="1440"/>
      </w:pPr>
      <w:rPr>
        <w:sz w:val="26"/>
        <w:rFonts w:cs=""/>
      </w:rPr>
    </w:lvl>
    <w:lvl w:ilvl="8">
      <w:start w:val="1"/>
      <w:numFmt w:val="decimal"/>
      <w:lvlText w:val="%1.%2.%3.%4.%5.%6.%7.%8.%9"/>
      <w:lvlJc w:val="left"/>
      <w:pPr>
        <w:ind w:left="2160" w:hanging="1800"/>
      </w:pPr>
      <w:rPr>
        <w:sz w:val="26"/>
        <w:rFonts w:c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6456"/>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autoRedefine/>
    <w:uiPriority w:val="9"/>
    <w:qFormat/>
    <w:rsid w:val="00bd27ba"/>
    <w:pPr>
      <w:keepNext/>
      <w:keepLines/>
      <w:numPr>
        <w:ilvl w:val="0"/>
        <w:numId w:val="1"/>
      </w:numPr>
      <w:spacing w:lineRule="auto" w:line="240" w:before="240" w:after="0"/>
      <w:ind w:left="284" w:hanging="284"/>
      <w:outlineLvl w:val="0"/>
      <w:outlineLvl w:val="0"/>
    </w:pPr>
    <w:rPr>
      <w:rFonts w:ascii="Times New Roman" w:hAnsi="Times New Roman" w:eastAsia="" w:cs="Times New Roman" w:eastAsiaTheme="majorEastAsia"/>
      <w:b/>
      <w:sz w:val="24"/>
      <w:szCs w:val="24"/>
    </w:rPr>
  </w:style>
  <w:style w:type="paragraph" w:styleId="Heading2">
    <w:name w:val="Heading 2"/>
    <w:basedOn w:val="Normal"/>
    <w:next w:val="Normal"/>
    <w:link w:val="Heading2Char"/>
    <w:autoRedefine/>
    <w:uiPriority w:val="9"/>
    <w:unhideWhenUsed/>
    <w:qFormat/>
    <w:rsid w:val="00994d74"/>
    <w:pPr>
      <w:keepNext/>
      <w:keepLines/>
      <w:spacing w:before="40" w:after="0"/>
      <w:outlineLvl w:val="1"/>
    </w:pPr>
    <w:rPr>
      <w:rFonts w:ascii="Times New Roman" w:hAnsi="Times New Roman" w:eastAsia="" w:cs="" w:cstheme="majorBidi" w:eastAsiaTheme="majorEastAsia"/>
      <w:b/>
      <w:sz w:val="26"/>
      <w:szCs w:val="26"/>
    </w:rPr>
  </w:style>
  <w:style w:type="paragraph" w:styleId="Heading3">
    <w:name w:val="Heading 3"/>
    <w:basedOn w:val="Normal"/>
    <w:next w:val="Normal"/>
    <w:link w:val="Heading3Char"/>
    <w:autoRedefine/>
    <w:uiPriority w:val="9"/>
    <w:unhideWhenUsed/>
    <w:qFormat/>
    <w:rsid w:val="005a3d09"/>
    <w:pPr>
      <w:keepNext/>
      <w:keepLines/>
      <w:spacing w:before="40" w:after="0"/>
      <w:outlineLvl w:val="2"/>
    </w:pPr>
    <w:rPr>
      <w:rFonts w:ascii="Times New Roman" w:hAnsi="Times New Roman" w:eastAsia="" w:cs="" w:cstheme="majorBidi" w:eastAsiaTheme="majorEastAsia"/>
      <w:b/>
      <w:sz w:val="24"/>
      <w:szCs w:val="24"/>
    </w:rPr>
  </w:style>
  <w:style w:type="paragraph" w:styleId="Heading4">
    <w:name w:val="Heading 4"/>
    <w:basedOn w:val="Normal"/>
    <w:next w:val="Normal"/>
    <w:link w:val="Heading4Char"/>
    <w:autoRedefine/>
    <w:uiPriority w:val="9"/>
    <w:unhideWhenUsed/>
    <w:qFormat/>
    <w:rsid w:val="00fa5358"/>
    <w:pPr>
      <w:keepNext/>
      <w:keepLines/>
      <w:spacing w:before="40" w:after="0"/>
      <w:outlineLvl w:val="3"/>
    </w:pPr>
    <w:rPr>
      <w:rFonts w:ascii="Times New Roman" w:hAnsi="Times New Roman" w:eastAsia="" w:cs="" w:cstheme="majorBidi" w:eastAsiaTheme="majorEastAsia"/>
      <w:b/>
      <w:iCs/>
      <w:sz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b6467"/>
    <w:rPr>
      <w:rFonts w:ascii="Calibri Light" w:hAnsi="Calibri Light" w:eastAsia="" w:cs="" w:asciiTheme="majorHAnsi" w:cstheme="majorBidi" w:eastAsiaTheme="majorEastAsia" w:hAnsiTheme="majorHAnsi"/>
      <w:spacing w:val="-10"/>
      <w:sz w:val="56"/>
      <w:szCs w:val="56"/>
    </w:rPr>
  </w:style>
  <w:style w:type="character" w:styleId="Heading2Char" w:customStyle="1">
    <w:name w:val="Heading 2 Char"/>
    <w:basedOn w:val="DefaultParagraphFont"/>
    <w:link w:val="Heading2"/>
    <w:uiPriority w:val="9"/>
    <w:qFormat/>
    <w:rsid w:val="00c34ba7"/>
    <w:rPr>
      <w:rFonts w:ascii="Times New Roman" w:hAnsi="Times New Roman" w:eastAsia="" w:cs="" w:cstheme="majorBidi" w:eastAsiaTheme="majorEastAsia"/>
      <w:b/>
      <w:sz w:val="26"/>
      <w:szCs w:val="26"/>
    </w:rPr>
  </w:style>
  <w:style w:type="character" w:styleId="IntenseQuoteChar" w:customStyle="1">
    <w:name w:val="Intense Quote Char"/>
    <w:basedOn w:val="DefaultParagraphFont"/>
    <w:link w:val="IntenseQuote"/>
    <w:uiPriority w:val="30"/>
    <w:qFormat/>
    <w:rsid w:val="003b6467"/>
    <w:rPr>
      <w:i/>
      <w:iCs/>
      <w:color w:val="5B9BD5" w:themeColor="accent1"/>
    </w:rPr>
  </w:style>
  <w:style w:type="character" w:styleId="Strong">
    <w:name w:val="Strong"/>
    <w:basedOn w:val="DefaultParagraphFont"/>
    <w:uiPriority w:val="22"/>
    <w:qFormat/>
    <w:rsid w:val="00fc2dc5"/>
    <w:rPr>
      <w:b/>
      <w:bCs/>
    </w:rPr>
  </w:style>
  <w:style w:type="character" w:styleId="HeaderChar" w:customStyle="1">
    <w:name w:val="Header Char"/>
    <w:basedOn w:val="DefaultParagraphFont"/>
    <w:link w:val="Header"/>
    <w:uiPriority w:val="99"/>
    <w:qFormat/>
    <w:rsid w:val="008f254e"/>
    <w:rPr/>
  </w:style>
  <w:style w:type="character" w:styleId="FooterChar" w:customStyle="1">
    <w:name w:val="Footer Char"/>
    <w:basedOn w:val="DefaultParagraphFont"/>
    <w:link w:val="Footer"/>
    <w:uiPriority w:val="99"/>
    <w:qFormat/>
    <w:rsid w:val="008f254e"/>
    <w:rPr/>
  </w:style>
  <w:style w:type="character" w:styleId="Heading1Char" w:customStyle="1">
    <w:name w:val="Heading 1 Char"/>
    <w:basedOn w:val="DefaultParagraphFont"/>
    <w:link w:val="Heading1"/>
    <w:uiPriority w:val="9"/>
    <w:qFormat/>
    <w:rsid w:val="00bd27ba"/>
    <w:rPr>
      <w:rFonts w:ascii="Times New Roman" w:hAnsi="Times New Roman" w:eastAsia="" w:cs="Times New Roman" w:eastAsiaTheme="majorEastAsia"/>
      <w:b/>
      <w:sz w:val="24"/>
      <w:szCs w:val="24"/>
    </w:rPr>
  </w:style>
  <w:style w:type="character" w:styleId="Heading3Char" w:customStyle="1">
    <w:name w:val="Heading 3 Char"/>
    <w:basedOn w:val="DefaultParagraphFont"/>
    <w:link w:val="Heading3"/>
    <w:uiPriority w:val="9"/>
    <w:qFormat/>
    <w:rsid w:val="005a3d09"/>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9"/>
    <w:qFormat/>
    <w:rsid w:val="00fa5358"/>
    <w:rPr>
      <w:rFonts w:ascii="Times New Roman" w:hAnsi="Times New Roman" w:eastAsia="" w:cs="" w:cstheme="majorBidi" w:eastAsiaTheme="majorEastAsia"/>
      <w:b/>
      <w:iCs/>
      <w:sz w:val="24"/>
    </w:rPr>
  </w:style>
  <w:style w:type="character" w:styleId="InternetLink">
    <w:name w:val="Internet Link"/>
    <w:basedOn w:val="DefaultParagraphFont"/>
    <w:uiPriority w:val="99"/>
    <w:unhideWhenUsed/>
    <w:rsid w:val="009f46ef"/>
    <w:rPr>
      <w:color w:val="0563C1" w:themeColor="hyperlink"/>
      <w:u w:val="single"/>
    </w:rPr>
  </w:style>
  <w:style w:type="character" w:styleId="ListLabel1">
    <w:name w:val="ListLabel 1"/>
    <w:qFormat/>
    <w:rPr>
      <w:sz w:val="28"/>
    </w:rPr>
  </w:style>
  <w:style w:type="character" w:styleId="ListLabel2">
    <w:name w:val="ListLabel 2"/>
    <w:qFormat/>
    <w:rPr>
      <w:sz w:val="28"/>
    </w:rPr>
  </w:style>
  <w:style w:type="character" w:styleId="ListLabel3">
    <w:name w:val="ListLabel 3"/>
    <w:qFormat/>
    <w:rPr>
      <w:sz w:val="28"/>
    </w:rPr>
  </w:style>
  <w:style w:type="character" w:styleId="ListLabel4">
    <w:name w:val="ListLabel 4"/>
    <w:qFormat/>
    <w:rPr>
      <w:b/>
      <w:sz w:val="28"/>
    </w:rPr>
  </w:style>
  <w:style w:type="character" w:styleId="ListLabel5">
    <w:name w:val="ListLabel 5"/>
    <w:qFormat/>
    <w:rPr>
      <w:b/>
      <w:sz w:val="28"/>
    </w:rPr>
  </w:style>
  <w:style w:type="character" w:styleId="ListLabel6">
    <w:name w:val="ListLabel 6"/>
    <w:qFormat/>
    <w:rPr>
      <w:b/>
      <w:sz w:val="28"/>
    </w:rPr>
  </w:style>
  <w:style w:type="character" w:styleId="ListLabel7">
    <w:name w:val="ListLabel 7"/>
    <w:qFormat/>
    <w:rPr>
      <w:b/>
      <w:sz w:val="28"/>
    </w:rPr>
  </w:style>
  <w:style w:type="character" w:styleId="ListLabel8">
    <w:name w:val="ListLabel 8"/>
    <w:qFormat/>
    <w:rPr>
      <w:b/>
      <w:sz w:val="28"/>
    </w:rPr>
  </w:style>
  <w:style w:type="character" w:styleId="ListLabel9">
    <w:name w:val="ListLabel 9"/>
    <w:qFormat/>
    <w:rPr>
      <w:b/>
      <w:sz w:val="28"/>
    </w:rPr>
  </w:style>
  <w:style w:type="character" w:styleId="ListLabel10">
    <w:name w:val="ListLabel 10"/>
    <w:qFormat/>
    <w:rPr>
      <w:b/>
      <w:sz w:val="28"/>
    </w:rPr>
  </w:style>
  <w:style w:type="character" w:styleId="ListLabel11">
    <w:name w:val="ListLabel 11"/>
    <w:qFormat/>
    <w:rPr>
      <w:b/>
      <w:sz w:val="28"/>
    </w:rPr>
  </w:style>
  <w:style w:type="character" w:styleId="ListLabel12">
    <w:name w:val="ListLabel 12"/>
    <w:qFormat/>
    <w:rPr>
      <w:b/>
      <w:sz w:val="28"/>
    </w:rPr>
  </w:style>
  <w:style w:type="character" w:styleId="ListLabel13">
    <w:name w:val="ListLabel 13"/>
    <w:qFormat/>
    <w:rPr>
      <w:b/>
      <w:sz w:val="28"/>
    </w:rPr>
  </w:style>
  <w:style w:type="character" w:styleId="ListLabel14">
    <w:name w:val="ListLabel 14"/>
    <w:qFormat/>
    <w:rPr>
      <w:b/>
      <w:sz w:val="28"/>
    </w:rPr>
  </w:style>
  <w:style w:type="character" w:styleId="ListLabel15">
    <w:name w:val="ListLabel 15"/>
    <w:qFormat/>
    <w:rPr>
      <w:b/>
      <w:sz w:val="28"/>
    </w:rPr>
  </w:style>
  <w:style w:type="character" w:styleId="ListLabel16">
    <w:name w:val="ListLabel 16"/>
    <w:qFormat/>
    <w:rPr>
      <w:b/>
      <w:sz w:val="28"/>
    </w:rPr>
  </w:style>
  <w:style w:type="character" w:styleId="ListLabel17">
    <w:name w:val="ListLabel 17"/>
    <w:qFormat/>
    <w:rPr>
      <w:b/>
      <w:sz w:val="28"/>
    </w:rPr>
  </w:style>
  <w:style w:type="character" w:styleId="ListLabel18">
    <w:name w:val="ListLabel 18"/>
    <w:qFormat/>
    <w:rPr>
      <w:b/>
      <w:sz w:val="28"/>
    </w:rPr>
  </w:style>
  <w:style w:type="character" w:styleId="ListLabel19">
    <w:name w:val="ListLabel 19"/>
    <w:qFormat/>
    <w:rPr>
      <w:b/>
      <w:sz w:val="28"/>
    </w:rPr>
  </w:style>
  <w:style w:type="character" w:styleId="ListLabel20">
    <w:name w:val="ListLabel 20"/>
    <w:qFormat/>
    <w:rPr>
      <w:b/>
      <w:sz w:val="28"/>
    </w:rPr>
  </w:style>
  <w:style w:type="character" w:styleId="ListLabel21">
    <w:name w:val="ListLabel 21"/>
    <w:qFormat/>
    <w:rPr>
      <w:b/>
      <w:sz w:val="28"/>
    </w:rPr>
  </w:style>
  <w:style w:type="character" w:styleId="ListLabel22">
    <w:name w:val="ListLabel 22"/>
    <w:qFormat/>
    <w:rPr>
      <w:b/>
      <w:sz w:val="28"/>
    </w:rPr>
  </w:style>
  <w:style w:type="character" w:styleId="ListLabel23">
    <w:name w:val="ListLabel 23"/>
    <w:qFormat/>
    <w:rPr>
      <w:b/>
      <w:sz w:val="28"/>
    </w:rPr>
  </w:style>
  <w:style w:type="character" w:styleId="ListLabel24">
    <w:name w:val="ListLabel 24"/>
    <w:qFormat/>
    <w:rPr>
      <w:b/>
      <w:sz w:val="28"/>
    </w:rPr>
  </w:style>
  <w:style w:type="character" w:styleId="ListLabel25">
    <w:name w:val="ListLabel 25"/>
    <w:qFormat/>
    <w:rPr>
      <w:b/>
      <w:sz w:val="28"/>
    </w:rPr>
  </w:style>
  <w:style w:type="character" w:styleId="ListLabel26">
    <w:name w:val="ListLabel 26"/>
    <w:qFormat/>
    <w:rPr>
      <w:b/>
      <w:sz w:val="28"/>
    </w:rPr>
  </w:style>
  <w:style w:type="character" w:styleId="ListLabel27">
    <w:name w:val="ListLabel 27"/>
    <w:qFormat/>
    <w:rPr>
      <w:b/>
      <w:sz w:val="28"/>
    </w:rPr>
  </w:style>
  <w:style w:type="character" w:styleId="ListLabel28">
    <w:name w:val="ListLabel 28"/>
    <w:qFormat/>
    <w:rPr>
      <w:b/>
      <w:sz w:val="28"/>
    </w:rPr>
  </w:style>
  <w:style w:type="character" w:styleId="ListLabel29">
    <w:name w:val="ListLabel 29"/>
    <w:qFormat/>
    <w:rPr>
      <w:b/>
      <w:sz w:val="28"/>
    </w:rPr>
  </w:style>
  <w:style w:type="character" w:styleId="ListLabel30">
    <w:name w:val="ListLabel 30"/>
    <w:qFormat/>
    <w:rPr>
      <w:b/>
      <w:sz w:val="28"/>
    </w:rPr>
  </w:style>
  <w:style w:type="character" w:styleId="ListLabel31">
    <w:name w:val="ListLabel 31"/>
    <w:qFormat/>
    <w:rPr>
      <w:b/>
      <w:sz w:val="28"/>
    </w:rPr>
  </w:style>
  <w:style w:type="character" w:styleId="ListLabel32">
    <w:name w:val="ListLabel 32"/>
    <w:qFormat/>
    <w:rPr>
      <w:b/>
      <w:sz w:val="28"/>
    </w:rPr>
  </w:style>
  <w:style w:type="character" w:styleId="ListLabel33">
    <w:name w:val="ListLabel 33"/>
    <w:qFormat/>
    <w:rPr>
      <w:b/>
      <w:sz w:val="28"/>
    </w:rPr>
  </w:style>
  <w:style w:type="character" w:styleId="ListLabel34">
    <w:name w:val="ListLabel 34"/>
    <w:qFormat/>
    <w:rPr>
      <w:b/>
      <w:sz w:val="28"/>
    </w:rPr>
  </w:style>
  <w:style w:type="character" w:styleId="ListLabel35">
    <w:name w:val="ListLabel 35"/>
    <w:qFormat/>
    <w:rPr>
      <w:b/>
      <w:sz w:val="28"/>
    </w:rPr>
  </w:style>
  <w:style w:type="character" w:styleId="ListLabel36">
    <w:name w:val="ListLabel 36"/>
    <w:qFormat/>
    <w:rPr>
      <w:b/>
      <w:sz w:val="28"/>
    </w:rPr>
  </w:style>
  <w:style w:type="character" w:styleId="ListLabel37">
    <w:name w:val="ListLabel 37"/>
    <w:qFormat/>
    <w:rPr>
      <w:b/>
      <w:sz w:val="28"/>
    </w:rPr>
  </w:style>
  <w:style w:type="character" w:styleId="ListLabel38">
    <w:name w:val="ListLabel 38"/>
    <w:qFormat/>
    <w:rPr>
      <w:b/>
      <w:sz w:val="28"/>
    </w:rPr>
  </w:style>
  <w:style w:type="character" w:styleId="ListLabel39">
    <w:name w:val="ListLabel 39"/>
    <w:qFormat/>
    <w:rPr>
      <w:b/>
      <w:sz w:val="28"/>
    </w:rPr>
  </w:style>
  <w:style w:type="character" w:styleId="ListLabel40">
    <w:name w:val="ListLabel 40"/>
    <w:qFormat/>
    <w:rPr>
      <w:sz w:val="28"/>
    </w:rPr>
  </w:style>
  <w:style w:type="character" w:styleId="ListLabel41">
    <w:name w:val="ListLabel 41"/>
    <w:qFormat/>
    <w:rPr>
      <w:b/>
      <w:sz w:val="28"/>
    </w:rPr>
  </w:style>
  <w:style w:type="character" w:styleId="ListLabel42">
    <w:name w:val="ListLabel 42"/>
    <w:qFormat/>
    <w:rPr>
      <w:b/>
      <w:sz w:val="28"/>
    </w:rPr>
  </w:style>
  <w:style w:type="character" w:styleId="ListLabel43">
    <w:name w:val="ListLabel 43"/>
    <w:qFormat/>
    <w:rPr>
      <w:b/>
      <w:sz w:val="28"/>
    </w:rPr>
  </w:style>
  <w:style w:type="character" w:styleId="ListLabel44">
    <w:name w:val="ListLabel 44"/>
    <w:qFormat/>
    <w:rPr>
      <w:b/>
      <w:sz w:val="28"/>
    </w:rPr>
  </w:style>
  <w:style w:type="character" w:styleId="ListLabel45">
    <w:name w:val="ListLabel 45"/>
    <w:qFormat/>
    <w:rPr>
      <w:b/>
      <w:sz w:val="28"/>
    </w:rPr>
  </w:style>
  <w:style w:type="character" w:styleId="ListLabel46">
    <w:name w:val="ListLabel 46"/>
    <w:qFormat/>
    <w:rPr>
      <w:b/>
      <w:sz w:val="28"/>
    </w:rPr>
  </w:style>
  <w:style w:type="character" w:styleId="ListLabel47">
    <w:name w:val="ListLabel 47"/>
    <w:qFormat/>
    <w:rPr>
      <w:b/>
      <w:sz w:val="28"/>
    </w:rPr>
  </w:style>
  <w:style w:type="character" w:styleId="ListLabel48">
    <w:name w:val="ListLabel 48"/>
    <w:qFormat/>
    <w:rPr>
      <w:b/>
      <w:sz w:val="28"/>
    </w:rPr>
  </w:style>
  <w:style w:type="character" w:styleId="ListLabel49">
    <w:name w:val="ListLabel 49"/>
    <w:qFormat/>
    <w:rPr>
      <w:b/>
      <w:sz w:val="28"/>
    </w:rPr>
  </w:style>
  <w:style w:type="character" w:styleId="ListLabel50">
    <w:name w:val="ListLabel 50"/>
    <w:qFormat/>
    <w:rPr>
      <w:rFonts w:cs=""/>
    </w:rPr>
  </w:style>
  <w:style w:type="character" w:styleId="ListLabel51">
    <w:name w:val="ListLabel 51"/>
    <w:qFormat/>
    <w:rPr>
      <w:rFonts w:cs=""/>
      <w:sz w:val="26"/>
    </w:rPr>
  </w:style>
  <w:style w:type="character" w:styleId="ListLabel52">
    <w:name w:val="ListLabel 52"/>
    <w:qFormat/>
    <w:rPr>
      <w:rFonts w:cs=""/>
      <w:sz w:val="26"/>
    </w:rPr>
  </w:style>
  <w:style w:type="character" w:styleId="ListLabel53">
    <w:name w:val="ListLabel 53"/>
    <w:qFormat/>
    <w:rPr>
      <w:rFonts w:cs=""/>
      <w:sz w:val="26"/>
    </w:rPr>
  </w:style>
  <w:style w:type="character" w:styleId="ListLabel54">
    <w:name w:val="ListLabel 54"/>
    <w:qFormat/>
    <w:rPr>
      <w:rFonts w:cs=""/>
      <w:sz w:val="26"/>
    </w:rPr>
  </w:style>
  <w:style w:type="character" w:styleId="ListLabel55">
    <w:name w:val="ListLabel 55"/>
    <w:qFormat/>
    <w:rPr>
      <w:rFonts w:cs=""/>
      <w:sz w:val="26"/>
    </w:rPr>
  </w:style>
  <w:style w:type="character" w:styleId="ListLabel56">
    <w:name w:val="ListLabel 56"/>
    <w:qFormat/>
    <w:rPr>
      <w:rFonts w:cs=""/>
      <w:sz w:val="26"/>
    </w:rPr>
  </w:style>
  <w:style w:type="character" w:styleId="ListLabel57">
    <w:name w:val="ListLabel 57"/>
    <w:qFormat/>
    <w:rPr>
      <w:rFonts w:cs=""/>
      <w:sz w:val="26"/>
    </w:rPr>
  </w:style>
  <w:style w:type="character" w:styleId="ListLabel58">
    <w:name w:val="ListLabel 58"/>
    <w:qFormat/>
    <w:rPr>
      <w:rFonts w:cs=""/>
      <w:sz w:val="26"/>
    </w:rPr>
  </w:style>
  <w:style w:type="character" w:styleId="ListLabel59">
    <w:name w:val="ListLabel 59"/>
    <w:qFormat/>
    <w:rPr>
      <w:rFonts w:cs=""/>
      <w:sz w:val="26"/>
    </w:rPr>
  </w:style>
  <w:style w:type="character" w:styleId="ListLabel60">
    <w:name w:val="ListLabel 60"/>
    <w:qFormat/>
    <w:rPr>
      <w:rFonts w:cs=""/>
      <w:sz w:val="2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3b6467"/>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IntenseQuote">
    <w:name w:val="Intense Quote"/>
    <w:basedOn w:val="Normal"/>
    <w:next w:val="Normal"/>
    <w:link w:val="IntenseQuoteChar"/>
    <w:uiPriority w:val="30"/>
    <w:qFormat/>
    <w:rsid w:val="003b6467"/>
    <w:pPr>
      <w:pBdr>
        <w:top w:val="single" w:sz="4" w:space="10" w:color="5B9BD5"/>
        <w:bottom w:val="single" w:sz="4" w:space="10" w:color="5B9BD5"/>
      </w:pBdr>
      <w:spacing w:before="360" w:after="360"/>
      <w:ind w:left="864" w:right="864" w:hanging="0"/>
      <w:jc w:val="center"/>
    </w:pPr>
    <w:rPr>
      <w:i/>
      <w:iCs/>
      <w:color w:val="5B9BD5" w:themeColor="accent1"/>
    </w:rPr>
  </w:style>
  <w:style w:type="paragraph" w:styleId="Header">
    <w:name w:val="Header"/>
    <w:basedOn w:val="Normal"/>
    <w:link w:val="HeaderChar"/>
    <w:uiPriority w:val="99"/>
    <w:unhideWhenUsed/>
    <w:rsid w:val="008f254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f254e"/>
    <w:pPr>
      <w:tabs>
        <w:tab w:val="center" w:pos="4680" w:leader="none"/>
        <w:tab w:val="right" w:pos="9360" w:leader="none"/>
      </w:tabs>
      <w:spacing w:lineRule="auto" w:line="240" w:before="0" w:after="0"/>
    </w:pPr>
    <w:rPr/>
  </w:style>
  <w:style w:type="paragraph" w:styleId="NoSpacing">
    <w:name w:val="No Spacing"/>
    <w:uiPriority w:val="1"/>
    <w:qFormat/>
    <w:rsid w:val="00ba018a"/>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ListParagraph">
    <w:name w:val="List Paragraph"/>
    <w:basedOn w:val="Normal"/>
    <w:uiPriority w:val="34"/>
    <w:qFormat/>
    <w:rsid w:val="0048027d"/>
    <w:pPr>
      <w:spacing w:before="0" w:after="160"/>
      <w:ind w:left="720" w:hanging="0"/>
      <w:contextualSpacing/>
    </w:pPr>
    <w:rPr/>
  </w:style>
  <w:style w:type="paragraph" w:styleId="Caption1">
    <w:name w:val="caption"/>
    <w:basedOn w:val="Normal"/>
    <w:next w:val="Normal"/>
    <w:unhideWhenUsed/>
    <w:qFormat/>
    <w:rsid w:val="001b4ded"/>
    <w:pPr>
      <w:spacing w:lineRule="auto" w:line="240" w:before="0" w:after="200"/>
    </w:pPr>
    <w:rPr>
      <w:i/>
      <w:iCs/>
      <w:color w:val="44546A" w:themeColor="text2"/>
      <w:sz w:val="18"/>
      <w:szCs w:val="18"/>
    </w:rPr>
  </w:style>
  <w:style w:type="paragraph" w:styleId="Standard" w:customStyle="1">
    <w:name w:val="Standard"/>
    <w:qFormat/>
    <w:rsid w:val="00f27ecb"/>
    <w:pPr>
      <w:widowControl/>
      <w:suppressAutoHyphens w:val="true"/>
      <w:bidi w:val="0"/>
      <w:spacing w:lineRule="auto" w:line="240" w:before="0" w:after="0"/>
      <w:jc w:val="left"/>
      <w:textAlignment w:val="baseline"/>
    </w:pPr>
    <w:rPr>
      <w:rFonts w:ascii="Liberation Serif" w:hAnsi="Liberation Serif" w:eastAsia="Noto Sans CJK SC Regular" w:cs="FreeSans"/>
      <w:color w:val="auto"/>
      <w:sz w:val="24"/>
      <w:szCs w:val="24"/>
      <w:lang w:eastAsia="zh-CN" w:bidi="hi-IN" w:val="en-US"/>
    </w:rPr>
  </w:style>
  <w:style w:type="paragraph" w:styleId="Contents2">
    <w:name w:val="TOC 2"/>
    <w:basedOn w:val="Normal"/>
    <w:next w:val="Normal"/>
    <w:autoRedefine/>
    <w:uiPriority w:val="39"/>
    <w:unhideWhenUsed/>
    <w:rsid w:val="009f46ef"/>
    <w:pPr>
      <w:spacing w:before="0" w:after="100"/>
      <w:ind w:left="220" w:hanging="0"/>
    </w:pPr>
    <w:rPr/>
  </w:style>
  <w:style w:type="paragraph" w:styleId="Contents1">
    <w:name w:val="TOC 1"/>
    <w:basedOn w:val="Normal"/>
    <w:next w:val="Normal"/>
    <w:autoRedefine/>
    <w:uiPriority w:val="39"/>
    <w:unhideWhenUsed/>
    <w:qFormat/>
    <w:rsid w:val="00250e5c"/>
    <w:pPr>
      <w:spacing w:before="0" w:after="100"/>
    </w:pPr>
    <w:rPr>
      <w:rFonts w:ascii="Times New Roman" w:hAnsi="Times New Roman"/>
      <w:b/>
      <w:sz w:val="24"/>
    </w:rPr>
  </w:style>
  <w:style w:type="paragraph" w:styleId="Contents3">
    <w:name w:val="TOC 3"/>
    <w:basedOn w:val="Normal"/>
    <w:next w:val="Normal"/>
    <w:autoRedefine/>
    <w:uiPriority w:val="39"/>
    <w:unhideWhenUsed/>
    <w:rsid w:val="009f46ef"/>
    <w:pPr>
      <w:spacing w:before="0" w:after="100"/>
      <w:ind w:left="440" w:hanging="0"/>
    </w:pPr>
    <w:rPr/>
  </w:style>
  <w:style w:type="paragraph" w:styleId="Contents4">
    <w:name w:val="TOC 4"/>
    <w:basedOn w:val="Normal"/>
    <w:next w:val="Normal"/>
    <w:autoRedefine/>
    <w:uiPriority w:val="39"/>
    <w:unhideWhenUsed/>
    <w:rsid w:val="009f46ef"/>
    <w:pPr>
      <w:spacing w:before="0" w:after="100"/>
      <w:ind w:left="660" w:hanging="0"/>
    </w:pPr>
    <w:rPr/>
  </w:style>
  <w:style w:type="paragraph" w:styleId="Tableoffigures">
    <w:name w:val="table of figures"/>
    <w:basedOn w:val="Normal"/>
    <w:next w:val="Normal"/>
    <w:uiPriority w:val="99"/>
    <w:unhideWhenUsed/>
    <w:qFormat/>
    <w:rsid w:val="009f46ef"/>
    <w:pPr>
      <w:spacing w:before="0" w:after="0"/>
    </w:pPr>
    <w:rPr/>
  </w:style>
  <w:style w:type="paragraph" w:styleId="TOCHeading">
    <w:name w:val="TOC Heading"/>
    <w:basedOn w:val="Heading1"/>
    <w:next w:val="Normal"/>
    <w:uiPriority w:val="39"/>
    <w:unhideWhenUsed/>
    <w:qFormat/>
    <w:rsid w:val="00d009fe"/>
    <w:pPr>
      <w:numPr>
        <w:ilvl w:val="0"/>
        <w:numId w:val="0"/>
      </w:numPr>
      <w:ind w:left="284" w:hanging="284"/>
    </w:pPr>
    <w:rPr>
      <w:rFonts w:ascii="Calibri Light" w:hAnsi="Calibri Light" w:cs="" w:asciiTheme="majorHAnsi" w:cstheme="majorBidi" w:hAnsiTheme="majorHAnsi"/>
      <w:b w:val="false"/>
      <w:color w:val="2E74B5" w:themeColor="accent1" w:themeShade="bf"/>
      <w:sz w:val="32"/>
      <w:szCs w:val="32"/>
    </w:rPr>
  </w:style>
  <w:style w:type="paragraph" w:styleId="Textbody1" w:customStyle="1">
    <w:name w:val="Text body"/>
    <w:basedOn w:val="Standard"/>
    <w:qFormat/>
    <w:rsid w:val="00b8276d"/>
    <w:pPr>
      <w:spacing w:lineRule="auto" w:line="288" w:before="0" w:after="140"/>
      <w:textAlignment w:val="auto"/>
    </w:pPr>
    <w:rPr/>
  </w:style>
  <w:style w:type="paragraph" w:styleId="TableContents" w:customStyle="1">
    <w:name w:val="Table Contents"/>
    <w:basedOn w:val="Standard"/>
    <w:qFormat/>
    <w:rsid w:val="00b8276d"/>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a018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oleObject" Target="embeddings/oleObject3.bin"/><Relationship Id="rId7" Type="http://schemas.openxmlformats.org/officeDocument/2006/relationships/image" Target="media/image3.emf"/><Relationship Id="rId8" Type="http://schemas.openxmlformats.org/officeDocument/2006/relationships/oleObject" Target="embeddings/oleObject4.bin"/><Relationship Id="rId9" Type="http://schemas.openxmlformats.org/officeDocument/2006/relationships/image" Target="media/image4.emf"/><Relationship Id="rId10" Type="http://schemas.openxmlformats.org/officeDocument/2006/relationships/oleObject" Target="embeddings/oleObject5.bin"/><Relationship Id="rId11" Type="http://schemas.openxmlformats.org/officeDocument/2006/relationships/image" Target="media/image5.emf"/><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5280A-4B8C-495A-95E0-A16FFEED6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Application>LibreOffice/5.1.6.2$Linux_X86_64 LibreOffice_project/10m0$Build-2</Application>
  <Pages>28</Pages>
  <Words>3300</Words>
  <Characters>17397</Characters>
  <CharactersWithSpaces>20281</CharactersWithSpaces>
  <Paragraphs>661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2017-07-05T18:25:00Z</dcterms:created>
  <dc:creator>MARTIN</dc:creator>
  <dc:description/>
  <dc:language>en-US</dc:language>
  <cp:lastModifiedBy/>
  <dcterms:modified xsi:type="dcterms:W3CDTF">2018-06-11T11:38:58Z</dcterms:modified>
  <cp:revision>217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