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৫২১. নাম: মোছাঃ রুনা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৫২০. নাম: মোছাঃ আছমা আক্তার (উর্মি)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৫৫0220127738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সরোয়ার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আঞ্জু আরা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তারিখ:১৮/০৫/১৯৮৮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৫২৩. কর্তন করা হয়েছে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৫২৬. নাম: জবেদা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আফসার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তারিখ:১৪/০২/১৯৪৭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 বেপারীপাড়া,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৫২৯. নাম: মোছাঃ রুপালী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৫৫০220127752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ইউসুফ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সবুরোন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৫৩২. নাম: নাছিমা ইসলাম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127755 পিতা: আরব আলী জোয়াদ্দার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২২/০২/১৯৭২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৫৩৫. নাম: মোছাঃ দোলেনা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৫৫0220127763 পিতা: আব্দুল আজিজ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তারিখ:২০/০২/১৯৬২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মোহাম্মদ ব্যাপারী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১৫/০২/১৯৮৭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524. নাম: ছালেহা বেগম [ভোটার নং: ৫৫০220127746 পিতা: মুন্সী আমীর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শারেজান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৩১/১০/১৯৫৬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৫২৭. নাম: মুক্তা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৫৫০220127750 পিতা: মতিয়ার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১৫/০২/১৯৮২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২৭৮,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[৫৩০. নাম: ছালেহা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 পিতা: হয়বাত আলী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বাহারুন নেছা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তারিখ:১১/০২/১৯৩২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৫৩৩. নাম: রোজিনা ইসলাম ভোটার নং: ৫৫0220127756 পিতা: মোঃ কামরুল ইসলাম মাতা: রেজিনা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তারিখ:১৫/০৪/১৯৭৭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[৫৩৬. নাম: লাকী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৫৫0220127764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হাকিম বকস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তারিখ:১০/০৩/১৯৭৯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৫২২. নাম: শাসছুর নাহার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৫৫০220127742 পিতা: আব্দুল আজিজ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১৫/০২/১৯৭২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৫২৫. নাম: মৌসুমী পারভীন ভোটার নং: ৫৫0220127749 পিতা: মোঃ জালাল উদ্দিন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শরবানু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২৪/১২/১৯৮৪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৫২৮. নাম: নার্গিস সুলতানা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127751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কাসেম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রশিদা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তারিখ:১৫/০২/১৯৮৩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৫৩১. নাম: আনোয়ারা বেগম ভোটার নং: ৫৫০220 127754 পিতা: হযরত আলী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বাহারুন নেছা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তারিখ:১৫/০২/১৯৩৭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৫৩৭. নাম: হানিফা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538. মাইগ্রেট হয়েছে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৫৫০220127768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মওলা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 খাতুন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১৬/০৫/১৯৬২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