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৪৬৬. নাম: মোঃ আরিফ হোসেন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৫৫0220127678 পিতা: মোঃ মেকাইল হোসেন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লতিফা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তারিখ:১১/০২/১৯৮৫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৪৬৯. নাম: মোঃ বাবু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৫৫0220127684 পিতা: মোঃ আব্বাছ উদ্দিন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১৪/০২/১৯৮৫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৪৭২. নাম: মোঃ নজরুল ইসলাম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৫৫০220127704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নছর উদ্দিন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গোলাপী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তারিখ:১১/০৩/১৯৫৭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 বেপারি পাড়া,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৪৭৫. নাম: রুহোল আমিন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৫৫0220127713 পিতা: রমজান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তারিখ:১২/০১/১৯৬৯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৪৭৮. নাম: মোঃ শুকুর আলী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127720 পিতা: মোঃ ছোরাব আলী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ফুটিরন নেসা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১৫/০২/১৯৬২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বেপারীপাড়া,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৪৮১. নাম: মোঃ ইমাম হোসেন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আবেদ আলী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তারিখ:১১/০২/১৯৭৫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467. কর্তন করা হয়েছে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|৪৭০. নাম: আনোয়ার হোসেন [ভোটার নং: ৫৫০220127686 পিতা: জাফর আলী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শরিফুনেছা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 জন্ম তারিখ: ১২/০৫/১৯৬৭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৪৭৩. মাইগ্রেট হয়েছে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৪৭৬. নাম: জাহিদুল ইসলাম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 পিতা: মোহাম্মদ আলী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তারিখ:০৮/০৯/১৯৮৫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৪৭৯. নাম: মোঃ জাফর আলী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৫৫0220127721 পিতা: লোকমান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মুত মোহরজান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১৫/০২/১৯৬২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পূর্ব ব্যাপারীপাড়া,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| ৪৮২. নাম: মোঃ শাহাজালাল হোসেন (ইরান)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৫৫০220127724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আবেদ আলী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তারিখ:২৭/১০/১৯৭৭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৪৬৮. কর্তন করা হয়েছে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৪৭১. কর্তন করা হয়েছে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৪৭৪ নাম: মোঃ আল মামুন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৫৫০220127708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শাহাজান আলী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খাতুন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তারিখ:১২/০২/১৯৭৯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| ৪৭৭. নাম: মোঃ আহাদ আলী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 127719 পিতা: মোহাম্মদ আলী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০৭/০৬/১৯৮২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পূর্ব ব্যাপারীপাড়া,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৪৮০. নাম: মোঃ রফিকুল ইসলাম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৫৫০220127722 পিতা: মোঃ জাফর আলী বিশ্বাস মাতা: হেলেনা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০২/০৫/১৯৮৭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৪৮৩. নাম: মোঃ বায়জীদ হোসেন তুরান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৫৫0220127725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আবেদ আলী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তারিখ:১১/০২/১৯৮৩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২৭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