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৪৮৪. নাম: মোঃ জাহিদুল ইসলাম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27726 পিতা: মোঃ মাজেদ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তারিখ:১৫/০৩/১৯৭৭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৪৮৭. নাম: মোঃ আলী হোসেন [ভোটার নং: ৫৫০220127729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খিজির আলী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তারিখ:১১/০২/১৯৮৫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৪৯০. নাম: মোঃ হাবিবুর রহমান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৫৫0220127732 পিতা: নিজামউদ্দিন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আয়শা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তারিখ:১২/০৩/১৯৬৮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৪৯৩. নাম: মোঃ খবির হোসেন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127735 পিতা: মোতালেব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তারিখ:১৫/০২/১৯৬৫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৪৯৬. নাম: মোঃ জাবের হোসেন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৫৫022012773৯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নওশের আলী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১৫/০২/১৯৭৭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৪৯৯. কর্তন করা হয়েছে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৪৮৫. নাম: মোঃ রেজাউল ইসলাম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৫৫0220127727 পিতা: মোঃ মাজেদা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১৫/০২/১৯৭৫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ঠিকানা:,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৪৮৮. নাম: মোঃ খিজির আলী [ভোটার নং: ৫৫0220127730 পিতা: মোঃ এছেম আলী মাতা: রুহিতেন নেছা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ডাক্তার,জন্ম তারিখ: ১৫/০২/১৯৫৪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৪৯১. নাম: মোঃ নাজমুল ইসলাম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৫৫0220127733 পিতা: মোঃ নজরুল ইসলাম মাতা: ফেরদৌসি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১৫/০২/১৯৭৯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৪৯৪. নাম: মোঃ তারিকুল ইসলাম [ভোটার নং: ৫৫০220 127736 পিতা: নওশের আলী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১৫/০৩/১৯৮২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৪৮৬. নাম: মোঃ ফরিদুজ্জামান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৫৫0220127728 পিতা: মোঃ গোলাম কুদ্দুস বিশ্বাস মাতা: উম্বিয়া কুলসুম ঊর্মি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১৮/০৯/১৯৮২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৪৮৯. নাম: মোঃ শহিদুল হক ভোটার নং: ৫৫0220127731 পিতা: নিজাম উদ্দীন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আয়শা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১৫/০২/১৯৫২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বেপারীপাড়া,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৪৯২. নাম: মোঃ নুরোল হক [ভোটার নং: ৫৫0220127734 পিতা: খোরশেদ আলী বিশ্বাস মাতা: মোছাঃ ছায়রা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১৫/০২/১৯৬৪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বেপারীপাড়া,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৪৯৫. নাম: মোঃ জালাল হোসেন ভোটার নং: ৫৫০220 127737 পিতা: নওশের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তারিখ:১৫/০২/১৯৭৯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৪৯৮ নাম: মোঃ নাজির আহম্মদ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৫৫০220127743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রমজান আলী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১৫/০৫/১৯৬৭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৫০১. নাম: মোঃ শাহাজাদা আলম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৫৫০220127757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লুৎফর রহমান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আছিয়া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তারিখ:০৫/০১/১৯৭৯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