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520. কর্তন করা হয়েছে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৫২৩. নাম: মোঃ আতিকুর রহমান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৫50220127798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গফুর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সালেহা খাতুন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২৫/১০/১৯৮০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৫২৬. নাম: মোঃ আছাদ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৫৫০220127798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মাজেদ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১৫/০৩/১৯৮৪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৫২৯. নাম: মোঃ শরিফুল ইসলাম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৫৫০220127803 পিতা: মোঃ মিকাইল হোসেন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লতিফা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তারিখ:১৫/০২/১৯৮৫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৫৩২. নাম: হাসানুজ্জামান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127808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হাজী বজলিয়ার রহমান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তারিখ:০৪/০৭/১৯৬৮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পূর্বপাড়া,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৫৩৫. নাম: মোঃ বাবুল হোসেন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৫৫0220127812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রহমান মোল্যা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তারিখ:২০/০১/১৯৬৭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৫২১. নাম: মোঃ রুহুল কুদ্দুস (খোকন) [ভোটার নং: ৫৫0220127792 পিতা: শমসের আলী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১৫/০২/১৯৬৭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৫২৪ নাম: মোঃ বজলু রহমান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৫৫০220127796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আফছার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জাহারন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১৬/০২/১৯৭৫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পুর্ব ব্যপারীপাড়া,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[527. নাম: মোহাম্মদ আলী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৫৫০220127799 পিতা: নুর রহমান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হাসিনা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তারিখ:৩০/০৯/১৯৭৩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৫৩০. নাম: মোঃ ইয়াহইয়া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127806 পিতা: মোহাম্মদ আলী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ইসমত আরা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তারিখ:০১/০৩/১৯৭৯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৫৩৩. মাইগ্রেট হয়েছে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৫৩৬. নাম: মোঃ জিবলুর রহমান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৫৫0220128043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আব্দুস সেলিম মোল্লা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তারিখ:০১/০১/১৯৭৭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২৫৭, পারনান্দুয়ালী, ঢাকা রোডের পূর্বাংশ, মাগুরা সদর,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[৫২২. নাম: মোঃ ইব্রাহিম হোসেন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৫৫0220127793 পিতা: মোঃ শহিদুল ইসলাম মাতা: মর্জিনা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তারিখ:২৭/১২/১৯৮৪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525. মাইগ্রেট হয়েছে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৫২৮. কর্তন করা হয়েছে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৫৩১. নাম: মতিয়ার রহমান ভোটার নং: ৫৫০220127807 পিতা: আবু বক্কার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তারিখ:০২/০১/১৯৫২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৫৩৪. নাম: এ.বি.এম গোলাম কিবরিয়া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৫৫০220127811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বাসার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খাতুন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 জন্ম তারিখ: ৩১/০১/১৯৭৭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৫৩৭. নাম: মোঃ সাইফুদ্দিন আল জাহিদ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 ২৮০৪৫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ডাঃ সামসউদ্দিন আহমেদ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শামছুন্নাহার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তারিখ:১০/০৫/১৯৭৮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ঢাকা রোডের পূর্বাংশ, পারনান্দুয়ালী পূর্বাংশ,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