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০৭০. নাম: রুপালী রানী বিশ্বাস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০৭২. নাম: জনতা রানী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৫৫0221130620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আশুতোষ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অনিতা রানী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তারিখ:২২/০৩/১৯৮৪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৩৬, লক্ষী কান্দর, পঃ 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০৭৩. নাম: রিনা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৫৫0221130623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নিখিল চন্দ্র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সুনীলা রাণী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তারিখ:২৫/১২/১৯৮০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পশ্চিমপাড়া,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০৭৬. নাম: সুনিতী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221130630 পিতা: গোকুল মন্ডল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নিস্তরনী মন্ডল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তারিখ:০৭/১০/১৯৬০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পশ্চিমপাড়া,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০৭৯. নাম: শেফালী রানী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221130634 পিতা: দুঃখীরাম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বিরাজ রানী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তারিখ:০৩/০৪/১৯৪৯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০৮২. নাম: প্রমিলা রানী মন্ডল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221130639 পিতা: মাখন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নির্মলা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তারিখ:০২/০৩/১৯৭০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০৮৫. নাম: সলকা রাণী মন্ডল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৫৫0221130645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হরিপদ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লতা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তারিখ:০২/০৪/১৯৮২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০৭৪. নাম: অনিতা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৭১.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৫৫0221130628 পিতা: হরেন বিশ্বাস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তুলসী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তারিখ:০১/০২/১৯৫৭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২৩,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09. কর্তন করা হয়েছে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০৮০. নাম: সবিতা রাণী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৫৫০22113063 পিতা: অধীর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কদম রাণী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তারিখ:০৫/০৪/১৯৭৭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পশ্চিমপাড়া,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০৮৩. নাম: নিলু রানী মন্ডল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৫৫০221130640 পিতা: আদ্যনাথ মন্ডল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পাতঙ্গ মণ্ডল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০৩/০৩/১৯৭০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০৮৬. নাম: গঙ্গা রানী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৫৫0221130649 পিতা: দিগাম্বর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পতী রানী বিশ্বাস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তারিখ:০২/০৮/১৯৭১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পঃ 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৫৫0221130622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হরিশ চন্দ্র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রীতা রানী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০৩/০১/১৯৮৬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১২৮, লক্ষী কান্দর,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০৭৫. নাম: ললিতা রানী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৫৫0221130629৯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হাজারী লাল বালা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বাদলী রানী বালা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তারিখ:২৭/০২/১৯৫৩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৩৬, লক্ষী কান্দর, পঃ 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০৭৮. নাম: অঞ্জলী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৫৫0221130633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শঙ্কর মন্ডল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মন্ডল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তারিখ:০৩/০৪/১৯৮৭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০৩,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০৮১. নাম: ছায়া রানী মন্ডল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৫৫০221130637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প্রফুল্ল বাড়ুই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শোভা রানী বাড়ই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তারিখ:০১/০২/১৯৬৭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০৮৪. নাম: তমালী রানী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৫৫০221130643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সতীশ শিকদার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আলতা রানী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তারিখ:০২/০৩/১৯৬২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০৮৭.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