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০৮৮. নাম: রাধাই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০৮৯. নাম: গনেশ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৫৫0221130642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নারায়ন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ময়না বিশ্বাস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তারিখ:০১/০২/১৯৫৭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০৯১. নাম: কাৰ্ত্তিক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৫৫0221130649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নারায়ন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সুশময়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০২/০২/১৯৮৮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 রোড, লক্ষীকান্দর, মাগুরা সদর,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৫৫0221130648 পিতা: নারায়ন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সুশময়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তারিখ:০২/০৩/১৯৭৭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০৯২. নাম: কুমারেশ চন্দ্র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৫৫0221130648 পিতা: কমলেশ চন্দ্ৰ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সুনিতী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০৩/০১/১৯৭৯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০৯৫. নাম: শিমুল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৫৫0221130656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নিত্য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সাবিত্রী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তারিখ:০২/০৩/১৯৮৭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 রোড,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০৯৮. নাম: সঞ্জয় চক্রবর্ত্তী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০৯০. নাম: সুজিত কুমার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৫৫0221130646 পিতা: সুশীল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নিলা রানী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০৩/০১/১৯৮১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০৯৬. নাম: বিষ্ণু চক্রবর্ত্তী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০৯৩.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৫৫০221130657 পিতা: ক্ষিরোদ চক্রবর্ত্তী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আঙ্গুরবালা চক্রবর্ত্তী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তারিখ:২০/০২/১৯৭০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০৯৭. নাম: কৃষ্ণপদ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221130659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নারায়ন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সুষময়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তারিখ:০৩/০৫/১৯৭০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১০০. নাম: অধির কুমার মন্ডল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221130665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ধনঞ্জয় মন্ডল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বাদলী মন্ডল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০২/০৫/১৯৫৯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১০৩. নাম: আকুল চন্দ্র ঘোষ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৫৫0221130673 পিতা: ননী গোপাল ঘোষ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লক্ষী রানী ঘোষ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তারিখ:০২/০৩/১৯৪৭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৫৫০22113066: পিতা: সরজিৎ চক্রবর্ত্তী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চক্রবর্ত্তী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তারিখ:০২/০৩/১৯৮৩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১০১. নাম: অমরেশ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৫৫0221130669 পিতা: অশ্বিনী বিশ্বাস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ননী বালা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তারিখ:০১/০২/১৯৬৯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১০৪. নাম: প্রীতিশ কান্তি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৫৫0221130675 পিতা: নিমাই কুমার বিশ্বাস মাতা: দুর্গা রানী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তারিখ:০১/১০/১৯৮৫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৯৯.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১০২. নাম: সন্দীপ বিশ্বাস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৫৫০২21130671 পিতা: অজিত বিশ্বাস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শিলা রানী বিশ্বাস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১৩/১২/১৯৮৯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৭৮,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১০৫. নাম: সনৎ কুমার বিশ্বাস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৫৫০221130678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শ্যাম কুমার বিশ্বাস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সবিতা রানী বিশ্বাস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তারিখ:২৯/১২/১৯৮৯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