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0"/>
      </w:pPr>
      <w:r>
        <w:drawing>
          <wp:anchor behindDoc="1" simplePos="0" relativeHeight="1" locked="1" layoutInCell="1" allowOverlap="1" distT="0" distB="0" distL="0" distR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5111" cy="10708323"/>
            <wp:effectExtent b="0" l="0" r="0" t="0"/>
            <wp:wrapNone/>
            <wp:docPr id="9001" name="B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G"/>
                    <pic:cNvPicPr preferRelativeResize="0"/>
                  </pic:nvPicPr>
                  <pic:blipFill>
                    <a:blip r:embed="rIdSejuscBg"/>
                    <a:stretch>
                      <a:fillRect/>
                    </a:stretch>
                  </pic:blipFill>
                  <pic:spPr>
                    <a:xfrm>
                      <a:off x="0" y="0"/>
                      <a:ext cx="7575111" cy="10708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Teste de timbrado</w:t>
      </w:r>
    </w:p>
    <w:sectPr>
      <w:headerReference r:id="rId7" w:type="default"/>
      <w:footerReference r:id="rId8" w:type="default"/>
      <w:pgSz w:h="16838" w:w="11906" w:orient="portrait"/>
      <w:pgMar w:bottom="3100" w:top="226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Montserrat" w:cs="Montserrat" w:eastAsia="Montserrat" w:hAnsi="Montserrat"/>
        <w:color w:val="000000"/>
        <w:sz w:val="18"/>
        <w:szCs w:val="18"/>
      </w:rPr>
    </w:pPr>
    <w:r w:rsidDel="00000000" w:rsidR="00000000" w:rsidRPr="00000000">
      <w:rPr>
        <w:rFonts w:ascii="Montserrat" w:cs="Montserrat" w:eastAsia="Montserrat" w:hAnsi="Montserrat"/>
        <w:smallCaps w:val="1"/>
        <w:color w:val="4472c4"/>
        <w:sz w:val="18"/>
        <w:szCs w:val="18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3688019</wp:posOffset>
          </wp:positionH>
          <wp:positionV relativeFrom="paragraph">
            <wp:posOffset>-672458</wp:posOffset>
          </wp:positionV>
          <wp:extent cx="201930" cy="257175"/>
          <wp:effectExtent b="0" l="0" r="0" t="0"/>
          <wp:wrapNone/>
          <wp:docPr id="26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1930" cy="2571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3532398</wp:posOffset>
          </wp:positionH>
          <wp:positionV relativeFrom="paragraph">
            <wp:posOffset>-656211</wp:posOffset>
          </wp:positionV>
          <wp:extent cx="93345" cy="680720"/>
          <wp:effectExtent b="0" l="0" r="0" t="0"/>
          <wp:wrapNone/>
          <wp:docPr id="26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1480700</wp:posOffset>
          </wp:positionH>
          <wp:positionV relativeFrom="paragraph">
            <wp:posOffset>-642468</wp:posOffset>
          </wp:positionV>
          <wp:extent cx="93345" cy="680720"/>
          <wp:effectExtent b="0" l="0" r="0" t="0"/>
          <wp:wrapNone/>
          <wp:docPr id="266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-530221</wp:posOffset>
              </wp:positionH>
              <wp:positionV relativeFrom="paragraph">
                <wp:posOffset>-713101</wp:posOffset>
              </wp:positionV>
              <wp:extent cx="2171700" cy="1471295"/>
              <wp:effectExtent b="0" l="0" r="0" t="0"/>
              <wp:wrapSquare wrapText="bothSides" distB="45720" distT="45720" distL="114300" distR="114300"/>
              <wp:docPr id="261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293488" y="3077690"/>
                        <a:ext cx="2105025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563c1"/>
                              <w:sz w:val="18"/>
                              <w:u w:val="single"/>
                              <w:vertAlign w:val="baseline"/>
                            </w:rPr>
                            <w:t xml:space="preserve">www.sejusc.am.gov.br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563c1"/>
                              <w:sz w:val="18"/>
                              <w:u w:val="single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  <w:t xml:space="preserve">instagram: @SejuscAm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  <w:t xml:space="preserve">twitter.com/SejuscAm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  <w:t xml:space="preserve">facebook.com/SejuscAM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-530221</wp:posOffset>
              </wp:positionH>
              <wp:positionV relativeFrom="paragraph">
                <wp:posOffset>-713101</wp:posOffset>
              </wp:positionV>
              <wp:extent cx="2171700" cy="1471295"/>
              <wp:effectExtent b="0" l="0" r="0" t="0"/>
              <wp:wrapSquare wrapText="bothSides" distB="45720" distT="45720" distL="114300" distR="114300"/>
              <wp:docPr id="26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71700" cy="14712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1489076</wp:posOffset>
              </wp:positionH>
              <wp:positionV relativeFrom="paragraph">
                <wp:posOffset>-687701</wp:posOffset>
              </wp:positionV>
              <wp:extent cx="2057400" cy="898149"/>
              <wp:effectExtent b="0" l="0" r="0" t="0"/>
              <wp:wrapSquare wrapText="bothSides" distB="45720" distT="45720" distL="114300" distR="114300"/>
              <wp:docPr id="26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350638" y="3389475"/>
                        <a:ext cx="1990725" cy="781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  <w:t xml:space="preserve">Fone: (92) 98454-8684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93258"/>
                              <w:sz w:val="18"/>
                              <w:vertAlign w:val="baseline"/>
                            </w:rPr>
                            <w:t xml:space="preserve">Rua Bento Maciel, 02,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93258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93258"/>
                              <w:sz w:val="18"/>
                              <w:vertAlign w:val="baseline"/>
                            </w:rPr>
                            <w:t xml:space="preserve">Conjunto Celetramazon - Adrianópolis.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93258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  <w:t xml:space="preserve">Manaus – Am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93258"/>
                              <w:sz w:val="18"/>
                              <w:vertAlign w:val="baseline"/>
                            </w:rPr>
                            <w:t xml:space="preserve">– CEP 69057-300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93258"/>
                              <w:sz w:val="1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1489076</wp:posOffset>
              </wp:positionH>
              <wp:positionV relativeFrom="paragraph">
                <wp:posOffset>-687701</wp:posOffset>
              </wp:positionV>
              <wp:extent cx="2057400" cy="898149"/>
              <wp:effectExtent b="0" l="0" r="0" t="0"/>
              <wp:wrapSquare wrapText="bothSides" distB="45720" distT="45720" distL="114300" distR="114300"/>
              <wp:docPr id="26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57400" cy="8981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-1076324</wp:posOffset>
          </wp:positionH>
          <wp:positionV relativeFrom="paragraph">
            <wp:posOffset>-447674</wp:posOffset>
          </wp:positionV>
          <wp:extent cx="7575111" cy="10708323"/>
          <wp:effectExtent b="0" l="0" r="0" t="0"/>
          <wp:wrapNone/>
          <wp:docPr id="26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5111" cy="1070832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3629025</wp:posOffset>
          </wp:positionH>
          <wp:positionV relativeFrom="paragraph">
            <wp:posOffset>8818613</wp:posOffset>
          </wp:positionV>
          <wp:extent cx="2727960" cy="1039495"/>
          <wp:effectExtent b="0" l="0" r="0" t="0"/>
          <wp:wrapNone/>
          <wp:docPr id="26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27960" cy="103949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F94EB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F94EB2"/>
  </w:style>
  <w:style w:type="paragraph" w:styleId="Rodap">
    <w:name w:val="footer"/>
    <w:basedOn w:val="Normal"/>
    <w:link w:val="RodapChar"/>
    <w:uiPriority w:val="99"/>
    <w:unhideWhenUsed w:val="1"/>
    <w:rsid w:val="00F94EB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F94EB2"/>
  </w:style>
  <w:style w:type="paragraph" w:styleId="PargrafodaLista">
    <w:name w:val="List Paragraph"/>
    <w:basedOn w:val="Normal"/>
    <w:uiPriority w:val="34"/>
    <w:qFormat w:val="1"/>
    <w:rsid w:val="00263732"/>
    <w:pPr>
      <w:ind w:left="720"/>
      <w:contextualSpacing w:val="1"/>
    </w:pPr>
  </w:style>
  <w:style w:type="character" w:styleId="Hyperlink">
    <w:name w:val="Hyperlink"/>
    <w:basedOn w:val="Fontepargpadro"/>
    <w:uiPriority w:val="99"/>
    <w:unhideWhenUsed w:val="1"/>
    <w:rsid w:val="00797BA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797BA7"/>
    <w:rPr>
      <w:color w:val="605e5c"/>
      <w:shd w:color="auto" w:fill="e1dfdd" w:val="clear"/>
    </w:rPr>
  </w:style>
  <w:style w:type="table" w:styleId="a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ejuscBg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Relationship Id="rId3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nP7BR4eNUeZPuaFlVNLELfWRDA==">CgMxLjA4AHIhMW5SWlVGUnBma05BaEpSQURnUWRzTThQZ0pOcGFhY1px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2024-04-16T16:08:00Z</dcterms:created>
  <dc:creator>Design</dc:creator>
</cp:coreProperties>
</file>