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5D9B" w14:textId="19DDD722" w:rsidR="00D5664C" w:rsidRDefault="00800317">
      <w:r>
        <w:t>Big Data Analytics</w:t>
      </w:r>
    </w:p>
    <w:p w14:paraId="6E92F609" w14:textId="1F919983" w:rsidR="00800317" w:rsidRDefault="00800317"/>
    <w:p w14:paraId="2FBAF861" w14:textId="2C956D1B" w:rsidR="00800317" w:rsidRDefault="00800317">
      <w:r>
        <w:t>Advanced Analytics</w:t>
      </w:r>
    </w:p>
    <w:p w14:paraId="7B877521" w14:textId="6784169D" w:rsidR="00800317" w:rsidRDefault="00800317">
      <w:r>
        <w:t>Machine Learning</w:t>
      </w:r>
    </w:p>
    <w:p w14:paraId="51646EC2" w14:textId="493363C8" w:rsidR="00800317" w:rsidRDefault="00800317">
      <w:r>
        <w:t>Deep Learning</w:t>
      </w:r>
    </w:p>
    <w:p w14:paraId="5387DB2D" w14:textId="7CE1C953" w:rsidR="00800317" w:rsidRDefault="00800317">
      <w:r>
        <w:t>Natural Language Processing</w:t>
      </w:r>
    </w:p>
    <w:p w14:paraId="7CF57A5F" w14:textId="243C4102" w:rsidR="00800317" w:rsidRDefault="00800317">
      <w:r>
        <w:t>Computer Vision</w:t>
      </w:r>
    </w:p>
    <w:p w14:paraId="3696ADFD" w14:textId="4D9D8898" w:rsidR="00077790" w:rsidRDefault="00077790"/>
    <w:p w14:paraId="2F8E0636" w14:textId="76911B08" w:rsidR="00077790" w:rsidRDefault="00077790"/>
    <w:p w14:paraId="37C704CF" w14:textId="325B0EB6" w:rsidR="00077790" w:rsidRDefault="00077790" w:rsidP="00373EE9">
      <w:pPr>
        <w:pStyle w:val="Heading1"/>
      </w:pPr>
      <w:r>
        <w:t>Uses of Big Data and Analytics in Telecom</w:t>
      </w:r>
    </w:p>
    <w:p w14:paraId="6A502791" w14:textId="7DDE5C1F" w:rsidR="00077790" w:rsidRDefault="00077790"/>
    <w:p w14:paraId="568113B6" w14:textId="320B7670" w:rsidR="00373EE9" w:rsidRDefault="00373EE9">
      <w:r>
        <w:t>Problems with Telecom Industry</w:t>
      </w:r>
    </w:p>
    <w:p w14:paraId="7CCB8445" w14:textId="680D1958" w:rsidR="00373EE9" w:rsidRDefault="00373EE9" w:rsidP="00373EE9">
      <w:pPr>
        <w:pStyle w:val="ListParagraph"/>
        <w:numPr>
          <w:ilvl w:val="0"/>
          <w:numId w:val="1"/>
        </w:numPr>
      </w:pPr>
      <w:r>
        <w:t>Decreasing Margins</w:t>
      </w:r>
    </w:p>
    <w:p w14:paraId="59922912" w14:textId="15AC66A1" w:rsidR="00373EE9" w:rsidRDefault="00373EE9" w:rsidP="00373EE9">
      <w:pPr>
        <w:pStyle w:val="ListParagraph"/>
        <w:numPr>
          <w:ilvl w:val="0"/>
          <w:numId w:val="1"/>
        </w:numPr>
      </w:pPr>
      <w:r>
        <w:t>Congested Networks</w:t>
      </w:r>
    </w:p>
    <w:p w14:paraId="11E9FC31" w14:textId="72F47F6D" w:rsidR="00373EE9" w:rsidRDefault="00373EE9" w:rsidP="00373EE9"/>
    <w:p w14:paraId="28C95AD5" w14:textId="3CD0E480" w:rsidR="00373EE9" w:rsidRDefault="00373EE9" w:rsidP="00373EE9">
      <w:r>
        <w:t>85% respondents indicate Use of Big Data &amp; Analytics is creating competitive advantage</w:t>
      </w:r>
    </w:p>
    <w:p w14:paraId="34DAD8D2" w14:textId="4ABCAD5B" w:rsidR="00373EE9" w:rsidRDefault="00373EE9" w:rsidP="00373EE9"/>
    <w:p w14:paraId="43535752" w14:textId="1083B749" w:rsidR="00373EE9" w:rsidRDefault="00373EE9" w:rsidP="00373EE9">
      <w:r>
        <w:t>Analysis of Network Traffic</w:t>
      </w:r>
    </w:p>
    <w:p w14:paraId="281B376C" w14:textId="2BD1BFF0" w:rsidR="00373EE9" w:rsidRDefault="00373EE9" w:rsidP="00373EE9">
      <w:r>
        <w:t>Analysis of Call Data Records</w:t>
      </w:r>
    </w:p>
    <w:p w14:paraId="28BD1768" w14:textId="181FF427" w:rsidR="00373EE9" w:rsidRDefault="00373EE9" w:rsidP="00373EE9">
      <w:r>
        <w:t>Improve Quality of Service</w:t>
      </w:r>
    </w:p>
    <w:p w14:paraId="1CE62C46" w14:textId="61ECC62A" w:rsidR="00373EE9" w:rsidRDefault="00373EE9" w:rsidP="00373EE9">
      <w:r>
        <w:t>Efficient Routing of Traffic</w:t>
      </w:r>
    </w:p>
    <w:p w14:paraId="537B1438" w14:textId="33C395D1" w:rsidR="00373EE9" w:rsidRDefault="00373EE9" w:rsidP="00373EE9"/>
    <w:p w14:paraId="715734DC" w14:textId="1B9137EA" w:rsidR="00373EE9" w:rsidRDefault="00373EE9" w:rsidP="00373EE9">
      <w:r>
        <w:t>Fraud Identification &amp; action by analyzing Call Data Records in Real time</w:t>
      </w:r>
    </w:p>
    <w:p w14:paraId="2D1AC1F5" w14:textId="062E414D" w:rsidR="00373EE9" w:rsidRDefault="00373EE9" w:rsidP="00373EE9">
      <w:r>
        <w:t>Marketing can tailor campaign to better target Customers</w:t>
      </w:r>
    </w:p>
    <w:p w14:paraId="378BC82B" w14:textId="363F27A9" w:rsidR="00373EE9" w:rsidRDefault="00373EE9" w:rsidP="00373EE9">
      <w:r>
        <w:t>Use insights to develop new products and services</w:t>
      </w:r>
    </w:p>
    <w:p w14:paraId="2FE15949" w14:textId="732B05A8" w:rsidR="00373EE9" w:rsidRDefault="00373EE9" w:rsidP="00373EE9"/>
    <w:p w14:paraId="5484EA74" w14:textId="71623B9B" w:rsidR="00373EE9" w:rsidRDefault="006C561F" w:rsidP="00373EE9">
      <w:r>
        <w:t>Marketing</w:t>
      </w:r>
    </w:p>
    <w:p w14:paraId="7FCB179F" w14:textId="77777777" w:rsidR="00373EE9" w:rsidRDefault="00373EE9" w:rsidP="00373EE9"/>
    <w:p w14:paraId="68F28F22" w14:textId="77777777" w:rsidR="00373EE9" w:rsidRDefault="00373EE9" w:rsidP="00373EE9"/>
    <w:p w14:paraId="5CA0603A" w14:textId="64232FB1" w:rsidR="00077790" w:rsidRDefault="00373EE9">
      <w:r>
        <w:t>Mobile Analytics</w:t>
      </w:r>
    </w:p>
    <w:p w14:paraId="34E9869F" w14:textId="1A5800B8" w:rsidR="00373EE9" w:rsidRDefault="00373EE9"/>
    <w:p w14:paraId="3D2048F1" w14:textId="3E52DF9E" w:rsidR="007A45F2" w:rsidRDefault="007A45F2">
      <w:r>
        <w:t>5 Skill You need to know to become a Big-Data Analyst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45F2" w14:paraId="57EDC870" w14:textId="77777777" w:rsidTr="007A45F2">
        <w:tc>
          <w:tcPr>
            <w:tcW w:w="4505" w:type="dxa"/>
          </w:tcPr>
          <w:p w14:paraId="3283A893" w14:textId="305C54F8" w:rsidR="007A45F2" w:rsidRDefault="007A45F2" w:rsidP="007A45F2">
            <w:r>
              <w:t>Skill</w:t>
            </w:r>
          </w:p>
        </w:tc>
        <w:tc>
          <w:tcPr>
            <w:tcW w:w="4505" w:type="dxa"/>
          </w:tcPr>
          <w:p w14:paraId="7FE6E50B" w14:textId="1A43D56F" w:rsidR="007A45F2" w:rsidRDefault="007A45F2" w:rsidP="007A45F2">
            <w:r>
              <w:t>Description</w:t>
            </w:r>
          </w:p>
        </w:tc>
      </w:tr>
      <w:tr w:rsidR="007A45F2" w14:paraId="73CE636E" w14:textId="77777777" w:rsidTr="007A45F2">
        <w:tc>
          <w:tcPr>
            <w:tcW w:w="4505" w:type="dxa"/>
          </w:tcPr>
          <w:p w14:paraId="582F4AD3" w14:textId="320C376C" w:rsidR="007A45F2" w:rsidRDefault="007A45F2" w:rsidP="007A45F2">
            <w:r>
              <w:t>Programming</w:t>
            </w:r>
          </w:p>
        </w:tc>
        <w:tc>
          <w:tcPr>
            <w:tcW w:w="4505" w:type="dxa"/>
          </w:tcPr>
          <w:p w14:paraId="29566E33" w14:textId="20034DD4" w:rsidR="007A45F2" w:rsidRDefault="007A45F2" w:rsidP="007A45F2">
            <w:r w:rsidRPr="007A45F2">
              <w:rPr>
                <w:b/>
                <w:bCs/>
              </w:rPr>
              <w:t>R</w:t>
            </w:r>
            <w:r>
              <w:t xml:space="preserve">, </w:t>
            </w:r>
            <w:r w:rsidRPr="007A45F2">
              <w:rPr>
                <w:b/>
                <w:bCs/>
              </w:rPr>
              <w:t>Python, Java</w:t>
            </w:r>
            <w:r>
              <w:t xml:space="preserve">, C++, Ruby, SQL, Hive, SAS, SPSS, MATLAB, Weka, Julia, </w:t>
            </w:r>
            <w:r w:rsidRPr="007A45F2">
              <w:rPr>
                <w:b/>
                <w:bCs/>
              </w:rPr>
              <w:t>Scala</w:t>
            </w:r>
          </w:p>
        </w:tc>
      </w:tr>
      <w:tr w:rsidR="007A45F2" w14:paraId="4C3A239C" w14:textId="77777777" w:rsidTr="007A45F2">
        <w:tc>
          <w:tcPr>
            <w:tcW w:w="4505" w:type="dxa"/>
          </w:tcPr>
          <w:p w14:paraId="4FC9690C" w14:textId="41AE69F0" w:rsidR="007A45F2" w:rsidRDefault="007A45F2" w:rsidP="007A45F2">
            <w:r>
              <w:t>Data Warehousing</w:t>
            </w:r>
          </w:p>
        </w:tc>
        <w:tc>
          <w:tcPr>
            <w:tcW w:w="4505" w:type="dxa"/>
          </w:tcPr>
          <w:p w14:paraId="77E4CE78" w14:textId="77777777" w:rsidR="007A45F2" w:rsidRDefault="007A45F2" w:rsidP="007A45F2">
            <w:r>
              <w:t>Relational – MySQL, Oracle, DB2</w:t>
            </w:r>
          </w:p>
          <w:p w14:paraId="7CCFD563" w14:textId="0E4E9A94" w:rsidR="007A45F2" w:rsidRDefault="007A45F2" w:rsidP="007A45F2">
            <w:r>
              <w:t xml:space="preserve">Non-Relational – </w:t>
            </w:r>
            <w:proofErr w:type="spellStart"/>
            <w:r>
              <w:t>Hbase</w:t>
            </w:r>
            <w:proofErr w:type="spellEnd"/>
            <w:r>
              <w:t>, HDFS, MongoDB, CouchDB, Cassandra, Teradata</w:t>
            </w:r>
          </w:p>
        </w:tc>
      </w:tr>
      <w:tr w:rsidR="007A45F2" w14:paraId="4A99F673" w14:textId="77777777" w:rsidTr="007A45F2">
        <w:tc>
          <w:tcPr>
            <w:tcW w:w="4505" w:type="dxa"/>
          </w:tcPr>
          <w:p w14:paraId="6D750032" w14:textId="062867AC" w:rsidR="007A45F2" w:rsidRDefault="007A45F2" w:rsidP="007A45F2">
            <w:r>
              <w:t>Computational Frameworks</w:t>
            </w:r>
          </w:p>
        </w:tc>
        <w:tc>
          <w:tcPr>
            <w:tcW w:w="4505" w:type="dxa"/>
          </w:tcPr>
          <w:p w14:paraId="3C9566EA" w14:textId="28F3B3FA" w:rsidR="007A45F2" w:rsidRDefault="007A45F2" w:rsidP="007A45F2">
            <w:r>
              <w:t xml:space="preserve">Apache Spark, Apache Storm, Apache </w:t>
            </w:r>
            <w:proofErr w:type="spellStart"/>
            <w:r>
              <w:t>Samza</w:t>
            </w:r>
            <w:proofErr w:type="spellEnd"/>
            <w:r>
              <w:t xml:space="preserve">, Apache </w:t>
            </w:r>
            <w:proofErr w:type="spellStart"/>
            <w:r>
              <w:t>Flink</w:t>
            </w:r>
            <w:proofErr w:type="spellEnd"/>
            <w:r>
              <w:t>, Classic MapReduce and Hadoop</w:t>
            </w:r>
          </w:p>
        </w:tc>
      </w:tr>
      <w:tr w:rsidR="007A45F2" w14:paraId="2E116B47" w14:textId="77777777" w:rsidTr="007A45F2">
        <w:tc>
          <w:tcPr>
            <w:tcW w:w="4505" w:type="dxa"/>
          </w:tcPr>
          <w:p w14:paraId="22FB50B9" w14:textId="0DEFFBEB" w:rsidR="007A45F2" w:rsidRDefault="007A45F2" w:rsidP="007A45F2">
            <w:r>
              <w:t>Quantitative Aptitude and Statistics</w:t>
            </w:r>
          </w:p>
        </w:tc>
        <w:tc>
          <w:tcPr>
            <w:tcW w:w="4505" w:type="dxa"/>
          </w:tcPr>
          <w:p w14:paraId="1AA72C74" w14:textId="77777777" w:rsidR="007A45F2" w:rsidRDefault="007A45F2" w:rsidP="007A45F2">
            <w:r>
              <w:t>Statistics, Linear Algebra, Summary Statistics, Probability Distributions, Random Variables, Hypotheses Testing</w:t>
            </w:r>
          </w:p>
          <w:p w14:paraId="1D519982" w14:textId="77777777" w:rsidR="007A45F2" w:rsidRDefault="007A45F2" w:rsidP="007A45F2"/>
          <w:p w14:paraId="1E549629" w14:textId="098C226F" w:rsidR="007A45F2" w:rsidRDefault="007A45F2" w:rsidP="007A45F2">
            <w:r>
              <w:t>Machine Learning</w:t>
            </w:r>
          </w:p>
        </w:tc>
      </w:tr>
      <w:tr w:rsidR="007A45F2" w14:paraId="1A6A57BE" w14:textId="77777777" w:rsidTr="007A45F2">
        <w:tc>
          <w:tcPr>
            <w:tcW w:w="4505" w:type="dxa"/>
          </w:tcPr>
          <w:p w14:paraId="27CF7E25" w14:textId="13DB31A7" w:rsidR="007A45F2" w:rsidRDefault="007A45F2" w:rsidP="007A45F2">
            <w:r>
              <w:t>Business Knowledge</w:t>
            </w:r>
          </w:p>
        </w:tc>
        <w:tc>
          <w:tcPr>
            <w:tcW w:w="4505" w:type="dxa"/>
          </w:tcPr>
          <w:p w14:paraId="5E2707FD" w14:textId="30EAA6A8" w:rsidR="007A45F2" w:rsidRDefault="007A45F2" w:rsidP="007A45F2">
            <w:r>
              <w:t>Good Knowledge of Domain</w:t>
            </w:r>
          </w:p>
        </w:tc>
      </w:tr>
    </w:tbl>
    <w:p w14:paraId="0C59787C" w14:textId="6011BF7F" w:rsidR="007A45F2" w:rsidRDefault="007A45F2" w:rsidP="007A45F2"/>
    <w:p w14:paraId="23EC520E" w14:textId="03F10F54" w:rsidR="007A45F2" w:rsidRDefault="007A45F2" w:rsidP="007A45F2">
      <w:r>
        <w:t xml:space="preserve">How much data is handled by Relational Databases, Non-Relational Databases, Data </w:t>
      </w:r>
      <w:proofErr w:type="gramStart"/>
      <w:r>
        <w:t>Warehouses,</w:t>
      </w:r>
      <w:proofErr w:type="gramEnd"/>
      <w:r>
        <w:t xml:space="preserve"> </w:t>
      </w:r>
    </w:p>
    <w:p w14:paraId="51E5B5A6" w14:textId="74767A9E" w:rsidR="00931D5C" w:rsidRDefault="00931D5C" w:rsidP="007A45F2"/>
    <w:p w14:paraId="004AED06" w14:textId="5573A8C4" w:rsidR="00931D5C" w:rsidRDefault="00931D5C" w:rsidP="007A45F2"/>
    <w:p w14:paraId="511E39C6" w14:textId="6F74D23D" w:rsidR="00931D5C" w:rsidRDefault="00931D5C" w:rsidP="007A45F2">
      <w:r>
        <w:lastRenderedPageBreak/>
        <w:t>Big Data Analytics course (edX) – University of Adelaide</w:t>
      </w:r>
    </w:p>
    <w:p w14:paraId="6FB25795" w14:textId="39F6DFF9" w:rsidR="00931D5C" w:rsidRDefault="0058540A" w:rsidP="007A45F2">
      <w:r>
        <w:t>Big Data Analytic Products/Solutions Architecture and Development</w:t>
      </w:r>
    </w:p>
    <w:p w14:paraId="4EFB3730" w14:textId="1680FD37" w:rsidR="0058540A" w:rsidRDefault="0058540A" w:rsidP="007A45F2"/>
    <w:p w14:paraId="3642018A" w14:textId="77777777" w:rsidR="0058540A" w:rsidRPr="0058540A" w:rsidRDefault="0058540A" w:rsidP="0058540A">
      <w:pPr>
        <w:rPr>
          <w:rFonts w:ascii="Times New Roman" w:eastAsia="Times New Roman" w:hAnsi="Times New Roman" w:cs="Times New Roman"/>
          <w:sz w:val="24"/>
          <w:lang w:bidi="kn-IN"/>
        </w:rPr>
      </w:pPr>
      <w:hyperlink r:id="rId5" w:history="1">
        <w:r w:rsidRPr="0058540A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kn-IN"/>
          </w:rPr>
          <w:t>https://www.linkedin.com/in/harsha-s-adiga-08b1792/</w:t>
        </w:r>
      </w:hyperlink>
    </w:p>
    <w:p w14:paraId="70EFB9F7" w14:textId="77777777" w:rsidR="0058540A" w:rsidRPr="0058540A" w:rsidRDefault="0058540A" w:rsidP="0058540A">
      <w:pPr>
        <w:rPr>
          <w:rFonts w:ascii="Times New Roman" w:eastAsia="Times New Roman" w:hAnsi="Times New Roman" w:cs="Times New Roman"/>
          <w:sz w:val="24"/>
          <w:lang w:bidi="kn-IN"/>
        </w:rPr>
      </w:pPr>
      <w:hyperlink r:id="rId6" w:history="1">
        <w:r w:rsidRPr="0058540A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kn-IN"/>
          </w:rPr>
          <w:t>https://www.linkedin.com/in/manoj-karanth-2026485/</w:t>
        </w:r>
      </w:hyperlink>
    </w:p>
    <w:p w14:paraId="6D7ED31C" w14:textId="77777777" w:rsidR="0058540A" w:rsidRDefault="0058540A" w:rsidP="007A45F2"/>
    <w:p w14:paraId="30A5F3EC" w14:textId="77777777" w:rsidR="0058540A" w:rsidRDefault="0058540A" w:rsidP="007A45F2"/>
    <w:p w14:paraId="08B43195" w14:textId="2575A426" w:rsidR="0058540A" w:rsidRDefault="0058540A" w:rsidP="007A45F2">
      <w:r>
        <w:t>Languages: R, Python, Java, Scala</w:t>
      </w:r>
    </w:p>
    <w:p w14:paraId="4A9198FD" w14:textId="7E771894" w:rsidR="0058540A" w:rsidRDefault="0058540A" w:rsidP="007A45F2">
      <w:r>
        <w:t>Hadoop Eco-System: Hadoop, MapReduce, Pig, Hive, Sqoop, Oozie, HBase, Zookeeper, Yarn</w:t>
      </w:r>
    </w:p>
    <w:p w14:paraId="736148D5" w14:textId="6ED19D6E" w:rsidR="0058540A" w:rsidRDefault="0058540A" w:rsidP="007A45F2">
      <w:r>
        <w:t>Spark Eco-system: Spark</w:t>
      </w:r>
    </w:p>
    <w:p w14:paraId="3B74F097" w14:textId="2DA438F4" w:rsidR="0058540A" w:rsidRDefault="0058540A" w:rsidP="007A45F2">
      <w:r>
        <w:t>BDA in Cloud: AWS</w:t>
      </w:r>
    </w:p>
    <w:p w14:paraId="3E5E5EF3" w14:textId="0C2BF8BA" w:rsidR="0032601A" w:rsidRDefault="0032601A" w:rsidP="007A45F2">
      <w:r>
        <w:t xml:space="preserve">Machine Learning </w:t>
      </w:r>
      <w:r w:rsidR="0058540A">
        <w:t xml:space="preserve">– Linear Regression, Logistic Regression, Decision Trees, Clustering, Support Vector Machine, pandas, </w:t>
      </w:r>
      <w:proofErr w:type="spellStart"/>
      <w:r w:rsidR="0058540A">
        <w:t>PySpark</w:t>
      </w:r>
      <w:proofErr w:type="spellEnd"/>
      <w:r w:rsidR="0058540A">
        <w:t xml:space="preserve">, </w:t>
      </w:r>
      <w:proofErr w:type="spellStart"/>
      <w:r w:rsidR="0058540A">
        <w:t>Scikit</w:t>
      </w:r>
      <w:proofErr w:type="spellEnd"/>
      <w:r w:rsidR="0058540A">
        <w:t xml:space="preserve">-learn, </w:t>
      </w:r>
    </w:p>
    <w:p w14:paraId="274FE167" w14:textId="1590CF4A" w:rsidR="0058540A" w:rsidRDefault="0058540A" w:rsidP="007A45F2">
      <w:r>
        <w:t xml:space="preserve">Real-Time Streaming Analytics: Apache Kafka, Flume, </w:t>
      </w:r>
    </w:p>
    <w:p w14:paraId="6F6D03E0" w14:textId="269FF473" w:rsidR="0058540A" w:rsidRDefault="0058540A" w:rsidP="007A45F2">
      <w:r>
        <w:t xml:space="preserve">Search: </w:t>
      </w:r>
      <w:proofErr w:type="spellStart"/>
      <w:r>
        <w:t>Solr</w:t>
      </w:r>
      <w:proofErr w:type="spellEnd"/>
    </w:p>
    <w:p w14:paraId="61719AD2" w14:textId="31364032" w:rsidR="0058540A" w:rsidRDefault="0058540A" w:rsidP="007A45F2">
      <w:r>
        <w:t>Hadoop Distributions: Cloudera, Hortonworks</w:t>
      </w:r>
    </w:p>
    <w:p w14:paraId="0949813B" w14:textId="75792210" w:rsidR="0058540A" w:rsidRDefault="0058540A" w:rsidP="007A45F2">
      <w:r>
        <w:t xml:space="preserve">Data Visualization: Pentaho, D3, </w:t>
      </w:r>
    </w:p>
    <w:p w14:paraId="431CA9FC" w14:textId="30C61667" w:rsidR="0058540A" w:rsidRDefault="0058540A" w:rsidP="007A45F2">
      <w:r>
        <w:t>No-SQL DB: Cassandra, MongoDB</w:t>
      </w:r>
    </w:p>
    <w:p w14:paraId="3A563FC4" w14:textId="19D90D95" w:rsidR="000B5A98" w:rsidRDefault="000B5A98" w:rsidP="007A45F2"/>
    <w:p w14:paraId="36EADCA1" w14:textId="6B1EDB9C" w:rsidR="000B5A98" w:rsidRDefault="000B5A98" w:rsidP="007A45F2"/>
    <w:p w14:paraId="19DBE8AF" w14:textId="247A428A" w:rsidR="000B5A98" w:rsidRDefault="000B5A98" w:rsidP="007A45F2"/>
    <w:p w14:paraId="2B1D37C2" w14:textId="77777777" w:rsidR="000B5A98" w:rsidRPr="000B5A98" w:rsidRDefault="000B5A98" w:rsidP="000B5A98">
      <w:pPr>
        <w:rPr>
          <w:rFonts w:ascii="Times New Roman" w:eastAsia="Times New Roman" w:hAnsi="Times New Roman" w:cs="Times New Roman"/>
          <w:sz w:val="24"/>
          <w:lang w:bidi="kn-IN"/>
        </w:rPr>
      </w:pPr>
      <w:hyperlink r:id="rId7" w:history="1">
        <w:r w:rsidRPr="000B5A98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kn-IN"/>
          </w:rPr>
          <w:t>https://www.analyticsvidhya.com/blog/2018/05/24-ultimate-data-science-projects-to-boost-your-knowledge-and-skills/</w:t>
        </w:r>
      </w:hyperlink>
    </w:p>
    <w:p w14:paraId="01576E1F" w14:textId="0D631F16" w:rsidR="000B5A98" w:rsidRDefault="000B5A98" w:rsidP="007A45F2"/>
    <w:p w14:paraId="2EAC57AD" w14:textId="77777777" w:rsidR="000B5A98" w:rsidRDefault="000B5A98" w:rsidP="007A45F2"/>
    <w:p w14:paraId="7DF2971A" w14:textId="77777777" w:rsidR="000B5A98" w:rsidRDefault="000B5A98" w:rsidP="000B5A98">
      <w:pPr>
        <w:pStyle w:val="l0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what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is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the file size you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’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ve used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Reason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Behind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your answer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</w:p>
    <w:p w14:paraId="5E9BC870" w14:textId="77777777" w:rsidR="000B5A98" w:rsidRDefault="000B5A98" w:rsidP="000B5A98">
      <w:pPr>
        <w:pStyle w:val="l1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2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How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long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does it take to run your script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in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production cluster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How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did you optimized the </w:t>
      </w:r>
      <w:proofErr w:type="gram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timings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proofErr w:type="gramEnd"/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Challenges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 have faced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</w:p>
    <w:p w14:paraId="1965649B" w14:textId="77777777" w:rsidR="000B5A98" w:rsidRDefault="000B5A98" w:rsidP="000B5A98">
      <w:pPr>
        <w:pStyle w:val="l2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3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what was the file size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for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production environment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</w:p>
    <w:p w14:paraId="61D141B5" w14:textId="77777777" w:rsidR="000B5A98" w:rsidRDefault="000B5A98" w:rsidP="000B5A98">
      <w:pPr>
        <w:pStyle w:val="l3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4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Are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 planning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for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anything to improve the performance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</w:p>
    <w:p w14:paraId="33D2ADD2" w14:textId="77777777" w:rsidR="000B5A98" w:rsidRDefault="000B5A98" w:rsidP="000B5A98">
      <w:pPr>
        <w:pStyle w:val="l4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5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what size of file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do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use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for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Development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</w:p>
    <w:p w14:paraId="34632ECD" w14:textId="77777777" w:rsidR="000B5A98" w:rsidRDefault="000B5A98" w:rsidP="000B5A98">
      <w:pPr>
        <w:pStyle w:val="l5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6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what did you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do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to increase the </w:t>
      </w:r>
      <w:proofErr w:type="gram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performance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urier New" w:hAnsi="Courier New" w:cs="Courier New"/>
          <w:color w:val="902000"/>
          <w:sz w:val="20"/>
          <w:szCs w:val="20"/>
        </w:rPr>
        <w:t>Hive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pig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)?</w:t>
      </w:r>
    </w:p>
    <w:p w14:paraId="5C073C52" w14:textId="77777777" w:rsidR="000B5A98" w:rsidRDefault="000B5A98" w:rsidP="000B5A98">
      <w:pPr>
        <w:pStyle w:val="l6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7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what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is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your cluster size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Reason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Behind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your answer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</w:p>
    <w:p w14:paraId="1CA20B6E" w14:textId="77777777" w:rsidR="000B5A98" w:rsidRDefault="000B5A98" w:rsidP="000B5A98">
      <w:pPr>
        <w:pStyle w:val="l7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8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what are the challenges you have faced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in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your project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Give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2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examples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</w:p>
    <w:p w14:paraId="0F9D352F" w14:textId="77777777" w:rsidR="000B5A98" w:rsidRDefault="000B5A98" w:rsidP="000B5A98">
      <w:pPr>
        <w:pStyle w:val="l8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9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How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to debug production </w:t>
      </w:r>
      <w:proofErr w:type="gram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issue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urier New" w:hAnsi="Courier New" w:cs="Courier New"/>
          <w:color w:val="666666"/>
          <w:sz w:val="20"/>
          <w:szCs w:val="20"/>
        </w:rPr>
        <w:t>logs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script counters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JVM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</w:p>
    <w:p w14:paraId="1D0E04B9" w14:textId="77777777" w:rsidR="000B5A98" w:rsidRDefault="000B5A98" w:rsidP="000B5A98">
      <w:pPr>
        <w:pStyle w:val="l9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10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how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do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select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the eco system tools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for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your project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</w:p>
    <w:p w14:paraId="3DD7ECF9" w14:textId="77777777" w:rsidR="000B5A98" w:rsidRDefault="000B5A98" w:rsidP="000B5A98">
      <w:pPr>
        <w:pStyle w:val="l0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11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902000"/>
          <w:sz w:val="20"/>
          <w:szCs w:val="20"/>
        </w:rPr>
        <w:t>How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many nodes you are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using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currently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</w:p>
    <w:p w14:paraId="3980B20C" w14:textId="147A9AF3" w:rsidR="00BC2882" w:rsidRDefault="000B5A98" w:rsidP="00BC2882">
      <w:pPr>
        <w:pStyle w:val="l1"/>
        <w:spacing w:before="0" w:beforeAutospacing="0" w:after="0" w:afterAutospacing="0"/>
        <w:ind w:left="-360"/>
        <w:rPr>
          <w:rStyle w:val="pun"/>
          <w:rFonts w:ascii="Courier New" w:hAnsi="Courier New" w:cs="Courier New"/>
          <w:color w:val="666600"/>
          <w:sz w:val="20"/>
          <w:szCs w:val="20"/>
        </w:rPr>
      </w:pPr>
      <w:r>
        <w:rPr>
          <w:rStyle w:val="lit"/>
          <w:rFonts w:ascii="Courier New" w:eastAsiaTheme="majorEastAsia" w:hAnsi="Courier New" w:cs="Courier New"/>
          <w:color w:val="40A070"/>
          <w:sz w:val="20"/>
          <w:szCs w:val="20"/>
        </w:rPr>
        <w:t>12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what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is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the job scheduler you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use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in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production cluster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?</w:t>
      </w:r>
    </w:p>
    <w:p w14:paraId="3E972868" w14:textId="47F5E63D" w:rsidR="00BC2882" w:rsidRDefault="00BC2882" w:rsidP="00BC2882">
      <w:pPr>
        <w:pStyle w:val="l1"/>
        <w:spacing w:before="0" w:beforeAutospacing="0" w:after="0" w:afterAutospacing="0"/>
        <w:ind w:left="-360"/>
        <w:rPr>
          <w:rFonts w:ascii="Courier New" w:hAnsi="Courier New" w:cs="Courier New"/>
          <w:sz w:val="20"/>
          <w:szCs w:val="20"/>
        </w:rPr>
      </w:pPr>
    </w:p>
    <w:p w14:paraId="3F8E7E70" w14:textId="58956514" w:rsidR="00BC2882" w:rsidRDefault="00BC2882" w:rsidP="00BC2882">
      <w:pPr>
        <w:pStyle w:val="l1"/>
        <w:spacing w:before="0" w:beforeAutospacing="0" w:after="0" w:afterAutospacing="0"/>
        <w:ind w:left="-360"/>
        <w:rPr>
          <w:rFonts w:ascii="Courier New" w:hAnsi="Courier New" w:cs="Courier New"/>
          <w:sz w:val="20"/>
          <w:szCs w:val="20"/>
        </w:rPr>
      </w:pPr>
    </w:p>
    <w:p w14:paraId="5A929964" w14:textId="77777777" w:rsidR="00BC2882" w:rsidRPr="00BC2882" w:rsidRDefault="00BC2882" w:rsidP="00BC2882">
      <w:pPr>
        <w:rPr>
          <w:rFonts w:ascii="Times New Roman" w:eastAsia="Times New Roman" w:hAnsi="Times New Roman" w:cs="Times New Roman"/>
          <w:sz w:val="24"/>
          <w:lang w:bidi="kn-IN"/>
        </w:rPr>
      </w:pPr>
      <w:hyperlink r:id="rId8" w:history="1">
        <w:r w:rsidRPr="00BC2882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kn-IN"/>
          </w:rPr>
          <w:t>https://acadgild.com/blog/understanding-big-data</w:t>
        </w:r>
      </w:hyperlink>
    </w:p>
    <w:p w14:paraId="76539AA9" w14:textId="45138877" w:rsidR="00BC2882" w:rsidRDefault="00BC2882" w:rsidP="00BC2882">
      <w:pPr>
        <w:pStyle w:val="l1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</w:p>
    <w:p w14:paraId="19671B31" w14:textId="238AF81A" w:rsidR="00BC2882" w:rsidRDefault="00BC2882" w:rsidP="00BC2882">
      <w:pPr>
        <w:pStyle w:val="l1"/>
        <w:spacing w:before="0" w:beforeAutospacing="0" w:after="0" w:afterAutospacing="0"/>
        <w:ind w:left="-360"/>
        <w:rPr>
          <w:rFonts w:ascii="Courier New" w:hAnsi="Courier New" w:cs="Courier New"/>
          <w:color w:val="999999"/>
          <w:sz w:val="20"/>
          <w:szCs w:val="20"/>
        </w:rPr>
      </w:pPr>
    </w:p>
    <w:p w14:paraId="255CB3FF" w14:textId="5E9ED6CA" w:rsidR="00BC2882" w:rsidRDefault="00F12F77" w:rsidP="00F12F77">
      <w:r>
        <w:t>Steps Involved in Big Data Analysis</w:t>
      </w:r>
    </w:p>
    <w:p w14:paraId="0EA2FE32" w14:textId="6D321B48" w:rsidR="00F12F77" w:rsidRDefault="00F12F77" w:rsidP="00F12F77">
      <w:pPr>
        <w:pStyle w:val="ListParagraph"/>
        <w:numPr>
          <w:ilvl w:val="0"/>
          <w:numId w:val="4"/>
        </w:numPr>
      </w:pPr>
      <w:r>
        <w:t>Identification of suitable storage for Big Data</w:t>
      </w:r>
    </w:p>
    <w:p w14:paraId="364D9B3C" w14:textId="5E725A0A" w:rsidR="00F12F77" w:rsidRDefault="00F12F77" w:rsidP="00F12F77">
      <w:pPr>
        <w:pStyle w:val="ListParagraph"/>
        <w:numPr>
          <w:ilvl w:val="0"/>
          <w:numId w:val="4"/>
        </w:numPr>
      </w:pPr>
      <w:r>
        <w:t>Data Ingestion</w:t>
      </w:r>
    </w:p>
    <w:p w14:paraId="63F52C97" w14:textId="26CABE9B" w:rsidR="00F12F77" w:rsidRDefault="00F12F77" w:rsidP="00F12F77">
      <w:pPr>
        <w:pStyle w:val="ListParagraph"/>
        <w:numPr>
          <w:ilvl w:val="0"/>
          <w:numId w:val="4"/>
        </w:numPr>
      </w:pPr>
      <w:r>
        <w:t>Data Cleaning &amp; Processing (Exploratory Data Analysis)</w:t>
      </w:r>
    </w:p>
    <w:p w14:paraId="4AFEF62F" w14:textId="1FC49F2A" w:rsidR="00F12F77" w:rsidRDefault="00F12F77" w:rsidP="00F12F77">
      <w:pPr>
        <w:pStyle w:val="ListParagraph"/>
        <w:numPr>
          <w:ilvl w:val="0"/>
          <w:numId w:val="4"/>
        </w:numPr>
      </w:pPr>
      <w:r>
        <w:t>Visualization of the Data</w:t>
      </w:r>
    </w:p>
    <w:p w14:paraId="551AC7CD" w14:textId="1152514A" w:rsidR="00F12F77" w:rsidRPr="00BC2882" w:rsidRDefault="00F12F77" w:rsidP="00F12F77">
      <w:pPr>
        <w:pStyle w:val="ListParagraph"/>
        <w:numPr>
          <w:ilvl w:val="0"/>
          <w:numId w:val="4"/>
        </w:numPr>
      </w:pPr>
      <w:r>
        <w:t xml:space="preserve">Learning/Analysis - </w:t>
      </w:r>
      <w:bookmarkStart w:id="0" w:name="_GoBack"/>
      <w:bookmarkEnd w:id="0"/>
      <w:r>
        <w:t>Apply Machine learning Algorithms (if required)</w:t>
      </w:r>
    </w:p>
    <w:sectPr w:rsidR="00F12F77" w:rsidRPr="00BC2882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1850"/>
    <w:multiLevelType w:val="hybridMultilevel"/>
    <w:tmpl w:val="D98C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53E1"/>
    <w:multiLevelType w:val="multilevel"/>
    <w:tmpl w:val="3A56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953BF"/>
    <w:multiLevelType w:val="hybridMultilevel"/>
    <w:tmpl w:val="8BF0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E1C5D"/>
    <w:multiLevelType w:val="hybridMultilevel"/>
    <w:tmpl w:val="C198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7"/>
    <w:rsid w:val="00043918"/>
    <w:rsid w:val="00077790"/>
    <w:rsid w:val="000B5A98"/>
    <w:rsid w:val="001917B2"/>
    <w:rsid w:val="001F53A2"/>
    <w:rsid w:val="00237723"/>
    <w:rsid w:val="00275A64"/>
    <w:rsid w:val="0032601A"/>
    <w:rsid w:val="00373EE9"/>
    <w:rsid w:val="003A1B25"/>
    <w:rsid w:val="004448DB"/>
    <w:rsid w:val="004675A9"/>
    <w:rsid w:val="004C499B"/>
    <w:rsid w:val="0057371A"/>
    <w:rsid w:val="0058540A"/>
    <w:rsid w:val="006C4357"/>
    <w:rsid w:val="006C561F"/>
    <w:rsid w:val="00733AD7"/>
    <w:rsid w:val="007602BD"/>
    <w:rsid w:val="007A3B40"/>
    <w:rsid w:val="007A45F2"/>
    <w:rsid w:val="007D3B42"/>
    <w:rsid w:val="00800317"/>
    <w:rsid w:val="0080671F"/>
    <w:rsid w:val="00882AFB"/>
    <w:rsid w:val="008B2CE8"/>
    <w:rsid w:val="00931D5C"/>
    <w:rsid w:val="00957E0F"/>
    <w:rsid w:val="00973EB7"/>
    <w:rsid w:val="009C2D81"/>
    <w:rsid w:val="009F5E34"/>
    <w:rsid w:val="00AC42FA"/>
    <w:rsid w:val="00B86A22"/>
    <w:rsid w:val="00BA1424"/>
    <w:rsid w:val="00BC2882"/>
    <w:rsid w:val="00BE1A49"/>
    <w:rsid w:val="00C736D9"/>
    <w:rsid w:val="00C76026"/>
    <w:rsid w:val="00CE4B08"/>
    <w:rsid w:val="00D91046"/>
    <w:rsid w:val="00E606B2"/>
    <w:rsid w:val="00E62418"/>
    <w:rsid w:val="00F12F77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2313F"/>
  <w15:chartTrackingRefBased/>
  <w15:docId w15:val="{C0824EFD-2242-614A-A5D6-25A9F17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EE9"/>
    <w:pPr>
      <w:ind w:left="720"/>
      <w:contextualSpacing/>
    </w:pPr>
  </w:style>
  <w:style w:type="table" w:styleId="TableGrid">
    <w:name w:val="Table Grid"/>
    <w:basedOn w:val="TableNormal"/>
    <w:uiPriority w:val="39"/>
    <w:rsid w:val="007A4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8540A"/>
    <w:rPr>
      <w:color w:val="0000FF"/>
      <w:u w:val="single"/>
    </w:rPr>
  </w:style>
  <w:style w:type="paragraph" w:customStyle="1" w:styleId="l0">
    <w:name w:val="l0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character" w:customStyle="1" w:styleId="lit">
    <w:name w:val="lit"/>
    <w:basedOn w:val="DefaultParagraphFont"/>
    <w:rsid w:val="000B5A98"/>
  </w:style>
  <w:style w:type="character" w:customStyle="1" w:styleId="pun">
    <w:name w:val="pun"/>
    <w:basedOn w:val="DefaultParagraphFont"/>
    <w:rsid w:val="000B5A98"/>
  </w:style>
  <w:style w:type="character" w:customStyle="1" w:styleId="pln">
    <w:name w:val="pln"/>
    <w:basedOn w:val="DefaultParagraphFont"/>
    <w:rsid w:val="000B5A98"/>
  </w:style>
  <w:style w:type="character" w:customStyle="1" w:styleId="kwd">
    <w:name w:val="kwd"/>
    <w:basedOn w:val="DefaultParagraphFont"/>
    <w:rsid w:val="000B5A98"/>
  </w:style>
  <w:style w:type="character" w:customStyle="1" w:styleId="typ">
    <w:name w:val="typ"/>
    <w:basedOn w:val="DefaultParagraphFont"/>
    <w:rsid w:val="000B5A98"/>
  </w:style>
  <w:style w:type="paragraph" w:customStyle="1" w:styleId="l1">
    <w:name w:val="l1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2">
    <w:name w:val="l2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3">
    <w:name w:val="l3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4">
    <w:name w:val="l4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5">
    <w:name w:val="l5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6">
    <w:name w:val="l6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7">
    <w:name w:val="l7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8">
    <w:name w:val="l8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paragraph" w:customStyle="1" w:styleId="l9">
    <w:name w:val="l9"/>
    <w:basedOn w:val="Normal"/>
    <w:rsid w:val="000B5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understanding-big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8/05/24-ultimate-data-science-projects-to-boost-your-knowledge-and-ski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oj-karanth-2026485/" TargetMode="External"/><Relationship Id="rId5" Type="http://schemas.openxmlformats.org/officeDocument/2006/relationships/hyperlink" Target="https://www.linkedin.com/in/harsha-s-adiga-08b179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2</cp:revision>
  <dcterms:created xsi:type="dcterms:W3CDTF">2019-03-31T06:22:00Z</dcterms:created>
  <dcterms:modified xsi:type="dcterms:W3CDTF">2019-03-31T16:50:00Z</dcterms:modified>
</cp:coreProperties>
</file>