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6E7D" w14:textId="77777777" w:rsidR="00B31DF6" w:rsidRDefault="001D7AEE">
      <w:pPr>
        <w:pStyle w:val="1"/>
        <w:rPr>
          <w:lang w:eastAsia="ja-JP"/>
        </w:rPr>
      </w:pPr>
      <w:bookmarkStart w:id="0" w:name="nt-100-異音チェッカー-取扱説明書"/>
      <w:r>
        <w:rPr>
          <w:lang w:eastAsia="ja-JP"/>
        </w:rPr>
        <w:t xml:space="preserve">NT-100 </w:t>
      </w:r>
      <w:r>
        <w:rPr>
          <w:lang w:eastAsia="ja-JP"/>
        </w:rPr>
        <w:t>異音チェッカー</w:t>
      </w:r>
      <w:r>
        <w:rPr>
          <w:lang w:eastAsia="ja-JP"/>
        </w:rPr>
        <w:t xml:space="preserve"> </w:t>
      </w:r>
      <w:r>
        <w:rPr>
          <w:lang w:eastAsia="ja-JP"/>
        </w:rPr>
        <w:t>取扱説明書</w:t>
      </w:r>
      <w:r>
        <w:rPr>
          <w:lang w:eastAsia="ja-JP"/>
        </w:rPr>
        <w:t xml:space="preserve"> </w:t>
      </w:r>
    </w:p>
    <w:p w14:paraId="7A0A6E7E" w14:textId="77777777" w:rsidR="00B31DF6" w:rsidRDefault="001D7AEE">
      <w:pPr>
        <w:pStyle w:val="FirstParagraph"/>
        <w:rPr>
          <w:lang w:eastAsia="ja-JP"/>
        </w:rPr>
      </w:pPr>
      <w:r>
        <w:rPr>
          <w:b/>
          <w:bCs/>
          <w:lang w:eastAsia="ja-JP"/>
        </w:rPr>
        <w:t>Ver 1.00</w:t>
      </w:r>
    </w:p>
    <w:p w14:paraId="7A0A6E7F" w14:textId="77777777" w:rsidR="00B31DF6" w:rsidRDefault="001D7AEE">
      <w:pPr>
        <w:pStyle w:val="2"/>
        <w:rPr>
          <w:lang w:eastAsia="ja-JP"/>
        </w:rPr>
      </w:pPr>
      <w:bookmarkStart w:id="1" w:name="安全にご使用いただくために"/>
      <w:r>
        <w:rPr>
          <w:lang w:eastAsia="ja-JP"/>
        </w:rPr>
        <w:t>安全にご使用いただくために</w:t>
      </w:r>
      <w:r>
        <w:rPr>
          <w:lang w:eastAsia="ja-JP"/>
        </w:rPr>
        <w:t xml:space="preserve"> </w:t>
      </w:r>
    </w:p>
    <w:p w14:paraId="7A0A6E80" w14:textId="77777777" w:rsidR="00B31DF6" w:rsidRDefault="001D7AEE">
      <w:pPr>
        <w:pStyle w:val="3"/>
        <w:rPr>
          <w:lang w:eastAsia="ja-JP"/>
        </w:rPr>
      </w:pPr>
      <w:bookmarkStart w:id="2" w:name="安全表記について"/>
      <w:r>
        <w:rPr>
          <w:lang w:eastAsia="ja-JP"/>
        </w:rPr>
        <w:t>＜安全表記について＞</w:t>
      </w:r>
      <w:r>
        <w:rPr>
          <w:lang w:eastAsia="ja-JP"/>
        </w:rPr>
        <w:t xml:space="preserve"> </w:t>
      </w:r>
    </w:p>
    <w:p w14:paraId="7A0A6E81" w14:textId="77777777" w:rsidR="00B31DF6" w:rsidRDefault="001D7AEE">
      <w:pPr>
        <w:numPr>
          <w:ilvl w:val="0"/>
          <w:numId w:val="2"/>
        </w:numPr>
        <w:rPr>
          <w:lang w:eastAsia="ja-JP"/>
        </w:rPr>
      </w:pPr>
      <w:r>
        <w:rPr>
          <w:lang w:eastAsia="ja-JP"/>
        </w:rPr>
        <w:t>ご使用の前に、この取扱説明書と本ユニットに接続されるすべての機器および周辺装置の取扱説明書および関連書類をすべて熟読し、正しくお使いください。また、これらの作業は、機器や安全に関する十分な知識を持った方によって行ってください。</w:t>
      </w:r>
    </w:p>
    <w:p w14:paraId="7A0A6E82" w14:textId="77777777" w:rsidR="00B31DF6" w:rsidRDefault="001D7AEE">
      <w:pPr>
        <w:numPr>
          <w:ilvl w:val="0"/>
          <w:numId w:val="2"/>
        </w:numPr>
        <w:rPr>
          <w:lang w:eastAsia="ja-JP"/>
        </w:rPr>
      </w:pPr>
      <w:r>
        <w:rPr>
          <w:lang w:eastAsia="ja-JP"/>
        </w:rPr>
        <w:t>以下に示す注意事項は、お使いになる方や、他の方への危害、財産への損害を未然に防ぐための内容を記載していますので、必ずお守りください。</w:t>
      </w:r>
    </w:p>
    <w:p w14:paraId="7A0A6E83" w14:textId="77777777" w:rsidR="00B31DF6" w:rsidRDefault="001D7AEE">
      <w:pPr>
        <w:numPr>
          <w:ilvl w:val="0"/>
          <w:numId w:val="2"/>
        </w:numPr>
        <w:rPr>
          <w:lang w:eastAsia="ja-JP"/>
        </w:rPr>
      </w:pPr>
      <w:r>
        <w:rPr>
          <w:lang w:eastAsia="ja-JP"/>
        </w:rPr>
        <w:t>次の表示の区分は、表示内容を守らず、誤った使用をした場合に生じる危害や損害の程度を説明しています。</w:t>
      </w:r>
    </w:p>
    <w:p w14:paraId="7A0A6E84" w14:textId="77777777" w:rsidR="00B31DF6" w:rsidRDefault="001D7AEE">
      <w:pPr>
        <w:numPr>
          <w:ilvl w:val="0"/>
          <w:numId w:val="1"/>
        </w:numPr>
        <w:rPr>
          <w:lang w:eastAsia="ja-JP"/>
        </w:rPr>
      </w:pPr>
      <w:r>
        <w:rPr>
          <w:lang w:eastAsia="ja-JP"/>
        </w:rPr>
        <w:t xml:space="preserve">— </w:t>
      </w:r>
      <w:r>
        <w:rPr>
          <w:b/>
          <w:bCs/>
          <w:lang w:eastAsia="ja-JP"/>
        </w:rPr>
        <w:t>⚠</w:t>
      </w:r>
      <w:r>
        <w:rPr>
          <w:b/>
          <w:bCs/>
          <w:lang w:eastAsia="ja-JP"/>
        </w:rPr>
        <w:t>️</w:t>
      </w:r>
      <w:r>
        <w:rPr>
          <w:b/>
          <w:bCs/>
          <w:lang w:eastAsia="ja-JP"/>
        </w:rPr>
        <w:t>危険</w:t>
      </w:r>
      <w:r>
        <w:rPr>
          <w:lang w:eastAsia="ja-JP"/>
        </w:rPr>
        <w:t xml:space="preserve"> — &gt; </w:t>
      </w:r>
      <w:r>
        <w:rPr>
          <w:lang w:eastAsia="ja-JP"/>
        </w:rPr>
        <w:t>取り扱いを誤ると、死亡または</w:t>
      </w:r>
      <w:r>
        <w:rPr>
          <w:lang w:eastAsia="ja-JP"/>
        </w:rPr>
        <w:t>重傷に至る危険がある内容です。</w:t>
      </w:r>
    </w:p>
    <w:p w14:paraId="7A0A6E85" w14:textId="77777777" w:rsidR="00B31DF6" w:rsidRDefault="001D7AEE">
      <w:pPr>
        <w:numPr>
          <w:ilvl w:val="0"/>
          <w:numId w:val="1"/>
        </w:numPr>
        <w:rPr>
          <w:lang w:eastAsia="ja-JP"/>
        </w:rPr>
      </w:pPr>
      <w:r>
        <w:rPr>
          <w:lang w:eastAsia="ja-JP"/>
        </w:rPr>
        <w:t xml:space="preserve">— </w:t>
      </w:r>
      <w:r>
        <w:rPr>
          <w:b/>
          <w:bCs/>
          <w:lang w:eastAsia="ja-JP"/>
        </w:rPr>
        <w:t>⚠</w:t>
      </w:r>
      <w:r>
        <w:rPr>
          <w:b/>
          <w:bCs/>
          <w:lang w:eastAsia="ja-JP"/>
        </w:rPr>
        <w:t>️</w:t>
      </w:r>
      <w:r>
        <w:rPr>
          <w:b/>
          <w:bCs/>
          <w:lang w:eastAsia="ja-JP"/>
        </w:rPr>
        <w:t>注意</w:t>
      </w:r>
      <w:r>
        <w:rPr>
          <w:lang w:eastAsia="ja-JP"/>
        </w:rPr>
        <w:t xml:space="preserve"> — &gt; </w:t>
      </w:r>
      <w:r>
        <w:rPr>
          <w:lang w:eastAsia="ja-JP"/>
        </w:rPr>
        <w:t>取り扱いを誤ると、傷害または物的損害の可能性がある内容です。</w:t>
      </w:r>
    </w:p>
    <w:p w14:paraId="7A0A6E86" w14:textId="77777777" w:rsidR="00B31DF6" w:rsidRDefault="001D7AEE">
      <w:pPr>
        <w:numPr>
          <w:ilvl w:val="0"/>
          <w:numId w:val="2"/>
        </w:numPr>
        <w:rPr>
          <w:lang w:eastAsia="ja-JP"/>
        </w:rPr>
      </w:pPr>
      <w:r>
        <w:rPr>
          <w:lang w:eastAsia="ja-JP"/>
        </w:rPr>
        <w:t>なお、「注意」であっても、状況によっては重大な結果を招く可能性があります。「危険」・「注意」ともに重要な内容を記載していますので、ご熟読の上で十分に注意してお取り扱いください。</w:t>
      </w:r>
    </w:p>
    <w:p w14:paraId="7A0A6E87" w14:textId="77777777" w:rsidR="00B31DF6" w:rsidRDefault="001D7AEE">
      <w:pPr>
        <w:numPr>
          <w:ilvl w:val="0"/>
          <w:numId w:val="2"/>
        </w:numPr>
        <w:rPr>
          <w:lang w:eastAsia="ja-JP"/>
        </w:rPr>
      </w:pPr>
      <w:r>
        <w:rPr>
          <w:lang w:eastAsia="ja-JP"/>
        </w:rPr>
        <w:t>この取扱説明書は、必要な時にいつでも取り出して読めるように大切に保管するとともに、必ず、最終ユーザー様まで、お届けいただきますようにお願い致します。</w:t>
      </w:r>
    </w:p>
    <w:p w14:paraId="7A0A6E88" w14:textId="77777777" w:rsidR="00B31DF6" w:rsidRDefault="001D7AEE">
      <w:pPr>
        <w:numPr>
          <w:ilvl w:val="0"/>
          <w:numId w:val="2"/>
        </w:numPr>
        <w:rPr>
          <w:lang w:eastAsia="ja-JP"/>
        </w:rPr>
      </w:pPr>
      <w:r>
        <w:rPr>
          <w:lang w:eastAsia="ja-JP"/>
        </w:rPr>
        <w:t>次に示すような条件や環境で使用する場合は、定格、性能に対して余裕を持</w:t>
      </w:r>
      <w:r>
        <w:rPr>
          <w:lang w:eastAsia="ja-JP"/>
        </w:rPr>
        <w:t>った使い方やフェールセーフなどの安全対策へのご配慮をいただくとともに、当社営業担当者までご相談いただき、仕様書等による確認をお願いします。</w:t>
      </w:r>
    </w:p>
    <w:p w14:paraId="7A0A6E89" w14:textId="77777777" w:rsidR="00B31DF6" w:rsidRDefault="001D7AEE">
      <w:pPr>
        <w:numPr>
          <w:ilvl w:val="1"/>
          <w:numId w:val="3"/>
        </w:numPr>
        <w:rPr>
          <w:lang w:eastAsia="ja-JP"/>
        </w:rPr>
      </w:pPr>
      <w:r>
        <w:rPr>
          <w:lang w:eastAsia="ja-JP"/>
        </w:rPr>
        <w:t>原子力制御・鉄道・航空・燃焼装置・医療装置・娯楽機械・安全機器などへの使用</w:t>
      </w:r>
    </w:p>
    <w:p w14:paraId="7A0A6E8A" w14:textId="77777777" w:rsidR="00B31DF6" w:rsidRDefault="001D7AEE">
      <w:pPr>
        <w:numPr>
          <w:ilvl w:val="1"/>
          <w:numId w:val="3"/>
        </w:numPr>
        <w:rPr>
          <w:lang w:eastAsia="ja-JP"/>
        </w:rPr>
      </w:pPr>
      <w:r>
        <w:rPr>
          <w:lang w:eastAsia="ja-JP"/>
        </w:rPr>
        <w:lastRenderedPageBreak/>
        <w:t>人命や財産に大きな影響が予測され、特に安全性が要求される用途への使用</w:t>
      </w:r>
    </w:p>
    <w:p w14:paraId="7A0A6E8B" w14:textId="77777777" w:rsidR="00B31DF6" w:rsidRDefault="001D7AEE">
      <w:pPr>
        <w:pStyle w:val="3"/>
      </w:pPr>
      <w:bookmarkStart w:id="3" w:name="全般"/>
      <w:bookmarkEnd w:id="2"/>
      <w:r>
        <w:t>＜全般＞</w:t>
      </w:r>
      <w:r>
        <w:t xml:space="preserve"> </w:t>
      </w:r>
    </w:p>
    <w:p w14:paraId="7A0A6E8C" w14:textId="77777777" w:rsidR="00B31DF6" w:rsidRDefault="001D7AEE">
      <w:pPr>
        <w:pStyle w:val="FirstParagraph"/>
      </w:pPr>
      <w:r>
        <w:t xml:space="preserve">— </w:t>
      </w:r>
      <w:r>
        <w:rPr>
          <w:b/>
          <w:bCs/>
        </w:rPr>
        <w:t>⚠</w:t>
      </w:r>
      <w:r>
        <w:rPr>
          <w:b/>
          <w:bCs/>
        </w:rPr>
        <w:t>️</w:t>
      </w:r>
      <w:r>
        <w:rPr>
          <w:b/>
          <w:bCs/>
        </w:rPr>
        <w:t>注意</w:t>
      </w:r>
      <w:r>
        <w:t xml:space="preserve"> —</w:t>
      </w:r>
    </w:p>
    <w:p w14:paraId="7A0A6E8D" w14:textId="77777777" w:rsidR="00B31DF6" w:rsidRDefault="001D7AEE">
      <w:pPr>
        <w:numPr>
          <w:ilvl w:val="0"/>
          <w:numId w:val="4"/>
        </w:numPr>
        <w:rPr>
          <w:lang w:eastAsia="ja-JP"/>
        </w:rPr>
      </w:pPr>
      <w:r>
        <w:rPr>
          <w:lang w:eastAsia="ja-JP"/>
        </w:rPr>
        <w:t>仕様範囲外では使用しないでください。仕様範囲外で使用されますと、製品の故障、機能停止や破損の原因になります。</w:t>
      </w:r>
    </w:p>
    <w:p w14:paraId="7A0A6E8E" w14:textId="77777777" w:rsidR="00B31DF6" w:rsidRDefault="001D7AEE">
      <w:pPr>
        <w:numPr>
          <w:ilvl w:val="0"/>
          <w:numId w:val="4"/>
        </w:numPr>
        <w:rPr>
          <w:lang w:eastAsia="ja-JP"/>
        </w:rPr>
      </w:pPr>
      <w:r>
        <w:rPr>
          <w:lang w:eastAsia="ja-JP"/>
        </w:rPr>
        <w:t>製品の改造は絶対に行わないでください。異常動作によるケガ・感電・火災などの原因になりま</w:t>
      </w:r>
      <w:r>
        <w:rPr>
          <w:lang w:eastAsia="ja-JP"/>
        </w:rPr>
        <w:t>す。</w:t>
      </w:r>
    </w:p>
    <w:p w14:paraId="7A0A6E8F" w14:textId="77777777" w:rsidR="00B31DF6" w:rsidRDefault="001D7AEE">
      <w:pPr>
        <w:pStyle w:val="3"/>
      </w:pPr>
      <w:bookmarkStart w:id="4" w:name="保管運搬"/>
      <w:bookmarkEnd w:id="3"/>
      <w:r>
        <w:t>＜保管・運搬＞</w:t>
      </w:r>
      <w:r>
        <w:t xml:space="preserve"> </w:t>
      </w:r>
    </w:p>
    <w:p w14:paraId="7A0A6E90" w14:textId="77777777" w:rsidR="00B31DF6" w:rsidRDefault="001D7AEE">
      <w:pPr>
        <w:pStyle w:val="FirstParagraph"/>
      </w:pPr>
      <w:r>
        <w:t xml:space="preserve">— </w:t>
      </w:r>
      <w:r>
        <w:rPr>
          <w:b/>
          <w:bCs/>
        </w:rPr>
        <w:t>⚠</w:t>
      </w:r>
      <w:r>
        <w:rPr>
          <w:b/>
          <w:bCs/>
        </w:rPr>
        <w:t>️</w:t>
      </w:r>
      <w:r>
        <w:rPr>
          <w:b/>
          <w:bCs/>
        </w:rPr>
        <w:t>注意</w:t>
      </w:r>
      <w:r>
        <w:t xml:space="preserve"> —</w:t>
      </w:r>
    </w:p>
    <w:p w14:paraId="7A0A6E91" w14:textId="77777777" w:rsidR="00B31DF6" w:rsidRDefault="001D7AEE">
      <w:pPr>
        <w:numPr>
          <w:ilvl w:val="0"/>
          <w:numId w:val="5"/>
        </w:numPr>
        <w:rPr>
          <w:lang w:eastAsia="ja-JP"/>
        </w:rPr>
      </w:pPr>
      <w:r>
        <w:rPr>
          <w:lang w:eastAsia="ja-JP"/>
        </w:rPr>
        <w:t>製品の重量に応じて、正しい方法で運搬してください。</w:t>
      </w:r>
    </w:p>
    <w:p w14:paraId="7A0A6E92" w14:textId="77777777" w:rsidR="00B31DF6" w:rsidRDefault="001D7AEE">
      <w:pPr>
        <w:numPr>
          <w:ilvl w:val="0"/>
          <w:numId w:val="5"/>
        </w:numPr>
        <w:rPr>
          <w:lang w:eastAsia="ja-JP"/>
        </w:rPr>
      </w:pPr>
      <w:r>
        <w:rPr>
          <w:lang w:eastAsia="ja-JP"/>
        </w:rPr>
        <w:t>製品の上に、重いものを載せたりしないでください。</w:t>
      </w:r>
    </w:p>
    <w:p w14:paraId="7A0A6E93" w14:textId="77777777" w:rsidR="00B31DF6" w:rsidRDefault="001D7AEE">
      <w:pPr>
        <w:pStyle w:val="3"/>
      </w:pPr>
      <w:bookmarkStart w:id="5" w:name="設置配線"/>
      <w:bookmarkEnd w:id="4"/>
      <w:r>
        <w:t>＜設置・配線＞</w:t>
      </w:r>
      <w:r>
        <w:t xml:space="preserve"> </w:t>
      </w:r>
    </w:p>
    <w:p w14:paraId="7A0A6E94" w14:textId="77777777" w:rsidR="00B31DF6" w:rsidRDefault="001D7AEE">
      <w:pPr>
        <w:pStyle w:val="FirstParagraph"/>
      </w:pPr>
      <w:r>
        <w:t xml:space="preserve">— </w:t>
      </w:r>
      <w:r>
        <w:rPr>
          <w:b/>
          <w:bCs/>
        </w:rPr>
        <w:t>⚠</w:t>
      </w:r>
      <w:r>
        <w:rPr>
          <w:b/>
          <w:bCs/>
        </w:rPr>
        <w:t>️</w:t>
      </w:r>
      <w:r>
        <w:rPr>
          <w:b/>
          <w:bCs/>
        </w:rPr>
        <w:t>危険</w:t>
      </w:r>
      <w:r>
        <w:t xml:space="preserve"> —</w:t>
      </w:r>
    </w:p>
    <w:p w14:paraId="7A0A6E95" w14:textId="77777777" w:rsidR="00B31DF6" w:rsidRDefault="001D7AEE">
      <w:pPr>
        <w:numPr>
          <w:ilvl w:val="0"/>
          <w:numId w:val="6"/>
        </w:numPr>
        <w:rPr>
          <w:lang w:eastAsia="ja-JP"/>
        </w:rPr>
      </w:pPr>
      <w:r>
        <w:rPr>
          <w:lang w:eastAsia="ja-JP"/>
        </w:rPr>
        <w:t>非常停止、停電などシステムの異常時に、機械が停止する場合、装置の破損・人身事故などが発生しないよう、安全回路あるいは装置の設計を行ってください。</w:t>
      </w:r>
    </w:p>
    <w:p w14:paraId="7A0A6E96" w14:textId="77777777" w:rsidR="00B31DF6" w:rsidRDefault="001D7AEE">
      <w:pPr>
        <w:numPr>
          <w:ilvl w:val="0"/>
          <w:numId w:val="6"/>
        </w:numPr>
        <w:rPr>
          <w:lang w:eastAsia="ja-JP"/>
        </w:rPr>
      </w:pPr>
      <w:r>
        <w:rPr>
          <w:lang w:eastAsia="ja-JP"/>
        </w:rPr>
        <w:t>発火物・引火物・爆発物等の危険物が存在する場所では絶対に使用しないでください。発火・引火・爆発の可能性があります。</w:t>
      </w:r>
    </w:p>
    <w:p w14:paraId="7A0A6E97" w14:textId="77777777" w:rsidR="00B31DF6" w:rsidRDefault="001D7AEE">
      <w:pPr>
        <w:numPr>
          <w:ilvl w:val="0"/>
          <w:numId w:val="6"/>
        </w:numPr>
        <w:rPr>
          <w:lang w:eastAsia="ja-JP"/>
        </w:rPr>
      </w:pPr>
      <w:r>
        <w:rPr>
          <w:lang w:eastAsia="ja-JP"/>
        </w:rPr>
        <w:t>水滴・油滴などがかかる場所での使用は避けてください。</w:t>
      </w:r>
    </w:p>
    <w:p w14:paraId="7A0A6E98" w14:textId="77777777" w:rsidR="00B31DF6" w:rsidRDefault="001D7AEE">
      <w:pPr>
        <w:numPr>
          <w:ilvl w:val="0"/>
          <w:numId w:val="6"/>
        </w:numPr>
        <w:rPr>
          <w:lang w:eastAsia="ja-JP"/>
        </w:rPr>
      </w:pPr>
      <w:r>
        <w:rPr>
          <w:lang w:eastAsia="ja-JP"/>
        </w:rPr>
        <w:t>配線作業は専門の技術者が行ってください。</w:t>
      </w:r>
    </w:p>
    <w:p w14:paraId="7A0A6E99" w14:textId="77777777" w:rsidR="00B31DF6" w:rsidRDefault="001D7AEE">
      <w:pPr>
        <w:numPr>
          <w:ilvl w:val="0"/>
          <w:numId w:val="6"/>
        </w:numPr>
        <w:rPr>
          <w:lang w:eastAsia="ja-JP"/>
        </w:rPr>
      </w:pPr>
      <w:r>
        <w:rPr>
          <w:lang w:eastAsia="ja-JP"/>
        </w:rPr>
        <w:t>本ユニットは必ず、Ｄ種設置工事を行ってください。漏電した場合、感電する可能性があります。</w:t>
      </w:r>
    </w:p>
    <w:p w14:paraId="7A0A6E9A" w14:textId="77777777" w:rsidR="00B31DF6" w:rsidRDefault="001D7AEE">
      <w:pPr>
        <w:numPr>
          <w:ilvl w:val="0"/>
          <w:numId w:val="6"/>
        </w:numPr>
        <w:rPr>
          <w:lang w:eastAsia="ja-JP"/>
        </w:rPr>
      </w:pPr>
      <w:r>
        <w:rPr>
          <w:lang w:eastAsia="ja-JP"/>
        </w:rPr>
        <w:t>ケーブルは傷つけたり、引っ張ったり、無理なストレスをかけたり、重いものを載せたり、挟み込んだりしないでください。感電・誤動作・焼損の可能性があります。</w:t>
      </w:r>
    </w:p>
    <w:p w14:paraId="7A0A6E9B" w14:textId="77777777" w:rsidR="00B31DF6" w:rsidRDefault="001D7AEE">
      <w:pPr>
        <w:pStyle w:val="FirstParagraph"/>
      </w:pPr>
      <w:r>
        <w:t xml:space="preserve">— </w:t>
      </w:r>
      <w:r>
        <w:rPr>
          <w:b/>
          <w:bCs/>
        </w:rPr>
        <w:t>⚠</w:t>
      </w:r>
      <w:r>
        <w:rPr>
          <w:b/>
          <w:bCs/>
        </w:rPr>
        <w:t>️</w:t>
      </w:r>
      <w:r>
        <w:rPr>
          <w:b/>
          <w:bCs/>
        </w:rPr>
        <w:t>注意</w:t>
      </w:r>
      <w:r>
        <w:t xml:space="preserve"> —</w:t>
      </w:r>
    </w:p>
    <w:p w14:paraId="7A0A6E9C" w14:textId="77777777" w:rsidR="00B31DF6" w:rsidRDefault="001D7AEE">
      <w:pPr>
        <w:numPr>
          <w:ilvl w:val="0"/>
          <w:numId w:val="7"/>
        </w:numPr>
        <w:rPr>
          <w:lang w:eastAsia="ja-JP"/>
        </w:rPr>
      </w:pPr>
      <w:r>
        <w:rPr>
          <w:lang w:eastAsia="ja-JP"/>
        </w:rPr>
        <w:lastRenderedPageBreak/>
        <w:t>直射日光の当たる場所、塵埃、塩分、鉄粉の</w:t>
      </w:r>
      <w:r>
        <w:rPr>
          <w:lang w:eastAsia="ja-JP"/>
        </w:rPr>
        <w:t>ある場所、高温・多湿状態の場所、有機溶剤等が含まれている雰囲気中で使用しないでください。急激な性能低下や誤動作を起こす可能性があります。</w:t>
      </w:r>
    </w:p>
    <w:p w14:paraId="7A0A6E9D" w14:textId="77777777" w:rsidR="00B31DF6" w:rsidRDefault="001D7AEE">
      <w:pPr>
        <w:numPr>
          <w:ilvl w:val="0"/>
          <w:numId w:val="7"/>
        </w:numPr>
        <w:rPr>
          <w:lang w:eastAsia="ja-JP"/>
        </w:rPr>
      </w:pPr>
      <w:r>
        <w:rPr>
          <w:lang w:eastAsia="ja-JP"/>
        </w:rPr>
        <w:t>大きな振動や衝撃が伝わる場所に設置しないでください。大きな振動や衝撃が伝わると誤動作を起こす可能性があります。</w:t>
      </w:r>
    </w:p>
    <w:p w14:paraId="7A0A6E9E" w14:textId="77777777" w:rsidR="00B31DF6" w:rsidRDefault="001D7AEE">
      <w:pPr>
        <w:numPr>
          <w:ilvl w:val="0"/>
          <w:numId w:val="7"/>
        </w:numPr>
        <w:rPr>
          <w:lang w:eastAsia="ja-JP"/>
        </w:rPr>
      </w:pPr>
      <w:r>
        <w:rPr>
          <w:lang w:eastAsia="ja-JP"/>
        </w:rPr>
        <w:t>本ユニットの取り付けには、保守作業用のスペースを確保してください。</w:t>
      </w:r>
    </w:p>
    <w:p w14:paraId="7A0A6E9F" w14:textId="77777777" w:rsidR="00B31DF6" w:rsidRDefault="001D7AEE">
      <w:pPr>
        <w:numPr>
          <w:ilvl w:val="0"/>
          <w:numId w:val="7"/>
        </w:numPr>
        <w:rPr>
          <w:lang w:eastAsia="ja-JP"/>
        </w:rPr>
      </w:pPr>
      <w:r>
        <w:rPr>
          <w:lang w:eastAsia="ja-JP"/>
        </w:rPr>
        <w:t>下記の場所で使用する場合には、遮蔽対策を十分に行ってください。措置しない場合には、誤動作を起こす可能性があります。</w:t>
      </w:r>
    </w:p>
    <w:p w14:paraId="7A0A6EA0" w14:textId="77777777" w:rsidR="00B31DF6" w:rsidRDefault="001D7AEE">
      <w:pPr>
        <w:pStyle w:val="Compact"/>
        <w:numPr>
          <w:ilvl w:val="1"/>
          <w:numId w:val="8"/>
        </w:numPr>
        <w:rPr>
          <w:lang w:eastAsia="ja-JP"/>
        </w:rPr>
      </w:pPr>
      <w:r>
        <w:rPr>
          <w:lang w:eastAsia="ja-JP"/>
        </w:rPr>
        <w:t>大電流や高磁界が発生している場所</w:t>
      </w:r>
    </w:p>
    <w:p w14:paraId="7A0A6EA1" w14:textId="77777777" w:rsidR="00B31DF6" w:rsidRDefault="001D7AEE">
      <w:pPr>
        <w:pStyle w:val="Compact"/>
        <w:numPr>
          <w:ilvl w:val="1"/>
          <w:numId w:val="8"/>
        </w:numPr>
        <w:rPr>
          <w:lang w:eastAsia="ja-JP"/>
        </w:rPr>
      </w:pPr>
      <w:r>
        <w:rPr>
          <w:lang w:eastAsia="ja-JP"/>
        </w:rPr>
        <w:t>溶接作業などアーク放電の生じる場所</w:t>
      </w:r>
    </w:p>
    <w:p w14:paraId="7A0A6EA2" w14:textId="77777777" w:rsidR="00B31DF6" w:rsidRDefault="001D7AEE">
      <w:pPr>
        <w:pStyle w:val="Compact"/>
        <w:numPr>
          <w:ilvl w:val="1"/>
          <w:numId w:val="8"/>
        </w:numPr>
        <w:rPr>
          <w:lang w:eastAsia="ja-JP"/>
        </w:rPr>
      </w:pPr>
      <w:r>
        <w:rPr>
          <w:lang w:eastAsia="ja-JP"/>
        </w:rPr>
        <w:t>静電気な</w:t>
      </w:r>
      <w:r>
        <w:rPr>
          <w:lang w:eastAsia="ja-JP"/>
        </w:rPr>
        <w:t>どによるノイズが発生する場所</w:t>
      </w:r>
    </w:p>
    <w:p w14:paraId="7A0A6EA3" w14:textId="77777777" w:rsidR="00B31DF6" w:rsidRDefault="001D7AEE">
      <w:pPr>
        <w:pStyle w:val="Compact"/>
        <w:numPr>
          <w:ilvl w:val="1"/>
          <w:numId w:val="8"/>
        </w:numPr>
        <w:rPr>
          <w:lang w:eastAsia="ja-JP"/>
        </w:rPr>
      </w:pPr>
      <w:r>
        <w:rPr>
          <w:lang w:eastAsia="ja-JP"/>
        </w:rPr>
        <w:t>電源線が近くを通る場所</w:t>
      </w:r>
    </w:p>
    <w:p w14:paraId="7A0A6EA4" w14:textId="77777777" w:rsidR="00B31DF6" w:rsidRDefault="001D7AEE">
      <w:pPr>
        <w:pStyle w:val="Compact"/>
        <w:numPr>
          <w:ilvl w:val="1"/>
          <w:numId w:val="8"/>
        </w:numPr>
        <w:rPr>
          <w:lang w:eastAsia="ja-JP"/>
        </w:rPr>
      </w:pPr>
      <w:r>
        <w:rPr>
          <w:lang w:eastAsia="ja-JP"/>
        </w:rPr>
        <w:t>放射能に被爆する可能性がある場所</w:t>
      </w:r>
    </w:p>
    <w:p w14:paraId="7A0A6EA5" w14:textId="77777777" w:rsidR="00B31DF6" w:rsidRDefault="001D7AEE">
      <w:pPr>
        <w:numPr>
          <w:ilvl w:val="0"/>
          <w:numId w:val="7"/>
        </w:numPr>
        <w:rPr>
          <w:lang w:eastAsia="ja-JP"/>
        </w:rPr>
      </w:pPr>
      <w:r>
        <w:rPr>
          <w:lang w:eastAsia="ja-JP"/>
        </w:rPr>
        <w:t>配線は正しく・確実に行ってください。誤動作を起こす可能性があります。</w:t>
      </w:r>
    </w:p>
    <w:p w14:paraId="7A0A6EA6" w14:textId="77777777" w:rsidR="00B31DF6" w:rsidRDefault="001D7AEE">
      <w:pPr>
        <w:pStyle w:val="3"/>
      </w:pPr>
      <w:bookmarkStart w:id="6" w:name="運転"/>
      <w:bookmarkEnd w:id="5"/>
      <w:r>
        <w:t>＜運転＞</w:t>
      </w:r>
      <w:r>
        <w:t xml:space="preserve"> </w:t>
      </w:r>
    </w:p>
    <w:p w14:paraId="7A0A6EA7" w14:textId="77777777" w:rsidR="00B31DF6" w:rsidRDefault="001D7AEE">
      <w:pPr>
        <w:pStyle w:val="FirstParagraph"/>
      </w:pPr>
      <w:r>
        <w:t xml:space="preserve">— </w:t>
      </w:r>
      <w:r>
        <w:rPr>
          <w:b/>
          <w:bCs/>
        </w:rPr>
        <w:t>⚠</w:t>
      </w:r>
      <w:r>
        <w:rPr>
          <w:b/>
          <w:bCs/>
        </w:rPr>
        <w:t>️</w:t>
      </w:r>
      <w:r>
        <w:rPr>
          <w:b/>
          <w:bCs/>
        </w:rPr>
        <w:t>危険</w:t>
      </w:r>
      <w:r>
        <w:t xml:space="preserve"> —</w:t>
      </w:r>
    </w:p>
    <w:p w14:paraId="7A0A6EA8" w14:textId="77777777" w:rsidR="00B31DF6" w:rsidRDefault="001D7AEE">
      <w:pPr>
        <w:numPr>
          <w:ilvl w:val="0"/>
          <w:numId w:val="9"/>
        </w:numPr>
        <w:rPr>
          <w:lang w:eastAsia="ja-JP"/>
        </w:rPr>
      </w:pPr>
      <w:r>
        <w:rPr>
          <w:lang w:eastAsia="ja-JP"/>
        </w:rPr>
        <w:t>運転中に水や油をかけないでください。感電や火災などの原因になります。</w:t>
      </w:r>
    </w:p>
    <w:p w14:paraId="7A0A6EA9" w14:textId="77777777" w:rsidR="00B31DF6" w:rsidRDefault="001D7AEE">
      <w:pPr>
        <w:numPr>
          <w:ilvl w:val="0"/>
          <w:numId w:val="9"/>
        </w:numPr>
        <w:rPr>
          <w:lang w:eastAsia="ja-JP"/>
        </w:rPr>
      </w:pPr>
      <w:r>
        <w:rPr>
          <w:lang w:eastAsia="ja-JP"/>
        </w:rPr>
        <w:t>運転中は通電部には絶対に触れないでください。感電する恐れがあります。</w:t>
      </w:r>
    </w:p>
    <w:p w14:paraId="7A0A6EAA" w14:textId="77777777" w:rsidR="00B31DF6" w:rsidRDefault="001D7AEE">
      <w:pPr>
        <w:numPr>
          <w:ilvl w:val="0"/>
          <w:numId w:val="9"/>
        </w:numPr>
        <w:rPr>
          <w:lang w:eastAsia="ja-JP"/>
        </w:rPr>
      </w:pPr>
      <w:r>
        <w:rPr>
          <w:lang w:eastAsia="ja-JP"/>
        </w:rPr>
        <w:t>濡れた手で操作しないでください。感電する恐れがあります。</w:t>
      </w:r>
    </w:p>
    <w:p w14:paraId="7A0A6EAB" w14:textId="77777777" w:rsidR="00B31DF6" w:rsidRDefault="001D7AEE">
      <w:pPr>
        <w:numPr>
          <w:ilvl w:val="0"/>
          <w:numId w:val="9"/>
        </w:numPr>
        <w:rPr>
          <w:lang w:eastAsia="ja-JP"/>
        </w:rPr>
      </w:pPr>
      <w:r>
        <w:rPr>
          <w:lang w:eastAsia="ja-JP"/>
        </w:rPr>
        <w:t>製品の開口部に指や物を入れないでください。感電・故障・ケガの恐れがあります。</w:t>
      </w:r>
    </w:p>
    <w:p w14:paraId="7A0A6EAC" w14:textId="77777777" w:rsidR="00B31DF6" w:rsidRDefault="001D7AEE">
      <w:pPr>
        <w:pStyle w:val="FirstParagraph"/>
      </w:pPr>
      <w:r>
        <w:t xml:space="preserve">— </w:t>
      </w:r>
      <w:r>
        <w:rPr>
          <w:b/>
          <w:bCs/>
        </w:rPr>
        <w:t>⚠</w:t>
      </w:r>
      <w:r>
        <w:rPr>
          <w:b/>
          <w:bCs/>
        </w:rPr>
        <w:t>️</w:t>
      </w:r>
      <w:r>
        <w:rPr>
          <w:b/>
          <w:bCs/>
        </w:rPr>
        <w:t>注意</w:t>
      </w:r>
      <w:r>
        <w:t xml:space="preserve"> —</w:t>
      </w:r>
    </w:p>
    <w:p w14:paraId="7A0A6EAD" w14:textId="77777777" w:rsidR="00B31DF6" w:rsidRDefault="001D7AEE">
      <w:pPr>
        <w:numPr>
          <w:ilvl w:val="0"/>
          <w:numId w:val="10"/>
        </w:numPr>
        <w:rPr>
          <w:lang w:eastAsia="ja-JP"/>
        </w:rPr>
      </w:pPr>
      <w:r>
        <w:rPr>
          <w:lang w:eastAsia="ja-JP"/>
        </w:rPr>
        <w:t>運転中はケーブルの抜き差しを行わないでください。誤動作を起こす可能性があります。</w:t>
      </w:r>
    </w:p>
    <w:p w14:paraId="7A0A6EAE" w14:textId="77777777" w:rsidR="00B31DF6" w:rsidRDefault="001D7AEE">
      <w:pPr>
        <w:numPr>
          <w:ilvl w:val="0"/>
          <w:numId w:val="10"/>
        </w:numPr>
        <w:rPr>
          <w:lang w:eastAsia="ja-JP"/>
        </w:rPr>
      </w:pPr>
      <w:r>
        <w:rPr>
          <w:lang w:eastAsia="ja-JP"/>
        </w:rPr>
        <w:t>設備に影響がないことを確認してから、テスト運転を行ってください。</w:t>
      </w:r>
    </w:p>
    <w:p w14:paraId="7A0A6EAF" w14:textId="77777777" w:rsidR="00B31DF6" w:rsidRDefault="001D7AEE">
      <w:pPr>
        <w:numPr>
          <w:ilvl w:val="0"/>
          <w:numId w:val="10"/>
        </w:numPr>
        <w:rPr>
          <w:lang w:eastAsia="ja-JP"/>
        </w:rPr>
      </w:pPr>
      <w:r>
        <w:rPr>
          <w:lang w:eastAsia="ja-JP"/>
        </w:rPr>
        <w:t>エラー発生時には、原因を取り除き、安全を確保してからエラーリセットし、再運転してください。</w:t>
      </w:r>
    </w:p>
    <w:p w14:paraId="7A0A6EB0" w14:textId="77777777" w:rsidR="00B31DF6" w:rsidRDefault="001D7AEE">
      <w:pPr>
        <w:pStyle w:val="3"/>
        <w:rPr>
          <w:lang w:eastAsia="ja-JP"/>
        </w:rPr>
      </w:pPr>
      <w:bookmarkStart w:id="7" w:name="保守点検について"/>
      <w:bookmarkEnd w:id="6"/>
      <w:r>
        <w:rPr>
          <w:lang w:eastAsia="ja-JP"/>
        </w:rPr>
        <w:lastRenderedPageBreak/>
        <w:t>＜保守・点検について＞</w:t>
      </w:r>
      <w:r>
        <w:rPr>
          <w:lang w:eastAsia="ja-JP"/>
        </w:rPr>
        <w:t xml:space="preserve"> </w:t>
      </w:r>
    </w:p>
    <w:p w14:paraId="7A0A6EB1" w14:textId="77777777" w:rsidR="00B31DF6" w:rsidRDefault="001D7AEE">
      <w:pPr>
        <w:pStyle w:val="FirstParagraph"/>
      </w:pPr>
      <w:r>
        <w:t xml:space="preserve">— </w:t>
      </w:r>
      <w:r>
        <w:rPr>
          <w:b/>
          <w:bCs/>
        </w:rPr>
        <w:t>⚠</w:t>
      </w:r>
      <w:r>
        <w:rPr>
          <w:b/>
          <w:bCs/>
        </w:rPr>
        <w:t>️</w:t>
      </w:r>
      <w:r>
        <w:rPr>
          <w:b/>
          <w:bCs/>
        </w:rPr>
        <w:t>危険</w:t>
      </w:r>
      <w:r>
        <w:t xml:space="preserve"> —</w:t>
      </w:r>
    </w:p>
    <w:p w14:paraId="7A0A6EB2" w14:textId="77777777" w:rsidR="00B31DF6" w:rsidRDefault="001D7AEE">
      <w:pPr>
        <w:pStyle w:val="Compact"/>
        <w:numPr>
          <w:ilvl w:val="0"/>
          <w:numId w:val="11"/>
        </w:numPr>
        <w:rPr>
          <w:lang w:eastAsia="ja-JP"/>
        </w:rPr>
      </w:pPr>
      <w:r>
        <w:rPr>
          <w:lang w:eastAsia="ja-JP"/>
        </w:rPr>
        <w:t>製品の分解は絶対に行わないでください。ケガ・感電・火災などの原因になります。</w:t>
      </w:r>
    </w:p>
    <w:p w14:paraId="7A0A6EB3" w14:textId="77777777" w:rsidR="00B31DF6" w:rsidRDefault="001D7AEE">
      <w:pPr>
        <w:pStyle w:val="FirstParagraph"/>
      </w:pPr>
      <w:r>
        <w:t xml:space="preserve">— </w:t>
      </w:r>
      <w:r>
        <w:rPr>
          <w:b/>
          <w:bCs/>
        </w:rPr>
        <w:t>⚠</w:t>
      </w:r>
      <w:r>
        <w:rPr>
          <w:b/>
          <w:bCs/>
        </w:rPr>
        <w:t>️</w:t>
      </w:r>
      <w:r>
        <w:rPr>
          <w:b/>
          <w:bCs/>
        </w:rPr>
        <w:t>注意</w:t>
      </w:r>
      <w:r>
        <w:t xml:space="preserve"> —</w:t>
      </w:r>
    </w:p>
    <w:p w14:paraId="7A0A6EB4" w14:textId="77777777" w:rsidR="00B31DF6" w:rsidRDefault="001D7AEE">
      <w:pPr>
        <w:numPr>
          <w:ilvl w:val="0"/>
          <w:numId w:val="12"/>
        </w:numPr>
        <w:rPr>
          <w:lang w:eastAsia="ja-JP"/>
        </w:rPr>
      </w:pPr>
      <w:r>
        <w:rPr>
          <w:lang w:eastAsia="ja-JP"/>
        </w:rPr>
        <w:t>製品に関わる保守点検、整備または交換などの各種作業は、必ず電源の供給を安全に遮断してから行ってください。</w:t>
      </w:r>
    </w:p>
    <w:p w14:paraId="7A0A6EB5" w14:textId="77777777" w:rsidR="00B31DF6" w:rsidRDefault="001D7AEE">
      <w:pPr>
        <w:numPr>
          <w:ilvl w:val="0"/>
          <w:numId w:val="12"/>
        </w:numPr>
        <w:rPr>
          <w:lang w:eastAsia="ja-JP"/>
        </w:rPr>
      </w:pPr>
      <w:r>
        <w:rPr>
          <w:lang w:eastAsia="ja-JP"/>
        </w:rPr>
        <w:t>製品が使用不能または不要になった場合には、一般産業廃棄物として処置してください。</w:t>
      </w:r>
    </w:p>
    <w:p w14:paraId="7A0A6EB6" w14:textId="77777777" w:rsidR="00B31DF6" w:rsidRDefault="001D7AEE">
      <w:pPr>
        <w:pStyle w:val="3"/>
        <w:rPr>
          <w:lang w:eastAsia="ja-JP"/>
        </w:rPr>
      </w:pPr>
      <w:bookmarkStart w:id="8" w:name="保証"/>
      <w:bookmarkEnd w:id="7"/>
      <w:r>
        <w:rPr>
          <w:lang w:eastAsia="ja-JP"/>
        </w:rPr>
        <w:t>＜保証＞</w:t>
      </w:r>
      <w:r>
        <w:rPr>
          <w:lang w:eastAsia="ja-JP"/>
        </w:rPr>
        <w:t xml:space="preserve"> </w:t>
      </w:r>
    </w:p>
    <w:p w14:paraId="7A0A6EB7" w14:textId="77777777" w:rsidR="00B31DF6" w:rsidRDefault="001D7AEE">
      <w:pPr>
        <w:pStyle w:val="FirstParagraph"/>
        <w:rPr>
          <w:lang w:eastAsia="ja-JP"/>
        </w:rPr>
      </w:pPr>
      <w:r>
        <w:rPr>
          <w:lang w:eastAsia="ja-JP"/>
        </w:rPr>
        <w:t>お買い上げ頂きましたユニットに万が一不都合が生じた場合は、以下のように保証致します。</w:t>
      </w:r>
    </w:p>
    <w:p w14:paraId="7A0A6EB8" w14:textId="77777777" w:rsidR="00B31DF6" w:rsidRDefault="001D7AEE">
      <w:pPr>
        <w:pStyle w:val="4"/>
        <w:rPr>
          <w:lang w:eastAsia="ja-JP"/>
        </w:rPr>
      </w:pPr>
      <w:bookmarkStart w:id="9" w:name="保証内容"/>
      <w:r>
        <w:rPr>
          <w:lang w:eastAsia="ja-JP"/>
        </w:rPr>
        <w:t>＜保証内容＞</w:t>
      </w:r>
      <w:r>
        <w:rPr>
          <w:lang w:eastAsia="ja-JP"/>
        </w:rPr>
        <w:t xml:space="preserve"> </w:t>
      </w:r>
    </w:p>
    <w:p w14:paraId="7A0A6EB9" w14:textId="77777777" w:rsidR="00B31DF6" w:rsidRDefault="001D7AEE">
      <w:pPr>
        <w:pStyle w:val="FirstParagraph"/>
        <w:rPr>
          <w:lang w:eastAsia="ja-JP"/>
        </w:rPr>
      </w:pPr>
      <w:r>
        <w:rPr>
          <w:lang w:eastAsia="ja-JP"/>
        </w:rPr>
        <w:t>ユニットを構成する部品において、その素材、あるいは製造上の不具合が原因で何らかの故障を生じた場合、無償で修理または</w:t>
      </w:r>
      <w:r>
        <w:rPr>
          <w:lang w:eastAsia="ja-JP"/>
        </w:rPr>
        <w:t>交換致します。</w:t>
      </w:r>
    </w:p>
    <w:p w14:paraId="7A0A6EBA" w14:textId="77777777" w:rsidR="00B31DF6" w:rsidRDefault="001D7AEE">
      <w:pPr>
        <w:pStyle w:val="4"/>
        <w:rPr>
          <w:lang w:eastAsia="ja-JP"/>
        </w:rPr>
      </w:pPr>
      <w:bookmarkStart w:id="10" w:name="保証期間"/>
      <w:bookmarkEnd w:id="9"/>
      <w:r>
        <w:rPr>
          <w:lang w:eastAsia="ja-JP"/>
        </w:rPr>
        <w:t>＜保証期間＞</w:t>
      </w:r>
      <w:r>
        <w:rPr>
          <w:lang w:eastAsia="ja-JP"/>
        </w:rPr>
        <w:t xml:space="preserve"> </w:t>
      </w:r>
    </w:p>
    <w:p w14:paraId="7A0A6EBB" w14:textId="77777777" w:rsidR="00B31DF6" w:rsidRDefault="001D7AEE">
      <w:pPr>
        <w:pStyle w:val="FirstParagraph"/>
        <w:rPr>
          <w:lang w:eastAsia="ja-JP"/>
        </w:rPr>
      </w:pPr>
      <w:r>
        <w:rPr>
          <w:lang w:eastAsia="ja-JP"/>
        </w:rPr>
        <w:t>出荷後、１年を経過するまでを保証期間と致します。</w:t>
      </w:r>
    </w:p>
    <w:p w14:paraId="7A0A6EBC" w14:textId="77777777" w:rsidR="00B31DF6" w:rsidRDefault="001D7AEE">
      <w:pPr>
        <w:pStyle w:val="4"/>
        <w:rPr>
          <w:lang w:eastAsia="ja-JP"/>
        </w:rPr>
      </w:pPr>
      <w:bookmarkStart w:id="11" w:name="保証除外事項"/>
      <w:bookmarkEnd w:id="10"/>
      <w:r>
        <w:rPr>
          <w:lang w:eastAsia="ja-JP"/>
        </w:rPr>
        <w:t>＜保証除外事項＞</w:t>
      </w:r>
      <w:r>
        <w:rPr>
          <w:lang w:eastAsia="ja-JP"/>
        </w:rPr>
        <w:t xml:space="preserve"> </w:t>
      </w:r>
    </w:p>
    <w:p w14:paraId="7A0A6EBD" w14:textId="77777777" w:rsidR="00B31DF6" w:rsidRDefault="001D7AEE">
      <w:pPr>
        <w:pStyle w:val="FirstParagraph"/>
        <w:rPr>
          <w:lang w:eastAsia="ja-JP"/>
        </w:rPr>
      </w:pPr>
      <w:r>
        <w:rPr>
          <w:lang w:eastAsia="ja-JP"/>
        </w:rPr>
        <w:t>次の場合には保証は除外されます。</w:t>
      </w:r>
    </w:p>
    <w:p w14:paraId="7A0A6EBE" w14:textId="77777777" w:rsidR="00B31DF6" w:rsidRDefault="001D7AEE">
      <w:pPr>
        <w:numPr>
          <w:ilvl w:val="0"/>
          <w:numId w:val="13"/>
        </w:numPr>
        <w:rPr>
          <w:lang w:eastAsia="ja-JP"/>
        </w:rPr>
      </w:pPr>
      <w:r>
        <w:rPr>
          <w:lang w:eastAsia="ja-JP"/>
        </w:rPr>
        <w:t>経時変化あるいは使用損耗により発生する不具合（塗装、メッキなどの自然褐色、消耗部品の劣化など）</w:t>
      </w:r>
    </w:p>
    <w:p w14:paraId="7A0A6EBF" w14:textId="77777777" w:rsidR="00B31DF6" w:rsidRDefault="001D7AEE">
      <w:pPr>
        <w:numPr>
          <w:ilvl w:val="0"/>
          <w:numId w:val="13"/>
        </w:numPr>
        <w:rPr>
          <w:lang w:eastAsia="ja-JP"/>
        </w:rPr>
      </w:pPr>
      <w:r>
        <w:rPr>
          <w:lang w:eastAsia="ja-JP"/>
        </w:rPr>
        <w:t>お客様にて作成および変更されたプログラム、パラメータ等の内部データの不具合</w:t>
      </w:r>
      <w:r>
        <w:rPr>
          <w:lang w:eastAsia="ja-JP"/>
        </w:rPr>
        <w:br/>
        <w:t>※</w:t>
      </w:r>
      <w:r>
        <w:rPr>
          <w:lang w:eastAsia="ja-JP"/>
        </w:rPr>
        <w:t>サンプルプログラムを加工して利用した場合も含む</w:t>
      </w:r>
    </w:p>
    <w:p w14:paraId="7A0A6EC0" w14:textId="77777777" w:rsidR="00B31DF6" w:rsidRDefault="001D7AEE">
      <w:pPr>
        <w:numPr>
          <w:ilvl w:val="0"/>
          <w:numId w:val="13"/>
        </w:numPr>
        <w:rPr>
          <w:lang w:eastAsia="ja-JP"/>
        </w:rPr>
      </w:pPr>
      <w:r>
        <w:rPr>
          <w:lang w:eastAsia="ja-JP"/>
        </w:rPr>
        <w:t>日本国内で購入された装置を国外へ持ち出した場合</w:t>
      </w:r>
    </w:p>
    <w:p w14:paraId="7A0A6EC1" w14:textId="77777777" w:rsidR="00B31DF6" w:rsidRDefault="001D7AEE">
      <w:pPr>
        <w:numPr>
          <w:ilvl w:val="0"/>
          <w:numId w:val="13"/>
        </w:numPr>
        <w:rPr>
          <w:lang w:eastAsia="ja-JP"/>
        </w:rPr>
      </w:pPr>
      <w:r>
        <w:rPr>
          <w:lang w:eastAsia="ja-JP"/>
        </w:rPr>
        <w:t>地震、台風、水害、落雷などの天災、または事故、火災などで発生した不具合</w:t>
      </w:r>
    </w:p>
    <w:p w14:paraId="7A0A6EC2" w14:textId="77777777" w:rsidR="00B31DF6" w:rsidRDefault="001D7AEE">
      <w:pPr>
        <w:numPr>
          <w:ilvl w:val="0"/>
          <w:numId w:val="13"/>
        </w:numPr>
        <w:rPr>
          <w:lang w:eastAsia="ja-JP"/>
        </w:rPr>
      </w:pPr>
      <w:r>
        <w:rPr>
          <w:lang w:eastAsia="ja-JP"/>
        </w:rPr>
        <w:lastRenderedPageBreak/>
        <w:t>弊社に無断で改造されている場合</w:t>
      </w:r>
    </w:p>
    <w:p w14:paraId="7A0A6EC3" w14:textId="77777777" w:rsidR="00B31DF6" w:rsidRDefault="001D7AEE">
      <w:pPr>
        <w:numPr>
          <w:ilvl w:val="0"/>
          <w:numId w:val="13"/>
        </w:numPr>
        <w:rPr>
          <w:lang w:eastAsia="ja-JP"/>
        </w:rPr>
      </w:pPr>
      <w:r>
        <w:rPr>
          <w:lang w:eastAsia="ja-JP"/>
        </w:rPr>
        <w:t>保</w:t>
      </w:r>
      <w:r>
        <w:rPr>
          <w:lang w:eastAsia="ja-JP"/>
        </w:rPr>
        <w:t>守点検上の不備または間違いがあった場合</w:t>
      </w:r>
    </w:p>
    <w:p w14:paraId="7A0A6EC4" w14:textId="77777777" w:rsidR="00B31DF6" w:rsidRDefault="001D7AEE">
      <w:pPr>
        <w:numPr>
          <w:ilvl w:val="0"/>
          <w:numId w:val="13"/>
        </w:numPr>
        <w:rPr>
          <w:lang w:eastAsia="ja-JP"/>
        </w:rPr>
      </w:pPr>
      <w:r>
        <w:rPr>
          <w:lang w:eastAsia="ja-JP"/>
        </w:rPr>
        <w:t>本書に記載されている注意事項に該当する行為と認められた場合</w:t>
      </w:r>
    </w:p>
    <w:p w14:paraId="7A0A6EC5" w14:textId="77777777" w:rsidR="00B31DF6" w:rsidRDefault="001D7AEE">
      <w:pPr>
        <w:pStyle w:val="4"/>
        <w:rPr>
          <w:lang w:eastAsia="ja-JP"/>
        </w:rPr>
      </w:pPr>
      <w:bookmarkStart w:id="12" w:name="重要"/>
      <w:bookmarkEnd w:id="11"/>
      <w:r>
        <w:rPr>
          <w:lang w:eastAsia="ja-JP"/>
        </w:rPr>
        <w:t>－　重要　－</w:t>
      </w:r>
      <w:r>
        <w:rPr>
          <w:lang w:eastAsia="ja-JP"/>
        </w:rPr>
        <w:t xml:space="preserve"> </w:t>
      </w:r>
    </w:p>
    <w:p w14:paraId="7A0A6EC6" w14:textId="77777777" w:rsidR="00B31DF6" w:rsidRDefault="001D7AEE">
      <w:pPr>
        <w:pStyle w:val="FirstParagraph"/>
        <w:rPr>
          <w:lang w:eastAsia="ja-JP"/>
        </w:rPr>
      </w:pPr>
      <w:r>
        <w:rPr>
          <w:b/>
          <w:bCs/>
          <w:lang w:eastAsia="ja-JP"/>
        </w:rPr>
        <w:t>株式会社エヌエスティー（以下弊社）は、本取扱説明書の記載を越えるいかなる明示または黙示の保証は致しません。保証内容は上記の範囲に制限するものとします。弊社は、弊社が販売したユニットに対してのみ責任を負うものとし、（契約、保証、過失、または責任から発生したかどうかに関わらず）他のいかなる損害に対しても責任を負いません。なお、弊社より供給されたものではない付属品や部品においては、いかなる保証も致し</w:t>
      </w:r>
      <w:r>
        <w:rPr>
          <w:b/>
          <w:bCs/>
          <w:lang w:eastAsia="ja-JP"/>
        </w:rPr>
        <w:t>ません。</w:t>
      </w:r>
    </w:p>
    <w:p w14:paraId="7A0A6EC7" w14:textId="77777777" w:rsidR="00B31DF6" w:rsidRDefault="001D7AEE">
      <w:pPr>
        <w:pStyle w:val="a0"/>
      </w:pPr>
      <w:r>
        <w:rPr>
          <w:b/>
          <w:bCs/>
          <w:i/>
          <w:iCs/>
        </w:rPr>
        <w:t>改</w:t>
      </w:r>
      <w:r>
        <w:rPr>
          <w:b/>
          <w:bCs/>
          <w:i/>
          <w:iCs/>
        </w:rPr>
        <w:t xml:space="preserve"> </w:t>
      </w:r>
      <w:r>
        <w:rPr>
          <w:b/>
          <w:bCs/>
          <w:i/>
          <w:iCs/>
        </w:rPr>
        <w:t>訂</w:t>
      </w:r>
      <w:r>
        <w:rPr>
          <w:b/>
          <w:bCs/>
          <w:i/>
          <w:iCs/>
        </w:rPr>
        <w:t xml:space="preserve"> </w:t>
      </w:r>
      <w:r>
        <w:rPr>
          <w:b/>
          <w:bCs/>
          <w:i/>
          <w:iCs/>
        </w:rPr>
        <w:t>履</w:t>
      </w:r>
      <w:r>
        <w:rPr>
          <w:b/>
          <w:bCs/>
          <w:i/>
          <w:iCs/>
        </w:rPr>
        <w:t xml:space="preserve"> </w:t>
      </w:r>
      <w:r>
        <w:rPr>
          <w:b/>
          <w:bCs/>
          <w:i/>
          <w:iCs/>
        </w:rPr>
        <w:t>歴</w:t>
      </w:r>
    </w:p>
    <w:tbl>
      <w:tblPr>
        <w:tblStyle w:val="Table"/>
        <w:tblW w:w="0" w:type="auto"/>
        <w:tblLook w:val="0020" w:firstRow="1" w:lastRow="0" w:firstColumn="0" w:lastColumn="0" w:noHBand="0" w:noVBand="0"/>
      </w:tblPr>
      <w:tblGrid>
        <w:gridCol w:w="1416"/>
        <w:gridCol w:w="1515"/>
        <w:gridCol w:w="696"/>
      </w:tblGrid>
      <w:tr w:rsidR="00B31DF6" w14:paraId="7A0A6ECB"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6EC8" w14:textId="77777777" w:rsidR="00B31DF6" w:rsidRDefault="001D7AEE">
            <w:pPr>
              <w:pStyle w:val="Compact"/>
            </w:pPr>
            <w:r>
              <w:t>バージョン</w:t>
            </w:r>
          </w:p>
        </w:tc>
        <w:tc>
          <w:tcPr>
            <w:tcW w:w="0" w:type="auto"/>
          </w:tcPr>
          <w:p w14:paraId="7A0A6EC9" w14:textId="77777777" w:rsidR="00B31DF6" w:rsidRDefault="001D7AEE">
            <w:pPr>
              <w:pStyle w:val="Compact"/>
            </w:pPr>
            <w:r>
              <w:t>日付</w:t>
            </w:r>
          </w:p>
        </w:tc>
        <w:tc>
          <w:tcPr>
            <w:tcW w:w="0" w:type="auto"/>
          </w:tcPr>
          <w:p w14:paraId="7A0A6ECA" w14:textId="77777777" w:rsidR="00B31DF6" w:rsidRDefault="001D7AEE">
            <w:pPr>
              <w:pStyle w:val="Compact"/>
            </w:pPr>
            <w:r>
              <w:t>内容</w:t>
            </w:r>
          </w:p>
        </w:tc>
      </w:tr>
      <w:tr w:rsidR="00B31DF6" w14:paraId="7A0A6ECF" w14:textId="77777777">
        <w:tc>
          <w:tcPr>
            <w:tcW w:w="0" w:type="auto"/>
          </w:tcPr>
          <w:p w14:paraId="7A0A6ECC" w14:textId="77777777" w:rsidR="00B31DF6" w:rsidRDefault="001D7AEE">
            <w:pPr>
              <w:pStyle w:val="Compact"/>
            </w:pPr>
            <w:r>
              <w:t>1.00</w:t>
            </w:r>
          </w:p>
        </w:tc>
        <w:tc>
          <w:tcPr>
            <w:tcW w:w="0" w:type="auto"/>
          </w:tcPr>
          <w:p w14:paraId="7A0A6ECD" w14:textId="77777777" w:rsidR="00B31DF6" w:rsidRDefault="001D7AEE">
            <w:pPr>
              <w:pStyle w:val="Compact"/>
            </w:pPr>
            <w:r>
              <w:t>2022/10/13</w:t>
            </w:r>
          </w:p>
        </w:tc>
        <w:tc>
          <w:tcPr>
            <w:tcW w:w="0" w:type="auto"/>
          </w:tcPr>
          <w:p w14:paraId="7A0A6ECE" w14:textId="77777777" w:rsidR="00B31DF6" w:rsidRDefault="001D7AEE">
            <w:pPr>
              <w:pStyle w:val="Compact"/>
            </w:pPr>
            <w:r>
              <w:t>初版</w:t>
            </w:r>
          </w:p>
        </w:tc>
      </w:tr>
    </w:tbl>
    <w:p w14:paraId="7A0A6ED0" w14:textId="77777777" w:rsidR="00B31DF6" w:rsidRDefault="001D7AEE">
      <w:pPr>
        <w:pStyle w:val="2"/>
      </w:pPr>
      <w:bookmarkStart w:id="13" w:name="目次"/>
      <w:bookmarkEnd w:id="12"/>
      <w:bookmarkEnd w:id="8"/>
      <w:bookmarkEnd w:id="1"/>
      <w:r>
        <w:t>目次</w:t>
      </w:r>
      <w:r>
        <w:t xml:space="preserve"> </w:t>
      </w:r>
    </w:p>
    <w:p w14:paraId="7A0A6ED1" w14:textId="77777777" w:rsidR="00B31DF6" w:rsidRDefault="001D7AEE">
      <w:pPr>
        <w:pStyle w:val="Compact"/>
        <w:numPr>
          <w:ilvl w:val="0"/>
          <w:numId w:val="14"/>
        </w:numPr>
      </w:pPr>
      <w:hyperlink w:anchor="Xad06fd155875dcf4409767a4cca5672fb94efc4">
        <w:r>
          <w:rPr>
            <w:rStyle w:val="ad"/>
          </w:rPr>
          <w:t xml:space="preserve">1. </w:t>
        </w:r>
        <w:r>
          <w:rPr>
            <w:rStyle w:val="ad"/>
          </w:rPr>
          <w:t>製品の概要</w:t>
        </w:r>
      </w:hyperlink>
    </w:p>
    <w:p w14:paraId="7A0A6ED2" w14:textId="77777777" w:rsidR="00B31DF6" w:rsidRDefault="001D7AEE">
      <w:pPr>
        <w:pStyle w:val="Compact"/>
        <w:numPr>
          <w:ilvl w:val="1"/>
          <w:numId w:val="15"/>
        </w:numPr>
      </w:pPr>
      <w:hyperlink w:anchor="X10bdad3a5869327dff786c08595b6d0b67115bd">
        <w:r>
          <w:rPr>
            <w:rStyle w:val="ad"/>
          </w:rPr>
          <w:t xml:space="preserve">1.1. </w:t>
        </w:r>
        <w:r>
          <w:rPr>
            <w:rStyle w:val="ad"/>
          </w:rPr>
          <w:t>概要</w:t>
        </w:r>
      </w:hyperlink>
    </w:p>
    <w:p w14:paraId="7A0A6ED3" w14:textId="77777777" w:rsidR="00B31DF6" w:rsidRDefault="001D7AEE">
      <w:pPr>
        <w:pStyle w:val="Compact"/>
        <w:numPr>
          <w:ilvl w:val="1"/>
          <w:numId w:val="15"/>
        </w:numPr>
      </w:pPr>
      <w:hyperlink w:anchor="Xa7b8bf1d0b75f4d6e59b459753d72dab1149053">
        <w:r>
          <w:rPr>
            <w:rStyle w:val="ad"/>
          </w:rPr>
          <w:t xml:space="preserve">1.2. </w:t>
        </w:r>
        <w:r>
          <w:rPr>
            <w:rStyle w:val="ad"/>
          </w:rPr>
          <w:t>外観、寸法</w:t>
        </w:r>
      </w:hyperlink>
    </w:p>
    <w:p w14:paraId="7A0A6ED4" w14:textId="77777777" w:rsidR="00B31DF6" w:rsidRDefault="001D7AEE">
      <w:pPr>
        <w:pStyle w:val="Compact"/>
        <w:numPr>
          <w:ilvl w:val="0"/>
          <w:numId w:val="14"/>
        </w:numPr>
      </w:pPr>
      <w:hyperlink w:anchor="Xdabc63c8b8cfb29796f2dbd91818e082475c3a6">
        <w:r>
          <w:rPr>
            <w:rStyle w:val="ad"/>
          </w:rPr>
          <w:t xml:space="preserve">2. </w:t>
        </w:r>
        <w:r>
          <w:rPr>
            <w:rStyle w:val="ad"/>
          </w:rPr>
          <w:t>据付</w:t>
        </w:r>
      </w:hyperlink>
    </w:p>
    <w:p w14:paraId="7A0A6ED5" w14:textId="77777777" w:rsidR="00B31DF6" w:rsidRDefault="001D7AEE">
      <w:pPr>
        <w:pStyle w:val="Compact"/>
        <w:numPr>
          <w:ilvl w:val="1"/>
          <w:numId w:val="16"/>
        </w:numPr>
      </w:pPr>
      <w:hyperlink w:anchor="Xeb1e7ff7efe20904b9a0bf433c504909726242f">
        <w:r>
          <w:rPr>
            <w:rStyle w:val="ad"/>
          </w:rPr>
          <w:t xml:space="preserve">2.1. </w:t>
        </w:r>
        <w:r>
          <w:rPr>
            <w:rStyle w:val="ad"/>
          </w:rPr>
          <w:t>設置条件</w:t>
        </w:r>
      </w:hyperlink>
    </w:p>
    <w:p w14:paraId="7A0A6ED6" w14:textId="77777777" w:rsidR="00B31DF6" w:rsidRDefault="001D7AEE">
      <w:pPr>
        <w:pStyle w:val="Compact"/>
        <w:numPr>
          <w:ilvl w:val="2"/>
          <w:numId w:val="17"/>
        </w:numPr>
      </w:pPr>
      <w:hyperlink w:anchor="X31c56d53c46b72e883e9944cd15372ac9478bc6">
        <w:r>
          <w:rPr>
            <w:rStyle w:val="ad"/>
          </w:rPr>
          <w:t xml:space="preserve">2.1.1. </w:t>
        </w:r>
        <w:r>
          <w:rPr>
            <w:rStyle w:val="ad"/>
          </w:rPr>
          <w:t>設置環境</w:t>
        </w:r>
      </w:hyperlink>
    </w:p>
    <w:p w14:paraId="7A0A6ED7" w14:textId="77777777" w:rsidR="00B31DF6" w:rsidRDefault="001D7AEE">
      <w:pPr>
        <w:pStyle w:val="Compact"/>
        <w:numPr>
          <w:ilvl w:val="2"/>
          <w:numId w:val="17"/>
        </w:numPr>
      </w:pPr>
      <w:hyperlink w:anchor="X5d9a4c16ff13a270128e1565cb6158e6e233c49">
        <w:r>
          <w:rPr>
            <w:rStyle w:val="ad"/>
          </w:rPr>
          <w:t xml:space="preserve">2.1.2. </w:t>
        </w:r>
        <w:r>
          <w:rPr>
            <w:rStyle w:val="ad"/>
          </w:rPr>
          <w:t>設置</w:t>
        </w:r>
      </w:hyperlink>
    </w:p>
    <w:p w14:paraId="7A0A6ED8" w14:textId="77777777" w:rsidR="00B31DF6" w:rsidRDefault="001D7AEE">
      <w:pPr>
        <w:pStyle w:val="Compact"/>
        <w:numPr>
          <w:ilvl w:val="0"/>
          <w:numId w:val="14"/>
        </w:numPr>
      </w:pPr>
      <w:hyperlink w:anchor="Xa006b33f117674371e63e72553094c54be32533">
        <w:r>
          <w:rPr>
            <w:rStyle w:val="ad"/>
          </w:rPr>
          <w:t xml:space="preserve">3. </w:t>
        </w:r>
        <w:r>
          <w:rPr>
            <w:rStyle w:val="ad"/>
          </w:rPr>
          <w:t>仕様</w:t>
        </w:r>
      </w:hyperlink>
    </w:p>
    <w:p w14:paraId="7A0A6ED9" w14:textId="77777777" w:rsidR="00B31DF6" w:rsidRDefault="001D7AEE">
      <w:pPr>
        <w:pStyle w:val="Compact"/>
        <w:numPr>
          <w:ilvl w:val="1"/>
          <w:numId w:val="18"/>
        </w:numPr>
      </w:pPr>
      <w:hyperlink w:anchor="X1605ae55ebe66020553d32ad4d5121d98aa97e9">
        <w:r>
          <w:rPr>
            <w:rStyle w:val="ad"/>
          </w:rPr>
          <w:t xml:space="preserve">3.1. </w:t>
        </w:r>
        <w:r>
          <w:rPr>
            <w:rStyle w:val="ad"/>
          </w:rPr>
          <w:t>本体仕様</w:t>
        </w:r>
      </w:hyperlink>
    </w:p>
    <w:p w14:paraId="7A0A6EDA" w14:textId="77777777" w:rsidR="00B31DF6" w:rsidRDefault="001D7AEE">
      <w:pPr>
        <w:pStyle w:val="Compact"/>
        <w:numPr>
          <w:ilvl w:val="1"/>
          <w:numId w:val="18"/>
        </w:numPr>
      </w:pPr>
      <w:hyperlink w:anchor="X4e9393cc7bda405ebf5f47470205a78041195d3">
        <w:r>
          <w:rPr>
            <w:rStyle w:val="ad"/>
          </w:rPr>
          <w:t xml:space="preserve">3.2. </w:t>
        </w:r>
        <w:r>
          <w:rPr>
            <w:rStyle w:val="ad"/>
          </w:rPr>
          <w:t>機能仕様</w:t>
        </w:r>
      </w:hyperlink>
    </w:p>
    <w:p w14:paraId="7A0A6EDB" w14:textId="77777777" w:rsidR="00B31DF6" w:rsidRDefault="001D7AEE">
      <w:pPr>
        <w:pStyle w:val="Compact"/>
        <w:numPr>
          <w:ilvl w:val="1"/>
          <w:numId w:val="18"/>
        </w:numPr>
      </w:pPr>
      <w:hyperlink w:anchor="X4c98a393afbc4b9816213f061893278758ac499">
        <w:r>
          <w:rPr>
            <w:rStyle w:val="ad"/>
          </w:rPr>
          <w:t xml:space="preserve">3.3. </w:t>
        </w:r>
        <w:r>
          <w:rPr>
            <w:rStyle w:val="ad"/>
          </w:rPr>
          <w:t>各部の仕様</w:t>
        </w:r>
      </w:hyperlink>
    </w:p>
    <w:p w14:paraId="7A0A6EDC" w14:textId="77777777" w:rsidR="00B31DF6" w:rsidRDefault="001D7AEE">
      <w:pPr>
        <w:pStyle w:val="Compact"/>
        <w:numPr>
          <w:ilvl w:val="2"/>
          <w:numId w:val="19"/>
        </w:numPr>
      </w:pPr>
      <w:hyperlink w:anchor="Xacc8d5780141cbb1c0f72c1834ee3a22e463976">
        <w:r>
          <w:rPr>
            <w:rStyle w:val="ad"/>
          </w:rPr>
          <w:t xml:space="preserve">3.3.1. </w:t>
        </w:r>
        <w:r>
          <w:rPr>
            <w:rStyle w:val="ad"/>
          </w:rPr>
          <w:t>前面</w:t>
        </w:r>
      </w:hyperlink>
    </w:p>
    <w:p w14:paraId="7A0A6EDD" w14:textId="77777777" w:rsidR="00B31DF6" w:rsidRDefault="001D7AEE">
      <w:pPr>
        <w:pStyle w:val="Compact"/>
        <w:numPr>
          <w:ilvl w:val="2"/>
          <w:numId w:val="19"/>
        </w:numPr>
      </w:pPr>
      <w:hyperlink w:anchor="Xc9388caeb8d9df3420f869ddf25e239c940f972">
        <w:r>
          <w:rPr>
            <w:rStyle w:val="ad"/>
          </w:rPr>
          <w:t xml:space="preserve">3.3.2. </w:t>
        </w:r>
        <w:r>
          <w:rPr>
            <w:rStyle w:val="ad"/>
          </w:rPr>
          <w:t>背面</w:t>
        </w:r>
      </w:hyperlink>
    </w:p>
    <w:p w14:paraId="7A0A6EDE" w14:textId="77777777" w:rsidR="00B31DF6" w:rsidRDefault="001D7AEE">
      <w:pPr>
        <w:pStyle w:val="Compact"/>
        <w:numPr>
          <w:ilvl w:val="1"/>
          <w:numId w:val="18"/>
        </w:numPr>
      </w:pPr>
      <w:hyperlink w:anchor="X6a5bbb974011391be9fc7f52b70263e96f7daf3">
        <w:r>
          <w:rPr>
            <w:rStyle w:val="ad"/>
          </w:rPr>
          <w:t xml:space="preserve">3.4. </w:t>
        </w:r>
        <w:r>
          <w:rPr>
            <w:rStyle w:val="ad"/>
          </w:rPr>
          <w:t>外部入出力</w:t>
        </w:r>
      </w:hyperlink>
    </w:p>
    <w:p w14:paraId="7A0A6EDF" w14:textId="77777777" w:rsidR="00B31DF6" w:rsidRDefault="001D7AEE">
      <w:pPr>
        <w:pStyle w:val="Compact"/>
        <w:numPr>
          <w:ilvl w:val="2"/>
          <w:numId w:val="20"/>
        </w:numPr>
      </w:pPr>
      <w:hyperlink w:anchor="Xb55f86ddc7fb3c17ad64e5f93acebc899e1fa8b">
        <w:r>
          <w:rPr>
            <w:rStyle w:val="ad"/>
          </w:rPr>
          <w:t xml:space="preserve">3.4.1. </w:t>
        </w:r>
        <w:r>
          <w:rPr>
            <w:rStyle w:val="ad"/>
          </w:rPr>
          <w:t>入力仕様（シンク型）</w:t>
        </w:r>
      </w:hyperlink>
    </w:p>
    <w:p w14:paraId="7A0A6EE0" w14:textId="77777777" w:rsidR="00B31DF6" w:rsidRDefault="001D7AEE">
      <w:pPr>
        <w:pStyle w:val="Compact"/>
        <w:numPr>
          <w:ilvl w:val="2"/>
          <w:numId w:val="20"/>
        </w:numPr>
      </w:pPr>
      <w:hyperlink w:anchor="Xc11b3f35f9e73912296a91af17da5d648a15568">
        <w:r>
          <w:rPr>
            <w:rStyle w:val="ad"/>
          </w:rPr>
          <w:t>3.4</w:t>
        </w:r>
        <w:r>
          <w:rPr>
            <w:rStyle w:val="ad"/>
          </w:rPr>
          <w:t xml:space="preserve">.2. </w:t>
        </w:r>
        <w:r>
          <w:rPr>
            <w:rStyle w:val="ad"/>
          </w:rPr>
          <w:t>入力仕様（ソース型）</w:t>
        </w:r>
      </w:hyperlink>
    </w:p>
    <w:p w14:paraId="7A0A6EE1" w14:textId="77777777" w:rsidR="00B31DF6" w:rsidRDefault="001D7AEE">
      <w:pPr>
        <w:pStyle w:val="Compact"/>
        <w:numPr>
          <w:ilvl w:val="2"/>
          <w:numId w:val="20"/>
        </w:numPr>
      </w:pPr>
      <w:hyperlink w:anchor="X826df04504e7ccf6858677f89ec0be464eca13f">
        <w:r>
          <w:rPr>
            <w:rStyle w:val="ad"/>
          </w:rPr>
          <w:t xml:space="preserve">3.4.3. </w:t>
        </w:r>
        <w:r>
          <w:rPr>
            <w:rStyle w:val="ad"/>
          </w:rPr>
          <w:t>出力仕様（シンク型）</w:t>
        </w:r>
      </w:hyperlink>
    </w:p>
    <w:p w14:paraId="7A0A6EE2" w14:textId="77777777" w:rsidR="00B31DF6" w:rsidRDefault="001D7AEE">
      <w:pPr>
        <w:pStyle w:val="Compact"/>
        <w:numPr>
          <w:ilvl w:val="2"/>
          <w:numId w:val="20"/>
        </w:numPr>
      </w:pPr>
      <w:hyperlink w:anchor="Xe6e87c8d6aa8a13f4e332995dad074ba7cda12b">
        <w:r>
          <w:rPr>
            <w:rStyle w:val="ad"/>
          </w:rPr>
          <w:t xml:space="preserve">3.4.4. </w:t>
        </w:r>
        <w:r>
          <w:rPr>
            <w:rStyle w:val="ad"/>
          </w:rPr>
          <w:t>出力仕様（ソース型）</w:t>
        </w:r>
      </w:hyperlink>
    </w:p>
    <w:p w14:paraId="7A0A6EE3" w14:textId="77777777" w:rsidR="00B31DF6" w:rsidRDefault="001D7AEE">
      <w:pPr>
        <w:pStyle w:val="Compact"/>
        <w:numPr>
          <w:ilvl w:val="0"/>
          <w:numId w:val="14"/>
        </w:numPr>
      </w:pPr>
      <w:hyperlink w:anchor="X8c6551fd8a5ab79fa7fcd47059f969fbe5d09e6">
        <w:r>
          <w:rPr>
            <w:rStyle w:val="ad"/>
          </w:rPr>
          <w:t xml:space="preserve">4. </w:t>
        </w:r>
        <w:r>
          <w:rPr>
            <w:rStyle w:val="ad"/>
          </w:rPr>
          <w:t>機能</w:t>
        </w:r>
      </w:hyperlink>
    </w:p>
    <w:p w14:paraId="7A0A6EE4" w14:textId="77777777" w:rsidR="00B31DF6" w:rsidRDefault="001D7AEE">
      <w:pPr>
        <w:pStyle w:val="Compact"/>
        <w:numPr>
          <w:ilvl w:val="1"/>
          <w:numId w:val="21"/>
        </w:numPr>
      </w:pPr>
      <w:hyperlink w:anchor="X58c71460bddc4a40986b53198dbecf2e6183050">
        <w:r>
          <w:rPr>
            <w:rStyle w:val="ad"/>
          </w:rPr>
          <w:t xml:space="preserve">4.1. </w:t>
        </w:r>
        <w:r>
          <w:rPr>
            <w:rStyle w:val="ad"/>
          </w:rPr>
          <w:t>画面構成</w:t>
        </w:r>
      </w:hyperlink>
    </w:p>
    <w:p w14:paraId="7A0A6EE5" w14:textId="77777777" w:rsidR="00B31DF6" w:rsidRDefault="001D7AEE">
      <w:pPr>
        <w:pStyle w:val="Compact"/>
        <w:numPr>
          <w:ilvl w:val="2"/>
          <w:numId w:val="22"/>
        </w:numPr>
      </w:pPr>
      <w:hyperlink w:anchor="X9467b8d0f7bd713ddecce538a8ccde863458bdb">
        <w:r>
          <w:rPr>
            <w:rStyle w:val="ad"/>
          </w:rPr>
          <w:t xml:space="preserve">4.1.1. </w:t>
        </w:r>
        <w:r>
          <w:rPr>
            <w:rStyle w:val="ad"/>
          </w:rPr>
          <w:t>メイン（計測）画面</w:t>
        </w:r>
      </w:hyperlink>
    </w:p>
    <w:p w14:paraId="7A0A6EE6" w14:textId="77777777" w:rsidR="00B31DF6" w:rsidRDefault="001D7AEE">
      <w:pPr>
        <w:pStyle w:val="Compact"/>
        <w:numPr>
          <w:ilvl w:val="2"/>
          <w:numId w:val="22"/>
        </w:numPr>
      </w:pPr>
      <w:hyperlink w:anchor="X1276da185e2a823b29b46535040532be2c98b53">
        <w:r>
          <w:rPr>
            <w:rStyle w:val="ad"/>
          </w:rPr>
          <w:t xml:space="preserve">4.1.2. </w:t>
        </w:r>
        <w:r>
          <w:rPr>
            <w:rStyle w:val="ad"/>
          </w:rPr>
          <w:t>トレサビ画面</w:t>
        </w:r>
      </w:hyperlink>
    </w:p>
    <w:p w14:paraId="7A0A6EE7" w14:textId="77777777" w:rsidR="00B31DF6" w:rsidRDefault="001D7AEE">
      <w:pPr>
        <w:pStyle w:val="Compact"/>
        <w:numPr>
          <w:ilvl w:val="2"/>
          <w:numId w:val="22"/>
        </w:numPr>
      </w:pPr>
      <w:hyperlink w:anchor="Xe8ecd13a352a0682355095f431caa5ace52f335">
        <w:r>
          <w:rPr>
            <w:rStyle w:val="ad"/>
          </w:rPr>
          <w:t xml:space="preserve">4.1.3. </w:t>
        </w:r>
        <w:r>
          <w:rPr>
            <w:rStyle w:val="ad"/>
          </w:rPr>
          <w:t>設定画面</w:t>
        </w:r>
      </w:hyperlink>
    </w:p>
    <w:p w14:paraId="7A0A6EE8" w14:textId="77777777" w:rsidR="00B31DF6" w:rsidRDefault="001D7AEE">
      <w:pPr>
        <w:pStyle w:val="Compact"/>
        <w:numPr>
          <w:ilvl w:val="2"/>
          <w:numId w:val="22"/>
        </w:numPr>
      </w:pPr>
      <w:hyperlink w:anchor="Xeddbeac84e1ff2f8437bcf2e66e5bbeef2e0d4e">
        <w:r>
          <w:rPr>
            <w:rStyle w:val="ad"/>
          </w:rPr>
          <w:t xml:space="preserve">4.1.4. </w:t>
        </w:r>
        <w:r>
          <w:rPr>
            <w:rStyle w:val="ad"/>
          </w:rPr>
          <w:t>登録画面</w:t>
        </w:r>
      </w:hyperlink>
    </w:p>
    <w:p w14:paraId="7A0A6EE9" w14:textId="77777777" w:rsidR="00B31DF6" w:rsidRDefault="001D7AEE">
      <w:pPr>
        <w:pStyle w:val="Compact"/>
        <w:numPr>
          <w:ilvl w:val="2"/>
          <w:numId w:val="22"/>
        </w:numPr>
      </w:pPr>
      <w:hyperlink w:anchor="Xd5829abede37410cb5a50ca1ca75e5675917673">
        <w:r>
          <w:rPr>
            <w:rStyle w:val="ad"/>
          </w:rPr>
          <w:t xml:space="preserve">4.1.5. </w:t>
        </w:r>
        <w:r>
          <w:rPr>
            <w:rStyle w:val="ad"/>
          </w:rPr>
          <w:t>システムメニュー画面</w:t>
        </w:r>
      </w:hyperlink>
    </w:p>
    <w:p w14:paraId="7A0A6EEA" w14:textId="77777777" w:rsidR="00B31DF6" w:rsidRDefault="001D7AEE">
      <w:pPr>
        <w:pStyle w:val="Compact"/>
        <w:numPr>
          <w:ilvl w:val="2"/>
          <w:numId w:val="22"/>
        </w:numPr>
      </w:pPr>
      <w:hyperlink w:anchor="Xacb5fff6528c6001cf65f612c72b161a4484e68">
        <w:r>
          <w:rPr>
            <w:rStyle w:val="ad"/>
          </w:rPr>
          <w:t xml:space="preserve">4.1.6. </w:t>
        </w:r>
        <w:r>
          <w:rPr>
            <w:rStyle w:val="ad"/>
          </w:rPr>
          <w:t>アナログ入力設定画面</w:t>
        </w:r>
      </w:hyperlink>
    </w:p>
    <w:p w14:paraId="7A0A6EEB" w14:textId="77777777" w:rsidR="00B31DF6" w:rsidRDefault="001D7AEE">
      <w:pPr>
        <w:pStyle w:val="Compact"/>
        <w:numPr>
          <w:ilvl w:val="2"/>
          <w:numId w:val="22"/>
        </w:numPr>
      </w:pPr>
      <w:hyperlink w:anchor="X17a79f73044110041928c22b5c140732a023e6c">
        <w:r>
          <w:rPr>
            <w:rStyle w:val="ad"/>
          </w:rPr>
          <w:t xml:space="preserve">4.1.7. </w:t>
        </w:r>
        <w:r>
          <w:rPr>
            <w:rStyle w:val="ad"/>
          </w:rPr>
          <w:t>フィルタ設計表示</w:t>
        </w:r>
      </w:hyperlink>
    </w:p>
    <w:p w14:paraId="7A0A6EEC" w14:textId="77777777" w:rsidR="00B31DF6" w:rsidRDefault="001D7AEE">
      <w:pPr>
        <w:pStyle w:val="Compact"/>
        <w:numPr>
          <w:ilvl w:val="2"/>
          <w:numId w:val="22"/>
        </w:numPr>
      </w:pPr>
      <w:hyperlink w:anchor="Xc750fbd62f810e49fdd1c70c81d7a832db3a8d7">
        <w:r>
          <w:rPr>
            <w:rStyle w:val="ad"/>
          </w:rPr>
          <w:t xml:space="preserve">4.1.8. </w:t>
        </w:r>
        <w:r>
          <w:rPr>
            <w:rStyle w:val="ad"/>
          </w:rPr>
          <w:t>ＧＩＦファイル表示</w:t>
        </w:r>
      </w:hyperlink>
    </w:p>
    <w:p w14:paraId="7A0A6EED" w14:textId="77777777" w:rsidR="00B31DF6" w:rsidRDefault="001D7AEE">
      <w:pPr>
        <w:pStyle w:val="Compact"/>
        <w:numPr>
          <w:ilvl w:val="2"/>
          <w:numId w:val="22"/>
        </w:numPr>
      </w:pPr>
      <w:hyperlink w:anchor="X21acab2284e89e9d7dbd201d66f1c55bda7d8e4">
        <w:r>
          <w:rPr>
            <w:rStyle w:val="ad"/>
          </w:rPr>
          <w:t xml:space="preserve">4.1.9. </w:t>
        </w:r>
        <w:r>
          <w:rPr>
            <w:rStyle w:val="ad"/>
          </w:rPr>
          <w:t>Ｉ／Ｏステータス画面</w:t>
        </w:r>
      </w:hyperlink>
    </w:p>
    <w:p w14:paraId="7A0A6EEE" w14:textId="77777777" w:rsidR="00B31DF6" w:rsidRDefault="001D7AEE">
      <w:pPr>
        <w:pStyle w:val="Compact"/>
        <w:numPr>
          <w:ilvl w:val="2"/>
          <w:numId w:val="22"/>
        </w:numPr>
        <w:rPr>
          <w:lang w:eastAsia="ja-JP"/>
        </w:rPr>
      </w:pPr>
      <w:r>
        <w:fldChar w:fldCharType="begin"/>
      </w:r>
      <w:r>
        <w:rPr>
          <w:lang w:eastAsia="ja-JP"/>
        </w:rPr>
        <w:instrText xml:space="preserve"> HYPERLINK \l "X378f294a72a52fee19bf526b758ac26de0e6d14" \h </w:instrText>
      </w:r>
      <w:r>
        <w:fldChar w:fldCharType="separate"/>
      </w:r>
      <w:r>
        <w:rPr>
          <w:rStyle w:val="ad"/>
          <w:lang w:eastAsia="ja-JP"/>
        </w:rPr>
        <w:t xml:space="preserve">4.1.10. </w:t>
      </w:r>
      <w:r>
        <w:rPr>
          <w:rStyle w:val="ad"/>
          <w:lang w:eastAsia="ja-JP"/>
        </w:rPr>
        <w:t xml:space="preserve">　ファームウェア書き換え</w:t>
      </w:r>
      <w:r>
        <w:rPr>
          <w:rStyle w:val="ad"/>
        </w:rPr>
        <w:fldChar w:fldCharType="end"/>
      </w:r>
    </w:p>
    <w:p w14:paraId="7A0A6EEF" w14:textId="77777777" w:rsidR="00B31DF6" w:rsidRDefault="001D7AEE">
      <w:pPr>
        <w:pStyle w:val="Compact"/>
        <w:numPr>
          <w:ilvl w:val="1"/>
          <w:numId w:val="21"/>
        </w:numPr>
      </w:pPr>
      <w:r>
        <w:fldChar w:fldCharType="begin"/>
      </w:r>
      <w:r>
        <w:instrText xml:space="preserve"> HYPERLINK \l "X20d51a96016e31d25ee0fb9e4a2d077c0f4da2a</w:instrText>
      </w:r>
      <w:r>
        <w:instrText xml:space="preserve">" \h </w:instrText>
      </w:r>
      <w:r>
        <w:fldChar w:fldCharType="separate"/>
      </w:r>
      <w:r>
        <w:rPr>
          <w:rStyle w:val="ad"/>
        </w:rPr>
        <w:t xml:space="preserve">4.2. </w:t>
      </w:r>
      <w:r>
        <w:rPr>
          <w:rStyle w:val="ad"/>
        </w:rPr>
        <w:t>計測手順</w:t>
      </w:r>
      <w:r>
        <w:rPr>
          <w:rStyle w:val="ad"/>
        </w:rPr>
        <w:fldChar w:fldCharType="end"/>
      </w:r>
    </w:p>
    <w:p w14:paraId="7A0A6EF0" w14:textId="77777777" w:rsidR="00B31DF6" w:rsidRDefault="001D7AEE">
      <w:pPr>
        <w:pStyle w:val="Compact"/>
        <w:numPr>
          <w:ilvl w:val="0"/>
          <w:numId w:val="14"/>
        </w:numPr>
      </w:pPr>
      <w:hyperlink w:anchor="Xc5ba741d3dcab8354860667cf2d0062880a4403">
        <w:r>
          <w:rPr>
            <w:rStyle w:val="ad"/>
          </w:rPr>
          <w:t xml:space="preserve">5. </w:t>
        </w:r>
        <w:r>
          <w:rPr>
            <w:rStyle w:val="ad"/>
          </w:rPr>
          <w:t>保守・定期点検</w:t>
        </w:r>
      </w:hyperlink>
    </w:p>
    <w:p w14:paraId="7A0A6EF1" w14:textId="77777777" w:rsidR="00B31DF6" w:rsidRDefault="001D7AEE">
      <w:pPr>
        <w:pStyle w:val="Compact"/>
        <w:numPr>
          <w:ilvl w:val="1"/>
          <w:numId w:val="23"/>
        </w:numPr>
        <w:rPr>
          <w:lang w:eastAsia="ja-JP"/>
        </w:rPr>
      </w:pPr>
      <w:r>
        <w:fldChar w:fldCharType="begin"/>
      </w:r>
      <w:r>
        <w:rPr>
          <w:lang w:eastAsia="ja-JP"/>
        </w:rPr>
        <w:instrText xml:space="preserve"> HYPERLINK \l "Xa5f476a7a7d068c4532418dacc5d2b6a23cf9f4" \h </w:instrText>
      </w:r>
      <w:r>
        <w:fldChar w:fldCharType="separate"/>
      </w:r>
      <w:r>
        <w:rPr>
          <w:rStyle w:val="ad"/>
          <w:lang w:eastAsia="ja-JP"/>
        </w:rPr>
        <w:t xml:space="preserve">5.1. </w:t>
      </w:r>
      <w:r>
        <w:rPr>
          <w:rStyle w:val="ad"/>
          <w:lang w:eastAsia="ja-JP"/>
        </w:rPr>
        <w:t>保守・定期点検について</w:t>
      </w:r>
      <w:r>
        <w:rPr>
          <w:rStyle w:val="ad"/>
        </w:rPr>
        <w:fldChar w:fldCharType="end"/>
      </w:r>
    </w:p>
    <w:p w14:paraId="7A0A6EF2" w14:textId="77777777" w:rsidR="00B31DF6" w:rsidRDefault="001D7AEE">
      <w:pPr>
        <w:pStyle w:val="Compact"/>
        <w:numPr>
          <w:ilvl w:val="0"/>
          <w:numId w:val="14"/>
        </w:numPr>
      </w:pPr>
      <w:r>
        <w:fldChar w:fldCharType="begin"/>
      </w:r>
      <w:r>
        <w:instrText xml:space="preserve"> HYPERLINK \l "X66d0872f10ec211df9ba22d8edc6d9ce5f73357" \h </w:instrText>
      </w:r>
      <w:r>
        <w:fldChar w:fldCharType="separate"/>
      </w:r>
      <w:r>
        <w:rPr>
          <w:rStyle w:val="ad"/>
        </w:rPr>
        <w:t xml:space="preserve">6. </w:t>
      </w:r>
      <w:r>
        <w:rPr>
          <w:rStyle w:val="ad"/>
        </w:rPr>
        <w:t>お問い合わせ</w:t>
      </w:r>
      <w:r>
        <w:rPr>
          <w:rStyle w:val="ad"/>
        </w:rPr>
        <w:fldChar w:fldCharType="end"/>
      </w:r>
    </w:p>
    <w:p w14:paraId="7A0A6EF3" w14:textId="77777777" w:rsidR="00B31DF6" w:rsidRDefault="001D7AEE">
      <w:pPr>
        <w:pStyle w:val="1"/>
      </w:pPr>
      <w:bookmarkStart w:id="14" w:name="製品の概要"/>
      <w:bookmarkEnd w:id="13"/>
      <w:bookmarkEnd w:id="0"/>
      <w:r>
        <w:t xml:space="preserve">1. </w:t>
      </w:r>
      <w:r>
        <w:t>製品の概要</w:t>
      </w:r>
    </w:p>
    <w:p w14:paraId="7A0A6EF4" w14:textId="77777777" w:rsidR="00B31DF6" w:rsidRDefault="001D7AEE">
      <w:pPr>
        <w:pStyle w:val="FirstParagraph"/>
        <w:rPr>
          <w:lang w:eastAsia="ja-JP"/>
        </w:rPr>
      </w:pPr>
      <w:r>
        <w:rPr>
          <w:lang w:eastAsia="ja-JP"/>
        </w:rPr>
        <w:t>本章では、ユニットの概要について説明します。</w:t>
      </w:r>
    </w:p>
    <w:p w14:paraId="7A0A6EF5" w14:textId="77777777" w:rsidR="00B31DF6" w:rsidRDefault="001D7AEE">
      <w:pPr>
        <w:pStyle w:val="2"/>
        <w:rPr>
          <w:lang w:eastAsia="ja-JP"/>
        </w:rPr>
      </w:pPr>
      <w:bookmarkStart w:id="15" w:name="概要"/>
      <w:r>
        <w:rPr>
          <w:lang w:eastAsia="ja-JP"/>
        </w:rPr>
        <w:t xml:space="preserve">1.1. </w:t>
      </w:r>
      <w:r>
        <w:rPr>
          <w:lang w:eastAsia="ja-JP"/>
        </w:rPr>
        <w:t>概要</w:t>
      </w:r>
    </w:p>
    <w:p w14:paraId="7A0A6EF6" w14:textId="77777777" w:rsidR="00B31DF6" w:rsidRDefault="001D7AEE">
      <w:pPr>
        <w:pStyle w:val="FirstParagraph"/>
        <w:rPr>
          <w:lang w:eastAsia="ja-JP"/>
        </w:rPr>
      </w:pPr>
      <w:r>
        <w:rPr>
          <w:lang w:eastAsia="ja-JP"/>
        </w:rPr>
        <w:t>嵌合音チェッカーは、コネクタの嵌合音をマイクにてサンプリングしＦＦＴ解析後、判定する嵌合確認ユニットです。</w:t>
      </w:r>
    </w:p>
    <w:p w14:paraId="7A0A6EF7" w14:textId="77777777" w:rsidR="00B31DF6" w:rsidRDefault="001D7AEE">
      <w:pPr>
        <w:pStyle w:val="a0"/>
        <w:rPr>
          <w:lang w:eastAsia="ja-JP"/>
        </w:rPr>
      </w:pPr>
      <w:r>
        <w:rPr>
          <w:lang w:eastAsia="ja-JP"/>
        </w:rPr>
        <w:t>判定結果は液晶パネル表示及びユニット背面の端子より出力します。</w:t>
      </w:r>
    </w:p>
    <w:p w14:paraId="7A0A6EF8" w14:textId="77777777" w:rsidR="00B31DF6" w:rsidRDefault="001D7AEE">
      <w:pPr>
        <w:pStyle w:val="CaptionedFigure"/>
      </w:pPr>
      <w:r>
        <w:rPr>
          <w:noProof/>
        </w:rPr>
        <w:lastRenderedPageBreak/>
        <w:drawing>
          <wp:inline distT="0" distB="0" distL="0" distR="0" wp14:anchorId="7A0A71B4" wp14:editId="7A0A71B5">
            <wp:extent cx="3458094" cy="2593570"/>
            <wp:effectExtent l="0" t="0" r="0" b="0"/>
            <wp:docPr id="35" name="Picture" descr="NT-100"/>
            <wp:cNvGraphicFramePr/>
            <a:graphic xmlns:a="http://schemas.openxmlformats.org/drawingml/2006/main">
              <a:graphicData uri="http://schemas.openxmlformats.org/drawingml/2006/picture">
                <pic:pic xmlns:pic="http://schemas.openxmlformats.org/drawingml/2006/picture">
                  <pic:nvPicPr>
                    <pic:cNvPr id="36" name="Picture" descr="./media/image5.jpeg"/>
                    <pic:cNvPicPr>
                      <a:picLocks noChangeAspect="1" noChangeArrowheads="1"/>
                    </pic:cNvPicPr>
                  </pic:nvPicPr>
                  <pic:blipFill>
                    <a:blip r:embed="rId9"/>
                    <a:stretch>
                      <a:fillRect/>
                    </a:stretch>
                  </pic:blipFill>
                  <pic:spPr bwMode="auto">
                    <a:xfrm>
                      <a:off x="0" y="0"/>
                      <a:ext cx="3458094" cy="2593570"/>
                    </a:xfrm>
                    <a:prstGeom prst="rect">
                      <a:avLst/>
                    </a:prstGeom>
                    <a:noFill/>
                    <a:ln w="9525">
                      <a:noFill/>
                      <a:headEnd/>
                      <a:tailEnd/>
                    </a:ln>
                  </pic:spPr>
                </pic:pic>
              </a:graphicData>
            </a:graphic>
          </wp:inline>
        </w:drawing>
      </w:r>
    </w:p>
    <w:p w14:paraId="7A0A6EF9" w14:textId="77777777" w:rsidR="00B31DF6" w:rsidRDefault="001D7AEE">
      <w:pPr>
        <w:pStyle w:val="ImageCaption"/>
      </w:pPr>
      <w:r>
        <w:t>NT-100</w:t>
      </w:r>
    </w:p>
    <w:p w14:paraId="7A0A6EFA" w14:textId="77777777" w:rsidR="00B31DF6" w:rsidRDefault="001D7AEE">
      <w:pPr>
        <w:pStyle w:val="2"/>
      </w:pPr>
      <w:bookmarkStart w:id="16" w:name="外観寸法"/>
      <w:bookmarkEnd w:id="15"/>
      <w:r>
        <w:t xml:space="preserve">1.2. </w:t>
      </w:r>
      <w:r>
        <w:t>外観、寸法</w:t>
      </w:r>
    </w:p>
    <w:p w14:paraId="7A0A6EFB" w14:textId="77777777" w:rsidR="00B31DF6" w:rsidRDefault="001D7AEE">
      <w:pPr>
        <w:pStyle w:val="CaptionedFigure"/>
      </w:pPr>
      <w:r>
        <w:rPr>
          <w:noProof/>
        </w:rPr>
        <w:drawing>
          <wp:inline distT="0" distB="0" distL="0" distR="0" wp14:anchorId="7A0A71B6" wp14:editId="7A0A71B7">
            <wp:extent cx="5334000" cy="2125042"/>
            <wp:effectExtent l="0" t="0" r="0" b="0"/>
            <wp:docPr id="39" name="Picture" descr="前面図右側面図" title="前面図 右側面図"/>
            <wp:cNvGraphicFramePr/>
            <a:graphic xmlns:a="http://schemas.openxmlformats.org/drawingml/2006/main">
              <a:graphicData uri="http://schemas.openxmlformats.org/drawingml/2006/picture">
                <pic:pic xmlns:pic="http://schemas.openxmlformats.org/drawingml/2006/picture">
                  <pic:nvPicPr>
                    <pic:cNvPr id="40" name="Picture" descr="./media/image6.png"/>
                    <pic:cNvPicPr>
                      <a:picLocks noChangeAspect="1" noChangeArrowheads="1"/>
                    </pic:cNvPicPr>
                  </pic:nvPicPr>
                  <pic:blipFill>
                    <a:blip r:embed="rId10"/>
                    <a:stretch>
                      <a:fillRect/>
                    </a:stretch>
                  </pic:blipFill>
                  <pic:spPr bwMode="auto">
                    <a:xfrm>
                      <a:off x="0" y="0"/>
                      <a:ext cx="5334000" cy="2125042"/>
                    </a:xfrm>
                    <a:prstGeom prst="rect">
                      <a:avLst/>
                    </a:prstGeom>
                    <a:noFill/>
                    <a:ln w="9525">
                      <a:noFill/>
                      <a:headEnd/>
                      <a:tailEnd/>
                    </a:ln>
                  </pic:spPr>
                </pic:pic>
              </a:graphicData>
            </a:graphic>
          </wp:inline>
        </w:drawing>
      </w:r>
    </w:p>
    <w:p w14:paraId="7A0A6EFC" w14:textId="77777777" w:rsidR="00B31DF6" w:rsidRDefault="001D7AEE">
      <w:pPr>
        <w:pStyle w:val="ImageCaption"/>
      </w:pPr>
      <w:r>
        <w:t>前面図右側面図</w:t>
      </w:r>
    </w:p>
    <w:p w14:paraId="7A0A6EFD" w14:textId="77777777" w:rsidR="00B31DF6" w:rsidRDefault="001D7AEE">
      <w:pPr>
        <w:pStyle w:val="CaptionedFigure"/>
      </w:pPr>
      <w:r>
        <w:rPr>
          <w:noProof/>
        </w:rPr>
        <w:lastRenderedPageBreak/>
        <w:drawing>
          <wp:inline distT="0" distB="0" distL="0" distR="0" wp14:anchorId="7A0A71B8" wp14:editId="7A0A71B9">
            <wp:extent cx="3267075" cy="2598821"/>
            <wp:effectExtent l="0" t="0" r="0" b="0"/>
            <wp:docPr id="42" name="Picture" descr="背面図" title="背面図"/>
            <wp:cNvGraphicFramePr/>
            <a:graphic xmlns:a="http://schemas.openxmlformats.org/drawingml/2006/main">
              <a:graphicData uri="http://schemas.openxmlformats.org/drawingml/2006/picture">
                <pic:pic xmlns:pic="http://schemas.openxmlformats.org/drawingml/2006/picture">
                  <pic:nvPicPr>
                    <pic:cNvPr id="43" name="Picture" descr="./media/image7.png"/>
                    <pic:cNvPicPr>
                      <a:picLocks noChangeAspect="1" noChangeArrowheads="1"/>
                    </pic:cNvPicPr>
                  </pic:nvPicPr>
                  <pic:blipFill>
                    <a:blip r:embed="rId11"/>
                    <a:stretch>
                      <a:fillRect/>
                    </a:stretch>
                  </pic:blipFill>
                  <pic:spPr bwMode="auto">
                    <a:xfrm>
                      <a:off x="0" y="0"/>
                      <a:ext cx="3267075" cy="2598821"/>
                    </a:xfrm>
                    <a:prstGeom prst="rect">
                      <a:avLst/>
                    </a:prstGeom>
                    <a:noFill/>
                    <a:ln w="9525">
                      <a:noFill/>
                      <a:headEnd/>
                      <a:tailEnd/>
                    </a:ln>
                  </pic:spPr>
                </pic:pic>
              </a:graphicData>
            </a:graphic>
          </wp:inline>
        </w:drawing>
      </w:r>
    </w:p>
    <w:p w14:paraId="7A0A6EFE" w14:textId="77777777" w:rsidR="00B31DF6" w:rsidRDefault="001D7AEE">
      <w:pPr>
        <w:pStyle w:val="ImageCaption"/>
        <w:rPr>
          <w:lang w:eastAsia="ja-JP"/>
        </w:rPr>
      </w:pPr>
      <w:r>
        <w:rPr>
          <w:lang w:eastAsia="ja-JP"/>
        </w:rPr>
        <w:t>背面図</w:t>
      </w:r>
    </w:p>
    <w:p w14:paraId="7A0A6EFF" w14:textId="77777777" w:rsidR="00B31DF6" w:rsidRDefault="001D7AEE">
      <w:pPr>
        <w:pStyle w:val="1"/>
        <w:rPr>
          <w:lang w:eastAsia="ja-JP"/>
        </w:rPr>
      </w:pPr>
      <w:bookmarkStart w:id="17" w:name="据付"/>
      <w:bookmarkEnd w:id="16"/>
      <w:bookmarkEnd w:id="14"/>
      <w:r>
        <w:rPr>
          <w:lang w:eastAsia="ja-JP"/>
        </w:rPr>
        <w:t xml:space="preserve">2. </w:t>
      </w:r>
      <w:r>
        <w:rPr>
          <w:lang w:eastAsia="ja-JP"/>
        </w:rPr>
        <w:t>据付</w:t>
      </w:r>
    </w:p>
    <w:p w14:paraId="7A0A6F00" w14:textId="77777777" w:rsidR="00B31DF6" w:rsidRDefault="001D7AEE">
      <w:pPr>
        <w:pStyle w:val="FirstParagraph"/>
        <w:rPr>
          <w:lang w:eastAsia="ja-JP"/>
        </w:rPr>
      </w:pPr>
      <w:r>
        <w:rPr>
          <w:lang w:eastAsia="ja-JP"/>
        </w:rPr>
        <w:t>本章では、ユニットの据え付け方法を説明します。</w:t>
      </w:r>
    </w:p>
    <w:p w14:paraId="7A0A6F01" w14:textId="77777777" w:rsidR="00B31DF6" w:rsidRDefault="001D7AEE">
      <w:pPr>
        <w:pStyle w:val="2"/>
        <w:rPr>
          <w:lang w:eastAsia="ja-JP"/>
        </w:rPr>
      </w:pPr>
      <w:bookmarkStart w:id="18" w:name="設置条件"/>
      <w:r>
        <w:rPr>
          <w:lang w:eastAsia="ja-JP"/>
        </w:rPr>
        <w:t xml:space="preserve">2.1. </w:t>
      </w:r>
      <w:r>
        <w:rPr>
          <w:lang w:eastAsia="ja-JP"/>
        </w:rPr>
        <w:t>設置条件</w:t>
      </w:r>
    </w:p>
    <w:p w14:paraId="7A0A6F02" w14:textId="77777777" w:rsidR="00B31DF6" w:rsidRDefault="001D7AEE">
      <w:pPr>
        <w:pStyle w:val="3"/>
        <w:rPr>
          <w:lang w:eastAsia="ja-JP"/>
        </w:rPr>
      </w:pPr>
      <w:bookmarkStart w:id="19" w:name="設置環境"/>
      <w:r>
        <w:rPr>
          <w:lang w:eastAsia="ja-JP"/>
        </w:rPr>
        <w:t xml:space="preserve">2.1.1. </w:t>
      </w:r>
      <w:r>
        <w:rPr>
          <w:lang w:eastAsia="ja-JP"/>
        </w:rPr>
        <w:t>設置環境</w:t>
      </w:r>
    </w:p>
    <w:p w14:paraId="7A0A6F03" w14:textId="77777777" w:rsidR="00B31DF6" w:rsidRDefault="001D7AEE">
      <w:pPr>
        <w:pStyle w:val="FirstParagraph"/>
        <w:rPr>
          <w:lang w:eastAsia="ja-JP"/>
        </w:rPr>
      </w:pPr>
      <w:r>
        <w:rPr>
          <w:lang w:eastAsia="ja-JP"/>
        </w:rPr>
        <w:t>本ユニットを設置するにあたり、以下の環境を必ず守るようにしてください。</w:t>
      </w:r>
    </w:p>
    <w:tbl>
      <w:tblPr>
        <w:tblStyle w:val="Table"/>
        <w:tblW w:w="3889" w:type="pct"/>
        <w:tblLook w:val="0020" w:firstRow="1" w:lastRow="0" w:firstColumn="0" w:lastColumn="0" w:noHBand="0" w:noVBand="0"/>
      </w:tblPr>
      <w:tblGrid>
        <w:gridCol w:w="1535"/>
        <w:gridCol w:w="5507"/>
      </w:tblGrid>
      <w:tr w:rsidR="00B31DF6" w14:paraId="7A0A6F06" w14:textId="77777777" w:rsidTr="001D7AEE">
        <w:trPr>
          <w:cnfStyle w:val="100000000000" w:firstRow="1" w:lastRow="0" w:firstColumn="0" w:lastColumn="0" w:oddVBand="0" w:evenVBand="0" w:oddHBand="0" w:evenHBand="0" w:firstRowFirstColumn="0" w:firstRowLastColumn="0" w:lastRowFirstColumn="0" w:lastRowLastColumn="0"/>
          <w:trHeight w:val="1769"/>
          <w:tblHeader/>
        </w:trPr>
        <w:tc>
          <w:tcPr>
            <w:tcW w:w="0" w:type="auto"/>
          </w:tcPr>
          <w:p w14:paraId="7A0A6F04" w14:textId="77777777" w:rsidR="00B31DF6" w:rsidRDefault="001D7AEE">
            <w:pPr>
              <w:pStyle w:val="SourceCode"/>
            </w:pPr>
            <w:r>
              <w:rPr>
                <w:rStyle w:val="VerbatimChar"/>
                <w:lang w:eastAsia="ja-JP"/>
              </w:rPr>
              <w:t xml:space="preserve">  </w:t>
            </w:r>
            <w:r>
              <w:rPr>
                <w:rStyle w:val="VerbatimChar"/>
              </w:rPr>
              <w:t>項目</w:t>
            </w:r>
          </w:p>
        </w:tc>
        <w:tc>
          <w:tcPr>
            <w:tcW w:w="0" w:type="auto"/>
          </w:tcPr>
          <w:p w14:paraId="7A0A6F05" w14:textId="77777777" w:rsidR="00B31DF6" w:rsidRDefault="001D7AEE">
            <w:pPr>
              <w:pStyle w:val="SourceCode"/>
            </w:pPr>
            <w:r>
              <w:rPr>
                <w:rStyle w:val="VerbatimChar"/>
              </w:rPr>
              <w:t xml:space="preserve">           </w:t>
            </w:r>
            <w:r>
              <w:rPr>
                <w:rStyle w:val="VerbatimChar"/>
              </w:rPr>
              <w:t>仕様</w:t>
            </w:r>
          </w:p>
        </w:tc>
      </w:tr>
      <w:tr w:rsidR="00B31DF6" w14:paraId="7A0A6F09" w14:textId="77777777">
        <w:tc>
          <w:tcPr>
            <w:tcW w:w="0" w:type="auto"/>
          </w:tcPr>
          <w:p w14:paraId="7A0A6F07" w14:textId="77777777" w:rsidR="00B31DF6" w:rsidRDefault="001D7AEE">
            <w:pPr>
              <w:pStyle w:val="Compact"/>
            </w:pPr>
            <w:proofErr w:type="spellStart"/>
            <w:r>
              <w:t>許容周囲温度</w:t>
            </w:r>
            <w:proofErr w:type="spellEnd"/>
          </w:p>
        </w:tc>
        <w:tc>
          <w:tcPr>
            <w:tcW w:w="0" w:type="auto"/>
          </w:tcPr>
          <w:p w14:paraId="7A0A6F08" w14:textId="77777777" w:rsidR="00B31DF6" w:rsidRDefault="001D7AEE">
            <w:pPr>
              <w:pStyle w:val="Compact"/>
              <w:rPr>
                <w:lang w:eastAsia="ja-JP"/>
              </w:rPr>
            </w:pPr>
            <w:r>
              <w:rPr>
                <w:lang w:eastAsia="ja-JP"/>
              </w:rPr>
              <w:t>０～６０</w:t>
            </w:r>
            <w:r>
              <w:rPr>
                <w:lang w:eastAsia="ja-JP"/>
              </w:rPr>
              <w:t>℃</w:t>
            </w:r>
            <w:r>
              <w:rPr>
                <w:lang w:eastAsia="ja-JP"/>
              </w:rPr>
              <w:t>（凍結なきこと）</w:t>
            </w:r>
          </w:p>
        </w:tc>
      </w:tr>
      <w:tr w:rsidR="00B31DF6" w14:paraId="7A0A6F0C" w14:textId="77777777">
        <w:tc>
          <w:tcPr>
            <w:tcW w:w="0" w:type="auto"/>
          </w:tcPr>
          <w:p w14:paraId="7A0A6F0A" w14:textId="77777777" w:rsidR="00B31DF6" w:rsidRDefault="001D7AEE">
            <w:pPr>
              <w:pStyle w:val="Compact"/>
            </w:pPr>
            <w:r>
              <w:t>許容周囲相対湿度</w:t>
            </w:r>
          </w:p>
        </w:tc>
        <w:tc>
          <w:tcPr>
            <w:tcW w:w="0" w:type="auto"/>
          </w:tcPr>
          <w:p w14:paraId="7A0A6F0B" w14:textId="77777777" w:rsidR="00B31DF6" w:rsidRDefault="001D7AEE">
            <w:pPr>
              <w:pStyle w:val="Compact"/>
              <w:rPr>
                <w:lang w:eastAsia="ja-JP"/>
              </w:rPr>
            </w:pPr>
            <w:r>
              <w:rPr>
                <w:lang w:eastAsia="ja-JP"/>
              </w:rPr>
              <w:t>５～８５％（結露なきこと）</w:t>
            </w:r>
          </w:p>
        </w:tc>
      </w:tr>
      <w:tr w:rsidR="00B31DF6" w14:paraId="7A0A6F0F" w14:textId="77777777">
        <w:tc>
          <w:tcPr>
            <w:tcW w:w="0" w:type="auto"/>
          </w:tcPr>
          <w:p w14:paraId="7A0A6F0D" w14:textId="77777777" w:rsidR="00B31DF6" w:rsidRDefault="001D7AEE">
            <w:pPr>
              <w:pStyle w:val="Compact"/>
            </w:pPr>
            <w:r>
              <w:t>高度</w:t>
            </w:r>
          </w:p>
        </w:tc>
        <w:tc>
          <w:tcPr>
            <w:tcW w:w="0" w:type="auto"/>
          </w:tcPr>
          <w:p w14:paraId="7A0A6F0E" w14:textId="77777777" w:rsidR="00B31DF6" w:rsidRDefault="001D7AEE">
            <w:pPr>
              <w:pStyle w:val="Compact"/>
            </w:pPr>
            <w:r>
              <w:t>平均海抜０～１０００ｍ</w:t>
            </w:r>
          </w:p>
        </w:tc>
      </w:tr>
      <w:tr w:rsidR="00B31DF6" w14:paraId="7A0A6F12" w14:textId="77777777">
        <w:tc>
          <w:tcPr>
            <w:tcW w:w="0" w:type="auto"/>
          </w:tcPr>
          <w:p w14:paraId="7A0A6F10" w14:textId="77777777" w:rsidR="00B31DF6" w:rsidRDefault="001D7AEE">
            <w:pPr>
              <w:pStyle w:val="Compact"/>
            </w:pPr>
            <w:r>
              <w:t>周囲環境</w:t>
            </w:r>
          </w:p>
        </w:tc>
        <w:tc>
          <w:tcPr>
            <w:tcW w:w="0" w:type="auto"/>
          </w:tcPr>
          <w:p w14:paraId="7A0A6F11" w14:textId="77777777" w:rsidR="00B31DF6" w:rsidRDefault="001D7AEE">
            <w:pPr>
              <w:pStyle w:val="Compact"/>
              <w:rPr>
                <w:lang w:eastAsia="ja-JP"/>
              </w:rPr>
            </w:pPr>
            <w:r>
              <w:rPr>
                <w:lang w:eastAsia="ja-JP"/>
              </w:rPr>
              <w:t>水、切削水、油、有機溶剤がないこと</w:t>
            </w:r>
            <w:r>
              <w:rPr>
                <w:lang w:eastAsia="ja-JP"/>
              </w:rPr>
              <w:t xml:space="preserve"> </w:t>
            </w:r>
            <w:r>
              <w:rPr>
                <w:lang w:eastAsia="ja-JP"/>
              </w:rPr>
              <w:t>腐食性ガス、腐食性物質がないこと</w:t>
            </w:r>
          </w:p>
        </w:tc>
      </w:tr>
    </w:tbl>
    <w:p w14:paraId="7A0A6F13" w14:textId="77777777" w:rsidR="00B31DF6" w:rsidRDefault="001D7AEE">
      <w:pPr>
        <w:pStyle w:val="a0"/>
        <w:rPr>
          <w:lang w:eastAsia="ja-JP"/>
        </w:rPr>
      </w:pPr>
      <w:r>
        <w:rPr>
          <w:lang w:eastAsia="ja-JP"/>
        </w:rPr>
        <w:lastRenderedPageBreak/>
        <w:t>項目</w:t>
      </w:r>
    </w:p>
    <w:p w14:paraId="7A0A6F14" w14:textId="77777777" w:rsidR="00B31DF6" w:rsidRDefault="001D7AEE">
      <w:pPr>
        <w:pStyle w:val="a0"/>
        <w:rPr>
          <w:lang w:eastAsia="ja-JP"/>
        </w:rPr>
      </w:pPr>
      <w:r>
        <w:rPr>
          <w:lang w:eastAsia="ja-JP"/>
        </w:rPr>
        <w:t>仕様</w:t>
      </w:r>
    </w:p>
    <w:p w14:paraId="7A0A6F15" w14:textId="77777777" w:rsidR="00B31DF6" w:rsidRDefault="001D7AEE">
      <w:pPr>
        <w:pStyle w:val="a0"/>
        <w:rPr>
          <w:lang w:eastAsia="ja-JP"/>
        </w:rPr>
      </w:pPr>
      <w:r>
        <w:rPr>
          <w:lang w:eastAsia="ja-JP"/>
        </w:rPr>
        <w:t>許容周囲温度</w:t>
      </w:r>
    </w:p>
    <w:p w14:paraId="7A0A6F16" w14:textId="77777777" w:rsidR="00B31DF6" w:rsidRDefault="001D7AEE">
      <w:pPr>
        <w:pStyle w:val="a0"/>
        <w:rPr>
          <w:lang w:eastAsia="ja-JP"/>
        </w:rPr>
      </w:pPr>
      <w:r>
        <w:rPr>
          <w:lang w:eastAsia="ja-JP"/>
        </w:rPr>
        <w:t>０～６０</w:t>
      </w:r>
      <w:r>
        <w:rPr>
          <w:lang w:eastAsia="ja-JP"/>
        </w:rPr>
        <w:t>℃</w:t>
      </w:r>
      <w:r>
        <w:rPr>
          <w:lang w:eastAsia="ja-JP"/>
        </w:rPr>
        <w:t>（凍結なきこと）</w:t>
      </w:r>
    </w:p>
    <w:p w14:paraId="7A0A6F17" w14:textId="77777777" w:rsidR="00B31DF6" w:rsidRDefault="001D7AEE">
      <w:pPr>
        <w:pStyle w:val="a0"/>
        <w:rPr>
          <w:lang w:eastAsia="ja-JP"/>
        </w:rPr>
      </w:pPr>
      <w:r>
        <w:rPr>
          <w:lang w:eastAsia="ja-JP"/>
        </w:rPr>
        <w:t>許容周囲相対湿度</w:t>
      </w:r>
    </w:p>
    <w:p w14:paraId="7A0A6F18" w14:textId="77777777" w:rsidR="00B31DF6" w:rsidRDefault="001D7AEE">
      <w:pPr>
        <w:pStyle w:val="a0"/>
        <w:rPr>
          <w:lang w:eastAsia="ja-JP"/>
        </w:rPr>
      </w:pPr>
      <w:r>
        <w:rPr>
          <w:lang w:eastAsia="ja-JP"/>
        </w:rPr>
        <w:t>５～８５％（結露なきこと）</w:t>
      </w:r>
    </w:p>
    <w:p w14:paraId="7A0A6F19" w14:textId="77777777" w:rsidR="00B31DF6" w:rsidRDefault="001D7AEE">
      <w:pPr>
        <w:pStyle w:val="a0"/>
      </w:pPr>
      <w:r>
        <w:t>高度</w:t>
      </w:r>
    </w:p>
    <w:p w14:paraId="7A0A6F1A" w14:textId="77777777" w:rsidR="00B31DF6" w:rsidRDefault="001D7AEE">
      <w:pPr>
        <w:pStyle w:val="a0"/>
      </w:pPr>
      <w:r>
        <w:t>平均海抜０～１０００ｍ</w:t>
      </w:r>
    </w:p>
    <w:p w14:paraId="7A0A6F1B" w14:textId="77777777" w:rsidR="00B31DF6" w:rsidRDefault="001D7AEE">
      <w:pPr>
        <w:pStyle w:val="a0"/>
      </w:pPr>
      <w:r>
        <w:t>周囲環境</w:t>
      </w:r>
    </w:p>
    <w:p w14:paraId="7A0A6F1C" w14:textId="77777777" w:rsidR="00B31DF6" w:rsidRDefault="001D7AEE">
      <w:pPr>
        <w:pStyle w:val="a0"/>
        <w:rPr>
          <w:lang w:eastAsia="ja-JP"/>
        </w:rPr>
      </w:pPr>
      <w:r>
        <w:rPr>
          <w:lang w:eastAsia="ja-JP"/>
        </w:rPr>
        <w:t>水、切削水、油、有機溶剤がないこと</w:t>
      </w:r>
    </w:p>
    <w:p w14:paraId="7A0A6F1D" w14:textId="77777777" w:rsidR="00B31DF6" w:rsidRDefault="001D7AEE">
      <w:pPr>
        <w:pStyle w:val="a0"/>
        <w:rPr>
          <w:lang w:eastAsia="ja-JP"/>
        </w:rPr>
      </w:pPr>
      <w:r>
        <w:rPr>
          <w:lang w:eastAsia="ja-JP"/>
        </w:rPr>
        <w:t>腐食性ガス、腐食性物質がないこと</w:t>
      </w:r>
    </w:p>
    <w:p w14:paraId="7A0A6F1E" w14:textId="77777777" w:rsidR="00B31DF6" w:rsidRDefault="001D7AEE">
      <w:pPr>
        <w:pStyle w:val="a0"/>
        <w:rPr>
          <w:lang w:eastAsia="ja-JP"/>
        </w:rPr>
      </w:pPr>
      <w:r>
        <w:rPr>
          <w:lang w:eastAsia="ja-JP"/>
        </w:rPr>
        <w:t>可燃性ガス、引火性液体の雰囲気でないこと</w:t>
      </w:r>
    </w:p>
    <w:p w14:paraId="7A0A6F1F" w14:textId="77777777" w:rsidR="00B31DF6" w:rsidRDefault="001D7AEE">
      <w:pPr>
        <w:pStyle w:val="a0"/>
        <w:rPr>
          <w:lang w:eastAsia="ja-JP"/>
        </w:rPr>
      </w:pPr>
      <w:r>
        <w:rPr>
          <w:lang w:eastAsia="ja-JP"/>
        </w:rPr>
        <w:t>近くに強力な磁場や電磁妨害、静電気放電、無線電波妨害をするものがないこと</w:t>
      </w:r>
    </w:p>
    <w:p w14:paraId="7A0A6F20" w14:textId="77777777" w:rsidR="00B31DF6" w:rsidRDefault="001D7AEE">
      <w:pPr>
        <w:pStyle w:val="a0"/>
        <w:rPr>
          <w:lang w:eastAsia="ja-JP"/>
        </w:rPr>
      </w:pPr>
      <w:r>
        <w:rPr>
          <w:lang w:eastAsia="ja-JP"/>
        </w:rPr>
        <w:t>振動</w:t>
      </w:r>
    </w:p>
    <w:p w14:paraId="7A0A6F21" w14:textId="77777777" w:rsidR="00B31DF6" w:rsidRDefault="001D7AEE">
      <w:pPr>
        <w:pStyle w:val="a0"/>
        <w:rPr>
          <w:lang w:eastAsia="ja-JP"/>
        </w:rPr>
      </w:pPr>
      <w:r>
        <w:rPr>
          <w:lang w:eastAsia="ja-JP"/>
        </w:rPr>
        <w:t>衝撃、振動が伝わらないこと</w:t>
      </w:r>
    </w:p>
    <w:p w14:paraId="7A0A6F22" w14:textId="77777777" w:rsidR="00B31DF6" w:rsidRDefault="001D7AEE">
      <w:pPr>
        <w:pStyle w:val="a0"/>
        <w:rPr>
          <w:lang w:eastAsia="ja-JP"/>
        </w:rPr>
      </w:pPr>
      <w:r>
        <w:rPr>
          <w:lang w:eastAsia="ja-JP"/>
        </w:rPr>
        <w:t>作業スペース</w:t>
      </w:r>
    </w:p>
    <w:p w14:paraId="7A0A6F23" w14:textId="77777777" w:rsidR="00B31DF6" w:rsidRDefault="001D7AEE">
      <w:pPr>
        <w:pStyle w:val="a0"/>
        <w:rPr>
          <w:lang w:eastAsia="ja-JP"/>
        </w:rPr>
      </w:pPr>
      <w:r>
        <w:rPr>
          <w:lang w:eastAsia="ja-JP"/>
        </w:rPr>
        <w:t>作業（ティーチング、点検、修理）を安全に行えるスペースがあること</w:t>
      </w:r>
    </w:p>
    <w:p w14:paraId="7A0A6F24" w14:textId="77777777" w:rsidR="00B31DF6" w:rsidRDefault="001D7AEE">
      <w:pPr>
        <w:pStyle w:val="a0"/>
        <w:rPr>
          <w:lang w:eastAsia="ja-JP"/>
        </w:rPr>
      </w:pPr>
      <w:r>
        <w:rPr>
          <w:lang w:eastAsia="ja-JP"/>
        </w:rPr>
        <w:t xml:space="preserve">— </w:t>
      </w:r>
      <w:r>
        <w:rPr>
          <w:b/>
          <w:bCs/>
          <w:lang w:eastAsia="ja-JP"/>
        </w:rPr>
        <w:t>⚠</w:t>
      </w:r>
      <w:r>
        <w:rPr>
          <w:b/>
          <w:bCs/>
          <w:lang w:eastAsia="ja-JP"/>
        </w:rPr>
        <w:t>️</w:t>
      </w:r>
      <w:r>
        <w:rPr>
          <w:b/>
          <w:bCs/>
          <w:lang w:eastAsia="ja-JP"/>
        </w:rPr>
        <w:t>危険</w:t>
      </w:r>
      <w:r>
        <w:rPr>
          <w:lang w:eastAsia="ja-JP"/>
        </w:rPr>
        <w:t xml:space="preserve"> —</w:t>
      </w:r>
    </w:p>
    <w:p w14:paraId="7A0A6F25" w14:textId="77777777" w:rsidR="00B31DF6" w:rsidRDefault="001D7AEE">
      <w:pPr>
        <w:pStyle w:val="a0"/>
        <w:rPr>
          <w:lang w:eastAsia="ja-JP"/>
        </w:rPr>
      </w:pPr>
      <w:r>
        <w:rPr>
          <w:lang w:eastAsia="ja-JP"/>
        </w:rPr>
        <w:t xml:space="preserve">　　　　　許容周囲温度、許容周囲相対湿度を越える場所への設置、水、腐食性ガスなどが発生する環境では</w:t>
      </w:r>
    </w:p>
    <w:p w14:paraId="7A0A6F26" w14:textId="77777777" w:rsidR="00B31DF6" w:rsidRDefault="001D7AEE">
      <w:pPr>
        <w:pStyle w:val="a0"/>
        <w:rPr>
          <w:lang w:eastAsia="ja-JP"/>
        </w:rPr>
      </w:pPr>
      <w:r>
        <w:rPr>
          <w:lang w:eastAsia="ja-JP"/>
        </w:rPr>
        <w:t xml:space="preserve">　　　　　使用しないでください。誤動作、故障、漏電の原因となります。</w:t>
      </w:r>
    </w:p>
    <w:p w14:paraId="7A0A6F27" w14:textId="77777777" w:rsidR="00B31DF6" w:rsidRDefault="001D7AEE">
      <w:pPr>
        <w:pStyle w:val="a0"/>
        <w:rPr>
          <w:lang w:eastAsia="ja-JP"/>
        </w:rPr>
      </w:pPr>
      <w:r>
        <w:rPr>
          <w:lang w:eastAsia="ja-JP"/>
        </w:rPr>
        <w:t xml:space="preserve">— </w:t>
      </w:r>
      <w:r>
        <w:rPr>
          <w:b/>
          <w:bCs/>
          <w:lang w:eastAsia="ja-JP"/>
        </w:rPr>
        <w:t>⚠</w:t>
      </w:r>
      <w:r>
        <w:rPr>
          <w:b/>
          <w:bCs/>
          <w:lang w:eastAsia="ja-JP"/>
        </w:rPr>
        <w:t>️</w:t>
      </w:r>
      <w:r>
        <w:rPr>
          <w:b/>
          <w:bCs/>
          <w:lang w:eastAsia="ja-JP"/>
        </w:rPr>
        <w:t>危険</w:t>
      </w:r>
      <w:r>
        <w:rPr>
          <w:lang w:eastAsia="ja-JP"/>
        </w:rPr>
        <w:t xml:space="preserve"> —</w:t>
      </w:r>
    </w:p>
    <w:p w14:paraId="7A0A6F28" w14:textId="77777777" w:rsidR="00B31DF6" w:rsidRDefault="001D7AEE">
      <w:pPr>
        <w:pStyle w:val="a0"/>
        <w:rPr>
          <w:lang w:eastAsia="ja-JP"/>
        </w:rPr>
      </w:pPr>
      <w:r>
        <w:rPr>
          <w:lang w:eastAsia="ja-JP"/>
        </w:rPr>
        <w:t xml:space="preserve">　　　　　本ユニットは防爆仕様ではありません。</w:t>
      </w:r>
    </w:p>
    <w:p w14:paraId="7A0A6F29" w14:textId="77777777" w:rsidR="00B31DF6" w:rsidRDefault="001D7AEE">
      <w:pPr>
        <w:pStyle w:val="a0"/>
        <w:rPr>
          <w:lang w:eastAsia="ja-JP"/>
        </w:rPr>
      </w:pPr>
      <w:r>
        <w:rPr>
          <w:lang w:eastAsia="ja-JP"/>
        </w:rPr>
        <w:t xml:space="preserve">　　　　　可燃性ガス、引火性液体などの雰囲気では使用しないでください。</w:t>
      </w:r>
    </w:p>
    <w:p w14:paraId="7A0A6F2A" w14:textId="77777777" w:rsidR="00B31DF6" w:rsidRDefault="001D7AEE">
      <w:pPr>
        <w:pStyle w:val="a0"/>
        <w:rPr>
          <w:lang w:eastAsia="ja-JP"/>
        </w:rPr>
      </w:pPr>
      <w:r>
        <w:rPr>
          <w:lang w:eastAsia="ja-JP"/>
        </w:rPr>
        <w:t xml:space="preserve">　　　　　爆発、引火の恐れがあります。</w:t>
      </w:r>
    </w:p>
    <w:p w14:paraId="7A0A6F2B" w14:textId="77777777" w:rsidR="00B31DF6" w:rsidRDefault="001D7AEE">
      <w:pPr>
        <w:pStyle w:val="a0"/>
        <w:rPr>
          <w:lang w:eastAsia="ja-JP"/>
        </w:rPr>
      </w:pPr>
      <w:r>
        <w:rPr>
          <w:lang w:eastAsia="ja-JP"/>
        </w:rPr>
        <w:lastRenderedPageBreak/>
        <w:t xml:space="preserve">— </w:t>
      </w:r>
      <w:r>
        <w:rPr>
          <w:b/>
          <w:bCs/>
          <w:lang w:eastAsia="ja-JP"/>
        </w:rPr>
        <w:t>⚠</w:t>
      </w:r>
      <w:r>
        <w:rPr>
          <w:b/>
          <w:bCs/>
          <w:lang w:eastAsia="ja-JP"/>
        </w:rPr>
        <w:t>️</w:t>
      </w:r>
      <w:r>
        <w:rPr>
          <w:b/>
          <w:bCs/>
          <w:lang w:eastAsia="ja-JP"/>
        </w:rPr>
        <w:t>注意</w:t>
      </w:r>
      <w:r>
        <w:rPr>
          <w:lang w:eastAsia="ja-JP"/>
        </w:rPr>
        <w:t xml:space="preserve"> —</w:t>
      </w:r>
    </w:p>
    <w:p w14:paraId="7A0A6F2C" w14:textId="77777777" w:rsidR="00B31DF6" w:rsidRDefault="001D7AEE">
      <w:pPr>
        <w:pStyle w:val="a0"/>
        <w:rPr>
          <w:lang w:eastAsia="ja-JP"/>
        </w:rPr>
      </w:pPr>
      <w:r>
        <w:rPr>
          <w:lang w:eastAsia="ja-JP"/>
        </w:rPr>
        <w:t xml:space="preserve">　　　　　電磁妨害、静電気放電、無線電波妨害の恐れがある場所では、遮蔽対策を十分に行ってください。</w:t>
      </w:r>
    </w:p>
    <w:p w14:paraId="7A0A6F2D" w14:textId="77777777" w:rsidR="00B31DF6" w:rsidRDefault="001D7AEE">
      <w:pPr>
        <w:pStyle w:val="a8"/>
        <w:rPr>
          <w:lang w:eastAsia="ja-JP"/>
        </w:rPr>
      </w:pPr>
      <w:r>
        <w:rPr>
          <w:lang w:eastAsia="ja-JP"/>
        </w:rPr>
        <w:t>措置を行わない場合、誤動作する恐れがあります。</w:t>
      </w:r>
    </w:p>
    <w:p w14:paraId="7A0A6F2E" w14:textId="77777777" w:rsidR="00B31DF6" w:rsidRDefault="001D7AEE">
      <w:pPr>
        <w:pStyle w:val="FirstParagraph"/>
        <w:rPr>
          <w:lang w:eastAsia="ja-JP"/>
        </w:rPr>
      </w:pPr>
      <w:r>
        <w:rPr>
          <w:lang w:eastAsia="ja-JP"/>
        </w:rPr>
        <w:t xml:space="preserve">— </w:t>
      </w:r>
      <w:r>
        <w:rPr>
          <w:b/>
          <w:bCs/>
          <w:lang w:eastAsia="ja-JP"/>
        </w:rPr>
        <w:t>⚠</w:t>
      </w:r>
      <w:r>
        <w:rPr>
          <w:b/>
          <w:bCs/>
          <w:lang w:eastAsia="ja-JP"/>
        </w:rPr>
        <w:t>️</w:t>
      </w:r>
      <w:r>
        <w:rPr>
          <w:b/>
          <w:bCs/>
          <w:lang w:eastAsia="ja-JP"/>
        </w:rPr>
        <w:t>注意</w:t>
      </w:r>
      <w:r>
        <w:rPr>
          <w:lang w:eastAsia="ja-JP"/>
        </w:rPr>
        <w:t xml:space="preserve"> —</w:t>
      </w:r>
    </w:p>
    <w:p w14:paraId="7A0A6F2F" w14:textId="77777777" w:rsidR="00B31DF6" w:rsidRDefault="001D7AEE">
      <w:pPr>
        <w:pStyle w:val="a0"/>
        <w:rPr>
          <w:lang w:eastAsia="ja-JP"/>
        </w:rPr>
      </w:pPr>
      <w:r>
        <w:rPr>
          <w:lang w:eastAsia="ja-JP"/>
        </w:rPr>
        <w:t xml:space="preserve">　　　　　振動の激しい場所では使用しないでください。故障の原因となります。</w:t>
      </w:r>
    </w:p>
    <w:p w14:paraId="7A0A6F30" w14:textId="77777777" w:rsidR="00B31DF6" w:rsidRDefault="001D7AEE">
      <w:pPr>
        <w:pStyle w:val="a0"/>
        <w:rPr>
          <w:lang w:eastAsia="ja-JP"/>
        </w:rPr>
      </w:pPr>
      <w:r>
        <w:rPr>
          <w:b/>
          <w:bCs/>
          <w:lang w:eastAsia="ja-JP"/>
        </w:rPr>
        <w:t xml:space="preserve">2 </w:t>
      </w:r>
      <w:r>
        <w:rPr>
          <w:b/>
          <w:bCs/>
          <w:i/>
          <w:iCs/>
          <w:lang w:eastAsia="ja-JP"/>
        </w:rPr>
        <w:t>据付</w:t>
      </w:r>
    </w:p>
    <w:p w14:paraId="7A0A6F31" w14:textId="77777777" w:rsidR="00B31DF6" w:rsidRDefault="001D7AEE">
      <w:pPr>
        <w:pStyle w:val="3"/>
        <w:rPr>
          <w:lang w:eastAsia="ja-JP"/>
        </w:rPr>
      </w:pPr>
      <w:bookmarkStart w:id="20" w:name="設置"/>
      <w:bookmarkEnd w:id="19"/>
      <w:r>
        <w:rPr>
          <w:lang w:eastAsia="ja-JP"/>
        </w:rPr>
        <w:t xml:space="preserve">2.1.2. </w:t>
      </w:r>
      <w:r>
        <w:rPr>
          <w:lang w:eastAsia="ja-JP"/>
        </w:rPr>
        <w:t>設置</w:t>
      </w:r>
    </w:p>
    <w:p w14:paraId="7A0A6F32" w14:textId="77777777" w:rsidR="00B31DF6" w:rsidRDefault="001D7AEE">
      <w:pPr>
        <w:pStyle w:val="FirstParagraph"/>
        <w:rPr>
          <w:lang w:eastAsia="ja-JP"/>
        </w:rPr>
      </w:pPr>
      <w:r>
        <w:rPr>
          <w:lang w:eastAsia="ja-JP"/>
        </w:rPr>
        <w:t>本ユニットと、周辺機器類とは、下図のようにスペースを確保して設置してください。</w:t>
      </w:r>
    </w:p>
    <w:p w14:paraId="7A0A6F33" w14:textId="77777777" w:rsidR="00B31DF6" w:rsidRDefault="00B31DF6">
      <w:pPr>
        <w:pStyle w:val="a0"/>
        <w:rPr>
          <w:lang w:eastAsia="ja-JP"/>
        </w:rPr>
      </w:pPr>
    </w:p>
    <w:p w14:paraId="7A0A6F34" w14:textId="77777777" w:rsidR="00B31DF6" w:rsidRDefault="001D7AEE">
      <w:pPr>
        <w:pStyle w:val="a0"/>
        <w:rPr>
          <w:lang w:eastAsia="ja-JP"/>
        </w:rPr>
      </w:pPr>
      <w:r>
        <w:rPr>
          <w:lang w:eastAsia="ja-JP"/>
        </w:rPr>
        <w:t>左右方向、上方向においては、本ユニットから周辺機器や壁まで２０ｍｍ以上離して設置してください。</w:t>
      </w:r>
    </w:p>
    <w:p w14:paraId="7A0A6F35" w14:textId="77777777" w:rsidR="00B31DF6" w:rsidRDefault="00B31DF6">
      <w:pPr>
        <w:pStyle w:val="a0"/>
        <w:rPr>
          <w:lang w:eastAsia="ja-JP"/>
        </w:rPr>
      </w:pPr>
    </w:p>
    <w:p w14:paraId="7A0A6F36" w14:textId="77777777" w:rsidR="00B31DF6" w:rsidRDefault="001D7AEE">
      <w:pPr>
        <w:pStyle w:val="a0"/>
        <w:rPr>
          <w:lang w:eastAsia="ja-JP"/>
        </w:rPr>
      </w:pPr>
      <w:r>
        <w:rPr>
          <w:lang w:eastAsia="ja-JP"/>
        </w:rPr>
        <w:t>また、前面と背面においては、操作やメンテナンス作業などのために、本ユニットから周辺機器や</w:t>
      </w:r>
    </w:p>
    <w:p w14:paraId="7A0A6F37" w14:textId="77777777" w:rsidR="00B31DF6" w:rsidRDefault="001D7AEE">
      <w:pPr>
        <w:pStyle w:val="a0"/>
        <w:rPr>
          <w:lang w:eastAsia="ja-JP"/>
        </w:rPr>
      </w:pPr>
      <w:r>
        <w:rPr>
          <w:lang w:eastAsia="ja-JP"/>
        </w:rPr>
        <w:t>壁まで７０ｍｍ以上のスペースを確保することを推奨します。</w:t>
      </w:r>
    </w:p>
    <w:p w14:paraId="7A0A6F38" w14:textId="77777777" w:rsidR="00B31DF6" w:rsidRDefault="001D7AEE">
      <w:pPr>
        <w:pStyle w:val="a0"/>
        <w:rPr>
          <w:lang w:eastAsia="ja-JP"/>
        </w:rPr>
      </w:pPr>
      <w:r>
        <w:rPr>
          <w:lang w:eastAsia="ja-JP"/>
        </w:rPr>
        <w:t xml:space="preserve">— </w:t>
      </w:r>
      <w:r>
        <w:rPr>
          <w:b/>
          <w:bCs/>
          <w:lang w:eastAsia="ja-JP"/>
        </w:rPr>
        <w:t>⚠</w:t>
      </w:r>
      <w:r>
        <w:rPr>
          <w:b/>
          <w:bCs/>
          <w:lang w:eastAsia="ja-JP"/>
        </w:rPr>
        <w:t>️</w:t>
      </w:r>
      <w:r>
        <w:rPr>
          <w:b/>
          <w:bCs/>
          <w:lang w:eastAsia="ja-JP"/>
        </w:rPr>
        <w:t>注意</w:t>
      </w:r>
      <w:r>
        <w:rPr>
          <w:lang w:eastAsia="ja-JP"/>
        </w:rPr>
        <w:t xml:space="preserve"> —</w:t>
      </w:r>
    </w:p>
    <w:p w14:paraId="7A0A6F39" w14:textId="77777777" w:rsidR="00B31DF6" w:rsidRDefault="001D7AEE">
      <w:pPr>
        <w:pStyle w:val="a0"/>
        <w:rPr>
          <w:lang w:eastAsia="ja-JP"/>
        </w:rPr>
      </w:pPr>
      <w:r>
        <w:rPr>
          <w:lang w:eastAsia="ja-JP"/>
        </w:rPr>
        <w:t xml:space="preserve">　　　　　適切な間隔がないとタッチパネルの誤反応やユニット温度の上昇などにより、誤動作の原因になります。</w:t>
      </w:r>
    </w:p>
    <w:p w14:paraId="7A0A6F3A" w14:textId="77777777" w:rsidR="00B31DF6" w:rsidRDefault="001D7AEE">
      <w:pPr>
        <w:pStyle w:val="a0"/>
        <w:rPr>
          <w:lang w:eastAsia="ja-JP"/>
        </w:rPr>
      </w:pPr>
      <w:r>
        <w:rPr>
          <w:lang w:eastAsia="ja-JP"/>
        </w:rPr>
        <w:t xml:space="preserve">— </w:t>
      </w:r>
      <w:r>
        <w:rPr>
          <w:b/>
          <w:bCs/>
          <w:lang w:eastAsia="ja-JP"/>
        </w:rPr>
        <w:t>⚠</w:t>
      </w:r>
      <w:r>
        <w:rPr>
          <w:b/>
          <w:bCs/>
          <w:lang w:eastAsia="ja-JP"/>
        </w:rPr>
        <w:t>️</w:t>
      </w:r>
      <w:r>
        <w:rPr>
          <w:b/>
          <w:bCs/>
          <w:lang w:eastAsia="ja-JP"/>
        </w:rPr>
        <w:t>注意</w:t>
      </w:r>
      <w:r>
        <w:rPr>
          <w:lang w:eastAsia="ja-JP"/>
        </w:rPr>
        <w:t xml:space="preserve"> —</w:t>
      </w:r>
    </w:p>
    <w:p w14:paraId="7A0A6F3B" w14:textId="77777777" w:rsidR="00B31DF6" w:rsidRDefault="001D7AEE">
      <w:pPr>
        <w:pStyle w:val="a8"/>
        <w:rPr>
          <w:lang w:eastAsia="ja-JP"/>
        </w:rPr>
      </w:pPr>
      <w:r>
        <w:rPr>
          <w:lang w:eastAsia="ja-JP"/>
        </w:rPr>
        <w:t>誤動作、誤判定の原因となるため、ＡＣコードは、附属品のような３芯タイプ（アース付き）のものを</w:t>
      </w:r>
    </w:p>
    <w:p w14:paraId="7A0A6F3C" w14:textId="77777777" w:rsidR="00B31DF6" w:rsidRDefault="001D7AEE">
      <w:pPr>
        <w:pStyle w:val="a8"/>
        <w:rPr>
          <w:lang w:eastAsia="ja-JP"/>
        </w:rPr>
      </w:pPr>
      <w:r>
        <w:rPr>
          <w:lang w:eastAsia="ja-JP"/>
        </w:rPr>
        <w:t>使用し、必ず接地してください。</w:t>
      </w:r>
    </w:p>
    <w:p w14:paraId="7A0A6F3D" w14:textId="77777777" w:rsidR="00B31DF6" w:rsidRDefault="001D7AEE">
      <w:pPr>
        <w:pStyle w:val="FirstParagraph"/>
        <w:rPr>
          <w:lang w:eastAsia="ja-JP"/>
        </w:rPr>
      </w:pPr>
      <w:r>
        <w:rPr>
          <w:lang w:eastAsia="ja-JP"/>
        </w:rPr>
        <w:t>【メモ】</w:t>
      </w:r>
    </w:p>
    <w:p w14:paraId="7A0A6F3E" w14:textId="77777777" w:rsidR="00B31DF6" w:rsidRDefault="001D7AEE">
      <w:pPr>
        <w:pStyle w:val="a0"/>
        <w:rPr>
          <w:lang w:eastAsia="ja-JP"/>
        </w:rPr>
      </w:pPr>
      <w:r>
        <w:rPr>
          <w:b/>
          <w:bCs/>
          <w:lang w:eastAsia="ja-JP"/>
        </w:rPr>
        <w:t>３章　仕様</w:t>
      </w:r>
    </w:p>
    <w:p w14:paraId="7A0A6F3F" w14:textId="77777777" w:rsidR="00B31DF6" w:rsidRDefault="001D7AEE">
      <w:pPr>
        <w:pStyle w:val="a0"/>
        <w:rPr>
          <w:lang w:eastAsia="ja-JP"/>
        </w:rPr>
      </w:pPr>
      <w:r>
        <w:rPr>
          <w:lang w:eastAsia="ja-JP"/>
        </w:rPr>
        <w:t xml:space="preserve">　本章では、ユニットの仕様を説明します。</w:t>
      </w:r>
    </w:p>
    <w:p w14:paraId="7A0A6F40" w14:textId="77777777" w:rsidR="00B31DF6" w:rsidRDefault="001D7AEE">
      <w:pPr>
        <w:pStyle w:val="1"/>
      </w:pPr>
      <w:bookmarkStart w:id="21" w:name="仕様"/>
      <w:bookmarkEnd w:id="20"/>
      <w:bookmarkEnd w:id="18"/>
      <w:bookmarkEnd w:id="17"/>
      <w:r>
        <w:lastRenderedPageBreak/>
        <w:t xml:space="preserve">3. </w:t>
      </w:r>
      <w:r>
        <w:t>仕様</w:t>
      </w:r>
    </w:p>
    <w:p w14:paraId="7A0A6F41" w14:textId="77777777" w:rsidR="00B31DF6" w:rsidRDefault="001D7AEE">
      <w:pPr>
        <w:pStyle w:val="2"/>
      </w:pPr>
      <w:bookmarkStart w:id="22" w:name="本体仕様"/>
      <w:r>
        <w:t xml:space="preserve">3.1. </w:t>
      </w:r>
      <w:r>
        <w:t>本体仕様</w:t>
      </w:r>
    </w:p>
    <w:p w14:paraId="7A0A6F42" w14:textId="77777777" w:rsidR="00B31DF6" w:rsidRDefault="001D7AEE">
      <w:pPr>
        <w:pStyle w:val="FirstParagraph"/>
      </w:pPr>
      <w:r>
        <w:t>項　目</w:t>
      </w:r>
    </w:p>
    <w:p w14:paraId="7A0A6F43" w14:textId="77777777" w:rsidR="00B31DF6" w:rsidRDefault="001D7AEE">
      <w:pPr>
        <w:pStyle w:val="a0"/>
      </w:pPr>
      <w:r>
        <w:t>仕　様</w:t>
      </w:r>
    </w:p>
    <w:p w14:paraId="7A0A6F44" w14:textId="77777777" w:rsidR="00B31DF6" w:rsidRDefault="001D7AEE">
      <w:pPr>
        <w:pStyle w:val="a0"/>
      </w:pPr>
      <w:r>
        <w:t>供給電源</w:t>
      </w:r>
    </w:p>
    <w:p w14:paraId="7A0A6F45" w14:textId="77777777" w:rsidR="00B31DF6" w:rsidRDefault="001D7AEE">
      <w:pPr>
        <w:pStyle w:val="a0"/>
      </w:pPr>
      <w:r>
        <w:t>ＡＣ１００Ｖ～２４０Ｖ（ＡＣ８５Ｖ～２６４Ｖ）</w:t>
      </w:r>
    </w:p>
    <w:p w14:paraId="7A0A6F46" w14:textId="77777777" w:rsidR="00B31DF6" w:rsidRDefault="001D7AEE">
      <w:pPr>
        <w:pStyle w:val="a0"/>
      </w:pPr>
      <w:r>
        <w:t>Ｉ／Ｏ電源</w:t>
      </w:r>
    </w:p>
    <w:p w14:paraId="7A0A6F47" w14:textId="77777777" w:rsidR="00B31DF6" w:rsidRDefault="001D7AEE">
      <w:pPr>
        <w:pStyle w:val="a0"/>
      </w:pPr>
      <w:r>
        <w:t>ＤＣ＋１２～＋２４Ｖ</w:t>
      </w:r>
    </w:p>
    <w:p w14:paraId="7A0A6F48" w14:textId="77777777" w:rsidR="00B31DF6" w:rsidRDefault="001D7AEE">
      <w:pPr>
        <w:pStyle w:val="a0"/>
      </w:pPr>
      <w:r>
        <w:t>消費電力</w:t>
      </w:r>
    </w:p>
    <w:p w14:paraId="7A0A6F49" w14:textId="77777777" w:rsidR="00B31DF6" w:rsidRDefault="001D7AEE">
      <w:pPr>
        <w:pStyle w:val="a0"/>
      </w:pPr>
      <w:r>
        <w:t>最大１８Ｗ</w:t>
      </w:r>
    </w:p>
    <w:p w14:paraId="7A0A6F4A" w14:textId="77777777" w:rsidR="00B31DF6" w:rsidRDefault="001D7AEE">
      <w:pPr>
        <w:pStyle w:val="a0"/>
      </w:pPr>
      <w:r>
        <w:t>突入電流</w:t>
      </w:r>
    </w:p>
    <w:p w14:paraId="7A0A6F4B" w14:textId="77777777" w:rsidR="00B31DF6" w:rsidRDefault="001D7AEE">
      <w:pPr>
        <w:pStyle w:val="a0"/>
        <w:rPr>
          <w:lang w:eastAsia="ja-JP"/>
        </w:rPr>
      </w:pPr>
      <w:r>
        <w:rPr>
          <w:lang w:eastAsia="ja-JP"/>
        </w:rPr>
        <w:t>最大３Ａ（１時間電源ＯＦＦ後の起動時）</w:t>
      </w:r>
    </w:p>
    <w:p w14:paraId="7A0A6F4C" w14:textId="77777777" w:rsidR="00B31DF6" w:rsidRDefault="001D7AEE">
      <w:pPr>
        <w:pStyle w:val="a0"/>
        <w:rPr>
          <w:lang w:eastAsia="ja-JP"/>
        </w:rPr>
      </w:pPr>
      <w:r>
        <w:rPr>
          <w:lang w:eastAsia="ja-JP"/>
        </w:rPr>
        <w:t>外形寸法</w:t>
      </w:r>
    </w:p>
    <w:p w14:paraId="7A0A6F4D" w14:textId="77777777" w:rsidR="00B31DF6" w:rsidRDefault="001D7AEE">
      <w:pPr>
        <w:pStyle w:val="a0"/>
        <w:rPr>
          <w:lang w:eastAsia="ja-JP"/>
        </w:rPr>
      </w:pPr>
      <w:r>
        <w:rPr>
          <w:lang w:eastAsia="ja-JP"/>
        </w:rPr>
        <w:t>Ｗ２２０㎜</w:t>
      </w:r>
      <w:r>
        <w:rPr>
          <w:lang w:eastAsia="ja-JP"/>
        </w:rPr>
        <w:t>×</w:t>
      </w:r>
      <w:r>
        <w:rPr>
          <w:lang w:eastAsia="ja-JP"/>
        </w:rPr>
        <w:t>Ｈ１７０㎜</w:t>
      </w:r>
      <w:r>
        <w:rPr>
          <w:lang w:eastAsia="ja-JP"/>
        </w:rPr>
        <w:t>×</w:t>
      </w:r>
      <w:r>
        <w:rPr>
          <w:lang w:eastAsia="ja-JP"/>
        </w:rPr>
        <w:t>Ｄ１６０㎜（突起物含まず）</w:t>
      </w:r>
    </w:p>
    <w:p w14:paraId="7A0A6F4E" w14:textId="77777777" w:rsidR="00B31DF6" w:rsidRDefault="001D7AEE">
      <w:pPr>
        <w:pStyle w:val="a0"/>
        <w:rPr>
          <w:lang w:eastAsia="ja-JP"/>
        </w:rPr>
      </w:pPr>
      <w:r>
        <w:rPr>
          <w:lang w:eastAsia="ja-JP"/>
        </w:rPr>
        <w:t>※</w:t>
      </w:r>
      <w:r>
        <w:rPr>
          <w:lang w:eastAsia="ja-JP"/>
        </w:rPr>
        <w:t>奥行きはコネクタを含めると１９３㎜</w:t>
      </w:r>
    </w:p>
    <w:p w14:paraId="7A0A6F4F" w14:textId="77777777" w:rsidR="00B31DF6" w:rsidRDefault="001D7AEE">
      <w:pPr>
        <w:pStyle w:val="a0"/>
        <w:rPr>
          <w:lang w:eastAsia="ja-JP"/>
        </w:rPr>
      </w:pPr>
      <w:r>
        <w:rPr>
          <w:lang w:eastAsia="ja-JP"/>
        </w:rPr>
        <w:t>動作環境</w:t>
      </w:r>
    </w:p>
    <w:p w14:paraId="7A0A6F50" w14:textId="77777777" w:rsidR="00B31DF6" w:rsidRDefault="001D7AEE">
      <w:pPr>
        <w:pStyle w:val="a0"/>
        <w:rPr>
          <w:lang w:eastAsia="ja-JP"/>
        </w:rPr>
      </w:pPr>
      <w:r>
        <w:rPr>
          <w:lang w:eastAsia="ja-JP"/>
        </w:rPr>
        <w:t>温度：　０</w:t>
      </w:r>
      <w:r>
        <w:rPr>
          <w:lang w:eastAsia="ja-JP"/>
        </w:rPr>
        <w:t>℃</w:t>
      </w:r>
      <w:r>
        <w:rPr>
          <w:lang w:eastAsia="ja-JP"/>
        </w:rPr>
        <w:t>～５０</w:t>
      </w:r>
      <w:r>
        <w:rPr>
          <w:lang w:eastAsia="ja-JP"/>
        </w:rPr>
        <w:t>℃</w:t>
      </w:r>
      <w:r>
        <w:rPr>
          <w:lang w:eastAsia="ja-JP"/>
        </w:rPr>
        <w:t>（凍結のないこと）</w:t>
      </w:r>
    </w:p>
    <w:p w14:paraId="7A0A6F51" w14:textId="77777777" w:rsidR="00B31DF6" w:rsidRDefault="001D7AEE">
      <w:pPr>
        <w:pStyle w:val="a0"/>
        <w:rPr>
          <w:lang w:eastAsia="ja-JP"/>
        </w:rPr>
      </w:pPr>
      <w:r>
        <w:rPr>
          <w:lang w:eastAsia="ja-JP"/>
        </w:rPr>
        <w:t>湿度：１５％～８５％（結露のないこと）</w:t>
      </w:r>
    </w:p>
    <w:p w14:paraId="7A0A6F52" w14:textId="77777777" w:rsidR="00B31DF6" w:rsidRDefault="001D7AEE">
      <w:pPr>
        <w:pStyle w:val="a0"/>
        <w:rPr>
          <w:lang w:eastAsia="ja-JP"/>
        </w:rPr>
      </w:pPr>
      <w:r>
        <w:rPr>
          <w:lang w:eastAsia="ja-JP"/>
        </w:rPr>
        <w:t>保存環境</w:t>
      </w:r>
    </w:p>
    <w:p w14:paraId="7A0A6F53" w14:textId="77777777" w:rsidR="00B31DF6" w:rsidRDefault="001D7AEE">
      <w:pPr>
        <w:pStyle w:val="a0"/>
        <w:rPr>
          <w:lang w:eastAsia="ja-JP"/>
        </w:rPr>
      </w:pPr>
      <w:r>
        <w:rPr>
          <w:lang w:eastAsia="ja-JP"/>
        </w:rPr>
        <w:t>温度：　０</w:t>
      </w:r>
      <w:r>
        <w:rPr>
          <w:lang w:eastAsia="ja-JP"/>
        </w:rPr>
        <w:t>℃</w:t>
      </w:r>
      <w:r>
        <w:rPr>
          <w:lang w:eastAsia="ja-JP"/>
        </w:rPr>
        <w:t>～６０</w:t>
      </w:r>
      <w:r>
        <w:rPr>
          <w:lang w:eastAsia="ja-JP"/>
        </w:rPr>
        <w:t>℃</w:t>
      </w:r>
      <w:r>
        <w:rPr>
          <w:lang w:eastAsia="ja-JP"/>
        </w:rPr>
        <w:t>（凍結のないこと）</w:t>
      </w:r>
    </w:p>
    <w:p w14:paraId="7A0A6F54" w14:textId="77777777" w:rsidR="00B31DF6" w:rsidRDefault="001D7AEE">
      <w:pPr>
        <w:pStyle w:val="a0"/>
        <w:rPr>
          <w:lang w:eastAsia="ja-JP"/>
        </w:rPr>
      </w:pPr>
      <w:r>
        <w:rPr>
          <w:lang w:eastAsia="ja-JP"/>
        </w:rPr>
        <w:t>湿度：　５％～８５％（結露のないこと）</w:t>
      </w:r>
    </w:p>
    <w:p w14:paraId="7A0A6F55" w14:textId="77777777" w:rsidR="00B31DF6" w:rsidRDefault="001D7AEE">
      <w:pPr>
        <w:pStyle w:val="a0"/>
        <w:rPr>
          <w:lang w:eastAsia="ja-JP"/>
        </w:rPr>
      </w:pPr>
      <w:r>
        <w:rPr>
          <w:lang w:eastAsia="ja-JP"/>
        </w:rPr>
        <w:t>絶縁抵抗</w:t>
      </w:r>
    </w:p>
    <w:p w14:paraId="7A0A6F56" w14:textId="77777777" w:rsidR="00B31DF6" w:rsidRDefault="001D7AEE">
      <w:pPr>
        <w:pStyle w:val="a0"/>
        <w:rPr>
          <w:lang w:eastAsia="ja-JP"/>
        </w:rPr>
      </w:pPr>
      <w:r>
        <w:rPr>
          <w:lang w:eastAsia="ja-JP"/>
        </w:rPr>
        <w:t>外部端子－アース間　１００Ｍ</w:t>
      </w:r>
      <w:r>
        <w:t>Ω</w:t>
      </w:r>
      <w:r>
        <w:rPr>
          <w:lang w:eastAsia="ja-JP"/>
        </w:rPr>
        <w:t xml:space="preserve">以上　</w:t>
      </w:r>
      <w:r>
        <w:rPr>
          <w:lang w:eastAsia="ja-JP"/>
        </w:rPr>
        <w:t>(</w:t>
      </w:r>
      <w:r>
        <w:rPr>
          <w:lang w:eastAsia="ja-JP"/>
        </w:rPr>
        <w:t>ＤＣ５００Ｖメガーにて</w:t>
      </w:r>
      <w:r>
        <w:rPr>
          <w:lang w:eastAsia="ja-JP"/>
        </w:rPr>
        <w:t>)</w:t>
      </w:r>
    </w:p>
    <w:p w14:paraId="7A0A6F57" w14:textId="77777777" w:rsidR="00B31DF6" w:rsidRDefault="001D7AEE">
      <w:pPr>
        <w:pStyle w:val="a0"/>
      </w:pPr>
      <w:r>
        <w:t>耐振動</w:t>
      </w:r>
    </w:p>
    <w:p w14:paraId="7A0A6F58" w14:textId="77777777" w:rsidR="00B31DF6" w:rsidRDefault="001D7AEE">
      <w:pPr>
        <w:pStyle w:val="a0"/>
      </w:pPr>
      <w:r>
        <w:lastRenderedPageBreak/>
        <w:t>１０～１５０Ｈｚ１掃引／８分間　加速度：２Ｇ一定</w:t>
      </w:r>
    </w:p>
    <w:p w14:paraId="7A0A6F59" w14:textId="77777777" w:rsidR="00B31DF6" w:rsidRDefault="001D7AEE">
      <w:pPr>
        <w:pStyle w:val="a0"/>
      </w:pPr>
      <w:r>
        <w:t>Ｘ，Ｙ，Ｚ各方向　１時間</w:t>
      </w:r>
    </w:p>
    <w:p w14:paraId="7A0A6F5A" w14:textId="77777777" w:rsidR="00B31DF6" w:rsidRDefault="001D7AEE">
      <w:pPr>
        <w:pStyle w:val="a0"/>
        <w:rPr>
          <w:lang w:eastAsia="ja-JP"/>
        </w:rPr>
      </w:pPr>
      <w:r>
        <w:rPr>
          <w:lang w:eastAsia="ja-JP"/>
        </w:rPr>
        <w:t>(JISB3502)</w:t>
      </w:r>
    </w:p>
    <w:p w14:paraId="7A0A6F5B" w14:textId="77777777" w:rsidR="00B31DF6" w:rsidRDefault="001D7AEE">
      <w:pPr>
        <w:pStyle w:val="a0"/>
        <w:rPr>
          <w:lang w:eastAsia="ja-JP"/>
        </w:rPr>
      </w:pPr>
      <w:r>
        <w:rPr>
          <w:lang w:eastAsia="ja-JP"/>
        </w:rPr>
        <w:t>耐衝撃</w:t>
      </w:r>
    </w:p>
    <w:p w14:paraId="7A0A6F5C" w14:textId="77777777" w:rsidR="00B31DF6" w:rsidRDefault="001D7AEE">
      <w:pPr>
        <w:pStyle w:val="a0"/>
        <w:rPr>
          <w:lang w:eastAsia="ja-JP"/>
        </w:rPr>
      </w:pPr>
      <w:r>
        <w:rPr>
          <w:lang w:eastAsia="ja-JP"/>
        </w:rPr>
        <w:t>１１ｍｓ　正弦半波パルス　加速度：１５Ｇ</w:t>
      </w:r>
    </w:p>
    <w:p w14:paraId="7A0A6F5D" w14:textId="77777777" w:rsidR="00B31DF6" w:rsidRDefault="001D7AEE">
      <w:pPr>
        <w:pStyle w:val="a0"/>
      </w:pPr>
      <w:r>
        <w:t>Ｘ，Ｙ，Ｚ各方向　２回</w:t>
      </w:r>
    </w:p>
    <w:p w14:paraId="7A0A6F5E" w14:textId="77777777" w:rsidR="00B31DF6" w:rsidRDefault="001D7AEE">
      <w:pPr>
        <w:pStyle w:val="a0"/>
      </w:pPr>
      <w:r>
        <w:t>(JISB3502)</w:t>
      </w:r>
    </w:p>
    <w:p w14:paraId="7A0A6F5F" w14:textId="77777777" w:rsidR="00B31DF6" w:rsidRDefault="001D7AEE">
      <w:pPr>
        <w:pStyle w:val="a0"/>
        <w:rPr>
          <w:lang w:eastAsia="ja-JP"/>
        </w:rPr>
      </w:pPr>
      <w:r>
        <w:rPr>
          <w:lang w:eastAsia="ja-JP"/>
        </w:rPr>
        <w:t>耐ノイズ性</w:t>
      </w:r>
    </w:p>
    <w:p w14:paraId="7A0A6F60" w14:textId="77777777" w:rsidR="00B31DF6" w:rsidRDefault="001D7AEE">
      <w:pPr>
        <w:pStyle w:val="a0"/>
        <w:rPr>
          <w:lang w:eastAsia="ja-JP"/>
        </w:rPr>
      </w:pPr>
      <w:r>
        <w:rPr>
          <w:lang w:eastAsia="ja-JP"/>
        </w:rPr>
        <w:t>・電源ノイズ</w:t>
      </w:r>
    </w:p>
    <w:p w14:paraId="7A0A6F61" w14:textId="77777777" w:rsidR="00B31DF6" w:rsidRDefault="001D7AEE">
      <w:pPr>
        <w:pStyle w:val="a0"/>
        <w:rPr>
          <w:lang w:eastAsia="ja-JP"/>
        </w:rPr>
      </w:pPr>
      <w:r>
        <w:rPr>
          <w:lang w:eastAsia="ja-JP"/>
        </w:rPr>
        <w:t xml:space="preserve">　</w:t>
      </w:r>
      <w:r>
        <w:rPr>
          <w:lang w:eastAsia="ja-JP"/>
        </w:rPr>
        <w:t>±</w:t>
      </w:r>
      <w:r>
        <w:rPr>
          <w:lang w:eastAsia="ja-JP"/>
        </w:rPr>
        <w:t>５００Ｖ，パルス幅：</w:t>
      </w:r>
      <w:r>
        <w:rPr>
          <w:lang w:eastAsia="ja-JP"/>
        </w:rPr>
        <w:t xml:space="preserve"> </w:t>
      </w:r>
      <w:r>
        <w:rPr>
          <w:lang w:eastAsia="ja-JP"/>
        </w:rPr>
        <w:t>５０ｎｓ，１</w:t>
      </w:r>
      <w:r>
        <w:t>μ</w:t>
      </w:r>
      <w:r>
        <w:rPr>
          <w:lang w:eastAsia="ja-JP"/>
        </w:rPr>
        <w:t>ｓ，５分間</w:t>
      </w:r>
    </w:p>
    <w:p w14:paraId="7A0A6F62" w14:textId="77777777" w:rsidR="00B31DF6" w:rsidRDefault="001D7AEE">
      <w:pPr>
        <w:pStyle w:val="a0"/>
        <w:rPr>
          <w:lang w:eastAsia="ja-JP"/>
        </w:rPr>
      </w:pPr>
      <w:r>
        <w:rPr>
          <w:lang w:eastAsia="ja-JP"/>
        </w:rPr>
        <w:t>・入出力ノイズ</w:t>
      </w:r>
    </w:p>
    <w:p w14:paraId="7A0A6F63" w14:textId="77777777" w:rsidR="00B31DF6" w:rsidRDefault="001D7AEE">
      <w:pPr>
        <w:pStyle w:val="a0"/>
        <w:rPr>
          <w:lang w:eastAsia="ja-JP"/>
        </w:rPr>
      </w:pPr>
      <w:r>
        <w:rPr>
          <w:lang w:eastAsia="ja-JP"/>
        </w:rPr>
        <w:t xml:space="preserve">　</w:t>
      </w:r>
      <w:r>
        <w:rPr>
          <w:lang w:eastAsia="ja-JP"/>
        </w:rPr>
        <w:t>±</w:t>
      </w:r>
      <w:r>
        <w:rPr>
          <w:lang w:eastAsia="ja-JP"/>
        </w:rPr>
        <w:t>５００Ｖ，パルス幅：</w:t>
      </w:r>
      <w:r>
        <w:rPr>
          <w:lang w:eastAsia="ja-JP"/>
        </w:rPr>
        <w:t xml:space="preserve"> </w:t>
      </w:r>
      <w:r>
        <w:rPr>
          <w:lang w:eastAsia="ja-JP"/>
        </w:rPr>
        <w:t>５０ｎｓ，１</w:t>
      </w:r>
      <w:r>
        <w:t>μ</w:t>
      </w:r>
      <w:r>
        <w:rPr>
          <w:lang w:eastAsia="ja-JP"/>
        </w:rPr>
        <w:t>ｓ，５分間</w:t>
      </w:r>
    </w:p>
    <w:p w14:paraId="7A0A6F64" w14:textId="77777777" w:rsidR="00B31DF6" w:rsidRDefault="001D7AEE">
      <w:pPr>
        <w:pStyle w:val="a0"/>
        <w:rPr>
          <w:lang w:eastAsia="ja-JP"/>
        </w:rPr>
      </w:pPr>
      <w:r>
        <w:rPr>
          <w:lang w:eastAsia="ja-JP"/>
        </w:rPr>
        <w:t>・静電気</w:t>
      </w:r>
    </w:p>
    <w:p w14:paraId="7A0A6F65" w14:textId="77777777" w:rsidR="00B31DF6" w:rsidRDefault="001D7AEE">
      <w:pPr>
        <w:pStyle w:val="a0"/>
        <w:rPr>
          <w:lang w:eastAsia="ja-JP"/>
        </w:rPr>
      </w:pPr>
      <w:r>
        <w:rPr>
          <w:lang w:eastAsia="ja-JP"/>
        </w:rPr>
        <w:t xml:space="preserve">　　間接放電　</w:t>
      </w:r>
      <w:r>
        <w:rPr>
          <w:lang w:eastAsia="ja-JP"/>
        </w:rPr>
        <w:t>±</w:t>
      </w:r>
      <w:r>
        <w:rPr>
          <w:lang w:eastAsia="ja-JP"/>
        </w:rPr>
        <w:t>６ｋＶ，１０回</w:t>
      </w:r>
    </w:p>
    <w:p w14:paraId="7A0A6F66" w14:textId="77777777" w:rsidR="00B31DF6" w:rsidRDefault="001D7AEE">
      <w:pPr>
        <w:pStyle w:val="a0"/>
        <w:rPr>
          <w:lang w:eastAsia="ja-JP"/>
        </w:rPr>
      </w:pPr>
      <w:r>
        <w:rPr>
          <w:lang w:eastAsia="ja-JP"/>
        </w:rPr>
        <w:t>使用雰囲気</w:t>
      </w:r>
    </w:p>
    <w:p w14:paraId="7A0A6F67" w14:textId="77777777" w:rsidR="00B31DF6" w:rsidRDefault="001D7AEE">
      <w:pPr>
        <w:pStyle w:val="a0"/>
        <w:rPr>
          <w:lang w:eastAsia="ja-JP"/>
        </w:rPr>
      </w:pPr>
      <w:r>
        <w:rPr>
          <w:lang w:eastAsia="ja-JP"/>
        </w:rPr>
        <w:t>爆発性・可燃性・腐食性その他有害ガスのないこと。</w:t>
      </w:r>
    </w:p>
    <w:p w14:paraId="7A0A6F68" w14:textId="77777777" w:rsidR="00B31DF6" w:rsidRDefault="001D7AEE">
      <w:pPr>
        <w:pStyle w:val="a0"/>
        <w:rPr>
          <w:lang w:eastAsia="ja-JP"/>
        </w:rPr>
      </w:pPr>
      <w:r>
        <w:rPr>
          <w:lang w:eastAsia="ja-JP"/>
        </w:rPr>
        <w:t>油塵、水蒸気、潮風のないこと。</w:t>
      </w:r>
    </w:p>
    <w:p w14:paraId="7A0A6F69" w14:textId="77777777" w:rsidR="00B31DF6" w:rsidRDefault="001D7AEE">
      <w:pPr>
        <w:pStyle w:val="2"/>
      </w:pPr>
      <w:bookmarkStart w:id="23" w:name="機能仕様"/>
      <w:bookmarkEnd w:id="22"/>
      <w:r>
        <w:t xml:space="preserve">3.2. </w:t>
      </w:r>
      <w:r>
        <w:t>機能仕様</w:t>
      </w:r>
    </w:p>
    <w:p w14:paraId="7A0A6F6A" w14:textId="77777777" w:rsidR="00B31DF6" w:rsidRDefault="001D7AEE">
      <w:pPr>
        <w:pStyle w:val="FirstParagraph"/>
      </w:pPr>
      <w:r>
        <w:t>項　目</w:t>
      </w:r>
    </w:p>
    <w:p w14:paraId="7A0A6F6B" w14:textId="77777777" w:rsidR="00B31DF6" w:rsidRDefault="001D7AEE">
      <w:pPr>
        <w:pStyle w:val="a0"/>
      </w:pPr>
      <w:r>
        <w:t>仕　様</w:t>
      </w:r>
    </w:p>
    <w:p w14:paraId="7A0A6F6C" w14:textId="77777777" w:rsidR="00B31DF6" w:rsidRDefault="001D7AEE">
      <w:pPr>
        <w:pStyle w:val="a0"/>
      </w:pPr>
      <w:r>
        <w:t>通信</w:t>
      </w:r>
    </w:p>
    <w:p w14:paraId="7A0A6F6D" w14:textId="77777777" w:rsidR="00B31DF6" w:rsidRDefault="001D7AEE">
      <w:pPr>
        <w:pStyle w:val="a0"/>
        <w:rPr>
          <w:lang w:eastAsia="ja-JP"/>
        </w:rPr>
      </w:pPr>
      <w:r>
        <w:rPr>
          <w:lang w:eastAsia="ja-JP"/>
        </w:rPr>
        <w:t>イーサネット１ｃｈ</w:t>
      </w:r>
    </w:p>
    <w:p w14:paraId="7A0A6F6E" w14:textId="77777777" w:rsidR="00B31DF6" w:rsidRDefault="001D7AEE">
      <w:pPr>
        <w:pStyle w:val="a0"/>
        <w:rPr>
          <w:lang w:eastAsia="ja-JP"/>
        </w:rPr>
      </w:pPr>
      <w:r>
        <w:rPr>
          <w:lang w:eastAsia="ja-JP"/>
        </w:rPr>
        <w:t>※</w:t>
      </w:r>
      <w:r>
        <w:rPr>
          <w:lang w:eastAsia="ja-JP"/>
        </w:rPr>
        <w:t>計測データ、判定結果の送信</w:t>
      </w:r>
    </w:p>
    <w:p w14:paraId="7A0A6F6F" w14:textId="77777777" w:rsidR="00B31DF6" w:rsidRDefault="001D7AEE">
      <w:pPr>
        <w:pStyle w:val="a0"/>
        <w:rPr>
          <w:lang w:eastAsia="ja-JP"/>
        </w:rPr>
      </w:pPr>
      <w:r>
        <w:rPr>
          <w:lang w:eastAsia="ja-JP"/>
        </w:rPr>
        <w:t>ＵＳＢポート</w:t>
      </w:r>
    </w:p>
    <w:p w14:paraId="7A0A6F70" w14:textId="77777777" w:rsidR="00B31DF6" w:rsidRDefault="001D7AEE">
      <w:pPr>
        <w:pStyle w:val="a0"/>
        <w:rPr>
          <w:lang w:eastAsia="ja-JP"/>
        </w:rPr>
      </w:pPr>
      <w:r>
        <w:rPr>
          <w:lang w:eastAsia="ja-JP"/>
        </w:rPr>
        <w:t>１ｃｈ</w:t>
      </w:r>
    </w:p>
    <w:p w14:paraId="7A0A6F71" w14:textId="77777777" w:rsidR="00B31DF6" w:rsidRDefault="001D7AEE">
      <w:pPr>
        <w:pStyle w:val="a0"/>
        <w:rPr>
          <w:lang w:eastAsia="ja-JP"/>
        </w:rPr>
      </w:pPr>
      <w:r>
        <w:rPr>
          <w:lang w:eastAsia="ja-JP"/>
        </w:rPr>
        <w:lastRenderedPageBreak/>
        <w:t>※</w:t>
      </w:r>
      <w:r>
        <w:rPr>
          <w:lang w:eastAsia="ja-JP"/>
        </w:rPr>
        <w:t>ＵＳＢメモリに計測データ、判定結果を書き込み</w:t>
      </w:r>
    </w:p>
    <w:p w14:paraId="7A0A6F72" w14:textId="77777777" w:rsidR="00B31DF6" w:rsidRDefault="001D7AEE">
      <w:pPr>
        <w:pStyle w:val="a0"/>
        <w:rPr>
          <w:lang w:eastAsia="ja-JP"/>
        </w:rPr>
      </w:pPr>
      <w:r>
        <w:rPr>
          <w:lang w:eastAsia="ja-JP"/>
        </w:rPr>
        <w:t xml:space="preserve">　動作保証ＵＳＢメモリは下記のとおりです。</w:t>
      </w:r>
    </w:p>
    <w:p w14:paraId="7A0A6F73" w14:textId="77777777" w:rsidR="00B31DF6" w:rsidRDefault="001D7AEE">
      <w:pPr>
        <w:pStyle w:val="a0"/>
        <w:rPr>
          <w:lang w:eastAsia="ja-JP"/>
        </w:rPr>
      </w:pPr>
      <w:r>
        <w:rPr>
          <w:lang w:eastAsia="ja-JP"/>
        </w:rPr>
        <w:t>メーカー：ＢＵＦＦＡＬＯ社</w:t>
      </w:r>
    </w:p>
    <w:p w14:paraId="7A0A6F74" w14:textId="77777777" w:rsidR="00B31DF6" w:rsidRDefault="001D7AEE">
      <w:pPr>
        <w:pStyle w:val="a0"/>
        <w:rPr>
          <w:lang w:eastAsia="ja-JP"/>
        </w:rPr>
      </w:pPr>
      <w:r>
        <w:rPr>
          <w:lang w:eastAsia="ja-JP"/>
        </w:rPr>
        <w:t xml:space="preserve">　　型　　式：ＲＵＦ３－Ｋ３２ＧＡ（３２ＧＢ）</w:t>
      </w:r>
    </w:p>
    <w:p w14:paraId="7A0A6F75" w14:textId="77777777" w:rsidR="00B31DF6" w:rsidRDefault="001D7AEE">
      <w:pPr>
        <w:pStyle w:val="a0"/>
        <w:rPr>
          <w:lang w:eastAsia="ja-JP"/>
        </w:rPr>
      </w:pPr>
      <w:r>
        <w:rPr>
          <w:lang w:eastAsia="ja-JP"/>
        </w:rPr>
        <w:t xml:space="preserve">　　ﾌｫｰﾏｯﾄ　：ＦＡＴ３２，ｅｘＦＡＴ（ＮＴＦＳは不可）</w:t>
      </w:r>
    </w:p>
    <w:p w14:paraId="7A0A6F76" w14:textId="77777777" w:rsidR="00B31DF6" w:rsidRDefault="001D7AEE">
      <w:pPr>
        <w:pStyle w:val="a0"/>
        <w:rPr>
          <w:lang w:eastAsia="ja-JP"/>
        </w:rPr>
      </w:pPr>
      <w:r>
        <w:rPr>
          <w:lang w:eastAsia="ja-JP"/>
        </w:rPr>
        <w:t>外部入出力</w:t>
      </w:r>
    </w:p>
    <w:p w14:paraId="7A0A6F77" w14:textId="77777777" w:rsidR="00B31DF6" w:rsidRDefault="001D7AEE">
      <w:pPr>
        <w:pStyle w:val="a0"/>
        <w:rPr>
          <w:lang w:eastAsia="ja-JP"/>
        </w:rPr>
      </w:pPr>
      <w:r>
        <w:rPr>
          <w:lang w:eastAsia="ja-JP"/>
        </w:rPr>
        <w:t>・＋２４Ｖ系絶縁入力（シンク・ソース切替）　８点</w:t>
      </w:r>
    </w:p>
    <w:p w14:paraId="7A0A6F78" w14:textId="77777777" w:rsidR="00B31DF6" w:rsidRDefault="001D7AEE">
      <w:pPr>
        <w:pStyle w:val="a0"/>
        <w:rPr>
          <w:lang w:eastAsia="ja-JP"/>
        </w:rPr>
      </w:pPr>
      <w:r>
        <w:rPr>
          <w:lang w:eastAsia="ja-JP"/>
        </w:rPr>
        <w:t>※</w:t>
      </w:r>
      <w:r>
        <w:rPr>
          <w:lang w:eastAsia="ja-JP"/>
        </w:rPr>
        <w:t>最低ドライブ電流１．５ｍＡ</w:t>
      </w:r>
    </w:p>
    <w:p w14:paraId="7A0A6F79" w14:textId="77777777" w:rsidR="00B31DF6" w:rsidRDefault="001D7AEE">
      <w:pPr>
        <w:pStyle w:val="a0"/>
        <w:rPr>
          <w:lang w:eastAsia="ja-JP"/>
        </w:rPr>
      </w:pPr>
      <w:r>
        <w:rPr>
          <w:lang w:eastAsia="ja-JP"/>
        </w:rPr>
        <w:t>・＋２４Ｖ系絶縁出力（シンク・ソース切替）　８点</w:t>
      </w:r>
    </w:p>
    <w:p w14:paraId="7A0A6F7A" w14:textId="77777777" w:rsidR="00B31DF6" w:rsidRDefault="001D7AEE">
      <w:pPr>
        <w:pStyle w:val="a0"/>
        <w:rPr>
          <w:lang w:eastAsia="ja-JP"/>
        </w:rPr>
      </w:pPr>
      <w:r>
        <w:rPr>
          <w:lang w:eastAsia="ja-JP"/>
        </w:rPr>
        <w:t xml:space="preserve">　</w:t>
      </w:r>
      <w:r>
        <w:rPr>
          <w:lang w:eastAsia="ja-JP"/>
        </w:rPr>
        <w:t>※</w:t>
      </w:r>
      <w:r>
        <w:rPr>
          <w:lang w:eastAsia="ja-JP"/>
        </w:rPr>
        <w:t>１点あたりの最大負荷電流５０ｍＡ</w:t>
      </w:r>
    </w:p>
    <w:p w14:paraId="7A0A6F7B" w14:textId="77777777" w:rsidR="00B31DF6" w:rsidRDefault="001D7AEE">
      <w:pPr>
        <w:pStyle w:val="a0"/>
        <w:rPr>
          <w:lang w:eastAsia="ja-JP"/>
        </w:rPr>
      </w:pPr>
      <w:r>
        <w:rPr>
          <w:b/>
          <w:bCs/>
          <w:i/>
          <w:iCs/>
          <w:lang w:eastAsia="ja-JP"/>
        </w:rPr>
        <w:t xml:space="preserve">3 </w:t>
      </w:r>
      <w:r>
        <w:rPr>
          <w:b/>
          <w:bCs/>
          <w:i/>
          <w:iCs/>
          <w:lang w:eastAsia="ja-JP"/>
        </w:rPr>
        <w:t>仕様</w:t>
      </w:r>
    </w:p>
    <w:p w14:paraId="7A0A6F7C" w14:textId="77777777" w:rsidR="00B31DF6" w:rsidRDefault="001D7AEE">
      <w:pPr>
        <w:pStyle w:val="2"/>
        <w:rPr>
          <w:lang w:eastAsia="ja-JP"/>
        </w:rPr>
      </w:pPr>
      <w:bookmarkStart w:id="24" w:name="各部の仕様"/>
      <w:bookmarkEnd w:id="23"/>
      <w:r>
        <w:rPr>
          <w:lang w:eastAsia="ja-JP"/>
        </w:rPr>
        <w:t xml:space="preserve">3.3. </w:t>
      </w:r>
      <w:r>
        <w:rPr>
          <w:lang w:eastAsia="ja-JP"/>
        </w:rPr>
        <w:t>各部の仕様</w:t>
      </w:r>
    </w:p>
    <w:p w14:paraId="7A0A6F7D" w14:textId="77777777" w:rsidR="00B31DF6" w:rsidRDefault="001D7AEE">
      <w:pPr>
        <w:pStyle w:val="FirstParagraph"/>
        <w:rPr>
          <w:lang w:eastAsia="ja-JP"/>
        </w:rPr>
      </w:pPr>
      <w:r>
        <w:rPr>
          <w:lang w:eastAsia="ja-JP"/>
        </w:rPr>
        <w:t>本ユニットの操作系、表示系、制御系は、下記のような構成になっています。</w:t>
      </w:r>
    </w:p>
    <w:p w14:paraId="7A0A6F7E" w14:textId="77777777" w:rsidR="00B31DF6" w:rsidRDefault="001D7AEE">
      <w:pPr>
        <w:pStyle w:val="3"/>
      </w:pPr>
      <w:bookmarkStart w:id="25" w:name="前面"/>
      <w:r>
        <w:t xml:space="preserve">3.3.1. </w:t>
      </w:r>
      <w:r>
        <w:t>前面</w:t>
      </w:r>
    </w:p>
    <w:p w14:paraId="7A0A6F7F" w14:textId="77777777" w:rsidR="00B31DF6" w:rsidRDefault="00B31DF6">
      <w:pPr>
        <w:pStyle w:val="FirstParagraph"/>
      </w:pPr>
    </w:p>
    <w:p w14:paraId="7A0A6F80" w14:textId="77777777" w:rsidR="00B31DF6" w:rsidRDefault="001D7AEE">
      <w:pPr>
        <w:pStyle w:val="a0"/>
      </w:pPr>
      <w:r>
        <w:t>番号</w:t>
      </w:r>
    </w:p>
    <w:p w14:paraId="7A0A6F81" w14:textId="77777777" w:rsidR="00B31DF6" w:rsidRDefault="001D7AEE">
      <w:pPr>
        <w:pStyle w:val="a0"/>
      </w:pPr>
      <w:r>
        <w:t>内　容</w:t>
      </w:r>
    </w:p>
    <w:p w14:paraId="7A0A6F82" w14:textId="77777777" w:rsidR="00B31DF6" w:rsidRDefault="001D7AEE">
      <w:pPr>
        <w:pStyle w:val="a0"/>
      </w:pPr>
      <w:r>
        <w:t>説　明</w:t>
      </w:r>
    </w:p>
    <w:p w14:paraId="7A0A6F83" w14:textId="77777777" w:rsidR="00B31DF6" w:rsidRDefault="001D7AEE">
      <w:pPr>
        <w:pStyle w:val="a0"/>
      </w:pPr>
      <w:r>
        <w:t>①</w:t>
      </w:r>
    </w:p>
    <w:p w14:paraId="7A0A6F84" w14:textId="77777777" w:rsidR="00B31DF6" w:rsidRDefault="001D7AEE">
      <w:pPr>
        <w:pStyle w:val="a0"/>
        <w:rPr>
          <w:lang w:eastAsia="ja-JP"/>
        </w:rPr>
      </w:pPr>
      <w:r>
        <w:rPr>
          <w:lang w:eastAsia="ja-JP"/>
        </w:rPr>
        <w:t>ＬＡＮ通信状態ランプ（黄）</w:t>
      </w:r>
    </w:p>
    <w:p w14:paraId="7A0A6F85" w14:textId="77777777" w:rsidR="00B31DF6" w:rsidRDefault="001D7AEE">
      <w:pPr>
        <w:pStyle w:val="a0"/>
        <w:rPr>
          <w:lang w:eastAsia="ja-JP"/>
        </w:rPr>
      </w:pPr>
      <w:r>
        <w:rPr>
          <w:lang w:eastAsia="ja-JP"/>
        </w:rPr>
        <w:t>ＬＡＮ通信が行われている時、点滅します。</w:t>
      </w:r>
    </w:p>
    <w:p w14:paraId="7A0A6F86" w14:textId="77777777" w:rsidR="00B31DF6" w:rsidRDefault="001D7AEE">
      <w:pPr>
        <w:pStyle w:val="a0"/>
        <w:rPr>
          <w:lang w:eastAsia="ja-JP"/>
        </w:rPr>
      </w:pPr>
      <w:r>
        <w:rPr>
          <w:lang w:eastAsia="ja-JP"/>
        </w:rPr>
        <w:t>②</w:t>
      </w:r>
    </w:p>
    <w:p w14:paraId="7A0A6F87" w14:textId="77777777" w:rsidR="00B31DF6" w:rsidRDefault="001D7AEE">
      <w:pPr>
        <w:pStyle w:val="a0"/>
        <w:rPr>
          <w:lang w:eastAsia="ja-JP"/>
        </w:rPr>
      </w:pPr>
      <w:r>
        <w:rPr>
          <w:lang w:eastAsia="ja-JP"/>
        </w:rPr>
        <w:t>ＬＡＮ接続状態ランプ（緑）</w:t>
      </w:r>
    </w:p>
    <w:p w14:paraId="7A0A6F88" w14:textId="77777777" w:rsidR="00B31DF6" w:rsidRDefault="001D7AEE">
      <w:pPr>
        <w:pStyle w:val="a0"/>
        <w:rPr>
          <w:lang w:eastAsia="ja-JP"/>
        </w:rPr>
      </w:pPr>
      <w:r>
        <w:rPr>
          <w:lang w:eastAsia="ja-JP"/>
        </w:rPr>
        <w:t>ＬＡＮ回線が接続状態にある時、点灯します。</w:t>
      </w:r>
    </w:p>
    <w:p w14:paraId="7A0A6F89" w14:textId="77777777" w:rsidR="00B31DF6" w:rsidRDefault="001D7AEE">
      <w:pPr>
        <w:pStyle w:val="a0"/>
        <w:rPr>
          <w:lang w:eastAsia="ja-JP"/>
        </w:rPr>
      </w:pPr>
      <w:r>
        <w:rPr>
          <w:lang w:eastAsia="ja-JP"/>
        </w:rPr>
        <w:t>③</w:t>
      </w:r>
    </w:p>
    <w:p w14:paraId="7A0A6F8A" w14:textId="77777777" w:rsidR="00B31DF6" w:rsidRDefault="001D7AEE">
      <w:pPr>
        <w:pStyle w:val="a0"/>
        <w:rPr>
          <w:lang w:eastAsia="ja-JP"/>
        </w:rPr>
      </w:pPr>
      <w:r>
        <w:rPr>
          <w:lang w:eastAsia="ja-JP"/>
        </w:rPr>
        <w:lastRenderedPageBreak/>
        <w:t>入力信号解析状態ランプ（青）</w:t>
      </w:r>
    </w:p>
    <w:p w14:paraId="7A0A6F8B" w14:textId="77777777" w:rsidR="00B31DF6" w:rsidRDefault="001D7AEE">
      <w:pPr>
        <w:pStyle w:val="a0"/>
        <w:rPr>
          <w:lang w:eastAsia="ja-JP"/>
        </w:rPr>
      </w:pPr>
      <w:r>
        <w:rPr>
          <w:lang w:eastAsia="ja-JP"/>
        </w:rPr>
        <w:t>マイクや振動センサからの入力信号を解析している状態にある時、点滅します。</w:t>
      </w:r>
    </w:p>
    <w:p w14:paraId="7A0A6F8C" w14:textId="77777777" w:rsidR="00B31DF6" w:rsidRDefault="001D7AEE">
      <w:pPr>
        <w:pStyle w:val="a0"/>
      </w:pPr>
      <w:r>
        <w:t>④</w:t>
      </w:r>
    </w:p>
    <w:p w14:paraId="7A0A6F8D" w14:textId="77777777" w:rsidR="00B31DF6" w:rsidRDefault="001D7AEE">
      <w:pPr>
        <w:pStyle w:val="a0"/>
      </w:pPr>
      <w:r>
        <w:t>trigger</w:t>
      </w:r>
    </w:p>
    <w:p w14:paraId="7A0A6F8E" w14:textId="77777777" w:rsidR="00B31DF6" w:rsidRDefault="001D7AEE">
      <w:pPr>
        <w:pStyle w:val="a0"/>
      </w:pPr>
      <w:r>
        <w:t>手動による計測開始ＳＷです。</w:t>
      </w:r>
    </w:p>
    <w:p w14:paraId="7A0A6F8F" w14:textId="77777777" w:rsidR="00B31DF6" w:rsidRDefault="001D7AEE">
      <w:pPr>
        <w:pStyle w:val="a0"/>
      </w:pPr>
      <w:r>
        <w:t>⑤</w:t>
      </w:r>
    </w:p>
    <w:p w14:paraId="7A0A6F90" w14:textId="77777777" w:rsidR="00B31DF6" w:rsidRDefault="001D7AEE">
      <w:pPr>
        <w:pStyle w:val="a0"/>
      </w:pPr>
      <w:r>
        <w:t>phones volume</w:t>
      </w:r>
    </w:p>
    <w:p w14:paraId="7A0A6F91" w14:textId="77777777" w:rsidR="00B31DF6" w:rsidRDefault="001D7AEE">
      <w:pPr>
        <w:pStyle w:val="a0"/>
      </w:pPr>
      <w:r>
        <w:t>使用しません。</w:t>
      </w:r>
    </w:p>
    <w:p w14:paraId="7A0A6F92" w14:textId="77777777" w:rsidR="00B31DF6" w:rsidRDefault="001D7AEE">
      <w:pPr>
        <w:pStyle w:val="a0"/>
      </w:pPr>
      <w:r>
        <w:t>⑥</w:t>
      </w:r>
    </w:p>
    <w:p w14:paraId="7A0A6F93" w14:textId="77777777" w:rsidR="00B31DF6" w:rsidRDefault="001D7AEE">
      <w:pPr>
        <w:pStyle w:val="a0"/>
      </w:pPr>
      <w:r>
        <w:t>phones</w:t>
      </w:r>
    </w:p>
    <w:p w14:paraId="7A0A6F94" w14:textId="77777777" w:rsidR="00B31DF6" w:rsidRDefault="001D7AEE">
      <w:pPr>
        <w:pStyle w:val="a0"/>
      </w:pPr>
      <w:r>
        <w:t>使用しません。</w:t>
      </w:r>
    </w:p>
    <w:p w14:paraId="7A0A6F95" w14:textId="77777777" w:rsidR="00B31DF6" w:rsidRDefault="001D7AEE">
      <w:pPr>
        <w:pStyle w:val="a0"/>
      </w:pPr>
      <w:r>
        <w:t>⑦</w:t>
      </w:r>
    </w:p>
    <w:p w14:paraId="7A0A6F96" w14:textId="77777777" w:rsidR="00B31DF6" w:rsidRDefault="001D7AEE">
      <w:pPr>
        <w:pStyle w:val="a0"/>
      </w:pPr>
      <w:r>
        <w:t>電源状態ランプ（緑）</w:t>
      </w:r>
    </w:p>
    <w:p w14:paraId="7A0A6F97" w14:textId="77777777" w:rsidR="00B31DF6" w:rsidRDefault="001D7AEE">
      <w:pPr>
        <w:pStyle w:val="a0"/>
        <w:rPr>
          <w:lang w:eastAsia="ja-JP"/>
        </w:rPr>
      </w:pPr>
      <w:r>
        <w:rPr>
          <w:lang w:eastAsia="ja-JP"/>
        </w:rPr>
        <w:t>電源が投入されている間、点灯します。</w:t>
      </w:r>
    </w:p>
    <w:p w14:paraId="7A0A6F98" w14:textId="77777777" w:rsidR="00B31DF6" w:rsidRDefault="001D7AEE">
      <w:pPr>
        <w:pStyle w:val="a0"/>
        <w:rPr>
          <w:lang w:eastAsia="ja-JP"/>
        </w:rPr>
      </w:pPr>
      <w:r>
        <w:rPr>
          <w:lang w:eastAsia="ja-JP"/>
        </w:rPr>
        <w:t>⑧</w:t>
      </w:r>
    </w:p>
    <w:p w14:paraId="7A0A6F99" w14:textId="77777777" w:rsidR="00B31DF6" w:rsidRDefault="001D7AEE">
      <w:pPr>
        <w:pStyle w:val="a0"/>
        <w:rPr>
          <w:lang w:eastAsia="ja-JP"/>
        </w:rPr>
      </w:pPr>
      <w:r>
        <w:rPr>
          <w:lang w:eastAsia="ja-JP"/>
        </w:rPr>
        <w:t>電源ＳＷ</w:t>
      </w:r>
    </w:p>
    <w:p w14:paraId="7A0A6F9A" w14:textId="77777777" w:rsidR="00B31DF6" w:rsidRDefault="001D7AEE">
      <w:pPr>
        <w:pStyle w:val="a0"/>
        <w:rPr>
          <w:lang w:eastAsia="ja-JP"/>
        </w:rPr>
      </w:pPr>
      <w:r>
        <w:rPr>
          <w:lang w:eastAsia="ja-JP"/>
        </w:rPr>
        <w:t>本ユニットのメイン電源投入ＳＷです。</w:t>
      </w:r>
    </w:p>
    <w:p w14:paraId="7A0A6F9B" w14:textId="77777777" w:rsidR="00B31DF6" w:rsidRDefault="001D7AEE">
      <w:pPr>
        <w:pStyle w:val="a0"/>
        <w:rPr>
          <w:lang w:eastAsia="ja-JP"/>
        </w:rPr>
      </w:pPr>
      <w:r>
        <w:rPr>
          <w:lang w:eastAsia="ja-JP"/>
        </w:rPr>
        <w:t>⑨</w:t>
      </w:r>
    </w:p>
    <w:p w14:paraId="7A0A6F9C" w14:textId="77777777" w:rsidR="00B31DF6" w:rsidRDefault="001D7AEE">
      <w:pPr>
        <w:pStyle w:val="a0"/>
        <w:rPr>
          <w:lang w:eastAsia="ja-JP"/>
        </w:rPr>
      </w:pPr>
      <w:r>
        <w:rPr>
          <w:lang w:eastAsia="ja-JP"/>
        </w:rPr>
        <w:t>audio out</w:t>
      </w:r>
    </w:p>
    <w:p w14:paraId="7A0A6F9D" w14:textId="77777777" w:rsidR="00B31DF6" w:rsidRDefault="001D7AEE">
      <w:pPr>
        <w:pStyle w:val="a0"/>
        <w:rPr>
          <w:lang w:eastAsia="ja-JP"/>
        </w:rPr>
      </w:pPr>
      <w:r>
        <w:rPr>
          <w:lang w:eastAsia="ja-JP"/>
        </w:rPr>
        <w:t>使用しません。</w:t>
      </w:r>
    </w:p>
    <w:p w14:paraId="7A0A6F9E" w14:textId="77777777" w:rsidR="00B31DF6" w:rsidRDefault="001D7AEE">
      <w:pPr>
        <w:pStyle w:val="a0"/>
        <w:rPr>
          <w:lang w:eastAsia="ja-JP"/>
        </w:rPr>
      </w:pPr>
      <w:r>
        <w:rPr>
          <w:lang w:eastAsia="ja-JP"/>
        </w:rPr>
        <w:t>⑩</w:t>
      </w:r>
    </w:p>
    <w:p w14:paraId="7A0A6F9F" w14:textId="77777777" w:rsidR="00B31DF6" w:rsidRDefault="001D7AEE">
      <w:pPr>
        <w:pStyle w:val="a0"/>
        <w:rPr>
          <w:lang w:eastAsia="ja-JP"/>
        </w:rPr>
      </w:pPr>
      <w:r>
        <w:rPr>
          <w:lang w:eastAsia="ja-JP"/>
        </w:rPr>
        <w:t>ＢＮＣコネクタ（</w:t>
      </w:r>
      <w:r>
        <w:rPr>
          <w:lang w:eastAsia="ja-JP"/>
        </w:rPr>
        <w:t>2ch</w:t>
      </w:r>
      <w:r>
        <w:rPr>
          <w:lang w:eastAsia="ja-JP"/>
        </w:rPr>
        <w:t>）</w:t>
      </w:r>
    </w:p>
    <w:p w14:paraId="7A0A6FA0" w14:textId="77777777" w:rsidR="00B31DF6" w:rsidRDefault="001D7AEE">
      <w:pPr>
        <w:pStyle w:val="a0"/>
        <w:rPr>
          <w:lang w:eastAsia="ja-JP"/>
        </w:rPr>
      </w:pPr>
      <w:r>
        <w:rPr>
          <w:lang w:eastAsia="ja-JP"/>
        </w:rPr>
        <w:t>使用しません。</w:t>
      </w:r>
    </w:p>
    <w:p w14:paraId="7A0A6FA1" w14:textId="77777777" w:rsidR="00B31DF6" w:rsidRDefault="001D7AEE">
      <w:pPr>
        <w:pStyle w:val="a0"/>
        <w:rPr>
          <w:lang w:eastAsia="ja-JP"/>
        </w:rPr>
      </w:pPr>
      <w:r>
        <w:rPr>
          <w:lang w:eastAsia="ja-JP"/>
        </w:rPr>
        <w:t>⑪</w:t>
      </w:r>
    </w:p>
    <w:p w14:paraId="7A0A6FA2" w14:textId="77777777" w:rsidR="00B31DF6" w:rsidRDefault="001D7AEE">
      <w:pPr>
        <w:pStyle w:val="a0"/>
        <w:rPr>
          <w:lang w:eastAsia="ja-JP"/>
        </w:rPr>
      </w:pPr>
      <w:r>
        <w:rPr>
          <w:lang w:eastAsia="ja-JP"/>
        </w:rPr>
        <w:t>ミニジャック（</w:t>
      </w:r>
      <w:r>
        <w:rPr>
          <w:lang w:eastAsia="ja-JP"/>
        </w:rPr>
        <w:t>2ch</w:t>
      </w:r>
      <w:r>
        <w:rPr>
          <w:lang w:eastAsia="ja-JP"/>
        </w:rPr>
        <w:t>）</w:t>
      </w:r>
    </w:p>
    <w:p w14:paraId="7A0A6FA3" w14:textId="77777777" w:rsidR="00B31DF6" w:rsidRDefault="001D7AEE">
      <w:pPr>
        <w:pStyle w:val="a0"/>
        <w:rPr>
          <w:lang w:eastAsia="ja-JP"/>
        </w:rPr>
      </w:pPr>
      <w:r>
        <w:rPr>
          <w:lang w:eastAsia="ja-JP"/>
        </w:rPr>
        <w:lastRenderedPageBreak/>
        <w:t>マイクや振動センサの入力ポートです。</w:t>
      </w:r>
    </w:p>
    <w:p w14:paraId="7A0A6FA4" w14:textId="77777777" w:rsidR="00B31DF6" w:rsidRDefault="001D7AEE">
      <w:pPr>
        <w:pStyle w:val="a0"/>
        <w:rPr>
          <w:lang w:eastAsia="ja-JP"/>
        </w:rPr>
      </w:pPr>
      <w:r>
        <w:rPr>
          <w:lang w:eastAsia="ja-JP"/>
        </w:rPr>
        <w:t>⑫</w:t>
      </w:r>
    </w:p>
    <w:p w14:paraId="7A0A6FA5" w14:textId="77777777" w:rsidR="00B31DF6" w:rsidRDefault="001D7AEE">
      <w:pPr>
        <w:pStyle w:val="a0"/>
        <w:rPr>
          <w:lang w:eastAsia="ja-JP"/>
        </w:rPr>
      </w:pPr>
      <w:r>
        <w:rPr>
          <w:lang w:eastAsia="ja-JP"/>
        </w:rPr>
        <w:t xml:space="preserve">mic power </w:t>
      </w:r>
      <w:r>
        <w:rPr>
          <w:lang w:eastAsia="ja-JP"/>
        </w:rPr>
        <w:t>ＳＷ</w:t>
      </w:r>
    </w:p>
    <w:p w14:paraId="7A0A6FA6" w14:textId="77777777" w:rsidR="00B31DF6" w:rsidRDefault="001D7AEE">
      <w:pPr>
        <w:pStyle w:val="a0"/>
        <w:rPr>
          <w:lang w:eastAsia="ja-JP"/>
        </w:rPr>
      </w:pPr>
      <w:r>
        <w:rPr>
          <w:lang w:eastAsia="ja-JP"/>
        </w:rPr>
        <w:t>マイクの電源ＳＷです。</w:t>
      </w:r>
    </w:p>
    <w:p w14:paraId="7A0A6FA7" w14:textId="77777777" w:rsidR="00B31DF6" w:rsidRDefault="001D7AEE">
      <w:pPr>
        <w:pStyle w:val="a0"/>
        <w:rPr>
          <w:lang w:eastAsia="ja-JP"/>
        </w:rPr>
      </w:pPr>
      <w:r>
        <w:rPr>
          <w:lang w:eastAsia="ja-JP"/>
        </w:rPr>
        <w:t>ソニー製</w:t>
      </w:r>
      <w:r>
        <w:rPr>
          <w:lang w:eastAsia="ja-JP"/>
        </w:rPr>
        <w:t>ECM-CZ10</w:t>
      </w:r>
      <w:r>
        <w:rPr>
          <w:lang w:eastAsia="ja-JP"/>
        </w:rPr>
        <w:t>を使用する場合、本ＳＷをＯＮ</w:t>
      </w:r>
      <w:r>
        <w:rPr>
          <w:lang w:eastAsia="ja-JP"/>
        </w:rPr>
        <w:t>(</w:t>
      </w:r>
      <w:r>
        <w:rPr>
          <w:lang w:eastAsia="ja-JP"/>
        </w:rPr>
        <w:t>上側</w:t>
      </w:r>
      <w:r>
        <w:rPr>
          <w:lang w:eastAsia="ja-JP"/>
        </w:rPr>
        <w:t>)</w:t>
      </w:r>
      <w:r>
        <w:rPr>
          <w:lang w:eastAsia="ja-JP"/>
        </w:rPr>
        <w:t>にしてください。</w:t>
      </w:r>
    </w:p>
    <w:p w14:paraId="7A0A6FA8" w14:textId="77777777" w:rsidR="00B31DF6" w:rsidRDefault="001D7AEE">
      <w:pPr>
        <w:pStyle w:val="a0"/>
        <w:rPr>
          <w:lang w:eastAsia="ja-JP"/>
        </w:rPr>
      </w:pPr>
      <w:r>
        <w:rPr>
          <w:lang w:eastAsia="ja-JP"/>
        </w:rPr>
        <w:t>⑬</w:t>
      </w:r>
    </w:p>
    <w:p w14:paraId="7A0A6FA9" w14:textId="77777777" w:rsidR="00B31DF6" w:rsidRDefault="001D7AEE">
      <w:pPr>
        <w:pStyle w:val="a0"/>
        <w:rPr>
          <w:lang w:eastAsia="ja-JP"/>
        </w:rPr>
      </w:pPr>
      <w:r>
        <w:rPr>
          <w:lang w:eastAsia="ja-JP"/>
        </w:rPr>
        <w:t>ＵＳＢポート</w:t>
      </w:r>
    </w:p>
    <w:p w14:paraId="7A0A6FAA" w14:textId="77777777" w:rsidR="00B31DF6" w:rsidRDefault="001D7AEE">
      <w:pPr>
        <w:pStyle w:val="a0"/>
        <w:rPr>
          <w:lang w:eastAsia="ja-JP"/>
        </w:rPr>
      </w:pPr>
      <w:r>
        <w:rPr>
          <w:lang w:eastAsia="ja-JP"/>
        </w:rPr>
        <w:t>計測データや判定結果を保存する場合、本ポートにＵＳＢメモリを挿入してください。</w:t>
      </w:r>
    </w:p>
    <w:p w14:paraId="7A0A6FAB" w14:textId="77777777" w:rsidR="00B31DF6" w:rsidRDefault="001D7AEE">
      <w:pPr>
        <w:pStyle w:val="a0"/>
        <w:rPr>
          <w:lang w:eastAsia="ja-JP"/>
        </w:rPr>
      </w:pPr>
      <w:r>
        <w:rPr>
          <w:b/>
          <w:bCs/>
          <w:i/>
          <w:iCs/>
          <w:lang w:eastAsia="ja-JP"/>
        </w:rPr>
        <w:t xml:space="preserve">3 </w:t>
      </w:r>
      <w:r>
        <w:rPr>
          <w:b/>
          <w:bCs/>
          <w:i/>
          <w:iCs/>
          <w:lang w:eastAsia="ja-JP"/>
        </w:rPr>
        <w:t>仕様</w:t>
      </w:r>
    </w:p>
    <w:p w14:paraId="7A0A6FAC" w14:textId="77777777" w:rsidR="00B31DF6" w:rsidRDefault="001D7AEE">
      <w:pPr>
        <w:pStyle w:val="3"/>
        <w:rPr>
          <w:lang w:eastAsia="ja-JP"/>
        </w:rPr>
      </w:pPr>
      <w:bookmarkStart w:id="26" w:name="背面"/>
      <w:bookmarkEnd w:id="25"/>
      <w:r>
        <w:rPr>
          <w:lang w:eastAsia="ja-JP"/>
        </w:rPr>
        <w:t xml:space="preserve">3.3.2. </w:t>
      </w:r>
      <w:r>
        <w:rPr>
          <w:lang w:eastAsia="ja-JP"/>
        </w:rPr>
        <w:t>背面</w:t>
      </w:r>
    </w:p>
    <w:p w14:paraId="7A0A6FAD" w14:textId="77777777" w:rsidR="00B31DF6" w:rsidRDefault="00B31DF6">
      <w:pPr>
        <w:pStyle w:val="FirstParagraph"/>
        <w:rPr>
          <w:lang w:eastAsia="ja-JP"/>
        </w:rPr>
      </w:pPr>
    </w:p>
    <w:p w14:paraId="7A0A6FAE" w14:textId="77777777" w:rsidR="00B31DF6" w:rsidRDefault="001D7AEE">
      <w:pPr>
        <w:pStyle w:val="a0"/>
        <w:rPr>
          <w:lang w:eastAsia="ja-JP"/>
        </w:rPr>
      </w:pPr>
      <w:r>
        <w:rPr>
          <w:lang w:eastAsia="ja-JP"/>
        </w:rPr>
        <w:t>外部入出力ポート端子　機能割り付け</w:t>
      </w:r>
    </w:p>
    <w:p w14:paraId="7A0A6FAF" w14:textId="77777777" w:rsidR="00B31DF6" w:rsidRDefault="001D7AEE">
      <w:pPr>
        <w:pStyle w:val="a0"/>
        <w:rPr>
          <w:lang w:eastAsia="ja-JP"/>
        </w:rPr>
      </w:pPr>
      <w:r>
        <w:rPr>
          <w:lang w:eastAsia="ja-JP"/>
        </w:rPr>
        <w:t>番号</w:t>
      </w:r>
    </w:p>
    <w:p w14:paraId="7A0A6FB0" w14:textId="77777777" w:rsidR="00B31DF6" w:rsidRDefault="001D7AEE">
      <w:pPr>
        <w:pStyle w:val="a0"/>
        <w:rPr>
          <w:lang w:eastAsia="ja-JP"/>
        </w:rPr>
      </w:pPr>
      <w:r>
        <w:rPr>
          <w:lang w:eastAsia="ja-JP"/>
        </w:rPr>
        <w:t>内　容</w:t>
      </w:r>
    </w:p>
    <w:p w14:paraId="7A0A6FB1" w14:textId="77777777" w:rsidR="00B31DF6" w:rsidRDefault="001D7AEE">
      <w:pPr>
        <w:pStyle w:val="a0"/>
        <w:rPr>
          <w:lang w:eastAsia="ja-JP"/>
        </w:rPr>
      </w:pPr>
      <w:r>
        <w:rPr>
          <w:lang w:eastAsia="ja-JP"/>
        </w:rPr>
        <w:t>説　明</w:t>
      </w:r>
    </w:p>
    <w:p w14:paraId="7A0A6FB2" w14:textId="77777777" w:rsidR="00B31DF6" w:rsidRDefault="001D7AEE">
      <w:pPr>
        <w:pStyle w:val="a0"/>
        <w:rPr>
          <w:lang w:eastAsia="ja-JP"/>
        </w:rPr>
      </w:pPr>
      <w:r>
        <w:rPr>
          <w:lang w:eastAsia="ja-JP"/>
        </w:rPr>
        <w:t>①</w:t>
      </w:r>
    </w:p>
    <w:p w14:paraId="7A0A6FB3" w14:textId="77777777" w:rsidR="00B31DF6" w:rsidRDefault="001D7AEE">
      <w:pPr>
        <w:pStyle w:val="a0"/>
        <w:rPr>
          <w:lang w:eastAsia="ja-JP"/>
        </w:rPr>
      </w:pPr>
      <w:r>
        <w:rPr>
          <w:lang w:eastAsia="ja-JP"/>
        </w:rPr>
        <w:t>外部入力ポート端子</w:t>
      </w:r>
    </w:p>
    <w:p w14:paraId="7A0A6FB4" w14:textId="77777777" w:rsidR="00B31DF6" w:rsidRDefault="001D7AEE">
      <w:pPr>
        <w:pStyle w:val="a0"/>
        <w:rPr>
          <w:lang w:eastAsia="ja-JP"/>
        </w:rPr>
      </w:pPr>
      <w:r>
        <w:rPr>
          <w:lang w:eastAsia="ja-JP"/>
        </w:rPr>
        <w:t xml:space="preserve">　１：計測トリガー</w:t>
      </w:r>
    </w:p>
    <w:p w14:paraId="7A0A6FB5" w14:textId="77777777" w:rsidR="00B31DF6" w:rsidRDefault="001D7AEE">
      <w:pPr>
        <w:pStyle w:val="a0"/>
        <w:rPr>
          <w:lang w:eastAsia="ja-JP"/>
        </w:rPr>
      </w:pPr>
      <w:r>
        <w:rPr>
          <w:lang w:eastAsia="ja-JP"/>
        </w:rPr>
        <w:t xml:space="preserve">　２：未使用</w:t>
      </w:r>
    </w:p>
    <w:p w14:paraId="7A0A6FB6" w14:textId="77777777" w:rsidR="00B31DF6" w:rsidRDefault="001D7AEE">
      <w:pPr>
        <w:pStyle w:val="a0"/>
        <w:rPr>
          <w:lang w:eastAsia="ja-JP"/>
        </w:rPr>
      </w:pPr>
      <w:r>
        <w:rPr>
          <w:lang w:eastAsia="ja-JP"/>
        </w:rPr>
        <w:t xml:space="preserve">　３：未使用</w:t>
      </w:r>
    </w:p>
    <w:p w14:paraId="7A0A6FB7" w14:textId="77777777" w:rsidR="00B31DF6" w:rsidRDefault="001D7AEE">
      <w:pPr>
        <w:pStyle w:val="a0"/>
        <w:rPr>
          <w:lang w:eastAsia="ja-JP"/>
        </w:rPr>
      </w:pPr>
      <w:r>
        <w:rPr>
          <w:lang w:eastAsia="ja-JP"/>
        </w:rPr>
        <w:t xml:space="preserve">　４：未使用</w:t>
      </w:r>
    </w:p>
    <w:p w14:paraId="7A0A6FB8" w14:textId="77777777" w:rsidR="00B31DF6" w:rsidRDefault="001D7AEE">
      <w:pPr>
        <w:pStyle w:val="a0"/>
        <w:rPr>
          <w:lang w:eastAsia="ja-JP"/>
        </w:rPr>
      </w:pPr>
      <w:r>
        <w:rPr>
          <w:lang w:eastAsia="ja-JP"/>
        </w:rPr>
        <w:t xml:space="preserve">　５：未使用</w:t>
      </w:r>
    </w:p>
    <w:p w14:paraId="7A0A6FB9" w14:textId="77777777" w:rsidR="00B31DF6" w:rsidRDefault="001D7AEE">
      <w:pPr>
        <w:pStyle w:val="a0"/>
        <w:rPr>
          <w:lang w:eastAsia="ja-JP"/>
        </w:rPr>
      </w:pPr>
      <w:r>
        <w:rPr>
          <w:lang w:eastAsia="ja-JP"/>
        </w:rPr>
        <w:t xml:space="preserve">　６：未使用</w:t>
      </w:r>
    </w:p>
    <w:p w14:paraId="7A0A6FBA" w14:textId="77777777" w:rsidR="00B31DF6" w:rsidRDefault="001D7AEE">
      <w:pPr>
        <w:pStyle w:val="a0"/>
        <w:rPr>
          <w:lang w:eastAsia="ja-JP"/>
        </w:rPr>
      </w:pPr>
      <w:r>
        <w:rPr>
          <w:lang w:eastAsia="ja-JP"/>
        </w:rPr>
        <w:t xml:space="preserve">　７：未使用</w:t>
      </w:r>
    </w:p>
    <w:p w14:paraId="7A0A6FBB" w14:textId="77777777" w:rsidR="00B31DF6" w:rsidRDefault="001D7AEE">
      <w:pPr>
        <w:pStyle w:val="a0"/>
        <w:rPr>
          <w:lang w:eastAsia="ja-JP"/>
        </w:rPr>
      </w:pPr>
      <w:r>
        <w:rPr>
          <w:lang w:eastAsia="ja-JP"/>
        </w:rPr>
        <w:lastRenderedPageBreak/>
        <w:t xml:space="preserve">　８：未使用</w:t>
      </w:r>
    </w:p>
    <w:p w14:paraId="7A0A6FBC" w14:textId="77777777" w:rsidR="00B31DF6" w:rsidRDefault="001D7AEE">
      <w:pPr>
        <w:pStyle w:val="a0"/>
        <w:rPr>
          <w:lang w:eastAsia="ja-JP"/>
        </w:rPr>
      </w:pPr>
      <w:r>
        <w:rPr>
          <w:lang w:eastAsia="ja-JP"/>
        </w:rPr>
        <w:t xml:space="preserve">COM </w:t>
      </w:r>
      <w:r>
        <w:rPr>
          <w:lang w:eastAsia="ja-JP"/>
        </w:rPr>
        <w:t>：入力コモン</w:t>
      </w:r>
    </w:p>
    <w:p w14:paraId="7A0A6FBD" w14:textId="77777777" w:rsidR="00B31DF6" w:rsidRDefault="001D7AEE">
      <w:pPr>
        <w:pStyle w:val="a0"/>
        <w:rPr>
          <w:lang w:eastAsia="ja-JP"/>
        </w:rPr>
      </w:pPr>
      <w:r>
        <w:rPr>
          <w:lang w:eastAsia="ja-JP"/>
        </w:rPr>
        <w:t>②</w:t>
      </w:r>
    </w:p>
    <w:p w14:paraId="7A0A6FBE" w14:textId="77777777" w:rsidR="00B31DF6" w:rsidRDefault="001D7AEE">
      <w:pPr>
        <w:pStyle w:val="a0"/>
        <w:rPr>
          <w:lang w:eastAsia="ja-JP"/>
        </w:rPr>
      </w:pPr>
      <w:r>
        <w:rPr>
          <w:lang w:eastAsia="ja-JP"/>
        </w:rPr>
        <w:t>外部出力ポート端子</w:t>
      </w:r>
    </w:p>
    <w:p w14:paraId="7A0A6FBF" w14:textId="77777777" w:rsidR="00B31DF6" w:rsidRDefault="001D7AEE">
      <w:pPr>
        <w:pStyle w:val="a0"/>
        <w:rPr>
          <w:lang w:eastAsia="ja-JP"/>
        </w:rPr>
      </w:pPr>
      <w:r>
        <w:rPr>
          <w:lang w:eastAsia="ja-JP"/>
        </w:rPr>
        <w:t xml:space="preserve">　１：</w:t>
      </w:r>
      <w:r>
        <w:rPr>
          <w:lang w:eastAsia="ja-JP"/>
        </w:rPr>
        <w:t>Ready</w:t>
      </w:r>
      <w:r>
        <w:rPr>
          <w:lang w:eastAsia="ja-JP"/>
        </w:rPr>
        <w:t xml:space="preserve">　ユニット起動状態</w:t>
      </w:r>
    </w:p>
    <w:p w14:paraId="7A0A6FC0" w14:textId="77777777" w:rsidR="00B31DF6" w:rsidRDefault="001D7AEE">
      <w:pPr>
        <w:pStyle w:val="a0"/>
        <w:rPr>
          <w:lang w:eastAsia="ja-JP"/>
        </w:rPr>
      </w:pPr>
      <w:r>
        <w:rPr>
          <w:lang w:eastAsia="ja-JP"/>
        </w:rPr>
        <w:t xml:space="preserve">　２：ユニット状態　（待機中</w:t>
      </w:r>
      <w:r>
        <w:rPr>
          <w:lang w:eastAsia="ja-JP"/>
        </w:rPr>
        <w:t>/</w:t>
      </w:r>
      <w:r>
        <w:rPr>
          <w:lang w:eastAsia="ja-JP"/>
        </w:rPr>
        <w:t>処理中）</w:t>
      </w:r>
    </w:p>
    <w:p w14:paraId="7A0A6FC1" w14:textId="77777777" w:rsidR="00B31DF6" w:rsidRDefault="001D7AEE">
      <w:pPr>
        <w:pStyle w:val="a0"/>
        <w:rPr>
          <w:lang w:eastAsia="ja-JP"/>
        </w:rPr>
      </w:pPr>
      <w:r>
        <w:rPr>
          <w:lang w:eastAsia="ja-JP"/>
        </w:rPr>
        <w:t xml:space="preserve">　３：判定結果（ＯＫ／ＮＧ）</w:t>
      </w:r>
    </w:p>
    <w:p w14:paraId="7A0A6FC2" w14:textId="77777777" w:rsidR="00B31DF6" w:rsidRDefault="001D7AEE">
      <w:pPr>
        <w:pStyle w:val="a0"/>
        <w:rPr>
          <w:lang w:eastAsia="ja-JP"/>
        </w:rPr>
      </w:pPr>
      <w:r>
        <w:rPr>
          <w:lang w:eastAsia="ja-JP"/>
        </w:rPr>
        <w:t xml:space="preserve">　４：判定品種</w:t>
      </w:r>
    </w:p>
    <w:p w14:paraId="7A0A6FC3" w14:textId="77777777" w:rsidR="00B31DF6" w:rsidRDefault="001D7AEE">
      <w:pPr>
        <w:pStyle w:val="a0"/>
        <w:rPr>
          <w:lang w:eastAsia="ja-JP"/>
        </w:rPr>
      </w:pPr>
      <w:r>
        <w:rPr>
          <w:lang w:eastAsia="ja-JP"/>
        </w:rPr>
        <w:t xml:space="preserve">　５：判定品種</w:t>
      </w:r>
    </w:p>
    <w:p w14:paraId="7A0A6FC4" w14:textId="77777777" w:rsidR="00B31DF6" w:rsidRDefault="001D7AEE">
      <w:pPr>
        <w:pStyle w:val="a0"/>
        <w:rPr>
          <w:lang w:eastAsia="ja-JP"/>
        </w:rPr>
      </w:pPr>
      <w:r>
        <w:rPr>
          <w:lang w:eastAsia="ja-JP"/>
        </w:rPr>
        <w:t xml:space="preserve">　６：判定品種</w:t>
      </w:r>
    </w:p>
    <w:p w14:paraId="7A0A6FC5" w14:textId="77777777" w:rsidR="00B31DF6" w:rsidRDefault="001D7AEE">
      <w:pPr>
        <w:pStyle w:val="a0"/>
        <w:rPr>
          <w:lang w:eastAsia="ja-JP"/>
        </w:rPr>
      </w:pPr>
      <w:r>
        <w:rPr>
          <w:lang w:eastAsia="ja-JP"/>
        </w:rPr>
        <w:t xml:space="preserve">　７：判定品種</w:t>
      </w:r>
    </w:p>
    <w:p w14:paraId="7A0A6FC6" w14:textId="77777777" w:rsidR="00B31DF6" w:rsidRDefault="001D7AEE">
      <w:pPr>
        <w:pStyle w:val="a0"/>
        <w:rPr>
          <w:lang w:eastAsia="ja-JP"/>
        </w:rPr>
      </w:pPr>
      <w:r>
        <w:rPr>
          <w:lang w:eastAsia="ja-JP"/>
        </w:rPr>
        <w:t xml:space="preserve">　８：判定品種</w:t>
      </w:r>
    </w:p>
    <w:p w14:paraId="7A0A6FC7" w14:textId="77777777" w:rsidR="00B31DF6" w:rsidRDefault="001D7AEE">
      <w:pPr>
        <w:pStyle w:val="a0"/>
        <w:rPr>
          <w:lang w:eastAsia="ja-JP"/>
        </w:rPr>
      </w:pPr>
      <w:r>
        <w:rPr>
          <w:lang w:eastAsia="ja-JP"/>
        </w:rPr>
        <w:t xml:space="preserve">COM </w:t>
      </w:r>
      <w:r>
        <w:rPr>
          <w:lang w:eastAsia="ja-JP"/>
        </w:rPr>
        <w:t>：出力コモン</w:t>
      </w:r>
    </w:p>
    <w:p w14:paraId="7A0A6FC8" w14:textId="77777777" w:rsidR="00B31DF6" w:rsidRDefault="001D7AEE">
      <w:pPr>
        <w:pStyle w:val="a0"/>
        <w:rPr>
          <w:lang w:eastAsia="ja-JP"/>
        </w:rPr>
      </w:pPr>
      <w:r>
        <w:rPr>
          <w:lang w:eastAsia="ja-JP"/>
        </w:rPr>
        <w:t>AUX</w:t>
      </w:r>
    </w:p>
    <w:p w14:paraId="7A0A6FC9" w14:textId="77777777" w:rsidR="00B31DF6" w:rsidRDefault="001D7AEE">
      <w:pPr>
        <w:pStyle w:val="a0"/>
        <w:rPr>
          <w:lang w:eastAsia="ja-JP"/>
        </w:rPr>
      </w:pPr>
      <w:r>
        <w:rPr>
          <w:lang w:eastAsia="ja-JP"/>
        </w:rPr>
        <w:t>使用しません。</w:t>
      </w:r>
    </w:p>
    <w:p w14:paraId="7A0A6FCA" w14:textId="77777777" w:rsidR="00B31DF6" w:rsidRDefault="001D7AEE">
      <w:pPr>
        <w:pStyle w:val="a0"/>
        <w:rPr>
          <w:lang w:eastAsia="ja-JP"/>
        </w:rPr>
      </w:pPr>
      <w:r>
        <w:rPr>
          <w:lang w:eastAsia="ja-JP"/>
        </w:rPr>
        <w:t>④</w:t>
      </w:r>
    </w:p>
    <w:p w14:paraId="7A0A6FCB" w14:textId="77777777" w:rsidR="00B31DF6" w:rsidRDefault="001D7AEE">
      <w:pPr>
        <w:pStyle w:val="a0"/>
        <w:rPr>
          <w:lang w:eastAsia="ja-JP"/>
        </w:rPr>
      </w:pPr>
      <w:r>
        <w:rPr>
          <w:lang w:eastAsia="ja-JP"/>
        </w:rPr>
        <w:t>maintenance</w:t>
      </w:r>
    </w:p>
    <w:p w14:paraId="7A0A6FCC" w14:textId="77777777" w:rsidR="00B31DF6" w:rsidRDefault="001D7AEE">
      <w:pPr>
        <w:pStyle w:val="a0"/>
        <w:rPr>
          <w:lang w:eastAsia="ja-JP"/>
        </w:rPr>
      </w:pPr>
      <w:r>
        <w:rPr>
          <w:lang w:eastAsia="ja-JP"/>
        </w:rPr>
        <w:t>使用しません。</w:t>
      </w:r>
    </w:p>
    <w:p w14:paraId="7A0A6FCD" w14:textId="77777777" w:rsidR="00B31DF6" w:rsidRDefault="001D7AEE">
      <w:pPr>
        <w:pStyle w:val="a0"/>
        <w:rPr>
          <w:lang w:eastAsia="ja-JP"/>
        </w:rPr>
      </w:pPr>
      <w:r>
        <w:rPr>
          <w:lang w:eastAsia="ja-JP"/>
        </w:rPr>
        <w:t>⑤</w:t>
      </w:r>
    </w:p>
    <w:p w14:paraId="7A0A6FCE" w14:textId="77777777" w:rsidR="00B31DF6" w:rsidRDefault="001D7AEE">
      <w:pPr>
        <w:pStyle w:val="a0"/>
        <w:rPr>
          <w:lang w:eastAsia="ja-JP"/>
        </w:rPr>
      </w:pPr>
      <w:r>
        <w:rPr>
          <w:lang w:eastAsia="ja-JP"/>
        </w:rPr>
        <w:t>LAN</w:t>
      </w:r>
    </w:p>
    <w:p w14:paraId="7A0A6FCF" w14:textId="77777777" w:rsidR="00B31DF6" w:rsidRDefault="001D7AEE">
      <w:pPr>
        <w:pStyle w:val="a0"/>
        <w:rPr>
          <w:lang w:eastAsia="ja-JP"/>
        </w:rPr>
      </w:pPr>
      <w:r>
        <w:rPr>
          <w:lang w:eastAsia="ja-JP"/>
        </w:rPr>
        <w:t>ＬＡＮ通信用コネクタです。</w:t>
      </w:r>
    </w:p>
    <w:p w14:paraId="7A0A6FD0" w14:textId="77777777" w:rsidR="00B31DF6" w:rsidRDefault="001D7AEE">
      <w:pPr>
        <w:pStyle w:val="a0"/>
        <w:rPr>
          <w:lang w:eastAsia="ja-JP"/>
        </w:rPr>
      </w:pPr>
      <w:r>
        <w:rPr>
          <w:lang w:eastAsia="ja-JP"/>
        </w:rPr>
        <w:t>⑥</w:t>
      </w:r>
    </w:p>
    <w:p w14:paraId="7A0A6FD1" w14:textId="77777777" w:rsidR="00B31DF6" w:rsidRDefault="001D7AEE">
      <w:pPr>
        <w:pStyle w:val="a0"/>
        <w:rPr>
          <w:lang w:eastAsia="ja-JP"/>
        </w:rPr>
      </w:pPr>
      <w:r>
        <w:rPr>
          <w:lang w:eastAsia="ja-JP"/>
        </w:rPr>
        <w:t>電源インレット</w:t>
      </w:r>
    </w:p>
    <w:p w14:paraId="7A0A6FD2" w14:textId="77777777" w:rsidR="00B31DF6" w:rsidRDefault="001D7AEE">
      <w:pPr>
        <w:pStyle w:val="a0"/>
        <w:rPr>
          <w:lang w:eastAsia="ja-JP"/>
        </w:rPr>
      </w:pPr>
      <w:r>
        <w:rPr>
          <w:lang w:eastAsia="ja-JP"/>
        </w:rPr>
        <w:t>ＡＣケーブル用の差し込み口です。</w:t>
      </w:r>
    </w:p>
    <w:p w14:paraId="7A0A6FD3" w14:textId="77777777" w:rsidR="00B31DF6" w:rsidRDefault="001D7AEE">
      <w:pPr>
        <w:pStyle w:val="a0"/>
        <w:rPr>
          <w:lang w:eastAsia="ja-JP"/>
        </w:rPr>
      </w:pPr>
      <w:r>
        <w:rPr>
          <w:b/>
          <w:bCs/>
          <w:i/>
          <w:iCs/>
          <w:lang w:eastAsia="ja-JP"/>
        </w:rPr>
        <w:t xml:space="preserve">3 </w:t>
      </w:r>
      <w:r>
        <w:rPr>
          <w:b/>
          <w:bCs/>
          <w:i/>
          <w:iCs/>
          <w:lang w:eastAsia="ja-JP"/>
        </w:rPr>
        <w:t>仕様</w:t>
      </w:r>
    </w:p>
    <w:p w14:paraId="7A0A6FD4" w14:textId="77777777" w:rsidR="00B31DF6" w:rsidRDefault="001D7AEE">
      <w:pPr>
        <w:pStyle w:val="2"/>
        <w:rPr>
          <w:lang w:eastAsia="ja-JP"/>
        </w:rPr>
      </w:pPr>
      <w:bookmarkStart w:id="27" w:name="外部入出力"/>
      <w:bookmarkEnd w:id="26"/>
      <w:bookmarkEnd w:id="24"/>
      <w:r>
        <w:rPr>
          <w:lang w:eastAsia="ja-JP"/>
        </w:rPr>
        <w:lastRenderedPageBreak/>
        <w:t xml:space="preserve">3.4. </w:t>
      </w:r>
      <w:r>
        <w:rPr>
          <w:lang w:eastAsia="ja-JP"/>
        </w:rPr>
        <w:t>外部入出力</w:t>
      </w:r>
    </w:p>
    <w:p w14:paraId="7A0A6FD5" w14:textId="77777777" w:rsidR="00B31DF6" w:rsidRDefault="001D7AEE">
      <w:pPr>
        <w:pStyle w:val="FirstParagraph"/>
        <w:rPr>
          <w:lang w:eastAsia="ja-JP"/>
        </w:rPr>
      </w:pPr>
      <w:r>
        <w:rPr>
          <w:lang w:eastAsia="ja-JP"/>
        </w:rPr>
        <w:t>本ユニットは、外部機器からの制御インターフェースとして、入出力ポート（各８点）を有しています。</w:t>
      </w:r>
    </w:p>
    <w:p w14:paraId="7A0A6FD6" w14:textId="77777777" w:rsidR="00B31DF6" w:rsidRDefault="001D7AEE">
      <w:pPr>
        <w:pStyle w:val="a0"/>
        <w:rPr>
          <w:lang w:eastAsia="ja-JP"/>
        </w:rPr>
      </w:pPr>
      <w:r>
        <w:rPr>
          <w:lang w:eastAsia="ja-JP"/>
        </w:rPr>
        <w:t xml:space="preserve">　　　　この入出力ポートは、シンク型／ソース型どちらの接続方法にも対応しております。</w:t>
      </w:r>
    </w:p>
    <w:p w14:paraId="7A0A6FD7" w14:textId="77777777" w:rsidR="00B31DF6" w:rsidRDefault="001D7AEE">
      <w:pPr>
        <w:pStyle w:val="3"/>
        <w:rPr>
          <w:lang w:eastAsia="ja-JP"/>
        </w:rPr>
      </w:pPr>
      <w:bookmarkStart w:id="28" w:name="入力仕様シンク型"/>
      <w:r>
        <w:rPr>
          <w:lang w:eastAsia="ja-JP"/>
        </w:rPr>
        <w:t xml:space="preserve">3.4.1. </w:t>
      </w:r>
      <w:r>
        <w:rPr>
          <w:lang w:eastAsia="ja-JP"/>
        </w:rPr>
        <w:t>入力仕様（シンク型）</w:t>
      </w:r>
    </w:p>
    <w:p w14:paraId="7A0A6FD8" w14:textId="77777777" w:rsidR="00B31DF6" w:rsidRDefault="00B31DF6">
      <w:pPr>
        <w:pStyle w:val="FirstParagraph"/>
        <w:rPr>
          <w:lang w:eastAsia="ja-JP"/>
        </w:rPr>
      </w:pPr>
    </w:p>
    <w:p w14:paraId="7A0A6FD9" w14:textId="77777777" w:rsidR="00B31DF6" w:rsidRDefault="001D7AEE">
      <w:pPr>
        <w:pStyle w:val="3"/>
        <w:rPr>
          <w:lang w:eastAsia="ja-JP"/>
        </w:rPr>
      </w:pPr>
      <w:bookmarkStart w:id="29" w:name="入力仕様ソース型"/>
      <w:bookmarkEnd w:id="28"/>
      <w:r>
        <w:rPr>
          <w:lang w:eastAsia="ja-JP"/>
        </w:rPr>
        <w:t xml:space="preserve">3.4.2. </w:t>
      </w:r>
      <w:r>
        <w:rPr>
          <w:lang w:eastAsia="ja-JP"/>
        </w:rPr>
        <w:t>入力仕様（ソース型）</w:t>
      </w:r>
    </w:p>
    <w:p w14:paraId="7A0A6FDA" w14:textId="77777777" w:rsidR="00B31DF6" w:rsidRDefault="00B31DF6">
      <w:pPr>
        <w:pStyle w:val="FirstParagraph"/>
        <w:rPr>
          <w:lang w:eastAsia="ja-JP"/>
        </w:rPr>
      </w:pPr>
    </w:p>
    <w:p w14:paraId="7A0A6FDB" w14:textId="77777777" w:rsidR="00B31DF6" w:rsidRDefault="001D7AEE">
      <w:pPr>
        <w:pStyle w:val="a0"/>
        <w:rPr>
          <w:lang w:eastAsia="ja-JP"/>
        </w:rPr>
      </w:pPr>
      <w:r>
        <w:rPr>
          <w:b/>
          <w:bCs/>
          <w:i/>
          <w:iCs/>
          <w:lang w:eastAsia="ja-JP"/>
        </w:rPr>
        <w:t xml:space="preserve">3 </w:t>
      </w:r>
      <w:r>
        <w:rPr>
          <w:b/>
          <w:bCs/>
          <w:i/>
          <w:iCs/>
          <w:lang w:eastAsia="ja-JP"/>
        </w:rPr>
        <w:t>仕様</w:t>
      </w:r>
    </w:p>
    <w:p w14:paraId="7A0A6FDC" w14:textId="77777777" w:rsidR="00B31DF6" w:rsidRDefault="001D7AEE">
      <w:pPr>
        <w:pStyle w:val="3"/>
        <w:rPr>
          <w:lang w:eastAsia="ja-JP"/>
        </w:rPr>
      </w:pPr>
      <w:bookmarkStart w:id="30" w:name="出力仕様シンク型"/>
      <w:bookmarkEnd w:id="29"/>
      <w:r>
        <w:rPr>
          <w:lang w:eastAsia="ja-JP"/>
        </w:rPr>
        <w:t xml:space="preserve">3.4.3. </w:t>
      </w:r>
      <w:r>
        <w:rPr>
          <w:lang w:eastAsia="ja-JP"/>
        </w:rPr>
        <w:t>出力仕様（シンク型）</w:t>
      </w:r>
    </w:p>
    <w:p w14:paraId="7A0A6FDD" w14:textId="77777777" w:rsidR="00B31DF6" w:rsidRDefault="00B31DF6">
      <w:pPr>
        <w:pStyle w:val="FirstParagraph"/>
        <w:rPr>
          <w:lang w:eastAsia="ja-JP"/>
        </w:rPr>
      </w:pPr>
    </w:p>
    <w:p w14:paraId="7A0A6FDE" w14:textId="77777777" w:rsidR="00B31DF6" w:rsidRDefault="001D7AEE">
      <w:pPr>
        <w:pStyle w:val="3"/>
        <w:rPr>
          <w:lang w:eastAsia="ja-JP"/>
        </w:rPr>
      </w:pPr>
      <w:bookmarkStart w:id="31" w:name="出力仕様ソース型"/>
      <w:bookmarkEnd w:id="30"/>
      <w:r>
        <w:rPr>
          <w:lang w:eastAsia="ja-JP"/>
        </w:rPr>
        <w:t xml:space="preserve">3.4.4. </w:t>
      </w:r>
      <w:r>
        <w:rPr>
          <w:lang w:eastAsia="ja-JP"/>
        </w:rPr>
        <w:t>出力仕様（ソース型）</w:t>
      </w:r>
    </w:p>
    <w:p w14:paraId="7A0A6FDF" w14:textId="77777777" w:rsidR="00B31DF6" w:rsidRDefault="00B31DF6">
      <w:pPr>
        <w:pStyle w:val="FirstParagraph"/>
        <w:rPr>
          <w:lang w:eastAsia="ja-JP"/>
        </w:rPr>
      </w:pPr>
    </w:p>
    <w:p w14:paraId="7A0A6FE0" w14:textId="77777777" w:rsidR="00B31DF6" w:rsidRDefault="001D7AEE">
      <w:pPr>
        <w:pStyle w:val="a0"/>
        <w:rPr>
          <w:lang w:eastAsia="ja-JP"/>
        </w:rPr>
      </w:pPr>
      <w:r>
        <w:rPr>
          <w:lang w:eastAsia="ja-JP"/>
        </w:rPr>
        <w:t>【メモ】</w:t>
      </w:r>
    </w:p>
    <w:p w14:paraId="7A0A6FE1" w14:textId="77777777" w:rsidR="00B31DF6" w:rsidRDefault="001D7AEE">
      <w:pPr>
        <w:pStyle w:val="a0"/>
        <w:rPr>
          <w:lang w:eastAsia="ja-JP"/>
        </w:rPr>
      </w:pPr>
      <w:r>
        <w:rPr>
          <w:b/>
          <w:bCs/>
          <w:lang w:eastAsia="ja-JP"/>
        </w:rPr>
        <w:t>４章　機能</w:t>
      </w:r>
    </w:p>
    <w:p w14:paraId="7A0A6FE2" w14:textId="77777777" w:rsidR="00B31DF6" w:rsidRDefault="001D7AEE">
      <w:pPr>
        <w:pStyle w:val="a0"/>
        <w:rPr>
          <w:lang w:eastAsia="ja-JP"/>
        </w:rPr>
      </w:pPr>
      <w:r>
        <w:rPr>
          <w:lang w:eastAsia="ja-JP"/>
        </w:rPr>
        <w:t xml:space="preserve">　本章では、ユニットの機能、使用手順を説明します。</w:t>
      </w:r>
    </w:p>
    <w:p w14:paraId="7A0A6FE3" w14:textId="77777777" w:rsidR="00B31DF6" w:rsidRDefault="001D7AEE">
      <w:pPr>
        <w:pStyle w:val="1"/>
        <w:rPr>
          <w:lang w:eastAsia="ja-JP"/>
        </w:rPr>
      </w:pPr>
      <w:bookmarkStart w:id="32" w:name="機能"/>
      <w:bookmarkEnd w:id="31"/>
      <w:bookmarkEnd w:id="27"/>
      <w:bookmarkEnd w:id="21"/>
      <w:r>
        <w:rPr>
          <w:lang w:eastAsia="ja-JP"/>
        </w:rPr>
        <w:t xml:space="preserve">4. </w:t>
      </w:r>
      <w:r>
        <w:rPr>
          <w:lang w:eastAsia="ja-JP"/>
        </w:rPr>
        <w:t>機能</w:t>
      </w:r>
    </w:p>
    <w:p w14:paraId="7A0A6FE4" w14:textId="77777777" w:rsidR="00B31DF6" w:rsidRDefault="001D7AEE">
      <w:pPr>
        <w:pStyle w:val="2"/>
        <w:rPr>
          <w:lang w:eastAsia="ja-JP"/>
        </w:rPr>
      </w:pPr>
      <w:bookmarkStart w:id="33" w:name="画面構成"/>
      <w:r>
        <w:rPr>
          <w:lang w:eastAsia="ja-JP"/>
        </w:rPr>
        <w:t xml:space="preserve">4.1. </w:t>
      </w:r>
      <w:r>
        <w:rPr>
          <w:lang w:eastAsia="ja-JP"/>
        </w:rPr>
        <w:t>画面構成</w:t>
      </w:r>
    </w:p>
    <w:p w14:paraId="7A0A6FE5" w14:textId="77777777" w:rsidR="00B31DF6" w:rsidRDefault="001D7AEE">
      <w:pPr>
        <w:pStyle w:val="FirstParagraph"/>
        <w:rPr>
          <w:lang w:eastAsia="ja-JP"/>
        </w:rPr>
      </w:pPr>
      <w:r>
        <w:rPr>
          <w:lang w:eastAsia="ja-JP"/>
        </w:rPr>
        <w:t>本ユニットは、下図のような画面にて構成されています。</w:t>
      </w:r>
    </w:p>
    <w:p w14:paraId="7A0A6FE6" w14:textId="77777777" w:rsidR="00B31DF6" w:rsidRDefault="001D7AEE">
      <w:pPr>
        <w:pStyle w:val="a0"/>
        <w:rPr>
          <w:lang w:eastAsia="ja-JP"/>
        </w:rPr>
      </w:pPr>
      <w:r>
        <w:rPr>
          <w:b/>
          <w:bCs/>
          <w:i/>
          <w:iCs/>
          <w:lang w:eastAsia="ja-JP"/>
        </w:rPr>
        <w:t xml:space="preserve">4 </w:t>
      </w:r>
      <w:r>
        <w:rPr>
          <w:b/>
          <w:bCs/>
          <w:i/>
          <w:iCs/>
          <w:lang w:eastAsia="ja-JP"/>
        </w:rPr>
        <w:t>機能</w:t>
      </w:r>
    </w:p>
    <w:p w14:paraId="7A0A6FE7" w14:textId="77777777" w:rsidR="00B31DF6" w:rsidRDefault="001D7AEE">
      <w:pPr>
        <w:pStyle w:val="3"/>
        <w:rPr>
          <w:lang w:eastAsia="ja-JP"/>
        </w:rPr>
      </w:pPr>
      <w:bookmarkStart w:id="34" w:name="メイン計測画面"/>
      <w:r>
        <w:rPr>
          <w:lang w:eastAsia="ja-JP"/>
        </w:rPr>
        <w:t xml:space="preserve">4.1.1. </w:t>
      </w:r>
      <w:r>
        <w:rPr>
          <w:lang w:eastAsia="ja-JP"/>
        </w:rPr>
        <w:t>メイン（計測）画面</w:t>
      </w:r>
    </w:p>
    <w:p w14:paraId="7A0A6FE8" w14:textId="77777777" w:rsidR="00B31DF6" w:rsidRDefault="001D7AEE">
      <w:pPr>
        <w:pStyle w:val="FirstParagraph"/>
        <w:rPr>
          <w:lang w:eastAsia="ja-JP"/>
        </w:rPr>
      </w:pPr>
      <w:r>
        <w:rPr>
          <w:lang w:eastAsia="ja-JP"/>
        </w:rPr>
        <w:t>本ユニットのメイン画面です。計測を実行する画面になります。</w:t>
      </w:r>
    </w:p>
    <w:p w14:paraId="7A0A6FE9" w14:textId="77777777" w:rsidR="00B31DF6" w:rsidRDefault="00B31DF6">
      <w:pPr>
        <w:pStyle w:val="a0"/>
        <w:rPr>
          <w:lang w:eastAsia="ja-JP"/>
        </w:rPr>
      </w:pPr>
    </w:p>
    <w:p w14:paraId="7A0A6FEA" w14:textId="77777777" w:rsidR="00B31DF6" w:rsidRDefault="001D7AEE">
      <w:pPr>
        <w:pStyle w:val="a0"/>
      </w:pPr>
      <w:r>
        <w:rPr>
          <w:lang w:eastAsia="ja-JP"/>
        </w:rPr>
        <w:lastRenderedPageBreak/>
        <w:t xml:space="preserve">　</w:t>
      </w:r>
      <w:r>
        <w:t>【ボタン機能】</w:t>
      </w:r>
    </w:p>
    <w:tbl>
      <w:tblPr>
        <w:tblStyle w:val="Table"/>
        <w:tblW w:w="0" w:type="auto"/>
        <w:tblLook w:val="0020" w:firstRow="1" w:lastRow="0" w:firstColumn="0" w:lastColumn="0" w:noHBand="0" w:noVBand="0"/>
      </w:tblPr>
      <w:tblGrid>
        <w:gridCol w:w="1176"/>
        <w:gridCol w:w="5256"/>
      </w:tblGrid>
      <w:tr w:rsidR="00B31DF6" w14:paraId="7A0A6FED"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6FEB" w14:textId="77777777" w:rsidR="00B31DF6" w:rsidRDefault="001D7AEE">
            <w:pPr>
              <w:pStyle w:val="Compact"/>
            </w:pPr>
            <w:r>
              <w:t>ボタン</w:t>
            </w:r>
          </w:p>
        </w:tc>
        <w:tc>
          <w:tcPr>
            <w:tcW w:w="0" w:type="auto"/>
          </w:tcPr>
          <w:p w14:paraId="7A0A6FEC" w14:textId="77777777" w:rsidR="00B31DF6" w:rsidRDefault="001D7AEE">
            <w:pPr>
              <w:pStyle w:val="Compact"/>
            </w:pPr>
            <w:r>
              <w:t>内容</w:t>
            </w:r>
          </w:p>
        </w:tc>
      </w:tr>
      <w:tr w:rsidR="00B31DF6" w14:paraId="7A0A6FF0" w14:textId="77777777">
        <w:tc>
          <w:tcPr>
            <w:tcW w:w="0" w:type="auto"/>
          </w:tcPr>
          <w:p w14:paraId="7A0A6FEE" w14:textId="77777777" w:rsidR="00B31DF6" w:rsidRDefault="00B31DF6">
            <w:pPr>
              <w:pStyle w:val="Compact"/>
            </w:pPr>
          </w:p>
        </w:tc>
        <w:tc>
          <w:tcPr>
            <w:tcW w:w="0" w:type="auto"/>
          </w:tcPr>
          <w:p w14:paraId="7A0A6FEF" w14:textId="77777777" w:rsidR="00B31DF6" w:rsidRDefault="001D7AEE">
            <w:pPr>
              <w:pStyle w:val="Compact"/>
              <w:rPr>
                <w:lang w:eastAsia="ja-JP"/>
              </w:rPr>
            </w:pPr>
            <w:r>
              <w:rPr>
                <w:lang w:eastAsia="ja-JP"/>
              </w:rPr>
              <w:t>品種番号を選択します。</w:t>
            </w:r>
          </w:p>
        </w:tc>
      </w:tr>
      <w:tr w:rsidR="00B31DF6" w14:paraId="7A0A6FF3" w14:textId="77777777">
        <w:tc>
          <w:tcPr>
            <w:tcW w:w="0" w:type="auto"/>
          </w:tcPr>
          <w:p w14:paraId="7A0A6FF1" w14:textId="77777777" w:rsidR="00B31DF6" w:rsidRDefault="001D7AEE">
            <w:pPr>
              <w:pStyle w:val="Compact"/>
            </w:pPr>
            <w:r>
              <w:t>登録</w:t>
            </w:r>
          </w:p>
        </w:tc>
        <w:tc>
          <w:tcPr>
            <w:tcW w:w="0" w:type="auto"/>
          </w:tcPr>
          <w:p w14:paraId="7A0A6FF2" w14:textId="77777777" w:rsidR="00B31DF6" w:rsidRDefault="001D7AEE">
            <w:pPr>
              <w:pStyle w:val="Compact"/>
              <w:rPr>
                <w:lang w:eastAsia="ja-JP"/>
              </w:rPr>
            </w:pPr>
            <w:r>
              <w:rPr>
                <w:lang w:eastAsia="ja-JP"/>
              </w:rPr>
              <w:t>判定の基準となるマスターを登録します。</w:t>
            </w:r>
          </w:p>
        </w:tc>
      </w:tr>
      <w:tr w:rsidR="00B31DF6" w14:paraId="7A0A6FF6" w14:textId="77777777">
        <w:tc>
          <w:tcPr>
            <w:tcW w:w="0" w:type="auto"/>
          </w:tcPr>
          <w:p w14:paraId="7A0A6FF4" w14:textId="77777777" w:rsidR="00B31DF6" w:rsidRDefault="001D7AEE">
            <w:pPr>
              <w:pStyle w:val="Compact"/>
            </w:pPr>
            <w:r>
              <w:t>設定</w:t>
            </w:r>
          </w:p>
        </w:tc>
        <w:tc>
          <w:tcPr>
            <w:tcW w:w="0" w:type="auto"/>
          </w:tcPr>
          <w:p w14:paraId="7A0A6FF5" w14:textId="77777777" w:rsidR="00B31DF6" w:rsidRDefault="001D7AEE">
            <w:pPr>
              <w:pStyle w:val="Compact"/>
              <w:rPr>
                <w:lang w:eastAsia="ja-JP"/>
              </w:rPr>
            </w:pPr>
            <w:r>
              <w:rPr>
                <w:lang w:eastAsia="ja-JP"/>
              </w:rPr>
              <w:t>判定条件を設定します。</w:t>
            </w:r>
          </w:p>
        </w:tc>
      </w:tr>
      <w:tr w:rsidR="00B31DF6" w14:paraId="7A0A6FF9" w14:textId="77777777">
        <w:tc>
          <w:tcPr>
            <w:tcW w:w="0" w:type="auto"/>
          </w:tcPr>
          <w:p w14:paraId="7A0A6FF7" w14:textId="77777777" w:rsidR="00B31DF6" w:rsidRDefault="001D7AEE">
            <w:pPr>
              <w:pStyle w:val="Compact"/>
            </w:pPr>
            <w:r>
              <w:t>トレサビ</w:t>
            </w:r>
          </w:p>
        </w:tc>
        <w:tc>
          <w:tcPr>
            <w:tcW w:w="0" w:type="auto"/>
          </w:tcPr>
          <w:p w14:paraId="7A0A6FF8" w14:textId="77777777" w:rsidR="00B31DF6" w:rsidRDefault="001D7AEE">
            <w:pPr>
              <w:pStyle w:val="Compact"/>
              <w:rPr>
                <w:lang w:eastAsia="ja-JP"/>
              </w:rPr>
            </w:pPr>
            <w:r>
              <w:rPr>
                <w:lang w:eastAsia="ja-JP"/>
              </w:rPr>
              <w:t>トレサビデータの種類と送り先を選択します。</w:t>
            </w:r>
          </w:p>
        </w:tc>
      </w:tr>
      <w:tr w:rsidR="00B31DF6" w14:paraId="7A0A6FFC" w14:textId="77777777">
        <w:tc>
          <w:tcPr>
            <w:tcW w:w="0" w:type="auto"/>
          </w:tcPr>
          <w:p w14:paraId="7A0A6FFA" w14:textId="77777777" w:rsidR="00B31DF6" w:rsidRDefault="001D7AEE">
            <w:pPr>
              <w:pStyle w:val="Compact"/>
            </w:pPr>
            <w:r>
              <w:t>System</w:t>
            </w:r>
          </w:p>
        </w:tc>
        <w:tc>
          <w:tcPr>
            <w:tcW w:w="0" w:type="auto"/>
          </w:tcPr>
          <w:p w14:paraId="7A0A6FFB" w14:textId="77777777" w:rsidR="00B31DF6" w:rsidRDefault="001D7AEE">
            <w:pPr>
              <w:pStyle w:val="Compact"/>
              <w:rPr>
                <w:lang w:eastAsia="ja-JP"/>
              </w:rPr>
            </w:pPr>
            <w:r>
              <w:rPr>
                <w:lang w:eastAsia="ja-JP"/>
              </w:rPr>
              <w:t>NT-100</w:t>
            </w:r>
            <w:r>
              <w:rPr>
                <w:lang w:eastAsia="ja-JP"/>
              </w:rPr>
              <w:t>のシステムメニューに移動します。</w:t>
            </w:r>
          </w:p>
        </w:tc>
      </w:tr>
    </w:tbl>
    <w:p w14:paraId="7A0A6FFD" w14:textId="77777777" w:rsidR="00B31DF6" w:rsidRDefault="001D7AEE">
      <w:pPr>
        <w:pStyle w:val="a0"/>
        <w:rPr>
          <w:lang w:eastAsia="ja-JP"/>
        </w:rPr>
      </w:pPr>
      <w:r>
        <w:rPr>
          <w:lang w:eastAsia="ja-JP"/>
        </w:rPr>
        <w:t>計測タイミングは、計測時間設定の有無により２種類あります。</w:t>
      </w:r>
    </w:p>
    <w:p w14:paraId="7A0A6FFE" w14:textId="77777777" w:rsidR="00B31DF6" w:rsidRDefault="001D7AEE">
      <w:pPr>
        <w:pStyle w:val="a0"/>
        <w:rPr>
          <w:lang w:eastAsia="ja-JP"/>
        </w:rPr>
      </w:pPr>
      <w:r>
        <w:rPr>
          <w:lang w:eastAsia="ja-JP"/>
        </w:rPr>
        <w:t xml:space="preserve">　　　　　</w:t>
      </w:r>
      <w:r>
        <w:rPr>
          <w:lang w:eastAsia="ja-JP"/>
        </w:rPr>
        <w:t>※</w:t>
      </w:r>
      <w:r>
        <w:rPr>
          <w:lang w:eastAsia="ja-JP"/>
        </w:rPr>
        <w:t>信号の論理レベルは、接続方法（シンク／ソース）で変わります。</w:t>
      </w:r>
    </w:p>
    <w:p w14:paraId="7A0A6FFF" w14:textId="77777777" w:rsidR="00B31DF6" w:rsidRDefault="001D7AEE">
      <w:pPr>
        <w:pStyle w:val="Compact"/>
        <w:numPr>
          <w:ilvl w:val="0"/>
          <w:numId w:val="24"/>
        </w:numPr>
        <w:rPr>
          <w:lang w:eastAsia="ja-JP"/>
        </w:rPr>
      </w:pPr>
      <w:r>
        <w:rPr>
          <w:lang w:eastAsia="ja-JP"/>
        </w:rPr>
        <w:t>計測時間を０以外にした時</w:t>
      </w:r>
    </w:p>
    <w:p w14:paraId="7A0A7000" w14:textId="77777777" w:rsidR="00B31DF6" w:rsidRDefault="00B31DF6">
      <w:pPr>
        <w:pStyle w:val="FirstParagraph"/>
        <w:rPr>
          <w:lang w:eastAsia="ja-JP"/>
        </w:rPr>
      </w:pPr>
    </w:p>
    <w:p w14:paraId="7A0A7001" w14:textId="77777777" w:rsidR="00B31DF6" w:rsidRDefault="001D7AEE">
      <w:pPr>
        <w:pStyle w:val="Compact"/>
        <w:numPr>
          <w:ilvl w:val="0"/>
          <w:numId w:val="25"/>
        </w:numPr>
        <w:rPr>
          <w:lang w:eastAsia="ja-JP"/>
        </w:rPr>
      </w:pPr>
      <w:r>
        <w:rPr>
          <w:lang w:eastAsia="ja-JP"/>
        </w:rPr>
        <w:t>Ready</w:t>
      </w:r>
      <w:r>
        <w:rPr>
          <w:lang w:eastAsia="ja-JP"/>
        </w:rPr>
        <w:t>がＯＮであることを条件としてください。</w:t>
      </w:r>
    </w:p>
    <w:p w14:paraId="7A0A7002" w14:textId="77777777" w:rsidR="00B31DF6" w:rsidRDefault="001D7AEE">
      <w:pPr>
        <w:pStyle w:val="a8"/>
        <w:rPr>
          <w:lang w:eastAsia="ja-JP"/>
        </w:rPr>
      </w:pPr>
      <w:r>
        <w:rPr>
          <w:lang w:eastAsia="ja-JP"/>
        </w:rPr>
        <w:t>Ready</w:t>
      </w:r>
      <w:r>
        <w:rPr>
          <w:lang w:eastAsia="ja-JP"/>
        </w:rPr>
        <w:t>出力は、</w:t>
      </w:r>
      <w:r>
        <w:rPr>
          <w:lang w:eastAsia="ja-JP"/>
        </w:rPr>
        <w:t>NT-100</w:t>
      </w:r>
      <w:r>
        <w:rPr>
          <w:lang w:eastAsia="ja-JP"/>
        </w:rPr>
        <w:t>嵌合音チェッカーが起動すると</w:t>
      </w:r>
      <w:r>
        <w:rPr>
          <w:lang w:eastAsia="ja-JP"/>
        </w:rPr>
        <w:t>ON</w:t>
      </w:r>
      <w:r>
        <w:rPr>
          <w:lang w:eastAsia="ja-JP"/>
        </w:rPr>
        <w:t>になります。</w:t>
      </w:r>
    </w:p>
    <w:p w14:paraId="7A0A7003" w14:textId="77777777" w:rsidR="00B31DF6" w:rsidRDefault="001D7AEE">
      <w:pPr>
        <w:numPr>
          <w:ilvl w:val="0"/>
          <w:numId w:val="26"/>
        </w:numPr>
        <w:rPr>
          <w:lang w:eastAsia="ja-JP"/>
        </w:rPr>
      </w:pPr>
      <w:r>
        <w:rPr>
          <w:lang w:eastAsia="ja-JP"/>
        </w:rPr>
        <w:t>計測トリガーをＯＮにするとユニット状態が待機中（ＯＦＦ）</w:t>
      </w:r>
      <w:r>
        <w:rPr>
          <w:lang w:eastAsia="ja-JP"/>
        </w:rPr>
        <w:t>→</w:t>
      </w:r>
      <w:r>
        <w:rPr>
          <w:lang w:eastAsia="ja-JP"/>
        </w:rPr>
        <w:t>処理中（ＯＮ）となります。</w:t>
      </w:r>
    </w:p>
    <w:p w14:paraId="7A0A7004" w14:textId="77777777" w:rsidR="00B31DF6" w:rsidRDefault="001D7AEE">
      <w:pPr>
        <w:numPr>
          <w:ilvl w:val="0"/>
          <w:numId w:val="26"/>
        </w:numPr>
        <w:rPr>
          <w:lang w:eastAsia="ja-JP"/>
        </w:rPr>
      </w:pPr>
      <w:r>
        <w:rPr>
          <w:lang w:eastAsia="ja-JP"/>
        </w:rPr>
        <w:t>計測時間経過後、判定結果を出力しユニット状態が待機中となります。</w:t>
      </w:r>
    </w:p>
    <w:p w14:paraId="7A0A7005" w14:textId="77777777" w:rsidR="00B31DF6" w:rsidRDefault="001D7AEE">
      <w:pPr>
        <w:numPr>
          <w:ilvl w:val="0"/>
          <w:numId w:val="26"/>
        </w:numPr>
        <w:rPr>
          <w:lang w:eastAsia="ja-JP"/>
        </w:rPr>
      </w:pPr>
      <w:r>
        <w:rPr>
          <w:lang w:eastAsia="ja-JP"/>
        </w:rPr>
        <w:t>判定結果はＯＫ（ＯＮ）</w:t>
      </w:r>
      <w:r>
        <w:rPr>
          <w:lang w:eastAsia="ja-JP"/>
        </w:rPr>
        <w:t>/</w:t>
      </w:r>
      <w:r>
        <w:rPr>
          <w:lang w:eastAsia="ja-JP"/>
        </w:rPr>
        <w:t>ＮＧ（ＯＦＦ）と品種番号（１～３１）で、</w:t>
      </w:r>
    </w:p>
    <w:p w14:paraId="7A0A7006" w14:textId="77777777" w:rsidR="00B31DF6" w:rsidRDefault="001D7AEE">
      <w:pPr>
        <w:pStyle w:val="a8"/>
        <w:rPr>
          <w:lang w:eastAsia="ja-JP"/>
        </w:rPr>
      </w:pPr>
      <w:r>
        <w:rPr>
          <w:lang w:eastAsia="ja-JP"/>
        </w:rPr>
        <w:t>次の計測トリガー入力でＯＦＦとなります。</w:t>
      </w:r>
    </w:p>
    <w:p w14:paraId="7A0A7007" w14:textId="77777777" w:rsidR="00B31DF6" w:rsidRDefault="001D7AEE">
      <w:pPr>
        <w:pStyle w:val="Compact"/>
        <w:numPr>
          <w:ilvl w:val="0"/>
          <w:numId w:val="27"/>
        </w:numPr>
      </w:pPr>
      <w:r>
        <w:t>計測時間を０にした時</w:t>
      </w:r>
    </w:p>
    <w:p w14:paraId="7A0A7008" w14:textId="77777777" w:rsidR="00B31DF6" w:rsidRDefault="001D7AEE">
      <w:pPr>
        <w:pStyle w:val="FirstParagraph"/>
      </w:pPr>
      <w:r>
        <w:t xml:space="preserve">　　　　</w:t>
      </w:r>
    </w:p>
    <w:p w14:paraId="7A0A7009" w14:textId="77777777" w:rsidR="00B31DF6" w:rsidRDefault="001D7AEE">
      <w:pPr>
        <w:pStyle w:val="Compact"/>
        <w:numPr>
          <w:ilvl w:val="0"/>
          <w:numId w:val="28"/>
        </w:numPr>
        <w:rPr>
          <w:lang w:eastAsia="ja-JP"/>
        </w:rPr>
      </w:pPr>
      <w:r>
        <w:rPr>
          <w:lang w:eastAsia="ja-JP"/>
        </w:rPr>
        <w:t>Ready</w:t>
      </w:r>
      <w:r>
        <w:rPr>
          <w:lang w:eastAsia="ja-JP"/>
        </w:rPr>
        <w:t>がＯＮであることを条件としてください。</w:t>
      </w:r>
    </w:p>
    <w:p w14:paraId="7A0A700A" w14:textId="77777777" w:rsidR="00B31DF6" w:rsidRDefault="001D7AEE">
      <w:pPr>
        <w:pStyle w:val="a8"/>
        <w:rPr>
          <w:lang w:eastAsia="ja-JP"/>
        </w:rPr>
      </w:pPr>
      <w:r>
        <w:rPr>
          <w:lang w:eastAsia="ja-JP"/>
        </w:rPr>
        <w:t>Ready</w:t>
      </w:r>
      <w:r>
        <w:rPr>
          <w:lang w:eastAsia="ja-JP"/>
        </w:rPr>
        <w:t>出力は、</w:t>
      </w:r>
      <w:r>
        <w:rPr>
          <w:lang w:eastAsia="ja-JP"/>
        </w:rPr>
        <w:t>NT-100</w:t>
      </w:r>
      <w:r>
        <w:rPr>
          <w:lang w:eastAsia="ja-JP"/>
        </w:rPr>
        <w:t>嵌合音チェッカーが起動すると</w:t>
      </w:r>
      <w:r>
        <w:rPr>
          <w:lang w:eastAsia="ja-JP"/>
        </w:rPr>
        <w:t>ON</w:t>
      </w:r>
      <w:r>
        <w:rPr>
          <w:lang w:eastAsia="ja-JP"/>
        </w:rPr>
        <w:t>になります。</w:t>
      </w:r>
    </w:p>
    <w:p w14:paraId="7A0A700B" w14:textId="77777777" w:rsidR="00B31DF6" w:rsidRDefault="001D7AEE">
      <w:pPr>
        <w:numPr>
          <w:ilvl w:val="0"/>
          <w:numId w:val="29"/>
        </w:numPr>
        <w:rPr>
          <w:lang w:eastAsia="ja-JP"/>
        </w:rPr>
      </w:pPr>
      <w:r>
        <w:rPr>
          <w:lang w:eastAsia="ja-JP"/>
        </w:rPr>
        <w:t>計測トリガーをＯＮにするとユニット状態が待機中（ＯＦＦ）</w:t>
      </w:r>
      <w:r>
        <w:rPr>
          <w:lang w:eastAsia="ja-JP"/>
        </w:rPr>
        <w:t>→</w:t>
      </w:r>
      <w:r>
        <w:rPr>
          <w:lang w:eastAsia="ja-JP"/>
        </w:rPr>
        <w:t>処理中（ＯＮ）となります。</w:t>
      </w:r>
    </w:p>
    <w:p w14:paraId="7A0A700C" w14:textId="77777777" w:rsidR="00B31DF6" w:rsidRDefault="001D7AEE">
      <w:pPr>
        <w:numPr>
          <w:ilvl w:val="0"/>
          <w:numId w:val="29"/>
        </w:numPr>
        <w:rPr>
          <w:lang w:eastAsia="ja-JP"/>
        </w:rPr>
      </w:pPr>
      <w:r>
        <w:rPr>
          <w:lang w:eastAsia="ja-JP"/>
        </w:rPr>
        <w:t>計測トリ</w:t>
      </w:r>
      <w:r>
        <w:rPr>
          <w:lang w:eastAsia="ja-JP"/>
        </w:rPr>
        <w:t>ガーをＯＦＦにすると判定結果を出力しユニット状態が待機中となります。</w:t>
      </w:r>
    </w:p>
    <w:p w14:paraId="7A0A700D" w14:textId="77777777" w:rsidR="00B31DF6" w:rsidRDefault="001D7AEE">
      <w:pPr>
        <w:numPr>
          <w:ilvl w:val="0"/>
          <w:numId w:val="29"/>
        </w:numPr>
        <w:rPr>
          <w:lang w:eastAsia="ja-JP"/>
        </w:rPr>
      </w:pPr>
      <w:r>
        <w:rPr>
          <w:lang w:eastAsia="ja-JP"/>
        </w:rPr>
        <w:t>判定結果はＯＫ（ＯＮ）</w:t>
      </w:r>
      <w:r>
        <w:rPr>
          <w:lang w:eastAsia="ja-JP"/>
        </w:rPr>
        <w:t>/</w:t>
      </w:r>
      <w:r>
        <w:rPr>
          <w:lang w:eastAsia="ja-JP"/>
        </w:rPr>
        <w:t>ＮＧ（ＯＦＦ）と品種番号（１～３１）で、</w:t>
      </w:r>
    </w:p>
    <w:p w14:paraId="7A0A700E" w14:textId="77777777" w:rsidR="00B31DF6" w:rsidRDefault="001D7AEE">
      <w:pPr>
        <w:pStyle w:val="a8"/>
        <w:rPr>
          <w:lang w:eastAsia="ja-JP"/>
        </w:rPr>
      </w:pPr>
      <w:r>
        <w:rPr>
          <w:lang w:eastAsia="ja-JP"/>
        </w:rPr>
        <w:lastRenderedPageBreak/>
        <w:t>次の計測トリガー入力でＯＦＦとなります。</w:t>
      </w:r>
    </w:p>
    <w:p w14:paraId="7A0A700F" w14:textId="77777777" w:rsidR="00B31DF6" w:rsidRDefault="001D7AEE">
      <w:pPr>
        <w:pStyle w:val="Compact"/>
        <w:numPr>
          <w:ilvl w:val="0"/>
          <w:numId w:val="30"/>
        </w:numPr>
      </w:pPr>
      <w:r>
        <w:t>手動操作</w:t>
      </w:r>
    </w:p>
    <w:p w14:paraId="7A0A7010" w14:textId="77777777" w:rsidR="00B31DF6" w:rsidRDefault="001D7AEE">
      <w:pPr>
        <w:pStyle w:val="a8"/>
        <w:rPr>
          <w:lang w:eastAsia="ja-JP"/>
        </w:rPr>
      </w:pPr>
      <w:r>
        <w:rPr>
          <w:lang w:eastAsia="ja-JP"/>
        </w:rPr>
        <w:t>トリガＳＷを押すと計測を開始し、再度トリガＳＷを押すと計測を終了します。</w:t>
      </w:r>
    </w:p>
    <w:p w14:paraId="7A0A7011" w14:textId="77777777" w:rsidR="00B31DF6" w:rsidRDefault="001D7AEE">
      <w:pPr>
        <w:pStyle w:val="FirstParagraph"/>
        <w:rPr>
          <w:lang w:eastAsia="ja-JP"/>
        </w:rPr>
      </w:pPr>
      <w:r>
        <w:rPr>
          <w:lang w:eastAsia="ja-JP"/>
        </w:rPr>
        <w:t xml:space="preserve">　　計測結果</w:t>
      </w:r>
    </w:p>
    <w:p w14:paraId="7A0A7012" w14:textId="77777777" w:rsidR="00B31DF6" w:rsidRDefault="00B31DF6">
      <w:pPr>
        <w:pStyle w:val="a0"/>
        <w:rPr>
          <w:lang w:eastAsia="ja-JP"/>
        </w:rPr>
      </w:pPr>
    </w:p>
    <w:p w14:paraId="7A0A7013" w14:textId="77777777" w:rsidR="00B31DF6" w:rsidRDefault="001D7AEE">
      <w:pPr>
        <w:pStyle w:val="a0"/>
        <w:rPr>
          <w:lang w:eastAsia="ja-JP"/>
        </w:rPr>
      </w:pPr>
      <w:r>
        <w:rPr>
          <w:lang w:eastAsia="ja-JP"/>
        </w:rPr>
        <w:t xml:space="preserve">　　　　　　　　　　　　　　　　　　　　</w:t>
      </w:r>
    </w:p>
    <w:p w14:paraId="7A0A7014" w14:textId="77777777" w:rsidR="00B31DF6" w:rsidRDefault="001D7AEE">
      <w:pPr>
        <w:pStyle w:val="a0"/>
        <w:rPr>
          <w:lang w:eastAsia="ja-JP"/>
        </w:rPr>
      </w:pPr>
      <w:r>
        <w:rPr>
          <w:lang w:eastAsia="ja-JP"/>
        </w:rPr>
        <w:t xml:space="preserve">　　　　　　　　　　　　　　　　　　　　　　　　　　　減衰率ＮＧの画面</w:t>
      </w:r>
    </w:p>
    <w:p w14:paraId="7A0A7015" w14:textId="77777777" w:rsidR="00B31DF6" w:rsidRDefault="001D7AEE">
      <w:pPr>
        <w:numPr>
          <w:ilvl w:val="0"/>
          <w:numId w:val="31"/>
        </w:numPr>
        <w:rPr>
          <w:lang w:eastAsia="ja-JP"/>
        </w:rPr>
      </w:pPr>
      <w:r>
        <w:rPr>
          <w:lang w:eastAsia="ja-JP"/>
        </w:rPr>
        <w:t>設定されている周波数・閾値、判定された品種・マスターとの差分が表示されます。</w:t>
      </w:r>
    </w:p>
    <w:p w14:paraId="7A0A7016" w14:textId="77777777" w:rsidR="00B31DF6" w:rsidRDefault="001D7AEE">
      <w:pPr>
        <w:numPr>
          <w:ilvl w:val="0"/>
          <w:numId w:val="31"/>
        </w:numPr>
        <w:rPr>
          <w:lang w:eastAsia="ja-JP"/>
        </w:rPr>
      </w:pPr>
      <w:r>
        <w:rPr>
          <w:lang w:eastAsia="ja-JP"/>
        </w:rPr>
        <w:t>品種１は登録されている品種名が表示されています。</w:t>
      </w:r>
    </w:p>
    <w:p w14:paraId="7A0A7017" w14:textId="77777777" w:rsidR="00B31DF6" w:rsidRDefault="001D7AEE">
      <w:pPr>
        <w:numPr>
          <w:ilvl w:val="0"/>
          <w:numId w:val="31"/>
        </w:numPr>
        <w:rPr>
          <w:lang w:eastAsia="ja-JP"/>
        </w:rPr>
      </w:pPr>
      <w:r>
        <w:rPr>
          <w:lang w:eastAsia="ja-JP"/>
        </w:rPr>
        <w:t>マスターデータが緑、今回のデータが青でグラフ表示されます。</w:t>
      </w:r>
    </w:p>
    <w:p w14:paraId="7A0A7018" w14:textId="77777777" w:rsidR="00B31DF6" w:rsidRDefault="001D7AEE">
      <w:pPr>
        <w:numPr>
          <w:ilvl w:val="0"/>
          <w:numId w:val="31"/>
        </w:numPr>
        <w:rPr>
          <w:lang w:eastAsia="ja-JP"/>
        </w:rPr>
      </w:pPr>
      <w:r>
        <w:rPr>
          <w:lang w:eastAsia="ja-JP"/>
        </w:rPr>
        <w:t>周波数領域が赤色でライン表示されます。</w:t>
      </w:r>
    </w:p>
    <w:p w14:paraId="7A0A7019" w14:textId="77777777" w:rsidR="00B31DF6" w:rsidRDefault="001D7AEE">
      <w:pPr>
        <w:numPr>
          <w:ilvl w:val="0"/>
          <w:numId w:val="31"/>
        </w:numPr>
        <w:rPr>
          <w:lang w:eastAsia="ja-JP"/>
        </w:rPr>
      </w:pPr>
      <w:r>
        <w:rPr>
          <w:lang w:eastAsia="ja-JP"/>
        </w:rPr>
        <w:t>減衰率がＮＧの場合は波形と減衰率が表示されます。</w:t>
      </w:r>
    </w:p>
    <w:p w14:paraId="7A0A701A" w14:textId="77777777" w:rsidR="00B31DF6" w:rsidRDefault="001D7AEE">
      <w:pPr>
        <w:numPr>
          <w:ilvl w:val="0"/>
          <w:numId w:val="31"/>
        </w:numPr>
        <w:rPr>
          <w:lang w:eastAsia="ja-JP"/>
        </w:rPr>
      </w:pPr>
      <w:r>
        <w:rPr>
          <w:lang w:eastAsia="ja-JP"/>
        </w:rPr>
        <w:t>トレサビ設定に従ってトレサビデータが出力されます。</w:t>
      </w:r>
    </w:p>
    <w:p w14:paraId="7A0A701B" w14:textId="77777777" w:rsidR="00B31DF6" w:rsidRDefault="001D7AEE">
      <w:pPr>
        <w:pStyle w:val="FirstParagraph"/>
        <w:rPr>
          <w:lang w:eastAsia="ja-JP"/>
        </w:rPr>
      </w:pPr>
      <w:r>
        <w:rPr>
          <w:lang w:eastAsia="ja-JP"/>
        </w:rPr>
        <w:t xml:space="preserve">　　　　計測動作については</w:t>
      </w:r>
      <w:r>
        <w:rPr>
          <w:lang w:eastAsia="ja-JP"/>
        </w:rPr>
        <w:t>4.1.3</w:t>
      </w:r>
      <w:r>
        <w:rPr>
          <w:lang w:eastAsia="ja-JP"/>
        </w:rPr>
        <w:t>設定画面を参照してください。</w:t>
      </w:r>
    </w:p>
    <w:p w14:paraId="7A0A701C" w14:textId="77777777" w:rsidR="00B31DF6" w:rsidRDefault="001D7AEE">
      <w:pPr>
        <w:pStyle w:val="a0"/>
        <w:rPr>
          <w:lang w:eastAsia="ja-JP"/>
        </w:rPr>
      </w:pPr>
      <w:r>
        <w:rPr>
          <w:lang w:eastAsia="ja-JP"/>
        </w:rPr>
        <w:t xml:space="preserve">　　登録</w:t>
      </w:r>
    </w:p>
    <w:p w14:paraId="7A0A701D" w14:textId="77777777" w:rsidR="00B31DF6" w:rsidRDefault="001D7AEE">
      <w:pPr>
        <w:pStyle w:val="a0"/>
        <w:rPr>
          <w:lang w:eastAsia="ja-JP"/>
        </w:rPr>
      </w:pPr>
      <w:r>
        <w:rPr>
          <w:lang w:eastAsia="ja-JP"/>
        </w:rPr>
        <w:t xml:space="preserve">　　　　</w:t>
      </w:r>
    </w:p>
    <w:p w14:paraId="7A0A701E" w14:textId="77777777" w:rsidR="00B31DF6" w:rsidRDefault="001D7AEE">
      <w:pPr>
        <w:pStyle w:val="a0"/>
        <w:rPr>
          <w:lang w:eastAsia="ja-JP"/>
        </w:rPr>
      </w:pPr>
      <w:r>
        <w:rPr>
          <w:lang w:eastAsia="ja-JP"/>
        </w:rPr>
        <w:t xml:space="preserve">　　登録ボタンを押すと４択になります。</w:t>
      </w:r>
    </w:p>
    <w:p w14:paraId="7A0A701F" w14:textId="77777777" w:rsidR="00B31DF6" w:rsidRDefault="001D7AEE">
      <w:pPr>
        <w:pStyle w:val="a0"/>
        <w:rPr>
          <w:lang w:eastAsia="ja-JP"/>
        </w:rPr>
      </w:pPr>
      <w:r>
        <w:rPr>
          <w:lang w:eastAsia="ja-JP"/>
        </w:rPr>
        <w:t xml:space="preserve">　　　　・登録：登録画面に飛びます。</w:t>
      </w:r>
    </w:p>
    <w:p w14:paraId="7A0A7020" w14:textId="77777777" w:rsidR="00B31DF6" w:rsidRDefault="001D7AEE">
      <w:pPr>
        <w:pStyle w:val="a0"/>
        <w:rPr>
          <w:lang w:eastAsia="ja-JP"/>
        </w:rPr>
      </w:pPr>
      <w:r>
        <w:rPr>
          <w:lang w:eastAsia="ja-JP"/>
        </w:rPr>
        <w:t xml:space="preserve">　　　　・追加：現</w:t>
      </w:r>
      <w:r>
        <w:rPr>
          <w:lang w:eastAsia="ja-JP"/>
        </w:rPr>
        <w:t>在取り込まれている音をマスターとして空いている品種に登録します。</w:t>
      </w:r>
    </w:p>
    <w:p w14:paraId="7A0A7021" w14:textId="77777777" w:rsidR="00B31DF6" w:rsidRDefault="001D7AEE">
      <w:pPr>
        <w:pStyle w:val="a0"/>
        <w:rPr>
          <w:lang w:eastAsia="ja-JP"/>
        </w:rPr>
      </w:pPr>
      <w:r>
        <w:rPr>
          <w:lang w:eastAsia="ja-JP"/>
        </w:rPr>
        <w:t xml:space="preserve">　　　　　空きがない場合はエラー表示が出ます。</w:t>
      </w:r>
    </w:p>
    <w:p w14:paraId="7A0A7022" w14:textId="77777777" w:rsidR="00B31DF6" w:rsidRDefault="001D7AEE">
      <w:pPr>
        <w:pStyle w:val="a0"/>
        <w:rPr>
          <w:lang w:eastAsia="ja-JP"/>
        </w:rPr>
      </w:pPr>
      <w:r>
        <w:rPr>
          <w:lang w:eastAsia="ja-JP"/>
        </w:rPr>
        <w:t xml:space="preserve">　　　　・抹消：現在選ばれている品種番号のマスターを抹消します。</w:t>
      </w:r>
    </w:p>
    <w:p w14:paraId="7A0A7023" w14:textId="77777777" w:rsidR="00B31DF6" w:rsidRDefault="001D7AEE">
      <w:pPr>
        <w:pStyle w:val="a0"/>
        <w:rPr>
          <w:lang w:eastAsia="ja-JP"/>
        </w:rPr>
      </w:pPr>
      <w:r>
        <w:rPr>
          <w:lang w:eastAsia="ja-JP"/>
        </w:rPr>
        <w:t xml:space="preserve">　　　　・中止：何もしません。</w:t>
      </w:r>
    </w:p>
    <w:p w14:paraId="7A0A7024" w14:textId="77777777" w:rsidR="00B31DF6" w:rsidRDefault="001D7AEE">
      <w:pPr>
        <w:pStyle w:val="a0"/>
        <w:rPr>
          <w:lang w:eastAsia="ja-JP"/>
        </w:rPr>
      </w:pPr>
      <w:r>
        <w:rPr>
          <w:lang w:eastAsia="ja-JP"/>
        </w:rPr>
        <w:lastRenderedPageBreak/>
        <w:t xml:space="preserve">　　ヒント：目的の音のバラツキが大きくてＮＧ判定になった場合、追加するとよいでしょう（画面参照）。</w:t>
      </w:r>
    </w:p>
    <w:p w14:paraId="7A0A7025" w14:textId="77777777" w:rsidR="00B31DF6" w:rsidRDefault="001D7AEE">
      <w:pPr>
        <w:pStyle w:val="a0"/>
        <w:rPr>
          <w:lang w:eastAsia="ja-JP"/>
        </w:rPr>
      </w:pPr>
      <w:r>
        <w:rPr>
          <w:lang w:eastAsia="ja-JP"/>
        </w:rPr>
        <w:t xml:space="preserve">　　逆に目的の音ではないのにマスターとの差分が小さい音は、無効属性で追加するとよいでしょう。</w:t>
      </w:r>
    </w:p>
    <w:p w14:paraId="7A0A7026" w14:textId="77777777" w:rsidR="00B31DF6" w:rsidRDefault="001D7AEE">
      <w:pPr>
        <w:pStyle w:val="a0"/>
        <w:rPr>
          <w:lang w:eastAsia="ja-JP"/>
        </w:rPr>
      </w:pPr>
      <w:r>
        <w:rPr>
          <w:lang w:eastAsia="ja-JP"/>
        </w:rPr>
        <w:t xml:space="preserve">　　この場合、閾値を上げてワンショットモードで試してみると、</w:t>
      </w:r>
    </w:p>
    <w:p w14:paraId="7A0A7027" w14:textId="77777777" w:rsidR="00B31DF6" w:rsidRDefault="001D7AEE">
      <w:pPr>
        <w:pStyle w:val="a0"/>
        <w:rPr>
          <w:lang w:eastAsia="ja-JP"/>
        </w:rPr>
      </w:pPr>
      <w:r>
        <w:rPr>
          <w:lang w:eastAsia="ja-JP"/>
        </w:rPr>
        <w:t>本来の閾値近辺にいる紛らわしい音を簡単に見つ</w:t>
      </w:r>
      <w:r>
        <w:rPr>
          <w:lang w:eastAsia="ja-JP"/>
        </w:rPr>
        <w:t>けることができます。</w:t>
      </w:r>
    </w:p>
    <w:p w14:paraId="7A0A7028" w14:textId="77777777" w:rsidR="00B31DF6" w:rsidRDefault="001D7AEE">
      <w:pPr>
        <w:pStyle w:val="a0"/>
        <w:rPr>
          <w:lang w:eastAsia="ja-JP"/>
        </w:rPr>
      </w:pPr>
      <w:r>
        <w:rPr>
          <w:b/>
          <w:bCs/>
          <w:i/>
          <w:iCs/>
          <w:lang w:eastAsia="ja-JP"/>
        </w:rPr>
        <w:t xml:space="preserve">4 </w:t>
      </w:r>
      <w:r>
        <w:rPr>
          <w:b/>
          <w:bCs/>
          <w:i/>
          <w:iCs/>
          <w:lang w:eastAsia="ja-JP"/>
        </w:rPr>
        <w:t>機能</w:t>
      </w:r>
    </w:p>
    <w:p w14:paraId="7A0A7029" w14:textId="77777777" w:rsidR="00B31DF6" w:rsidRDefault="001D7AEE">
      <w:pPr>
        <w:pStyle w:val="3"/>
        <w:rPr>
          <w:lang w:eastAsia="ja-JP"/>
        </w:rPr>
      </w:pPr>
      <w:bookmarkStart w:id="35" w:name="トレサビ画面"/>
      <w:bookmarkEnd w:id="34"/>
      <w:r>
        <w:rPr>
          <w:lang w:eastAsia="ja-JP"/>
        </w:rPr>
        <w:t xml:space="preserve">4.1.2. </w:t>
      </w:r>
      <w:r>
        <w:rPr>
          <w:lang w:eastAsia="ja-JP"/>
        </w:rPr>
        <w:t>トレサビ画面</w:t>
      </w:r>
    </w:p>
    <w:p w14:paraId="7A0A702A" w14:textId="77777777" w:rsidR="00B31DF6" w:rsidRDefault="00B31DF6">
      <w:pPr>
        <w:pStyle w:val="FirstParagraph"/>
        <w:rPr>
          <w:lang w:eastAsia="ja-JP"/>
        </w:rPr>
      </w:pPr>
    </w:p>
    <w:p w14:paraId="7A0A702B" w14:textId="77777777" w:rsidR="00B31DF6" w:rsidRDefault="001D7AEE">
      <w:pPr>
        <w:pStyle w:val="a0"/>
        <w:rPr>
          <w:lang w:eastAsia="ja-JP"/>
        </w:rPr>
      </w:pPr>
      <w:r>
        <w:rPr>
          <w:lang w:eastAsia="ja-JP"/>
        </w:rPr>
        <w:t xml:space="preserve">　【ボタン機能】</w:t>
      </w:r>
    </w:p>
    <w:tbl>
      <w:tblPr>
        <w:tblStyle w:val="Table"/>
        <w:tblW w:w="0" w:type="auto"/>
        <w:tblLook w:val="0020" w:firstRow="1" w:lastRow="0" w:firstColumn="0" w:lastColumn="0" w:noHBand="0" w:noVBand="0"/>
      </w:tblPr>
      <w:tblGrid>
        <w:gridCol w:w="936"/>
        <w:gridCol w:w="4536"/>
      </w:tblGrid>
      <w:tr w:rsidR="00B31DF6" w14:paraId="7A0A702E"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702C" w14:textId="77777777" w:rsidR="00B31DF6" w:rsidRDefault="001D7AEE">
            <w:pPr>
              <w:pStyle w:val="Compact"/>
            </w:pPr>
            <w:r>
              <w:t>ボタン</w:t>
            </w:r>
          </w:p>
        </w:tc>
        <w:tc>
          <w:tcPr>
            <w:tcW w:w="0" w:type="auto"/>
          </w:tcPr>
          <w:p w14:paraId="7A0A702D" w14:textId="77777777" w:rsidR="00B31DF6" w:rsidRDefault="001D7AEE">
            <w:pPr>
              <w:pStyle w:val="Compact"/>
            </w:pPr>
            <w:r>
              <w:t>内容</w:t>
            </w:r>
          </w:p>
        </w:tc>
      </w:tr>
      <w:tr w:rsidR="00B31DF6" w14:paraId="7A0A7031" w14:textId="77777777">
        <w:tc>
          <w:tcPr>
            <w:tcW w:w="0" w:type="auto"/>
          </w:tcPr>
          <w:p w14:paraId="7A0A702F" w14:textId="77777777" w:rsidR="00B31DF6" w:rsidRDefault="001D7AEE">
            <w:pPr>
              <w:pStyle w:val="Compact"/>
            </w:pPr>
            <w:r>
              <w:t>セーブ</w:t>
            </w:r>
          </w:p>
        </w:tc>
        <w:tc>
          <w:tcPr>
            <w:tcW w:w="0" w:type="auto"/>
          </w:tcPr>
          <w:p w14:paraId="7A0A7030" w14:textId="77777777" w:rsidR="00B31DF6" w:rsidRDefault="001D7AEE">
            <w:pPr>
              <w:pStyle w:val="Compact"/>
              <w:rPr>
                <w:lang w:eastAsia="ja-JP"/>
              </w:rPr>
            </w:pPr>
            <w:r>
              <w:rPr>
                <w:lang w:eastAsia="ja-JP"/>
              </w:rPr>
              <w:t>設定内容を内蔵メモリにセーブします。</w:t>
            </w:r>
          </w:p>
        </w:tc>
      </w:tr>
      <w:tr w:rsidR="00B31DF6" w14:paraId="7A0A7034" w14:textId="77777777">
        <w:tc>
          <w:tcPr>
            <w:tcW w:w="0" w:type="auto"/>
          </w:tcPr>
          <w:p w14:paraId="7A0A7032" w14:textId="77777777" w:rsidR="00B31DF6" w:rsidRDefault="001D7AEE">
            <w:pPr>
              <w:pStyle w:val="Compact"/>
            </w:pPr>
            <w:r>
              <w:t>戻る</w:t>
            </w:r>
          </w:p>
        </w:tc>
        <w:tc>
          <w:tcPr>
            <w:tcW w:w="0" w:type="auto"/>
          </w:tcPr>
          <w:p w14:paraId="7A0A7033" w14:textId="77777777" w:rsidR="00B31DF6" w:rsidRDefault="001D7AEE">
            <w:pPr>
              <w:pStyle w:val="Compact"/>
              <w:rPr>
                <w:lang w:eastAsia="ja-JP"/>
              </w:rPr>
            </w:pPr>
            <w:r>
              <w:rPr>
                <w:lang w:eastAsia="ja-JP"/>
              </w:rPr>
              <w:t>メイン画面に戻ります。</w:t>
            </w:r>
          </w:p>
        </w:tc>
      </w:tr>
    </w:tbl>
    <w:p w14:paraId="7A0A7035" w14:textId="77777777" w:rsidR="00B31DF6" w:rsidRDefault="001D7AEE">
      <w:pPr>
        <w:pStyle w:val="a0"/>
      </w:pPr>
      <w:r>
        <w:rPr>
          <w:lang w:eastAsia="ja-JP"/>
        </w:rPr>
        <w:t xml:space="preserve">　</w:t>
      </w:r>
      <w:r>
        <w:t>【設定データ】</w:t>
      </w:r>
    </w:p>
    <w:tbl>
      <w:tblPr>
        <w:tblStyle w:val="Table"/>
        <w:tblW w:w="5000" w:type="pct"/>
        <w:tblLook w:val="0020" w:firstRow="1" w:lastRow="0" w:firstColumn="0" w:lastColumn="0" w:noHBand="0" w:noVBand="0"/>
      </w:tblPr>
      <w:tblGrid>
        <w:gridCol w:w="1197"/>
        <w:gridCol w:w="7857"/>
      </w:tblGrid>
      <w:tr w:rsidR="00B31DF6" w14:paraId="7A0A7038"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7036" w14:textId="77777777" w:rsidR="00B31DF6" w:rsidRDefault="001D7AEE">
            <w:pPr>
              <w:pStyle w:val="Compact"/>
            </w:pPr>
            <w:r>
              <w:t>設定</w:t>
            </w:r>
          </w:p>
        </w:tc>
        <w:tc>
          <w:tcPr>
            <w:tcW w:w="0" w:type="auto"/>
          </w:tcPr>
          <w:p w14:paraId="7A0A7037" w14:textId="77777777" w:rsidR="00B31DF6" w:rsidRDefault="001D7AEE">
            <w:pPr>
              <w:pStyle w:val="Compact"/>
            </w:pPr>
            <w:r>
              <w:t>内容</w:t>
            </w:r>
          </w:p>
        </w:tc>
      </w:tr>
      <w:tr w:rsidR="00B31DF6" w14:paraId="7A0A703B" w14:textId="77777777">
        <w:tc>
          <w:tcPr>
            <w:tcW w:w="0" w:type="auto"/>
          </w:tcPr>
          <w:p w14:paraId="7A0A7039" w14:textId="77777777" w:rsidR="00B31DF6" w:rsidRDefault="001D7AEE">
            <w:pPr>
              <w:pStyle w:val="Compact"/>
            </w:pPr>
            <w:r>
              <w:t>ｇｉｆ</w:t>
            </w:r>
          </w:p>
        </w:tc>
        <w:tc>
          <w:tcPr>
            <w:tcW w:w="0" w:type="auto"/>
          </w:tcPr>
          <w:p w14:paraId="7A0A703A" w14:textId="77777777" w:rsidR="00B31DF6" w:rsidRDefault="001D7AEE">
            <w:pPr>
              <w:pStyle w:val="Compact"/>
              <w:rPr>
                <w:lang w:eastAsia="ja-JP"/>
              </w:rPr>
            </w:pPr>
            <w:r>
              <w:rPr>
                <w:lang w:eastAsia="ja-JP"/>
              </w:rPr>
              <w:t>判定結果のスクリーンショット（注１）</w:t>
            </w:r>
          </w:p>
        </w:tc>
      </w:tr>
      <w:tr w:rsidR="00B31DF6" w14:paraId="7A0A703E" w14:textId="77777777">
        <w:tc>
          <w:tcPr>
            <w:tcW w:w="0" w:type="auto"/>
          </w:tcPr>
          <w:p w14:paraId="7A0A703C" w14:textId="77777777" w:rsidR="00B31DF6" w:rsidRDefault="001D7AEE">
            <w:pPr>
              <w:pStyle w:val="Compact"/>
            </w:pPr>
            <w:r>
              <w:t>ｗａｖ</w:t>
            </w:r>
          </w:p>
        </w:tc>
        <w:tc>
          <w:tcPr>
            <w:tcW w:w="0" w:type="auto"/>
          </w:tcPr>
          <w:p w14:paraId="7A0A703D" w14:textId="77777777" w:rsidR="00B31DF6" w:rsidRDefault="001D7AEE">
            <w:pPr>
              <w:pStyle w:val="Compact"/>
            </w:pPr>
            <w:r>
              <w:t>嵌合音波形（注２）</w:t>
            </w:r>
          </w:p>
        </w:tc>
      </w:tr>
      <w:tr w:rsidR="00B31DF6" w14:paraId="7A0A7041" w14:textId="77777777">
        <w:tc>
          <w:tcPr>
            <w:tcW w:w="0" w:type="auto"/>
          </w:tcPr>
          <w:p w14:paraId="7A0A703F" w14:textId="77777777" w:rsidR="00B31DF6" w:rsidRDefault="001D7AEE">
            <w:pPr>
              <w:pStyle w:val="Compact"/>
            </w:pPr>
            <w:r>
              <w:t>ｃｓｖ</w:t>
            </w:r>
          </w:p>
        </w:tc>
        <w:tc>
          <w:tcPr>
            <w:tcW w:w="0" w:type="auto"/>
          </w:tcPr>
          <w:p w14:paraId="7A0A7040" w14:textId="77777777" w:rsidR="00B31DF6" w:rsidRDefault="001D7AEE">
            <w:pPr>
              <w:pStyle w:val="Compact"/>
            </w:pPr>
            <w:r>
              <w:t>ＯＫ</w:t>
            </w:r>
            <w:r>
              <w:t>/</w:t>
            </w:r>
            <w:r>
              <w:t>ＮＧ判定結果（注３）</w:t>
            </w:r>
          </w:p>
        </w:tc>
      </w:tr>
      <w:tr w:rsidR="00B31DF6" w14:paraId="7A0A7044" w14:textId="77777777">
        <w:tc>
          <w:tcPr>
            <w:tcW w:w="0" w:type="auto"/>
          </w:tcPr>
          <w:p w14:paraId="7A0A7042" w14:textId="77777777" w:rsidR="00B31DF6" w:rsidRDefault="001D7AEE">
            <w:pPr>
              <w:pStyle w:val="Compact"/>
            </w:pPr>
            <w:r>
              <w:t>USB/LAN</w:t>
            </w:r>
          </w:p>
        </w:tc>
        <w:tc>
          <w:tcPr>
            <w:tcW w:w="0" w:type="auto"/>
          </w:tcPr>
          <w:p w14:paraId="7A0A7043" w14:textId="77777777" w:rsidR="00B31DF6" w:rsidRDefault="001D7AEE">
            <w:pPr>
              <w:pStyle w:val="Compact"/>
              <w:rPr>
                <w:lang w:eastAsia="ja-JP"/>
              </w:rPr>
            </w:pPr>
            <w:r>
              <w:rPr>
                <w:lang w:eastAsia="ja-JP"/>
              </w:rPr>
              <w:t>トレサビを残すメディアを</w:t>
            </w:r>
            <w:r>
              <w:rPr>
                <w:lang w:eastAsia="ja-JP"/>
              </w:rPr>
              <w:t>USB</w:t>
            </w:r>
            <w:r>
              <w:rPr>
                <w:lang w:eastAsia="ja-JP"/>
              </w:rPr>
              <w:t>メモリ（注４）、</w:t>
            </w:r>
            <w:r>
              <w:rPr>
                <w:lang w:eastAsia="ja-JP"/>
              </w:rPr>
              <w:t>LAN</w:t>
            </w:r>
            <w:r>
              <w:rPr>
                <w:lang w:eastAsia="ja-JP"/>
              </w:rPr>
              <w:t>（注５）から選択します。</w:t>
            </w:r>
          </w:p>
        </w:tc>
      </w:tr>
    </w:tbl>
    <w:p w14:paraId="7A0A7045" w14:textId="77777777" w:rsidR="00B31DF6" w:rsidRDefault="001D7AEE">
      <w:pPr>
        <w:pStyle w:val="a0"/>
        <w:rPr>
          <w:lang w:eastAsia="ja-JP"/>
        </w:rPr>
      </w:pPr>
      <w:r>
        <w:rPr>
          <w:lang w:eastAsia="ja-JP"/>
        </w:rPr>
        <w:t>注１：ファイル名は年月日時分秒（例：</w:t>
      </w:r>
      <w:r>
        <w:rPr>
          <w:lang w:eastAsia="ja-JP"/>
        </w:rPr>
        <w:t>2016-08-23 09-41-12.gif</w:t>
      </w:r>
      <w:r>
        <w:rPr>
          <w:lang w:eastAsia="ja-JP"/>
        </w:rPr>
        <w:t>）</w:t>
      </w:r>
    </w:p>
    <w:p w14:paraId="7A0A7046" w14:textId="77777777" w:rsidR="00B31DF6" w:rsidRDefault="001D7AEE">
      <w:pPr>
        <w:pStyle w:val="a0"/>
        <w:rPr>
          <w:lang w:eastAsia="ja-JP"/>
        </w:rPr>
      </w:pPr>
      <w:r>
        <w:rPr>
          <w:lang w:eastAsia="ja-JP"/>
        </w:rPr>
        <w:t>注２：ファイル名は年月日時分秒（例：</w:t>
      </w:r>
      <w:r>
        <w:rPr>
          <w:lang w:eastAsia="ja-JP"/>
        </w:rPr>
        <w:t>2016-08-23 09-41-12.wav</w:t>
      </w:r>
      <w:r>
        <w:rPr>
          <w:lang w:eastAsia="ja-JP"/>
        </w:rPr>
        <w:t>）</w:t>
      </w:r>
    </w:p>
    <w:p w14:paraId="7A0A7047" w14:textId="77777777" w:rsidR="00B31DF6" w:rsidRDefault="001D7AEE">
      <w:pPr>
        <w:pStyle w:val="a0"/>
        <w:rPr>
          <w:lang w:eastAsia="ja-JP"/>
        </w:rPr>
      </w:pPr>
      <w:r>
        <w:rPr>
          <w:lang w:eastAsia="ja-JP"/>
        </w:rPr>
        <w:t>注３：ファイル名は年月日（例：</w:t>
      </w:r>
      <w:r>
        <w:rPr>
          <w:lang w:eastAsia="ja-JP"/>
        </w:rPr>
        <w:t>2016-08-23.csv</w:t>
      </w:r>
      <w:r>
        <w:rPr>
          <w:lang w:eastAsia="ja-JP"/>
        </w:rPr>
        <w:t>）</w:t>
      </w:r>
    </w:p>
    <w:p w14:paraId="7A0A7048" w14:textId="77777777" w:rsidR="00B31DF6" w:rsidRDefault="001D7AEE">
      <w:pPr>
        <w:pStyle w:val="a0"/>
        <w:rPr>
          <w:lang w:eastAsia="ja-JP"/>
        </w:rPr>
      </w:pPr>
      <w:r>
        <w:rPr>
          <w:lang w:eastAsia="ja-JP"/>
        </w:rPr>
        <w:t>内容は時分秒、品種番号、</w:t>
      </w:r>
      <w:r>
        <w:rPr>
          <w:lang w:eastAsia="ja-JP"/>
        </w:rPr>
        <w:t>FFT</w:t>
      </w:r>
      <w:r>
        <w:rPr>
          <w:lang w:eastAsia="ja-JP"/>
        </w:rPr>
        <w:t>判定値、減衰率、判定結果（例：</w:t>
      </w:r>
      <w:r>
        <w:rPr>
          <w:lang w:eastAsia="ja-JP"/>
        </w:rPr>
        <w:t>09.41.12, 1, 4.2, 22.7,NG</w:t>
      </w:r>
      <w:r>
        <w:rPr>
          <w:lang w:eastAsia="ja-JP"/>
        </w:rPr>
        <w:t>）</w:t>
      </w:r>
    </w:p>
    <w:p w14:paraId="7A0A7049" w14:textId="77777777" w:rsidR="00B31DF6" w:rsidRDefault="001D7AEE">
      <w:pPr>
        <w:pStyle w:val="a0"/>
        <w:rPr>
          <w:lang w:eastAsia="ja-JP"/>
        </w:rPr>
      </w:pPr>
      <w:r>
        <w:rPr>
          <w:lang w:eastAsia="ja-JP"/>
        </w:rPr>
        <w:t xml:space="preserve">　　　　　</w:t>
      </w:r>
      <w:r>
        <w:rPr>
          <w:lang w:eastAsia="ja-JP"/>
        </w:rPr>
        <w:t xml:space="preserve"> </w:t>
      </w:r>
      <w:r>
        <w:rPr>
          <w:lang w:eastAsia="ja-JP"/>
        </w:rPr>
        <w:t xml:space="preserve">　　</w:t>
      </w:r>
      <w:r>
        <w:rPr>
          <w:lang w:eastAsia="ja-JP"/>
        </w:rPr>
        <w:t xml:space="preserve"> </w:t>
      </w:r>
      <w:r>
        <w:rPr>
          <w:lang w:eastAsia="ja-JP"/>
        </w:rPr>
        <w:t>同じファイルに追記されて行きます</w:t>
      </w:r>
    </w:p>
    <w:p w14:paraId="7A0A704A" w14:textId="77777777" w:rsidR="00B31DF6" w:rsidRDefault="001D7AEE">
      <w:pPr>
        <w:pStyle w:val="a0"/>
        <w:rPr>
          <w:lang w:eastAsia="ja-JP"/>
        </w:rPr>
      </w:pPr>
      <w:r>
        <w:rPr>
          <w:lang w:eastAsia="ja-JP"/>
        </w:rPr>
        <w:lastRenderedPageBreak/>
        <w:t>注４</w:t>
      </w:r>
      <w:r>
        <w:rPr>
          <w:lang w:eastAsia="ja-JP"/>
        </w:rPr>
        <w:t>:USB</w:t>
      </w:r>
      <w:r>
        <w:rPr>
          <w:lang w:eastAsia="ja-JP"/>
        </w:rPr>
        <w:t>メモリは付属しておりません（動作保証されている</w:t>
      </w:r>
      <w:r>
        <w:rPr>
          <w:lang w:eastAsia="ja-JP"/>
        </w:rPr>
        <w:t>USB</w:t>
      </w:r>
      <w:r>
        <w:rPr>
          <w:lang w:eastAsia="ja-JP"/>
        </w:rPr>
        <w:t>メモリは、</w:t>
      </w:r>
      <w:r>
        <w:rPr>
          <w:lang w:eastAsia="ja-JP"/>
        </w:rPr>
        <w:t>3.2</w:t>
      </w:r>
      <w:r>
        <w:rPr>
          <w:lang w:eastAsia="ja-JP"/>
        </w:rPr>
        <w:t xml:space="preserve">　機能仕様を参照してください）。</w:t>
      </w:r>
    </w:p>
    <w:p w14:paraId="7A0A704B" w14:textId="77777777" w:rsidR="00B31DF6" w:rsidRDefault="001D7AEE">
      <w:pPr>
        <w:pStyle w:val="a0"/>
        <w:rPr>
          <w:lang w:eastAsia="ja-JP"/>
        </w:rPr>
      </w:pPr>
      <w:r>
        <w:rPr>
          <w:lang w:eastAsia="ja-JP"/>
        </w:rPr>
        <w:t>注５</w:t>
      </w:r>
      <w:r>
        <w:rPr>
          <w:lang w:eastAsia="ja-JP"/>
        </w:rPr>
        <w:t>:</w:t>
      </w:r>
      <w:r>
        <w:rPr>
          <w:lang w:eastAsia="ja-JP"/>
        </w:rPr>
        <w:t>ＬＡＮを選択した場合、別途無償でご提供するＰＣアプリケーションが必要となります。</w:t>
      </w:r>
    </w:p>
    <w:p w14:paraId="7A0A704C" w14:textId="77777777" w:rsidR="00B31DF6" w:rsidRDefault="001D7AEE">
      <w:pPr>
        <w:pStyle w:val="a0"/>
        <w:rPr>
          <w:lang w:eastAsia="ja-JP"/>
        </w:rPr>
      </w:pPr>
      <w:r>
        <w:rPr>
          <w:lang w:eastAsia="ja-JP"/>
        </w:rPr>
        <w:t xml:space="preserve">　　　　　　　</w:t>
      </w:r>
      <w:r>
        <w:rPr>
          <w:lang w:eastAsia="ja-JP"/>
        </w:rPr>
        <w:t xml:space="preserve"> </w:t>
      </w:r>
      <w:r>
        <w:rPr>
          <w:lang w:eastAsia="ja-JP"/>
        </w:rPr>
        <w:t>弊社営業窓口へお問い合わせください。</w:t>
      </w:r>
    </w:p>
    <w:p w14:paraId="7A0A704D" w14:textId="77777777" w:rsidR="00B31DF6" w:rsidRDefault="001D7AEE">
      <w:pPr>
        <w:pStyle w:val="a0"/>
        <w:rPr>
          <w:lang w:eastAsia="ja-JP"/>
        </w:rPr>
      </w:pPr>
      <w:r>
        <w:rPr>
          <w:b/>
          <w:bCs/>
          <w:i/>
          <w:iCs/>
          <w:lang w:eastAsia="ja-JP"/>
        </w:rPr>
        <w:t xml:space="preserve">4 </w:t>
      </w:r>
      <w:r>
        <w:rPr>
          <w:b/>
          <w:bCs/>
          <w:i/>
          <w:iCs/>
          <w:lang w:eastAsia="ja-JP"/>
        </w:rPr>
        <w:t>機能</w:t>
      </w:r>
    </w:p>
    <w:p w14:paraId="7A0A704E" w14:textId="77777777" w:rsidR="00B31DF6" w:rsidRDefault="001D7AEE">
      <w:pPr>
        <w:pStyle w:val="3"/>
        <w:rPr>
          <w:lang w:eastAsia="ja-JP"/>
        </w:rPr>
      </w:pPr>
      <w:bookmarkStart w:id="36" w:name="設定画面"/>
      <w:bookmarkEnd w:id="35"/>
      <w:r>
        <w:rPr>
          <w:lang w:eastAsia="ja-JP"/>
        </w:rPr>
        <w:t xml:space="preserve">4.1.3. </w:t>
      </w:r>
      <w:r>
        <w:rPr>
          <w:lang w:eastAsia="ja-JP"/>
        </w:rPr>
        <w:t>設定画面</w:t>
      </w:r>
    </w:p>
    <w:p w14:paraId="7A0A704F" w14:textId="77777777" w:rsidR="00B31DF6" w:rsidRDefault="001D7AEE">
      <w:pPr>
        <w:pStyle w:val="FirstParagraph"/>
        <w:rPr>
          <w:lang w:eastAsia="ja-JP"/>
        </w:rPr>
      </w:pPr>
      <w:r>
        <w:rPr>
          <w:lang w:eastAsia="ja-JP"/>
        </w:rPr>
        <w:t>計測に関するパラメータを設定する画面です。</w:t>
      </w:r>
    </w:p>
    <w:p w14:paraId="7A0A7050" w14:textId="77777777" w:rsidR="00B31DF6" w:rsidRDefault="00B31DF6">
      <w:pPr>
        <w:pStyle w:val="a0"/>
        <w:rPr>
          <w:lang w:eastAsia="ja-JP"/>
        </w:rPr>
      </w:pPr>
    </w:p>
    <w:p w14:paraId="7A0A7051" w14:textId="77777777" w:rsidR="00B31DF6" w:rsidRDefault="001D7AEE">
      <w:pPr>
        <w:pStyle w:val="a0"/>
      </w:pPr>
      <w:r>
        <w:rPr>
          <w:lang w:eastAsia="ja-JP"/>
        </w:rPr>
        <w:t xml:space="preserve">　</w:t>
      </w:r>
      <w:r>
        <w:t>【ボタン機能】</w:t>
      </w:r>
    </w:p>
    <w:tbl>
      <w:tblPr>
        <w:tblStyle w:val="Table"/>
        <w:tblW w:w="0" w:type="auto"/>
        <w:tblLook w:val="0020" w:firstRow="1" w:lastRow="0" w:firstColumn="0" w:lastColumn="0" w:noHBand="0" w:noVBand="0"/>
      </w:tblPr>
      <w:tblGrid>
        <w:gridCol w:w="1056"/>
        <w:gridCol w:w="6216"/>
      </w:tblGrid>
      <w:tr w:rsidR="00B31DF6" w14:paraId="7A0A7054"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7052" w14:textId="77777777" w:rsidR="00B31DF6" w:rsidRDefault="001D7AEE">
            <w:pPr>
              <w:pStyle w:val="Compact"/>
            </w:pPr>
            <w:r>
              <w:t>ボタン</w:t>
            </w:r>
          </w:p>
        </w:tc>
        <w:tc>
          <w:tcPr>
            <w:tcW w:w="0" w:type="auto"/>
          </w:tcPr>
          <w:p w14:paraId="7A0A7053" w14:textId="77777777" w:rsidR="00B31DF6" w:rsidRDefault="001D7AEE">
            <w:pPr>
              <w:pStyle w:val="Compact"/>
            </w:pPr>
            <w:r>
              <w:t>内容</w:t>
            </w:r>
          </w:p>
        </w:tc>
      </w:tr>
      <w:tr w:rsidR="00B31DF6" w14:paraId="7A0A7057" w14:textId="77777777">
        <w:tc>
          <w:tcPr>
            <w:tcW w:w="0" w:type="auto"/>
          </w:tcPr>
          <w:p w14:paraId="7A0A7055" w14:textId="77777777" w:rsidR="00B31DF6" w:rsidRDefault="00B31DF6">
            <w:pPr>
              <w:pStyle w:val="Compact"/>
            </w:pPr>
          </w:p>
        </w:tc>
        <w:tc>
          <w:tcPr>
            <w:tcW w:w="0" w:type="auto"/>
          </w:tcPr>
          <w:p w14:paraId="7A0A7056" w14:textId="77777777" w:rsidR="00B31DF6" w:rsidRDefault="001D7AEE">
            <w:pPr>
              <w:pStyle w:val="Compact"/>
              <w:rPr>
                <w:lang w:eastAsia="ja-JP"/>
              </w:rPr>
            </w:pPr>
            <w:r>
              <w:rPr>
                <w:lang w:eastAsia="ja-JP"/>
              </w:rPr>
              <w:t>品種番号を選択します。</w:t>
            </w:r>
          </w:p>
        </w:tc>
      </w:tr>
      <w:tr w:rsidR="00B31DF6" w14:paraId="7A0A705A" w14:textId="77777777">
        <w:tc>
          <w:tcPr>
            <w:tcW w:w="0" w:type="auto"/>
          </w:tcPr>
          <w:p w14:paraId="7A0A7058" w14:textId="77777777" w:rsidR="00B31DF6" w:rsidRDefault="001D7AEE">
            <w:pPr>
              <w:pStyle w:val="Compact"/>
            </w:pPr>
            <w:r>
              <w:t>ｲﾝﾎﾟｰﾄ</w:t>
            </w:r>
          </w:p>
        </w:tc>
        <w:tc>
          <w:tcPr>
            <w:tcW w:w="0" w:type="auto"/>
          </w:tcPr>
          <w:p w14:paraId="7A0A7059" w14:textId="77777777" w:rsidR="00B31DF6" w:rsidRDefault="001D7AEE">
            <w:pPr>
              <w:pStyle w:val="Compact"/>
              <w:rPr>
                <w:lang w:eastAsia="ja-JP"/>
              </w:rPr>
            </w:pPr>
            <w:r>
              <w:rPr>
                <w:lang w:eastAsia="ja-JP"/>
              </w:rPr>
              <w:t>マスターと各種設定をＵＳＢメモリからロードします。</w:t>
            </w:r>
          </w:p>
        </w:tc>
      </w:tr>
      <w:tr w:rsidR="00B31DF6" w14:paraId="7A0A705D" w14:textId="77777777">
        <w:tc>
          <w:tcPr>
            <w:tcW w:w="0" w:type="auto"/>
          </w:tcPr>
          <w:p w14:paraId="7A0A705B" w14:textId="77777777" w:rsidR="00B31DF6" w:rsidRDefault="001D7AEE">
            <w:pPr>
              <w:pStyle w:val="Compact"/>
            </w:pPr>
            <w:r>
              <w:t>ｴｸｽﾎﾟｰﾄ</w:t>
            </w:r>
          </w:p>
        </w:tc>
        <w:tc>
          <w:tcPr>
            <w:tcW w:w="0" w:type="auto"/>
          </w:tcPr>
          <w:p w14:paraId="7A0A705C" w14:textId="77777777" w:rsidR="00B31DF6" w:rsidRDefault="001D7AEE">
            <w:pPr>
              <w:pStyle w:val="Compact"/>
              <w:rPr>
                <w:lang w:eastAsia="ja-JP"/>
              </w:rPr>
            </w:pPr>
            <w:r>
              <w:rPr>
                <w:lang w:eastAsia="ja-JP"/>
              </w:rPr>
              <w:t>マスターと各種設定をＵＳＢメモリにセーブします。</w:t>
            </w:r>
          </w:p>
        </w:tc>
      </w:tr>
      <w:tr w:rsidR="00B31DF6" w14:paraId="7A0A7060" w14:textId="77777777">
        <w:tc>
          <w:tcPr>
            <w:tcW w:w="0" w:type="auto"/>
          </w:tcPr>
          <w:p w14:paraId="7A0A705E" w14:textId="77777777" w:rsidR="00B31DF6" w:rsidRDefault="001D7AEE">
            <w:pPr>
              <w:pStyle w:val="Compact"/>
            </w:pPr>
            <w:r>
              <w:t>セーブ</w:t>
            </w:r>
          </w:p>
        </w:tc>
        <w:tc>
          <w:tcPr>
            <w:tcW w:w="0" w:type="auto"/>
          </w:tcPr>
          <w:p w14:paraId="7A0A705F" w14:textId="77777777" w:rsidR="00B31DF6" w:rsidRDefault="001D7AEE">
            <w:pPr>
              <w:pStyle w:val="Compact"/>
              <w:rPr>
                <w:lang w:eastAsia="ja-JP"/>
              </w:rPr>
            </w:pPr>
            <w:r>
              <w:rPr>
                <w:lang w:eastAsia="ja-JP"/>
              </w:rPr>
              <w:t>マスターと各種設定内容を内蔵メモリにセーブします。</w:t>
            </w:r>
          </w:p>
        </w:tc>
      </w:tr>
      <w:tr w:rsidR="00B31DF6" w14:paraId="7A0A7063" w14:textId="77777777">
        <w:tc>
          <w:tcPr>
            <w:tcW w:w="0" w:type="auto"/>
          </w:tcPr>
          <w:p w14:paraId="7A0A7061" w14:textId="77777777" w:rsidR="00B31DF6" w:rsidRDefault="001D7AEE">
            <w:pPr>
              <w:pStyle w:val="Compact"/>
            </w:pPr>
            <w:r>
              <w:t>戻る</w:t>
            </w:r>
          </w:p>
        </w:tc>
        <w:tc>
          <w:tcPr>
            <w:tcW w:w="0" w:type="auto"/>
          </w:tcPr>
          <w:p w14:paraId="7A0A7062" w14:textId="77777777" w:rsidR="00B31DF6" w:rsidRDefault="001D7AEE">
            <w:pPr>
              <w:pStyle w:val="Compact"/>
              <w:rPr>
                <w:lang w:eastAsia="ja-JP"/>
              </w:rPr>
            </w:pPr>
            <w:r>
              <w:rPr>
                <w:lang w:eastAsia="ja-JP"/>
              </w:rPr>
              <w:t>メイン画面に戻ります。</w:t>
            </w:r>
          </w:p>
        </w:tc>
      </w:tr>
    </w:tbl>
    <w:p w14:paraId="7A0A7064" w14:textId="77777777" w:rsidR="00B31DF6" w:rsidRDefault="001D7AEE">
      <w:pPr>
        <w:pStyle w:val="a0"/>
        <w:rPr>
          <w:lang w:eastAsia="ja-JP"/>
        </w:rPr>
      </w:pPr>
      <w:r>
        <w:rPr>
          <w:lang w:eastAsia="ja-JP"/>
        </w:rPr>
        <w:t xml:space="preserve">　【設定データ】</w:t>
      </w:r>
    </w:p>
    <w:p w14:paraId="7A0A7065" w14:textId="77777777" w:rsidR="00B31DF6" w:rsidRDefault="001D7AEE">
      <w:pPr>
        <w:pStyle w:val="a0"/>
        <w:rPr>
          <w:lang w:eastAsia="ja-JP"/>
        </w:rPr>
      </w:pPr>
      <w:r>
        <w:rPr>
          <w:lang w:eastAsia="ja-JP"/>
        </w:rPr>
        <w:t>設定</w:t>
      </w:r>
    </w:p>
    <w:p w14:paraId="7A0A7066" w14:textId="77777777" w:rsidR="00B31DF6" w:rsidRDefault="001D7AEE">
      <w:pPr>
        <w:pStyle w:val="a0"/>
        <w:rPr>
          <w:lang w:eastAsia="ja-JP"/>
        </w:rPr>
      </w:pPr>
      <w:r>
        <w:rPr>
          <w:lang w:eastAsia="ja-JP"/>
        </w:rPr>
        <w:t>内容</w:t>
      </w:r>
    </w:p>
    <w:p w14:paraId="7A0A7067" w14:textId="77777777" w:rsidR="00B31DF6" w:rsidRDefault="001D7AEE">
      <w:pPr>
        <w:pStyle w:val="a0"/>
        <w:rPr>
          <w:lang w:eastAsia="ja-JP"/>
        </w:rPr>
      </w:pPr>
      <w:r>
        <w:rPr>
          <w:lang w:eastAsia="ja-JP"/>
        </w:rPr>
        <w:t>設定値範囲</w:t>
      </w:r>
    </w:p>
    <w:p w14:paraId="7A0A7068" w14:textId="77777777" w:rsidR="00B31DF6" w:rsidRDefault="001D7AEE">
      <w:pPr>
        <w:pStyle w:val="a0"/>
        <w:rPr>
          <w:lang w:eastAsia="ja-JP"/>
        </w:rPr>
      </w:pPr>
      <w:r>
        <w:rPr>
          <w:lang w:eastAsia="ja-JP"/>
        </w:rPr>
        <w:t>品種名</w:t>
      </w:r>
    </w:p>
    <w:p w14:paraId="7A0A7069" w14:textId="77777777" w:rsidR="00B31DF6" w:rsidRDefault="001D7AEE">
      <w:pPr>
        <w:pStyle w:val="a0"/>
        <w:rPr>
          <w:lang w:eastAsia="ja-JP"/>
        </w:rPr>
      </w:pPr>
      <w:r>
        <w:rPr>
          <w:lang w:eastAsia="ja-JP"/>
        </w:rPr>
        <w:t>メイン画面で表示される品種名を登録します。</w:t>
      </w:r>
    </w:p>
    <w:p w14:paraId="7A0A706A" w14:textId="77777777" w:rsidR="00B31DF6" w:rsidRDefault="001D7AEE">
      <w:pPr>
        <w:pStyle w:val="a0"/>
        <w:rPr>
          <w:lang w:eastAsia="ja-JP"/>
        </w:rPr>
      </w:pPr>
      <w:r>
        <w:rPr>
          <w:lang w:eastAsia="ja-JP"/>
        </w:rPr>
        <w:t>半角</w:t>
      </w:r>
      <w:r>
        <w:rPr>
          <w:lang w:eastAsia="ja-JP"/>
        </w:rPr>
        <w:t>24</w:t>
      </w:r>
      <w:r>
        <w:rPr>
          <w:lang w:eastAsia="ja-JP"/>
        </w:rPr>
        <w:t>全角</w:t>
      </w:r>
      <w:r>
        <w:rPr>
          <w:lang w:eastAsia="ja-JP"/>
        </w:rPr>
        <w:t>12</w:t>
      </w:r>
    </w:p>
    <w:p w14:paraId="7A0A706B" w14:textId="77777777" w:rsidR="00B31DF6" w:rsidRDefault="001D7AEE">
      <w:pPr>
        <w:pStyle w:val="a0"/>
        <w:rPr>
          <w:lang w:eastAsia="ja-JP"/>
        </w:rPr>
      </w:pPr>
      <w:r>
        <w:rPr>
          <w:lang w:eastAsia="ja-JP"/>
        </w:rPr>
        <w:t>属性</w:t>
      </w:r>
    </w:p>
    <w:p w14:paraId="7A0A706C" w14:textId="77777777" w:rsidR="00B31DF6" w:rsidRDefault="001D7AEE">
      <w:pPr>
        <w:pStyle w:val="a0"/>
        <w:rPr>
          <w:lang w:eastAsia="ja-JP"/>
        </w:rPr>
      </w:pPr>
      <w:r>
        <w:rPr>
          <w:lang w:eastAsia="ja-JP"/>
        </w:rPr>
        <w:t>マスターの属性を設定します</w:t>
      </w:r>
      <w:r>
        <w:rPr>
          <w:lang w:eastAsia="ja-JP"/>
        </w:rPr>
        <w:t>(</w:t>
      </w:r>
      <w:r>
        <w:rPr>
          <w:lang w:eastAsia="ja-JP"/>
        </w:rPr>
        <w:t>注１</w:t>
      </w:r>
      <w:r>
        <w:rPr>
          <w:lang w:eastAsia="ja-JP"/>
        </w:rPr>
        <w:t>)</w:t>
      </w:r>
    </w:p>
    <w:p w14:paraId="7A0A706D" w14:textId="77777777" w:rsidR="00B31DF6" w:rsidRDefault="001D7AEE">
      <w:pPr>
        <w:pStyle w:val="a0"/>
        <w:rPr>
          <w:lang w:eastAsia="ja-JP"/>
        </w:rPr>
      </w:pPr>
      <w:r>
        <w:rPr>
          <w:lang w:eastAsia="ja-JP"/>
        </w:rPr>
        <w:t>モード</w:t>
      </w:r>
    </w:p>
    <w:p w14:paraId="7A0A706E" w14:textId="77777777" w:rsidR="00B31DF6" w:rsidRDefault="001D7AEE">
      <w:pPr>
        <w:pStyle w:val="a0"/>
        <w:rPr>
          <w:lang w:eastAsia="ja-JP"/>
        </w:rPr>
      </w:pPr>
      <w:r>
        <w:rPr>
          <w:lang w:eastAsia="ja-JP"/>
        </w:rPr>
        <w:lastRenderedPageBreak/>
        <w:t>動作モードを設定します（注１）</w:t>
      </w:r>
    </w:p>
    <w:p w14:paraId="7A0A706F" w14:textId="77777777" w:rsidR="00B31DF6" w:rsidRDefault="001D7AEE">
      <w:pPr>
        <w:pStyle w:val="a0"/>
        <w:rPr>
          <w:lang w:eastAsia="ja-JP"/>
        </w:rPr>
      </w:pPr>
      <w:r>
        <w:rPr>
          <w:lang w:eastAsia="ja-JP"/>
        </w:rPr>
        <w:t>計測時間</w:t>
      </w:r>
    </w:p>
    <w:p w14:paraId="7A0A7070" w14:textId="77777777" w:rsidR="00B31DF6" w:rsidRDefault="001D7AEE">
      <w:pPr>
        <w:pStyle w:val="a0"/>
        <w:rPr>
          <w:lang w:eastAsia="ja-JP"/>
        </w:rPr>
      </w:pPr>
      <w:r>
        <w:rPr>
          <w:lang w:eastAsia="ja-JP"/>
        </w:rPr>
        <w:t>Ｉ／Ｏで計測を開始してから終了するまでの時間を設定します。</w:t>
      </w:r>
    </w:p>
    <w:p w14:paraId="7A0A7071" w14:textId="77777777" w:rsidR="00B31DF6" w:rsidRDefault="001D7AEE">
      <w:pPr>
        <w:pStyle w:val="a0"/>
        <w:rPr>
          <w:lang w:eastAsia="ja-JP"/>
        </w:rPr>
      </w:pPr>
      <w:r>
        <w:rPr>
          <w:lang w:eastAsia="ja-JP"/>
        </w:rPr>
        <w:t>０．０秒を設定するとＩ／Ｏで計測終了します。</w:t>
      </w:r>
    </w:p>
    <w:p w14:paraId="7A0A7072" w14:textId="77777777" w:rsidR="00B31DF6" w:rsidRDefault="001D7AEE">
      <w:pPr>
        <w:pStyle w:val="a0"/>
        <w:rPr>
          <w:lang w:eastAsia="ja-JP"/>
        </w:rPr>
      </w:pPr>
      <w:r>
        <w:rPr>
          <w:lang w:eastAsia="ja-JP"/>
        </w:rPr>
        <w:t>0.0</w:t>
      </w:r>
      <w:r>
        <w:rPr>
          <w:lang w:eastAsia="ja-JP"/>
        </w:rPr>
        <w:t>～</w:t>
      </w:r>
      <w:r>
        <w:rPr>
          <w:lang w:eastAsia="ja-JP"/>
        </w:rPr>
        <w:t>9.9</w:t>
      </w:r>
      <w:r>
        <w:rPr>
          <w:lang w:eastAsia="ja-JP"/>
        </w:rPr>
        <w:t>秒</w:t>
      </w:r>
    </w:p>
    <w:p w14:paraId="7A0A7073" w14:textId="77777777" w:rsidR="00B31DF6" w:rsidRDefault="001D7AEE">
      <w:pPr>
        <w:pStyle w:val="a0"/>
        <w:rPr>
          <w:lang w:eastAsia="ja-JP"/>
        </w:rPr>
      </w:pPr>
      <w:r>
        <w:rPr>
          <w:lang w:eastAsia="ja-JP"/>
        </w:rPr>
        <w:t>ﾁｬﾝﾈﾙ</w:t>
      </w:r>
    </w:p>
    <w:p w14:paraId="7A0A7074" w14:textId="77777777" w:rsidR="00B31DF6" w:rsidRDefault="001D7AEE">
      <w:pPr>
        <w:pStyle w:val="a0"/>
        <w:rPr>
          <w:lang w:eastAsia="ja-JP"/>
        </w:rPr>
      </w:pPr>
      <w:r>
        <w:rPr>
          <w:lang w:eastAsia="ja-JP"/>
        </w:rPr>
        <w:t>計測対象となるチャンネル（１または２）を設定します。</w:t>
      </w:r>
    </w:p>
    <w:p w14:paraId="7A0A7075" w14:textId="77777777" w:rsidR="00B31DF6" w:rsidRDefault="001D7AEE">
      <w:pPr>
        <w:pStyle w:val="a0"/>
        <w:rPr>
          <w:lang w:eastAsia="ja-JP"/>
        </w:rPr>
      </w:pPr>
      <w:r>
        <w:rPr>
          <w:lang w:eastAsia="ja-JP"/>
        </w:rPr>
        <w:t>トリガーレベル</w:t>
      </w:r>
    </w:p>
    <w:p w14:paraId="7A0A7076" w14:textId="77777777" w:rsidR="00B31DF6" w:rsidRDefault="001D7AEE">
      <w:pPr>
        <w:pStyle w:val="a0"/>
        <w:rPr>
          <w:lang w:eastAsia="ja-JP"/>
        </w:rPr>
      </w:pPr>
      <w:r>
        <w:rPr>
          <w:lang w:eastAsia="ja-JP"/>
        </w:rPr>
        <w:t>波形を取り込むトリガーレベルを設定します（注１）</w:t>
      </w:r>
    </w:p>
    <w:p w14:paraId="7A0A7077" w14:textId="77777777" w:rsidR="00B31DF6" w:rsidRDefault="001D7AEE">
      <w:pPr>
        <w:pStyle w:val="a0"/>
        <w:rPr>
          <w:lang w:eastAsia="ja-JP"/>
        </w:rPr>
      </w:pPr>
      <w:r>
        <w:rPr>
          <w:lang w:eastAsia="ja-JP"/>
        </w:rPr>
        <w:t>画面いっぱいが１００％です。</w:t>
      </w:r>
    </w:p>
    <w:p w14:paraId="7A0A7078" w14:textId="77777777" w:rsidR="00B31DF6" w:rsidRDefault="001D7AEE">
      <w:pPr>
        <w:pStyle w:val="a0"/>
        <w:rPr>
          <w:lang w:eastAsia="ja-JP"/>
        </w:rPr>
      </w:pPr>
      <w:r>
        <w:rPr>
          <w:lang w:eastAsia="ja-JP"/>
        </w:rPr>
        <w:t>0</w:t>
      </w:r>
      <w:r>
        <w:rPr>
          <w:lang w:eastAsia="ja-JP"/>
        </w:rPr>
        <w:t>～</w:t>
      </w:r>
      <w:r>
        <w:rPr>
          <w:lang w:eastAsia="ja-JP"/>
        </w:rPr>
        <w:t>99</w:t>
      </w:r>
    </w:p>
    <w:p w14:paraId="7A0A7079" w14:textId="77777777" w:rsidR="00B31DF6" w:rsidRDefault="001D7AEE">
      <w:pPr>
        <w:pStyle w:val="a0"/>
        <w:rPr>
          <w:lang w:eastAsia="ja-JP"/>
        </w:rPr>
      </w:pPr>
      <w:r>
        <w:rPr>
          <w:lang w:eastAsia="ja-JP"/>
        </w:rPr>
        <w:t>周波数</w:t>
      </w:r>
    </w:p>
    <w:p w14:paraId="7A0A707A" w14:textId="77777777" w:rsidR="00B31DF6" w:rsidRDefault="001D7AEE">
      <w:pPr>
        <w:pStyle w:val="a0"/>
        <w:rPr>
          <w:lang w:eastAsia="ja-JP"/>
        </w:rPr>
      </w:pPr>
      <w:r>
        <w:rPr>
          <w:lang w:eastAsia="ja-JP"/>
        </w:rPr>
        <w:t>判定を行う周波数範囲を設定します。</w:t>
      </w:r>
    </w:p>
    <w:p w14:paraId="7A0A707B" w14:textId="77777777" w:rsidR="00B31DF6" w:rsidRDefault="001D7AEE">
      <w:pPr>
        <w:pStyle w:val="a0"/>
        <w:rPr>
          <w:lang w:eastAsia="ja-JP"/>
        </w:rPr>
      </w:pPr>
      <w:r>
        <w:rPr>
          <w:lang w:eastAsia="ja-JP"/>
        </w:rPr>
        <w:t>0</w:t>
      </w:r>
      <w:r>
        <w:rPr>
          <w:lang w:eastAsia="ja-JP"/>
        </w:rPr>
        <w:t>～</w:t>
      </w:r>
      <w:r>
        <w:rPr>
          <w:lang w:eastAsia="ja-JP"/>
        </w:rPr>
        <w:t>24000Hz</w:t>
      </w:r>
    </w:p>
    <w:p w14:paraId="7A0A707C" w14:textId="77777777" w:rsidR="00B31DF6" w:rsidRDefault="001D7AEE">
      <w:pPr>
        <w:pStyle w:val="a0"/>
        <w:rPr>
          <w:lang w:eastAsia="ja-JP"/>
        </w:rPr>
      </w:pPr>
      <w:r>
        <w:rPr>
          <w:lang w:eastAsia="ja-JP"/>
        </w:rPr>
        <w:t>閾値</w:t>
      </w:r>
    </w:p>
    <w:p w14:paraId="7A0A707D" w14:textId="77777777" w:rsidR="00B31DF6" w:rsidRDefault="001D7AEE">
      <w:pPr>
        <w:pStyle w:val="a0"/>
        <w:rPr>
          <w:lang w:eastAsia="ja-JP"/>
        </w:rPr>
      </w:pPr>
      <w:r>
        <w:rPr>
          <w:lang w:eastAsia="ja-JP"/>
        </w:rPr>
        <w:t>判定を行う閾値を設定します。</w:t>
      </w:r>
    </w:p>
    <w:p w14:paraId="7A0A707E" w14:textId="77777777" w:rsidR="00B31DF6" w:rsidRDefault="001D7AEE">
      <w:pPr>
        <w:pStyle w:val="a0"/>
        <w:rPr>
          <w:lang w:eastAsia="ja-JP"/>
        </w:rPr>
      </w:pPr>
      <w:r>
        <w:rPr>
          <w:lang w:eastAsia="ja-JP"/>
        </w:rPr>
        <w:t>0.0</w:t>
      </w:r>
      <w:r>
        <w:rPr>
          <w:lang w:eastAsia="ja-JP"/>
        </w:rPr>
        <w:t>～</w:t>
      </w:r>
      <w:r>
        <w:rPr>
          <w:lang w:eastAsia="ja-JP"/>
        </w:rPr>
        <w:t>99.9dB</w:t>
      </w:r>
    </w:p>
    <w:p w14:paraId="7A0A707F" w14:textId="77777777" w:rsidR="00B31DF6" w:rsidRDefault="001D7AEE">
      <w:pPr>
        <w:pStyle w:val="a0"/>
        <w:rPr>
          <w:lang w:eastAsia="ja-JP"/>
        </w:rPr>
      </w:pPr>
      <w:r>
        <w:rPr>
          <w:lang w:eastAsia="ja-JP"/>
        </w:rPr>
        <w:t>減衰時間</w:t>
      </w:r>
    </w:p>
    <w:p w14:paraId="7A0A7080" w14:textId="77777777" w:rsidR="00B31DF6" w:rsidRDefault="001D7AEE">
      <w:pPr>
        <w:pStyle w:val="a0"/>
        <w:rPr>
          <w:lang w:eastAsia="ja-JP"/>
        </w:rPr>
      </w:pPr>
      <w:r>
        <w:rPr>
          <w:lang w:eastAsia="ja-JP"/>
        </w:rPr>
        <w:t>波形のピークから減衰率を判定するまでの時間を設定します。</w:t>
      </w:r>
    </w:p>
    <w:p w14:paraId="7A0A7081" w14:textId="77777777" w:rsidR="00B31DF6" w:rsidRDefault="001D7AEE">
      <w:pPr>
        <w:pStyle w:val="a0"/>
        <w:rPr>
          <w:lang w:eastAsia="ja-JP"/>
        </w:rPr>
      </w:pPr>
      <w:r>
        <w:rPr>
          <w:lang w:eastAsia="ja-JP"/>
        </w:rPr>
        <w:t>0ms</w:t>
      </w:r>
      <w:r>
        <w:rPr>
          <w:lang w:eastAsia="ja-JP"/>
        </w:rPr>
        <w:t>に設定すると減衰率による判定をおこないません（注２）。</w:t>
      </w:r>
    </w:p>
    <w:p w14:paraId="7A0A7082" w14:textId="77777777" w:rsidR="00B31DF6" w:rsidRDefault="001D7AEE">
      <w:pPr>
        <w:pStyle w:val="a0"/>
        <w:rPr>
          <w:lang w:eastAsia="ja-JP"/>
        </w:rPr>
      </w:pPr>
      <w:r>
        <w:rPr>
          <w:lang w:eastAsia="ja-JP"/>
        </w:rPr>
        <w:t>0</w:t>
      </w:r>
      <w:r>
        <w:rPr>
          <w:lang w:eastAsia="ja-JP"/>
        </w:rPr>
        <w:t>～</w:t>
      </w:r>
      <w:r>
        <w:rPr>
          <w:lang w:eastAsia="ja-JP"/>
        </w:rPr>
        <w:t>50ms</w:t>
      </w:r>
    </w:p>
    <w:p w14:paraId="7A0A7083" w14:textId="77777777" w:rsidR="00B31DF6" w:rsidRDefault="001D7AEE">
      <w:pPr>
        <w:pStyle w:val="a0"/>
        <w:rPr>
          <w:lang w:eastAsia="ja-JP"/>
        </w:rPr>
      </w:pPr>
      <w:r>
        <w:rPr>
          <w:lang w:eastAsia="ja-JP"/>
        </w:rPr>
        <w:t>減衰率</w:t>
      </w:r>
    </w:p>
    <w:p w14:paraId="7A0A7084" w14:textId="77777777" w:rsidR="00B31DF6" w:rsidRDefault="001D7AEE">
      <w:pPr>
        <w:pStyle w:val="a0"/>
        <w:rPr>
          <w:lang w:eastAsia="ja-JP"/>
        </w:rPr>
      </w:pPr>
      <w:r>
        <w:rPr>
          <w:lang w:eastAsia="ja-JP"/>
        </w:rPr>
        <w:t>波形のピーク値からの減衰率を設定します（注２）。</w:t>
      </w:r>
    </w:p>
    <w:p w14:paraId="7A0A7085" w14:textId="77777777" w:rsidR="00B31DF6" w:rsidRDefault="001D7AEE">
      <w:pPr>
        <w:pStyle w:val="a0"/>
        <w:rPr>
          <w:lang w:eastAsia="ja-JP"/>
        </w:rPr>
      </w:pPr>
      <w:r>
        <w:rPr>
          <w:lang w:eastAsia="ja-JP"/>
        </w:rPr>
        <w:t>0.0</w:t>
      </w:r>
      <w:r>
        <w:rPr>
          <w:lang w:eastAsia="ja-JP"/>
        </w:rPr>
        <w:t>～</w:t>
      </w:r>
      <w:r>
        <w:rPr>
          <w:lang w:eastAsia="ja-JP"/>
        </w:rPr>
        <w:t>99.9dB</w:t>
      </w:r>
    </w:p>
    <w:p w14:paraId="7A0A7086" w14:textId="77777777" w:rsidR="00B31DF6" w:rsidRDefault="001D7AEE">
      <w:pPr>
        <w:pStyle w:val="a0"/>
        <w:rPr>
          <w:lang w:eastAsia="ja-JP"/>
        </w:rPr>
      </w:pPr>
      <w:r>
        <w:rPr>
          <w:lang w:eastAsia="ja-JP"/>
        </w:rPr>
        <w:t xml:space="preserve">　　品種名と属性が各品種独立に設定でき、残りは全品種共通です。</w:t>
      </w:r>
    </w:p>
    <w:p w14:paraId="7A0A7087" w14:textId="77777777" w:rsidR="00B31DF6" w:rsidRDefault="001D7AEE">
      <w:pPr>
        <w:pStyle w:val="a0"/>
        <w:rPr>
          <w:lang w:eastAsia="ja-JP"/>
        </w:rPr>
      </w:pPr>
      <w:r>
        <w:rPr>
          <w:lang w:eastAsia="ja-JP"/>
        </w:rPr>
        <w:lastRenderedPageBreak/>
        <w:t>注１：計測中は以下の動作を繰り返します</w:t>
      </w:r>
    </w:p>
    <w:p w14:paraId="7A0A7088" w14:textId="77777777" w:rsidR="00B31DF6" w:rsidRDefault="001D7AEE">
      <w:pPr>
        <w:pStyle w:val="a0"/>
        <w:rPr>
          <w:lang w:eastAsia="ja-JP"/>
        </w:rPr>
      </w:pPr>
      <w:r>
        <w:rPr>
          <w:lang w:eastAsia="ja-JP"/>
        </w:rPr>
        <w:t xml:space="preserve">　　　　　・波形がトリガーレベルを超えている前後８５．３ｍｓを取り込みます。</w:t>
      </w:r>
    </w:p>
    <w:p w14:paraId="7A0A7089" w14:textId="77777777" w:rsidR="00B31DF6" w:rsidRDefault="001D7AEE">
      <w:pPr>
        <w:pStyle w:val="a0"/>
        <w:rPr>
          <w:lang w:eastAsia="ja-JP"/>
        </w:rPr>
      </w:pPr>
      <w:r>
        <w:rPr>
          <w:lang w:eastAsia="ja-JP"/>
        </w:rPr>
        <w:t xml:space="preserve">　　　　　・ＦＦＴを実行し、登録されている全マスターと比較して一番近いものを選びます。</w:t>
      </w:r>
    </w:p>
    <w:p w14:paraId="7A0A708A" w14:textId="77777777" w:rsidR="00B31DF6" w:rsidRDefault="001D7AEE">
      <w:pPr>
        <w:pStyle w:val="a0"/>
        <w:rPr>
          <w:lang w:eastAsia="ja-JP"/>
        </w:rPr>
      </w:pPr>
      <w:r>
        <w:rPr>
          <w:lang w:eastAsia="ja-JP"/>
        </w:rPr>
        <w:t xml:space="preserve">　　　　　・有効属性のマスターが選ばれた場合は現在までの結果と比較してより良いものを残します。</w:t>
      </w:r>
    </w:p>
    <w:p w14:paraId="7A0A708B" w14:textId="77777777" w:rsidR="00B31DF6" w:rsidRDefault="001D7AEE">
      <w:pPr>
        <w:pStyle w:val="a0"/>
        <w:rPr>
          <w:lang w:eastAsia="ja-JP"/>
        </w:rPr>
      </w:pPr>
      <w:r>
        <w:rPr>
          <w:lang w:eastAsia="ja-JP"/>
        </w:rPr>
        <w:t xml:space="preserve">　　　　　　動作モードがワンショットでＯＫ判定なら計測を終了します。</w:t>
      </w:r>
    </w:p>
    <w:p w14:paraId="7A0A708C" w14:textId="77777777" w:rsidR="00B31DF6" w:rsidRDefault="001D7AEE">
      <w:pPr>
        <w:pStyle w:val="a0"/>
        <w:rPr>
          <w:lang w:eastAsia="ja-JP"/>
        </w:rPr>
      </w:pPr>
      <w:r>
        <w:rPr>
          <w:lang w:eastAsia="ja-JP"/>
        </w:rPr>
        <w:t xml:space="preserve">　　</w:t>
      </w:r>
      <w:r>
        <w:rPr>
          <w:lang w:eastAsia="ja-JP"/>
        </w:rPr>
        <w:t xml:space="preserve">　ＯＫ・ＮＧ判定</w:t>
      </w:r>
    </w:p>
    <w:p w14:paraId="7A0A708D" w14:textId="77777777" w:rsidR="00B31DF6" w:rsidRDefault="001D7AEE">
      <w:pPr>
        <w:pStyle w:val="a0"/>
        <w:rPr>
          <w:lang w:eastAsia="ja-JP"/>
        </w:rPr>
      </w:pPr>
      <w:r>
        <w:rPr>
          <w:lang w:eastAsia="ja-JP"/>
        </w:rPr>
        <w:t xml:space="preserve">　　　　　　有効属性のマスターが１度も選ばれなかった　</w:t>
      </w:r>
      <w:r>
        <w:rPr>
          <w:lang w:eastAsia="ja-JP"/>
        </w:rPr>
        <w:t>→</w:t>
      </w:r>
      <w:r>
        <w:rPr>
          <w:lang w:eastAsia="ja-JP"/>
        </w:rPr>
        <w:t xml:space="preserve">　ＮＧ</w:t>
      </w:r>
    </w:p>
    <w:p w14:paraId="7A0A708E" w14:textId="77777777" w:rsidR="00B31DF6" w:rsidRDefault="001D7AEE">
      <w:pPr>
        <w:pStyle w:val="a0"/>
        <w:rPr>
          <w:lang w:eastAsia="ja-JP"/>
        </w:rPr>
      </w:pPr>
      <w:r>
        <w:rPr>
          <w:lang w:eastAsia="ja-JP"/>
        </w:rPr>
        <w:t xml:space="preserve">　　　　　　有効属性のマスターとの差が閾値以上　</w:t>
      </w:r>
      <w:r>
        <w:rPr>
          <w:lang w:eastAsia="ja-JP"/>
        </w:rPr>
        <w:t>→</w:t>
      </w:r>
      <w:r>
        <w:rPr>
          <w:lang w:eastAsia="ja-JP"/>
        </w:rPr>
        <w:t xml:space="preserve">　ＮＧ</w:t>
      </w:r>
    </w:p>
    <w:p w14:paraId="7A0A708F" w14:textId="77777777" w:rsidR="00B31DF6" w:rsidRDefault="001D7AEE">
      <w:pPr>
        <w:pStyle w:val="a0"/>
        <w:rPr>
          <w:lang w:eastAsia="ja-JP"/>
        </w:rPr>
      </w:pPr>
      <w:r>
        <w:rPr>
          <w:lang w:eastAsia="ja-JP"/>
        </w:rPr>
        <w:t xml:space="preserve">　　　　　　有効属性のマスターとの差が閾値未満で減衰率による判定なし　</w:t>
      </w:r>
      <w:r>
        <w:rPr>
          <w:lang w:eastAsia="ja-JP"/>
        </w:rPr>
        <w:t>→</w:t>
      </w:r>
      <w:r>
        <w:rPr>
          <w:lang w:eastAsia="ja-JP"/>
        </w:rPr>
        <w:t xml:space="preserve">　ＯＫ</w:t>
      </w:r>
    </w:p>
    <w:p w14:paraId="7A0A7090" w14:textId="77777777" w:rsidR="00B31DF6" w:rsidRDefault="001D7AEE">
      <w:pPr>
        <w:pStyle w:val="a0"/>
        <w:rPr>
          <w:lang w:eastAsia="ja-JP"/>
        </w:rPr>
      </w:pPr>
      <w:r>
        <w:rPr>
          <w:lang w:eastAsia="ja-JP"/>
        </w:rPr>
        <w:t xml:space="preserve">　　　　　　有効属性のマスターとの差が閾値未満で減衰率が閾値以上　</w:t>
      </w:r>
      <w:r>
        <w:rPr>
          <w:lang w:eastAsia="ja-JP"/>
        </w:rPr>
        <w:t>→</w:t>
      </w:r>
      <w:r>
        <w:rPr>
          <w:lang w:eastAsia="ja-JP"/>
        </w:rPr>
        <w:t xml:space="preserve">　ＯＫ</w:t>
      </w:r>
    </w:p>
    <w:p w14:paraId="7A0A7091" w14:textId="77777777" w:rsidR="00B31DF6" w:rsidRDefault="001D7AEE">
      <w:pPr>
        <w:pStyle w:val="a0"/>
        <w:rPr>
          <w:lang w:eastAsia="ja-JP"/>
        </w:rPr>
      </w:pPr>
      <w:r>
        <w:rPr>
          <w:lang w:eastAsia="ja-JP"/>
        </w:rPr>
        <w:t xml:space="preserve">　　　　　　有効属性のマスターとの差が閾値未満で減衰率が閾値未満　</w:t>
      </w:r>
      <w:r>
        <w:rPr>
          <w:lang w:eastAsia="ja-JP"/>
        </w:rPr>
        <w:t>→</w:t>
      </w:r>
      <w:r>
        <w:rPr>
          <w:lang w:eastAsia="ja-JP"/>
        </w:rPr>
        <w:t xml:space="preserve">　ＮＧ（波形表示）</w:t>
      </w:r>
    </w:p>
    <w:p w14:paraId="7A0A7092" w14:textId="77777777" w:rsidR="00B31DF6" w:rsidRDefault="001D7AEE">
      <w:pPr>
        <w:pStyle w:val="a0"/>
        <w:rPr>
          <w:lang w:eastAsia="ja-JP"/>
        </w:rPr>
      </w:pPr>
      <w:r>
        <w:rPr>
          <w:lang w:eastAsia="ja-JP"/>
        </w:rPr>
        <w:t xml:space="preserve">　　　トリガーレベルを超える波形が１００ｍｓ程度以下の間隔で発生した場合、</w:t>
      </w:r>
    </w:p>
    <w:p w14:paraId="7A0A7093" w14:textId="77777777" w:rsidR="00B31DF6" w:rsidRDefault="001D7AEE">
      <w:pPr>
        <w:pStyle w:val="a0"/>
        <w:rPr>
          <w:lang w:eastAsia="ja-JP"/>
        </w:rPr>
      </w:pPr>
      <w:r>
        <w:rPr>
          <w:lang w:eastAsia="ja-JP"/>
        </w:rPr>
        <w:t xml:space="preserve">　　　片方を取りこぼしたり、正常に判定できないことが</w:t>
      </w:r>
      <w:r>
        <w:rPr>
          <w:lang w:eastAsia="ja-JP"/>
        </w:rPr>
        <w:t>あります。</w:t>
      </w:r>
    </w:p>
    <w:p w14:paraId="7A0A7094" w14:textId="77777777" w:rsidR="00B31DF6" w:rsidRDefault="001D7AEE">
      <w:pPr>
        <w:pStyle w:val="a0"/>
        <w:rPr>
          <w:lang w:eastAsia="ja-JP"/>
        </w:rPr>
      </w:pPr>
      <w:r>
        <w:rPr>
          <w:lang w:eastAsia="ja-JP"/>
        </w:rPr>
        <w:t xml:space="preserve">　　　ヒント：目的の音のバラツキが大きい場合、有効属性で複数個登録しておくと、</w:t>
      </w:r>
    </w:p>
    <w:p w14:paraId="7A0A7095" w14:textId="77777777" w:rsidR="00B31DF6" w:rsidRDefault="001D7AEE">
      <w:pPr>
        <w:pStyle w:val="a0"/>
        <w:rPr>
          <w:lang w:eastAsia="ja-JP"/>
        </w:rPr>
      </w:pPr>
      <w:r>
        <w:rPr>
          <w:lang w:eastAsia="ja-JP"/>
        </w:rPr>
        <w:t xml:space="preserve">　　　閾値を小さく設定できるので、誤判定を防ぐことができる可能性があります。</w:t>
      </w:r>
    </w:p>
    <w:p w14:paraId="7A0A7096" w14:textId="77777777" w:rsidR="00B31DF6" w:rsidRDefault="001D7AEE">
      <w:pPr>
        <w:pStyle w:val="a0"/>
        <w:rPr>
          <w:lang w:eastAsia="ja-JP"/>
        </w:rPr>
      </w:pPr>
      <w:r>
        <w:rPr>
          <w:lang w:eastAsia="ja-JP"/>
        </w:rPr>
        <w:t xml:space="preserve">　　　ヒント：目的の音に似ている外乱がある場合、その音を無効属性で登録しておくと、</w:t>
      </w:r>
    </w:p>
    <w:p w14:paraId="7A0A7097" w14:textId="77777777" w:rsidR="00B31DF6" w:rsidRDefault="001D7AEE">
      <w:pPr>
        <w:pStyle w:val="a0"/>
        <w:rPr>
          <w:lang w:eastAsia="ja-JP"/>
        </w:rPr>
      </w:pPr>
      <w:r>
        <w:rPr>
          <w:lang w:eastAsia="ja-JP"/>
        </w:rPr>
        <w:t xml:space="preserve">　　　誤判定を防ぐことができる可能性があります。</w:t>
      </w:r>
    </w:p>
    <w:p w14:paraId="7A0A7098" w14:textId="77777777" w:rsidR="00B31DF6" w:rsidRDefault="001D7AEE">
      <w:pPr>
        <w:pStyle w:val="a0"/>
        <w:rPr>
          <w:lang w:eastAsia="ja-JP"/>
        </w:rPr>
      </w:pPr>
      <w:r>
        <w:rPr>
          <w:lang w:eastAsia="ja-JP"/>
        </w:rPr>
        <w:t>注２：減衰時間と減衰率</w:t>
      </w:r>
    </w:p>
    <w:p w14:paraId="7A0A7099" w14:textId="77777777" w:rsidR="00B31DF6" w:rsidRDefault="00B31DF6">
      <w:pPr>
        <w:pStyle w:val="a8"/>
        <w:rPr>
          <w:lang w:eastAsia="ja-JP"/>
        </w:rPr>
      </w:pPr>
    </w:p>
    <w:p w14:paraId="7A0A709A" w14:textId="77777777" w:rsidR="00B31DF6" w:rsidRDefault="001D7AEE">
      <w:pPr>
        <w:pStyle w:val="FirstParagraph"/>
        <w:rPr>
          <w:lang w:eastAsia="ja-JP"/>
        </w:rPr>
      </w:pPr>
      <w:r>
        <w:rPr>
          <w:lang w:eastAsia="ja-JP"/>
        </w:rPr>
        <w:lastRenderedPageBreak/>
        <w:t>85.3ms</w:t>
      </w:r>
    </w:p>
    <w:p w14:paraId="7A0A709B" w14:textId="77777777" w:rsidR="00B31DF6" w:rsidRDefault="001D7AEE">
      <w:pPr>
        <w:pStyle w:val="a0"/>
        <w:rPr>
          <w:lang w:eastAsia="ja-JP"/>
        </w:rPr>
      </w:pPr>
      <w:r>
        <w:rPr>
          <w:lang w:eastAsia="ja-JP"/>
        </w:rPr>
        <w:t xml:space="preserve">　　この例では波形のピークから３０ｍｓ後の減衰率を３０ｄＢに設定しており、</w:t>
      </w:r>
    </w:p>
    <w:p w14:paraId="7A0A709C" w14:textId="77777777" w:rsidR="00B31DF6" w:rsidRDefault="001D7AEE">
      <w:pPr>
        <w:pStyle w:val="a0"/>
        <w:rPr>
          <w:lang w:eastAsia="ja-JP"/>
        </w:rPr>
      </w:pPr>
      <w:r>
        <w:rPr>
          <w:lang w:eastAsia="ja-JP"/>
        </w:rPr>
        <w:t xml:space="preserve">　　実際の減衰率が２５．８ｄＢだったのでＮＧ（減衰率不足）と判定されています。</w:t>
      </w:r>
    </w:p>
    <w:p w14:paraId="7A0A709D" w14:textId="77777777" w:rsidR="00B31DF6" w:rsidRDefault="001D7AEE">
      <w:pPr>
        <w:pStyle w:val="a0"/>
        <w:rPr>
          <w:lang w:eastAsia="ja-JP"/>
        </w:rPr>
      </w:pPr>
      <w:r>
        <w:rPr>
          <w:lang w:eastAsia="ja-JP"/>
        </w:rPr>
        <w:t xml:space="preserve">　　稀に持続</w:t>
      </w:r>
      <w:r>
        <w:rPr>
          <w:lang w:eastAsia="ja-JP"/>
        </w:rPr>
        <w:t>音の外乱のＦＦＴ結果がマスターと近い場合があり、</w:t>
      </w:r>
    </w:p>
    <w:p w14:paraId="7A0A709E" w14:textId="77777777" w:rsidR="00B31DF6" w:rsidRDefault="001D7AEE">
      <w:pPr>
        <w:pStyle w:val="a0"/>
        <w:rPr>
          <w:lang w:eastAsia="ja-JP"/>
        </w:rPr>
      </w:pPr>
      <w:r>
        <w:rPr>
          <w:lang w:eastAsia="ja-JP"/>
        </w:rPr>
        <w:t xml:space="preserve">　　この機能によって減衰音であることを確認することで誤動作を防ぐことができます。</w:t>
      </w:r>
    </w:p>
    <w:p w14:paraId="7A0A709F" w14:textId="77777777" w:rsidR="00B31DF6" w:rsidRDefault="001D7AEE">
      <w:pPr>
        <w:pStyle w:val="a0"/>
        <w:rPr>
          <w:lang w:eastAsia="ja-JP"/>
        </w:rPr>
      </w:pPr>
      <w:r>
        <w:rPr>
          <w:lang w:eastAsia="ja-JP"/>
        </w:rPr>
        <w:t xml:space="preserve">　　減衰時間と減衰率の説明の都合上減衰音でＮＧを表示させていますが、</w:t>
      </w:r>
    </w:p>
    <w:p w14:paraId="7A0A70A0" w14:textId="77777777" w:rsidR="00B31DF6" w:rsidRDefault="001D7AEE">
      <w:pPr>
        <w:pStyle w:val="a0"/>
        <w:rPr>
          <w:lang w:eastAsia="ja-JP"/>
        </w:rPr>
      </w:pPr>
      <w:r>
        <w:rPr>
          <w:lang w:eastAsia="ja-JP"/>
        </w:rPr>
        <w:t xml:space="preserve">　　通常この波形であればＯＫと判定させるのが妥当でしょう。</w:t>
      </w:r>
    </w:p>
    <w:p w14:paraId="7A0A70A1" w14:textId="77777777" w:rsidR="00B31DF6" w:rsidRDefault="001D7AEE">
      <w:pPr>
        <w:pStyle w:val="a0"/>
        <w:rPr>
          <w:lang w:eastAsia="ja-JP"/>
        </w:rPr>
      </w:pPr>
      <w:r>
        <w:rPr>
          <w:lang w:eastAsia="ja-JP"/>
        </w:rPr>
        <w:t xml:space="preserve">　　ヒント：閾値と減衰率を９９．９ｄＢに設定して嵌合音の合否判定をおこなえば、</w:t>
      </w:r>
    </w:p>
    <w:p w14:paraId="7A0A70A2" w14:textId="77777777" w:rsidR="00B31DF6" w:rsidRDefault="001D7AEE">
      <w:pPr>
        <w:pStyle w:val="a0"/>
        <w:rPr>
          <w:lang w:eastAsia="ja-JP"/>
        </w:rPr>
      </w:pPr>
      <w:r>
        <w:rPr>
          <w:lang w:eastAsia="ja-JP"/>
        </w:rPr>
        <w:t xml:space="preserve">　　この画面にて減衰率を確認することができます。</w:t>
      </w:r>
    </w:p>
    <w:p w14:paraId="7A0A70A3" w14:textId="77777777" w:rsidR="00B31DF6" w:rsidRDefault="001D7AEE">
      <w:pPr>
        <w:pStyle w:val="a0"/>
        <w:rPr>
          <w:lang w:eastAsia="ja-JP"/>
        </w:rPr>
      </w:pPr>
      <w:r>
        <w:rPr>
          <w:b/>
          <w:bCs/>
          <w:i/>
          <w:iCs/>
          <w:lang w:eastAsia="ja-JP"/>
        </w:rPr>
        <w:t xml:space="preserve">4 </w:t>
      </w:r>
      <w:r>
        <w:rPr>
          <w:b/>
          <w:bCs/>
          <w:i/>
          <w:iCs/>
          <w:lang w:eastAsia="ja-JP"/>
        </w:rPr>
        <w:t>機能</w:t>
      </w:r>
    </w:p>
    <w:p w14:paraId="7A0A70A4" w14:textId="77777777" w:rsidR="00B31DF6" w:rsidRDefault="001D7AEE">
      <w:pPr>
        <w:pStyle w:val="3"/>
        <w:rPr>
          <w:lang w:eastAsia="ja-JP"/>
        </w:rPr>
      </w:pPr>
      <w:bookmarkStart w:id="37" w:name="登録画面"/>
      <w:bookmarkEnd w:id="36"/>
      <w:r>
        <w:rPr>
          <w:lang w:eastAsia="ja-JP"/>
        </w:rPr>
        <w:t xml:space="preserve">4.1.4. </w:t>
      </w:r>
      <w:r>
        <w:rPr>
          <w:lang w:eastAsia="ja-JP"/>
        </w:rPr>
        <w:t>登録画面</w:t>
      </w:r>
    </w:p>
    <w:p w14:paraId="7A0A70A5" w14:textId="77777777" w:rsidR="00B31DF6" w:rsidRDefault="001D7AEE">
      <w:pPr>
        <w:pStyle w:val="FirstParagraph"/>
        <w:rPr>
          <w:lang w:eastAsia="ja-JP"/>
        </w:rPr>
      </w:pPr>
      <w:r>
        <w:rPr>
          <w:lang w:eastAsia="ja-JP"/>
        </w:rPr>
        <w:t>判定の基準となるマスターを登録します。</w:t>
      </w:r>
    </w:p>
    <w:p w14:paraId="7A0A70A6" w14:textId="77777777" w:rsidR="00B31DF6" w:rsidRDefault="00B31DF6">
      <w:pPr>
        <w:pStyle w:val="a0"/>
        <w:rPr>
          <w:lang w:eastAsia="ja-JP"/>
        </w:rPr>
      </w:pPr>
    </w:p>
    <w:p w14:paraId="7A0A70A7" w14:textId="77777777" w:rsidR="00B31DF6" w:rsidRDefault="001D7AEE">
      <w:pPr>
        <w:pStyle w:val="a0"/>
      </w:pPr>
      <w:r>
        <w:rPr>
          <w:lang w:eastAsia="ja-JP"/>
        </w:rPr>
        <w:t xml:space="preserve">　</w:t>
      </w:r>
      <w:r>
        <w:t>【ボタン機能】</w:t>
      </w:r>
    </w:p>
    <w:tbl>
      <w:tblPr>
        <w:tblStyle w:val="Table"/>
        <w:tblW w:w="0" w:type="auto"/>
        <w:tblLook w:val="0020" w:firstRow="1" w:lastRow="0" w:firstColumn="0" w:lastColumn="0" w:noHBand="0" w:noVBand="0"/>
      </w:tblPr>
      <w:tblGrid>
        <w:gridCol w:w="936"/>
        <w:gridCol w:w="7176"/>
      </w:tblGrid>
      <w:tr w:rsidR="00B31DF6" w14:paraId="7A0A70AA"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70A8" w14:textId="77777777" w:rsidR="00B31DF6" w:rsidRDefault="001D7AEE">
            <w:pPr>
              <w:pStyle w:val="Compact"/>
            </w:pPr>
            <w:r>
              <w:t>ボタン</w:t>
            </w:r>
          </w:p>
        </w:tc>
        <w:tc>
          <w:tcPr>
            <w:tcW w:w="0" w:type="auto"/>
          </w:tcPr>
          <w:p w14:paraId="7A0A70A9" w14:textId="77777777" w:rsidR="00B31DF6" w:rsidRDefault="001D7AEE">
            <w:pPr>
              <w:pStyle w:val="Compact"/>
            </w:pPr>
            <w:r>
              <w:t>内容</w:t>
            </w:r>
          </w:p>
        </w:tc>
      </w:tr>
      <w:tr w:rsidR="00B31DF6" w14:paraId="7A0A70AD" w14:textId="77777777">
        <w:tc>
          <w:tcPr>
            <w:tcW w:w="0" w:type="auto"/>
          </w:tcPr>
          <w:p w14:paraId="7A0A70AB" w14:textId="77777777" w:rsidR="00B31DF6" w:rsidRDefault="00B31DF6">
            <w:pPr>
              <w:pStyle w:val="Compact"/>
            </w:pPr>
          </w:p>
        </w:tc>
        <w:tc>
          <w:tcPr>
            <w:tcW w:w="0" w:type="auto"/>
          </w:tcPr>
          <w:p w14:paraId="7A0A70AC" w14:textId="77777777" w:rsidR="00B31DF6" w:rsidRDefault="001D7AEE">
            <w:pPr>
              <w:pStyle w:val="Compact"/>
              <w:rPr>
                <w:lang w:eastAsia="ja-JP"/>
              </w:rPr>
            </w:pPr>
            <w:r>
              <w:rPr>
                <w:lang w:eastAsia="ja-JP"/>
              </w:rPr>
              <w:t>品種番号を選択します。</w:t>
            </w:r>
          </w:p>
        </w:tc>
      </w:tr>
      <w:tr w:rsidR="00B31DF6" w14:paraId="7A0A70B0" w14:textId="77777777">
        <w:tc>
          <w:tcPr>
            <w:tcW w:w="0" w:type="auto"/>
          </w:tcPr>
          <w:p w14:paraId="7A0A70AE" w14:textId="77777777" w:rsidR="00B31DF6" w:rsidRDefault="001D7AEE">
            <w:pPr>
              <w:pStyle w:val="Compact"/>
            </w:pPr>
            <w:r>
              <w:t>破棄</w:t>
            </w:r>
          </w:p>
        </w:tc>
        <w:tc>
          <w:tcPr>
            <w:tcW w:w="0" w:type="auto"/>
          </w:tcPr>
          <w:p w14:paraId="7A0A70AF" w14:textId="77777777" w:rsidR="00B31DF6" w:rsidRDefault="001D7AEE">
            <w:pPr>
              <w:pStyle w:val="Compact"/>
              <w:rPr>
                <w:lang w:eastAsia="ja-JP"/>
              </w:rPr>
            </w:pPr>
            <w:r>
              <w:rPr>
                <w:lang w:eastAsia="ja-JP"/>
              </w:rPr>
              <w:t>最後に採取したマスター候補を破棄します。</w:t>
            </w:r>
          </w:p>
        </w:tc>
      </w:tr>
      <w:tr w:rsidR="00B31DF6" w14:paraId="7A0A70B3" w14:textId="77777777">
        <w:tc>
          <w:tcPr>
            <w:tcW w:w="0" w:type="auto"/>
          </w:tcPr>
          <w:p w14:paraId="7A0A70B1" w14:textId="77777777" w:rsidR="00B31DF6" w:rsidRDefault="001D7AEE">
            <w:pPr>
              <w:pStyle w:val="Compact"/>
            </w:pPr>
            <w:r>
              <w:t>作成</w:t>
            </w:r>
          </w:p>
        </w:tc>
        <w:tc>
          <w:tcPr>
            <w:tcW w:w="0" w:type="auto"/>
          </w:tcPr>
          <w:p w14:paraId="7A0A70B2" w14:textId="77777777" w:rsidR="00B31DF6" w:rsidRDefault="001D7AEE">
            <w:pPr>
              <w:pStyle w:val="Compact"/>
              <w:rPr>
                <w:lang w:eastAsia="ja-JP"/>
              </w:rPr>
            </w:pPr>
            <w:r>
              <w:rPr>
                <w:lang w:eastAsia="ja-JP"/>
              </w:rPr>
              <w:t>採取した複数のマスター候補を平均してマスターを作成します。</w:t>
            </w:r>
          </w:p>
        </w:tc>
      </w:tr>
      <w:tr w:rsidR="00B31DF6" w14:paraId="7A0A70B6" w14:textId="77777777">
        <w:tc>
          <w:tcPr>
            <w:tcW w:w="0" w:type="auto"/>
          </w:tcPr>
          <w:p w14:paraId="7A0A70B4" w14:textId="77777777" w:rsidR="00B31DF6" w:rsidRDefault="001D7AEE">
            <w:pPr>
              <w:pStyle w:val="Compact"/>
            </w:pPr>
            <w:r>
              <w:t>セーブ</w:t>
            </w:r>
          </w:p>
        </w:tc>
        <w:tc>
          <w:tcPr>
            <w:tcW w:w="0" w:type="auto"/>
          </w:tcPr>
          <w:p w14:paraId="7A0A70B5" w14:textId="77777777" w:rsidR="00B31DF6" w:rsidRDefault="001D7AEE">
            <w:pPr>
              <w:pStyle w:val="Compact"/>
              <w:rPr>
                <w:lang w:eastAsia="ja-JP"/>
              </w:rPr>
            </w:pPr>
            <w:r>
              <w:rPr>
                <w:lang w:eastAsia="ja-JP"/>
              </w:rPr>
              <w:t>マスターと各種設定内容を内蔵メモリにセーブします。</w:t>
            </w:r>
          </w:p>
        </w:tc>
      </w:tr>
      <w:tr w:rsidR="00B31DF6" w14:paraId="7A0A70B9" w14:textId="77777777">
        <w:tc>
          <w:tcPr>
            <w:tcW w:w="0" w:type="auto"/>
          </w:tcPr>
          <w:p w14:paraId="7A0A70B7" w14:textId="77777777" w:rsidR="00B31DF6" w:rsidRDefault="001D7AEE">
            <w:pPr>
              <w:pStyle w:val="Compact"/>
            </w:pPr>
            <w:r>
              <w:t>戻る</w:t>
            </w:r>
          </w:p>
        </w:tc>
        <w:tc>
          <w:tcPr>
            <w:tcW w:w="0" w:type="auto"/>
          </w:tcPr>
          <w:p w14:paraId="7A0A70B8" w14:textId="77777777" w:rsidR="00B31DF6" w:rsidRDefault="001D7AEE">
            <w:pPr>
              <w:pStyle w:val="Compact"/>
              <w:rPr>
                <w:lang w:eastAsia="ja-JP"/>
              </w:rPr>
            </w:pPr>
            <w:r>
              <w:rPr>
                <w:lang w:eastAsia="ja-JP"/>
              </w:rPr>
              <w:t>メイン画面に戻ります。</w:t>
            </w:r>
          </w:p>
        </w:tc>
      </w:tr>
    </w:tbl>
    <w:p w14:paraId="7A0A70BA" w14:textId="77777777" w:rsidR="00B31DF6" w:rsidRDefault="001D7AEE">
      <w:pPr>
        <w:numPr>
          <w:ilvl w:val="0"/>
          <w:numId w:val="32"/>
        </w:numPr>
        <w:rPr>
          <w:lang w:eastAsia="ja-JP"/>
        </w:rPr>
      </w:pPr>
      <w:r>
        <w:rPr>
          <w:lang w:eastAsia="ja-JP"/>
        </w:rPr>
        <w:t>登録する品種番号を選択します。</w:t>
      </w:r>
    </w:p>
    <w:p w14:paraId="7A0A70BB" w14:textId="77777777" w:rsidR="00B31DF6" w:rsidRDefault="001D7AEE">
      <w:pPr>
        <w:numPr>
          <w:ilvl w:val="0"/>
          <w:numId w:val="32"/>
        </w:numPr>
        <w:rPr>
          <w:lang w:eastAsia="ja-JP"/>
        </w:rPr>
      </w:pPr>
      <w:r>
        <w:rPr>
          <w:lang w:eastAsia="ja-JP"/>
        </w:rPr>
        <w:t>トリガＳＷを押すとトリガレベルを超えるマスターの採取を開始します。</w:t>
      </w:r>
    </w:p>
    <w:p w14:paraId="7A0A70BC" w14:textId="77777777" w:rsidR="00B31DF6" w:rsidRDefault="001D7AEE">
      <w:pPr>
        <w:numPr>
          <w:ilvl w:val="0"/>
          <w:numId w:val="32"/>
        </w:numPr>
        <w:rPr>
          <w:lang w:eastAsia="ja-JP"/>
        </w:rPr>
      </w:pPr>
      <w:r>
        <w:rPr>
          <w:lang w:eastAsia="ja-JP"/>
        </w:rPr>
        <w:t>再度トリガＳＷを押すと、入力信号をＦＦＴ解析し、結果をグラフ表示します。</w:t>
      </w:r>
    </w:p>
    <w:p w14:paraId="7A0A70BD" w14:textId="77777777" w:rsidR="00B31DF6" w:rsidRDefault="001D7AEE">
      <w:pPr>
        <w:pStyle w:val="a8"/>
        <w:rPr>
          <w:lang w:eastAsia="ja-JP"/>
        </w:rPr>
      </w:pPr>
      <w:r>
        <w:rPr>
          <w:lang w:eastAsia="ja-JP"/>
        </w:rPr>
        <w:lastRenderedPageBreak/>
        <w:t>最大１０回までデータ取りが可能で、グラフの表示色が変わります。</w:t>
      </w:r>
    </w:p>
    <w:p w14:paraId="7A0A70BE" w14:textId="77777777" w:rsidR="00B31DF6" w:rsidRDefault="001D7AEE">
      <w:pPr>
        <w:pStyle w:val="a8"/>
        <w:rPr>
          <w:lang w:eastAsia="ja-JP"/>
        </w:rPr>
      </w:pPr>
      <w:r>
        <w:rPr>
          <w:lang w:eastAsia="ja-JP"/>
        </w:rPr>
        <w:t>１０回を超える場合はエラー表示が出ます。</w:t>
      </w:r>
    </w:p>
    <w:p w14:paraId="7A0A70BF" w14:textId="77777777" w:rsidR="00B31DF6" w:rsidRDefault="001D7AEE">
      <w:pPr>
        <w:pStyle w:val="Compact"/>
        <w:numPr>
          <w:ilvl w:val="0"/>
          <w:numId w:val="33"/>
        </w:numPr>
        <w:rPr>
          <w:lang w:eastAsia="ja-JP"/>
        </w:rPr>
      </w:pPr>
      <w:r>
        <w:rPr>
          <w:lang w:eastAsia="ja-JP"/>
        </w:rPr>
        <w:t>破棄ボタンを押すと、最新のデータを破棄します。</w:t>
      </w:r>
    </w:p>
    <w:p w14:paraId="7A0A70C0" w14:textId="77777777" w:rsidR="00B31DF6" w:rsidRDefault="001D7AEE">
      <w:pPr>
        <w:pStyle w:val="a8"/>
        <w:rPr>
          <w:lang w:eastAsia="ja-JP"/>
        </w:rPr>
      </w:pPr>
      <w:r>
        <w:rPr>
          <w:lang w:eastAsia="ja-JP"/>
        </w:rPr>
        <w:t>※</w:t>
      </w:r>
      <w:r>
        <w:rPr>
          <w:lang w:eastAsia="ja-JP"/>
        </w:rPr>
        <w:t>外乱等で余計な音が入ってしまった場合に使用します。</w:t>
      </w:r>
    </w:p>
    <w:p w14:paraId="7A0A70C1" w14:textId="77777777" w:rsidR="00B31DF6" w:rsidRDefault="001D7AEE">
      <w:pPr>
        <w:numPr>
          <w:ilvl w:val="0"/>
          <w:numId w:val="34"/>
        </w:numPr>
        <w:rPr>
          <w:lang w:eastAsia="ja-JP"/>
        </w:rPr>
      </w:pPr>
      <w:r>
        <w:rPr>
          <w:lang w:eastAsia="ja-JP"/>
        </w:rPr>
        <w:t>作成ボタンを押すと、マスター候補の平均を算出しマスターデータとします。</w:t>
      </w:r>
    </w:p>
    <w:p w14:paraId="7A0A70C2" w14:textId="77777777" w:rsidR="00B31DF6" w:rsidRDefault="001D7AEE">
      <w:pPr>
        <w:numPr>
          <w:ilvl w:val="0"/>
          <w:numId w:val="34"/>
        </w:numPr>
        <w:rPr>
          <w:lang w:eastAsia="ja-JP"/>
        </w:rPr>
      </w:pPr>
      <w:r>
        <w:rPr>
          <w:lang w:eastAsia="ja-JP"/>
        </w:rPr>
        <w:t>セーブボタンを押すと、作成したマスターデータを保存します。</w:t>
      </w:r>
    </w:p>
    <w:p w14:paraId="7A0A70C3" w14:textId="77777777" w:rsidR="00B31DF6" w:rsidRDefault="00B31DF6">
      <w:pPr>
        <w:pStyle w:val="FirstParagraph"/>
        <w:rPr>
          <w:lang w:eastAsia="ja-JP"/>
        </w:rPr>
      </w:pPr>
    </w:p>
    <w:p w14:paraId="7A0A70C4" w14:textId="77777777" w:rsidR="00B31DF6" w:rsidRDefault="001D7AEE">
      <w:pPr>
        <w:pStyle w:val="a0"/>
        <w:rPr>
          <w:lang w:eastAsia="ja-JP"/>
        </w:rPr>
      </w:pPr>
      <w:r>
        <w:rPr>
          <w:lang w:eastAsia="ja-JP"/>
        </w:rPr>
        <w:t xml:space="preserve">　　　　　　　　　　　　　　　　　　</w:t>
      </w:r>
      <w:r>
        <w:rPr>
          <w:lang w:eastAsia="ja-JP"/>
        </w:rPr>
        <w:t xml:space="preserve"> </w:t>
      </w:r>
      <w:r>
        <w:rPr>
          <w:lang w:eastAsia="ja-JP"/>
        </w:rPr>
        <w:t>作成</w:t>
      </w:r>
    </w:p>
    <w:p w14:paraId="7A0A70C5" w14:textId="77777777" w:rsidR="00B31DF6" w:rsidRDefault="001D7AEE">
      <w:pPr>
        <w:pStyle w:val="a0"/>
        <w:rPr>
          <w:lang w:eastAsia="ja-JP"/>
        </w:rPr>
      </w:pPr>
      <w:r>
        <w:rPr>
          <w:b/>
          <w:bCs/>
          <w:i/>
          <w:iCs/>
          <w:lang w:eastAsia="ja-JP"/>
        </w:rPr>
        <w:t xml:space="preserve">4 </w:t>
      </w:r>
      <w:r>
        <w:rPr>
          <w:b/>
          <w:bCs/>
          <w:i/>
          <w:iCs/>
          <w:lang w:eastAsia="ja-JP"/>
        </w:rPr>
        <w:t>機能</w:t>
      </w:r>
    </w:p>
    <w:p w14:paraId="7A0A70C6" w14:textId="77777777" w:rsidR="00B31DF6" w:rsidRDefault="001D7AEE">
      <w:pPr>
        <w:pStyle w:val="3"/>
        <w:rPr>
          <w:lang w:eastAsia="ja-JP"/>
        </w:rPr>
      </w:pPr>
      <w:bookmarkStart w:id="38" w:name="システムメニュー画面"/>
      <w:bookmarkEnd w:id="37"/>
      <w:r>
        <w:rPr>
          <w:lang w:eastAsia="ja-JP"/>
        </w:rPr>
        <w:t xml:space="preserve">4.1.5. </w:t>
      </w:r>
      <w:r>
        <w:rPr>
          <w:lang w:eastAsia="ja-JP"/>
        </w:rPr>
        <w:t>システムメニュー画面</w:t>
      </w:r>
    </w:p>
    <w:p w14:paraId="7A0A70C7" w14:textId="77777777" w:rsidR="00B31DF6" w:rsidRDefault="001D7AEE">
      <w:pPr>
        <w:pStyle w:val="FirstParagraph"/>
        <w:rPr>
          <w:lang w:eastAsia="ja-JP"/>
        </w:rPr>
      </w:pPr>
      <w:r>
        <w:rPr>
          <w:lang w:eastAsia="ja-JP"/>
        </w:rPr>
        <w:t>本ユニットにおけるシステム的な設定やメンテナンスを実施するためのメニュー画面です</w:t>
      </w:r>
      <w:r>
        <w:rPr>
          <w:lang w:eastAsia="ja-JP"/>
        </w:rPr>
        <w:t>。</w:t>
      </w:r>
    </w:p>
    <w:p w14:paraId="7A0A70C8" w14:textId="77777777" w:rsidR="00B31DF6" w:rsidRDefault="00B31DF6">
      <w:pPr>
        <w:pStyle w:val="a0"/>
        <w:rPr>
          <w:lang w:eastAsia="ja-JP"/>
        </w:rPr>
      </w:pPr>
    </w:p>
    <w:p w14:paraId="7A0A70C9" w14:textId="77777777" w:rsidR="00B31DF6" w:rsidRDefault="001D7AEE">
      <w:pPr>
        <w:pStyle w:val="a0"/>
      </w:pPr>
      <w:r>
        <w:rPr>
          <w:lang w:eastAsia="ja-JP"/>
        </w:rPr>
        <w:t xml:space="preserve">　</w:t>
      </w:r>
      <w:r>
        <w:t>【システムメニュー】</w:t>
      </w:r>
    </w:p>
    <w:tbl>
      <w:tblPr>
        <w:tblStyle w:val="Table"/>
        <w:tblW w:w="5000" w:type="pct"/>
        <w:tblLook w:val="0020" w:firstRow="1" w:lastRow="0" w:firstColumn="0" w:lastColumn="0" w:noHBand="0" w:noVBand="0"/>
      </w:tblPr>
      <w:tblGrid>
        <w:gridCol w:w="2274"/>
        <w:gridCol w:w="6780"/>
      </w:tblGrid>
      <w:tr w:rsidR="00B31DF6" w14:paraId="7A0A70CC"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70CA" w14:textId="77777777" w:rsidR="00B31DF6" w:rsidRDefault="001D7AEE">
            <w:pPr>
              <w:pStyle w:val="Compact"/>
            </w:pPr>
            <w:r>
              <w:t>項目</w:t>
            </w:r>
          </w:p>
        </w:tc>
        <w:tc>
          <w:tcPr>
            <w:tcW w:w="0" w:type="auto"/>
          </w:tcPr>
          <w:p w14:paraId="7A0A70CB" w14:textId="77777777" w:rsidR="00B31DF6" w:rsidRDefault="001D7AEE">
            <w:pPr>
              <w:pStyle w:val="Compact"/>
            </w:pPr>
            <w:r>
              <w:t>内容</w:t>
            </w:r>
          </w:p>
        </w:tc>
      </w:tr>
      <w:tr w:rsidR="00B31DF6" w14:paraId="7A0A70CF" w14:textId="77777777">
        <w:tc>
          <w:tcPr>
            <w:tcW w:w="0" w:type="auto"/>
          </w:tcPr>
          <w:p w14:paraId="7A0A70CD" w14:textId="77777777" w:rsidR="00B31DF6" w:rsidRDefault="001D7AEE">
            <w:pPr>
              <w:pStyle w:val="Compact"/>
            </w:pPr>
            <w:r>
              <w:t>Select language</w:t>
            </w:r>
          </w:p>
        </w:tc>
        <w:tc>
          <w:tcPr>
            <w:tcW w:w="0" w:type="auto"/>
          </w:tcPr>
          <w:p w14:paraId="7A0A70CE" w14:textId="77777777" w:rsidR="00B31DF6" w:rsidRDefault="001D7AEE">
            <w:pPr>
              <w:pStyle w:val="Compact"/>
              <w:rPr>
                <w:lang w:eastAsia="ja-JP"/>
              </w:rPr>
            </w:pPr>
            <w:r>
              <w:rPr>
                <w:lang w:eastAsia="ja-JP"/>
              </w:rPr>
              <w:t>英語</w:t>
            </w:r>
            <w:r>
              <w:rPr>
                <w:lang w:eastAsia="ja-JP"/>
              </w:rPr>
              <w:t>⇔</w:t>
            </w:r>
            <w:r>
              <w:rPr>
                <w:lang w:eastAsia="ja-JP"/>
              </w:rPr>
              <w:t>日本語を選択します（自動的にセーブされます）</w:t>
            </w:r>
          </w:p>
        </w:tc>
      </w:tr>
      <w:tr w:rsidR="00B31DF6" w14:paraId="7A0A70D2" w14:textId="77777777">
        <w:tc>
          <w:tcPr>
            <w:tcW w:w="0" w:type="auto"/>
          </w:tcPr>
          <w:p w14:paraId="7A0A70D0" w14:textId="77777777" w:rsidR="00B31DF6" w:rsidRDefault="001D7AEE">
            <w:pPr>
              <w:pStyle w:val="Compact"/>
            </w:pPr>
            <w:r>
              <w:t>ｱﾅﾛｸﾞ入力設定</w:t>
            </w:r>
          </w:p>
        </w:tc>
        <w:tc>
          <w:tcPr>
            <w:tcW w:w="0" w:type="auto"/>
          </w:tcPr>
          <w:p w14:paraId="7A0A70D1" w14:textId="77777777" w:rsidR="00B31DF6" w:rsidRDefault="001D7AEE">
            <w:pPr>
              <w:pStyle w:val="Compact"/>
              <w:rPr>
                <w:lang w:eastAsia="ja-JP"/>
              </w:rPr>
            </w:pPr>
            <w:r>
              <w:rPr>
                <w:lang w:eastAsia="ja-JP"/>
              </w:rPr>
              <w:t>各チャンネルのアナログゲインを調整します。</w:t>
            </w:r>
          </w:p>
        </w:tc>
      </w:tr>
      <w:tr w:rsidR="00B31DF6" w14:paraId="7A0A70D5" w14:textId="77777777">
        <w:tc>
          <w:tcPr>
            <w:tcW w:w="0" w:type="auto"/>
          </w:tcPr>
          <w:p w14:paraId="7A0A70D3" w14:textId="77777777" w:rsidR="00B31DF6" w:rsidRDefault="001D7AEE">
            <w:pPr>
              <w:pStyle w:val="Compact"/>
            </w:pPr>
            <w:r>
              <w:t>波形解析</w:t>
            </w:r>
          </w:p>
        </w:tc>
        <w:tc>
          <w:tcPr>
            <w:tcW w:w="0" w:type="auto"/>
          </w:tcPr>
          <w:p w14:paraId="7A0A70D4" w14:textId="77777777" w:rsidR="00B31DF6" w:rsidRDefault="001D7AEE">
            <w:pPr>
              <w:pStyle w:val="Compact"/>
              <w:rPr>
                <w:lang w:eastAsia="ja-JP"/>
              </w:rPr>
            </w:pPr>
            <w:r>
              <w:rPr>
                <w:lang w:eastAsia="ja-JP"/>
              </w:rPr>
              <w:t>チャンネルに入力されている信号を波形、</w:t>
            </w:r>
            <w:r>
              <w:rPr>
                <w:lang w:eastAsia="ja-JP"/>
              </w:rPr>
              <w:t>FFT</w:t>
            </w:r>
            <w:r>
              <w:rPr>
                <w:lang w:eastAsia="ja-JP"/>
              </w:rPr>
              <w:t>でモニタ及び録音ができます。</w:t>
            </w:r>
          </w:p>
        </w:tc>
      </w:tr>
      <w:tr w:rsidR="00B31DF6" w14:paraId="7A0A70D8" w14:textId="77777777">
        <w:tc>
          <w:tcPr>
            <w:tcW w:w="0" w:type="auto"/>
          </w:tcPr>
          <w:p w14:paraId="7A0A70D6" w14:textId="77777777" w:rsidR="00B31DF6" w:rsidRDefault="001D7AEE">
            <w:pPr>
              <w:pStyle w:val="Compact"/>
            </w:pPr>
            <w:r>
              <w:t>ﾌｨﾙﾀ設計</w:t>
            </w:r>
          </w:p>
        </w:tc>
        <w:tc>
          <w:tcPr>
            <w:tcW w:w="0" w:type="auto"/>
          </w:tcPr>
          <w:p w14:paraId="7A0A70D7" w14:textId="77777777" w:rsidR="00B31DF6" w:rsidRDefault="001D7AEE">
            <w:pPr>
              <w:pStyle w:val="Compact"/>
              <w:rPr>
                <w:lang w:eastAsia="ja-JP"/>
              </w:rPr>
            </w:pPr>
            <w:r>
              <w:rPr>
                <w:lang w:eastAsia="ja-JP"/>
              </w:rPr>
              <w:t>4</w:t>
            </w:r>
            <w:r>
              <w:rPr>
                <w:lang w:eastAsia="ja-JP"/>
              </w:rPr>
              <w:t>種類のフィルタを設計する画面に移行します。</w:t>
            </w:r>
          </w:p>
        </w:tc>
      </w:tr>
      <w:tr w:rsidR="00B31DF6" w14:paraId="7A0A70DB" w14:textId="77777777">
        <w:tc>
          <w:tcPr>
            <w:tcW w:w="0" w:type="auto"/>
          </w:tcPr>
          <w:p w14:paraId="7A0A70D9" w14:textId="77777777" w:rsidR="00B31DF6" w:rsidRDefault="001D7AEE">
            <w:pPr>
              <w:pStyle w:val="Compact"/>
            </w:pPr>
            <w:r>
              <w:t>ｽｸﾘｰﾝｼｮｯﾄ設定</w:t>
            </w:r>
          </w:p>
        </w:tc>
        <w:tc>
          <w:tcPr>
            <w:tcW w:w="0" w:type="auto"/>
          </w:tcPr>
          <w:p w14:paraId="7A0A70DA" w14:textId="77777777" w:rsidR="00B31DF6" w:rsidRDefault="001D7AEE">
            <w:pPr>
              <w:pStyle w:val="Compact"/>
              <w:rPr>
                <w:lang w:eastAsia="ja-JP"/>
              </w:rPr>
            </w:pPr>
            <w:r>
              <w:rPr>
                <w:lang w:eastAsia="ja-JP"/>
              </w:rPr>
              <w:t>波形解析のスクリーンショットの保存先を設定します。</w:t>
            </w:r>
          </w:p>
        </w:tc>
      </w:tr>
      <w:tr w:rsidR="00B31DF6" w14:paraId="7A0A70DE" w14:textId="77777777">
        <w:tc>
          <w:tcPr>
            <w:tcW w:w="0" w:type="auto"/>
          </w:tcPr>
          <w:p w14:paraId="7A0A70DC" w14:textId="77777777" w:rsidR="00B31DF6" w:rsidRDefault="001D7AEE">
            <w:pPr>
              <w:pStyle w:val="Compact"/>
            </w:pPr>
            <w:r>
              <w:t>FFT</w:t>
            </w:r>
            <w:r>
              <w:t>窓設定</w:t>
            </w:r>
          </w:p>
        </w:tc>
        <w:tc>
          <w:tcPr>
            <w:tcW w:w="0" w:type="auto"/>
          </w:tcPr>
          <w:p w14:paraId="7A0A70DD" w14:textId="77777777" w:rsidR="00B31DF6" w:rsidRDefault="001D7AEE">
            <w:pPr>
              <w:pStyle w:val="Compact"/>
              <w:rPr>
                <w:lang w:eastAsia="ja-JP"/>
              </w:rPr>
            </w:pPr>
            <w:r>
              <w:rPr>
                <w:lang w:eastAsia="ja-JP"/>
              </w:rPr>
              <w:t>波形解析の</w:t>
            </w:r>
            <w:r>
              <w:rPr>
                <w:lang w:eastAsia="ja-JP"/>
              </w:rPr>
              <w:t>FFT</w:t>
            </w:r>
            <w:r>
              <w:rPr>
                <w:lang w:eastAsia="ja-JP"/>
              </w:rPr>
              <w:t>表示に使う窓関数を選択します。</w:t>
            </w:r>
          </w:p>
        </w:tc>
      </w:tr>
      <w:tr w:rsidR="00B31DF6" w14:paraId="7A0A70E1" w14:textId="77777777">
        <w:tc>
          <w:tcPr>
            <w:tcW w:w="0" w:type="auto"/>
          </w:tcPr>
          <w:p w14:paraId="7A0A70DF" w14:textId="77777777" w:rsidR="00B31DF6" w:rsidRDefault="001D7AEE">
            <w:pPr>
              <w:pStyle w:val="Compact"/>
            </w:pPr>
            <w:r>
              <w:t>ＧＩＦﾌｧｲﾙ表示</w:t>
            </w:r>
          </w:p>
        </w:tc>
        <w:tc>
          <w:tcPr>
            <w:tcW w:w="0" w:type="auto"/>
          </w:tcPr>
          <w:p w14:paraId="7A0A70E0" w14:textId="77777777" w:rsidR="00B31DF6" w:rsidRDefault="001D7AEE">
            <w:pPr>
              <w:pStyle w:val="Compact"/>
              <w:rPr>
                <w:lang w:eastAsia="ja-JP"/>
              </w:rPr>
            </w:pPr>
            <w:r>
              <w:rPr>
                <w:lang w:eastAsia="ja-JP"/>
              </w:rPr>
              <w:t>保存したスクリーンショットを選択、再描画します。</w:t>
            </w:r>
          </w:p>
        </w:tc>
      </w:tr>
      <w:tr w:rsidR="00B31DF6" w14:paraId="7A0A70E4" w14:textId="77777777">
        <w:tc>
          <w:tcPr>
            <w:tcW w:w="0" w:type="auto"/>
          </w:tcPr>
          <w:p w14:paraId="7A0A70E2" w14:textId="77777777" w:rsidR="00B31DF6" w:rsidRDefault="001D7AEE">
            <w:pPr>
              <w:pStyle w:val="Compact"/>
            </w:pPr>
            <w:r>
              <w:t>Ｉ</w:t>
            </w:r>
            <w:r>
              <w:t>/</w:t>
            </w:r>
            <w:r>
              <w:t>Ｏｽﾃｰﾀｽ</w:t>
            </w:r>
          </w:p>
        </w:tc>
        <w:tc>
          <w:tcPr>
            <w:tcW w:w="0" w:type="auto"/>
          </w:tcPr>
          <w:p w14:paraId="7A0A70E3" w14:textId="77777777" w:rsidR="00B31DF6" w:rsidRDefault="001D7AEE">
            <w:pPr>
              <w:pStyle w:val="Compact"/>
              <w:rPr>
                <w:lang w:eastAsia="ja-JP"/>
              </w:rPr>
            </w:pPr>
            <w:r>
              <w:rPr>
                <w:lang w:eastAsia="ja-JP"/>
              </w:rPr>
              <w:t>外部入出力ポート端子の状態をモニタします。</w:t>
            </w:r>
          </w:p>
        </w:tc>
      </w:tr>
      <w:tr w:rsidR="00B31DF6" w14:paraId="7A0A70E7" w14:textId="77777777">
        <w:tc>
          <w:tcPr>
            <w:tcW w:w="0" w:type="auto"/>
          </w:tcPr>
          <w:p w14:paraId="7A0A70E5" w14:textId="77777777" w:rsidR="00B31DF6" w:rsidRDefault="001D7AEE">
            <w:pPr>
              <w:pStyle w:val="Compact"/>
              <w:rPr>
                <w:lang w:eastAsia="ja-JP"/>
              </w:rPr>
            </w:pPr>
            <w:r>
              <w:rPr>
                <w:lang w:eastAsia="ja-JP"/>
              </w:rPr>
              <w:t>ﾘｱﾙﾀｲﾑｸﾛｯｸ時刻合わせ</w:t>
            </w:r>
          </w:p>
        </w:tc>
        <w:tc>
          <w:tcPr>
            <w:tcW w:w="0" w:type="auto"/>
          </w:tcPr>
          <w:p w14:paraId="7A0A70E6" w14:textId="77777777" w:rsidR="00B31DF6" w:rsidRDefault="001D7AEE">
            <w:pPr>
              <w:pStyle w:val="Compact"/>
              <w:rPr>
                <w:lang w:eastAsia="ja-JP"/>
              </w:rPr>
            </w:pPr>
            <w:r>
              <w:rPr>
                <w:lang w:eastAsia="ja-JP"/>
              </w:rPr>
              <w:t>現在時刻合わせを行います。</w:t>
            </w:r>
          </w:p>
        </w:tc>
      </w:tr>
      <w:tr w:rsidR="00B31DF6" w14:paraId="7A0A70EA" w14:textId="77777777">
        <w:tc>
          <w:tcPr>
            <w:tcW w:w="0" w:type="auto"/>
          </w:tcPr>
          <w:p w14:paraId="7A0A70E8" w14:textId="77777777" w:rsidR="00B31DF6" w:rsidRDefault="001D7AEE">
            <w:pPr>
              <w:pStyle w:val="Compact"/>
            </w:pPr>
            <w:r>
              <w:t>ﾊﾞｯｸﾗｲﾄ輝度調整</w:t>
            </w:r>
          </w:p>
        </w:tc>
        <w:tc>
          <w:tcPr>
            <w:tcW w:w="0" w:type="auto"/>
          </w:tcPr>
          <w:p w14:paraId="7A0A70E9" w14:textId="77777777" w:rsidR="00B31DF6" w:rsidRDefault="001D7AEE">
            <w:pPr>
              <w:pStyle w:val="Compact"/>
              <w:rPr>
                <w:lang w:eastAsia="ja-JP"/>
              </w:rPr>
            </w:pPr>
            <w:r>
              <w:rPr>
                <w:lang w:eastAsia="ja-JP"/>
              </w:rPr>
              <w:t>表示器の輝度調整を行います。</w:t>
            </w:r>
          </w:p>
        </w:tc>
      </w:tr>
      <w:tr w:rsidR="00B31DF6" w14:paraId="7A0A70ED" w14:textId="77777777">
        <w:tc>
          <w:tcPr>
            <w:tcW w:w="0" w:type="auto"/>
          </w:tcPr>
          <w:p w14:paraId="7A0A70EB" w14:textId="77777777" w:rsidR="00B31DF6" w:rsidRDefault="001D7AEE">
            <w:pPr>
              <w:pStyle w:val="Compact"/>
            </w:pPr>
            <w:r>
              <w:t>IP</w:t>
            </w:r>
            <w:r>
              <w:t>ｱﾄﾞﾚｽ設定</w:t>
            </w:r>
          </w:p>
        </w:tc>
        <w:tc>
          <w:tcPr>
            <w:tcW w:w="0" w:type="auto"/>
          </w:tcPr>
          <w:p w14:paraId="7A0A70EC" w14:textId="77777777" w:rsidR="00B31DF6" w:rsidRDefault="001D7AEE">
            <w:pPr>
              <w:pStyle w:val="Compact"/>
              <w:rPr>
                <w:lang w:eastAsia="ja-JP"/>
              </w:rPr>
            </w:pPr>
            <w:r>
              <w:rPr>
                <w:lang w:eastAsia="ja-JP"/>
              </w:rPr>
              <w:t>PC</w:t>
            </w:r>
            <w:r>
              <w:rPr>
                <w:lang w:eastAsia="ja-JP"/>
              </w:rPr>
              <w:t>と</w:t>
            </w:r>
            <w:r>
              <w:rPr>
                <w:lang w:eastAsia="ja-JP"/>
              </w:rPr>
              <w:t>LAN</w:t>
            </w:r>
            <w:r>
              <w:rPr>
                <w:lang w:eastAsia="ja-JP"/>
              </w:rPr>
              <w:t>で接続するための</w:t>
            </w:r>
            <w:r>
              <w:rPr>
                <w:lang w:eastAsia="ja-JP"/>
              </w:rPr>
              <w:t>IP</w:t>
            </w:r>
            <w:r>
              <w:rPr>
                <w:lang w:eastAsia="ja-JP"/>
              </w:rPr>
              <w:t>アドレスを設定します。</w:t>
            </w:r>
          </w:p>
        </w:tc>
      </w:tr>
      <w:tr w:rsidR="00B31DF6" w14:paraId="7A0A70F0" w14:textId="77777777">
        <w:tc>
          <w:tcPr>
            <w:tcW w:w="0" w:type="auto"/>
          </w:tcPr>
          <w:p w14:paraId="7A0A70EE" w14:textId="77777777" w:rsidR="00B31DF6" w:rsidRDefault="001D7AEE">
            <w:pPr>
              <w:pStyle w:val="Compact"/>
              <w:rPr>
                <w:lang w:eastAsia="ja-JP"/>
              </w:rPr>
            </w:pPr>
            <w:r>
              <w:rPr>
                <w:lang w:eastAsia="ja-JP"/>
              </w:rPr>
              <w:lastRenderedPageBreak/>
              <w:t>ﾌｧｰﾑｳｪｱ書き換え</w:t>
            </w:r>
          </w:p>
        </w:tc>
        <w:tc>
          <w:tcPr>
            <w:tcW w:w="0" w:type="auto"/>
          </w:tcPr>
          <w:p w14:paraId="7A0A70EF" w14:textId="77777777" w:rsidR="00B31DF6" w:rsidRDefault="001D7AEE">
            <w:pPr>
              <w:pStyle w:val="Compact"/>
              <w:rPr>
                <w:lang w:eastAsia="ja-JP"/>
              </w:rPr>
            </w:pPr>
            <w:r>
              <w:rPr>
                <w:lang w:eastAsia="ja-JP"/>
              </w:rPr>
              <w:t>USB</w:t>
            </w:r>
            <w:r>
              <w:rPr>
                <w:lang w:eastAsia="ja-JP"/>
              </w:rPr>
              <w:t>または</w:t>
            </w:r>
            <w:r>
              <w:rPr>
                <w:lang w:eastAsia="ja-JP"/>
              </w:rPr>
              <w:t>LAN</w:t>
            </w:r>
            <w:r>
              <w:rPr>
                <w:lang w:eastAsia="ja-JP"/>
              </w:rPr>
              <w:t>で本ユニットのバージョンアップを行います。</w:t>
            </w:r>
          </w:p>
        </w:tc>
      </w:tr>
      <w:tr w:rsidR="00B31DF6" w14:paraId="7A0A70F3" w14:textId="77777777">
        <w:tc>
          <w:tcPr>
            <w:tcW w:w="0" w:type="auto"/>
          </w:tcPr>
          <w:p w14:paraId="7A0A70F1" w14:textId="77777777" w:rsidR="00B31DF6" w:rsidRDefault="001D7AEE">
            <w:pPr>
              <w:pStyle w:val="Compact"/>
            </w:pPr>
            <w:r>
              <w:t>終了</w:t>
            </w:r>
          </w:p>
        </w:tc>
        <w:tc>
          <w:tcPr>
            <w:tcW w:w="0" w:type="auto"/>
          </w:tcPr>
          <w:p w14:paraId="7A0A70F2" w14:textId="77777777" w:rsidR="00B31DF6" w:rsidRDefault="001D7AEE">
            <w:pPr>
              <w:pStyle w:val="Compact"/>
              <w:rPr>
                <w:lang w:eastAsia="ja-JP"/>
              </w:rPr>
            </w:pPr>
            <w:r>
              <w:rPr>
                <w:lang w:eastAsia="ja-JP"/>
              </w:rPr>
              <w:t>メイン画面に戻ります。</w:t>
            </w:r>
          </w:p>
        </w:tc>
      </w:tr>
    </w:tbl>
    <w:p w14:paraId="7A0A70F4" w14:textId="77777777" w:rsidR="00B31DF6" w:rsidRDefault="001D7AEE">
      <w:pPr>
        <w:pStyle w:val="a0"/>
        <w:rPr>
          <w:lang w:eastAsia="ja-JP"/>
        </w:rPr>
      </w:pPr>
      <w:r>
        <w:rPr>
          <w:b/>
          <w:bCs/>
          <w:i/>
          <w:iCs/>
          <w:lang w:eastAsia="ja-JP"/>
        </w:rPr>
        <w:t xml:space="preserve">4 </w:t>
      </w:r>
      <w:r>
        <w:rPr>
          <w:b/>
          <w:bCs/>
          <w:i/>
          <w:iCs/>
          <w:lang w:eastAsia="ja-JP"/>
        </w:rPr>
        <w:t>機能</w:t>
      </w:r>
    </w:p>
    <w:p w14:paraId="7A0A70F5" w14:textId="77777777" w:rsidR="00B31DF6" w:rsidRDefault="001D7AEE">
      <w:pPr>
        <w:pStyle w:val="3"/>
        <w:rPr>
          <w:lang w:eastAsia="ja-JP"/>
        </w:rPr>
      </w:pPr>
      <w:bookmarkStart w:id="39" w:name="アナログ入力設定画面"/>
      <w:bookmarkEnd w:id="38"/>
      <w:r>
        <w:rPr>
          <w:lang w:eastAsia="ja-JP"/>
        </w:rPr>
        <w:t xml:space="preserve">4.1.6. </w:t>
      </w:r>
      <w:r>
        <w:rPr>
          <w:lang w:eastAsia="ja-JP"/>
        </w:rPr>
        <w:t>アナログ入力設定画面</w:t>
      </w:r>
    </w:p>
    <w:p w14:paraId="7A0A70F6" w14:textId="77777777" w:rsidR="00B31DF6" w:rsidRDefault="001D7AEE">
      <w:pPr>
        <w:pStyle w:val="FirstParagraph"/>
        <w:rPr>
          <w:lang w:eastAsia="ja-JP"/>
        </w:rPr>
      </w:pPr>
      <w:r>
        <w:rPr>
          <w:lang w:eastAsia="ja-JP"/>
        </w:rPr>
        <w:t>マイクや振動センサなどの入力信号レベルを調整する画面です。</w:t>
      </w:r>
    </w:p>
    <w:p w14:paraId="7A0A70F7" w14:textId="77777777" w:rsidR="00B31DF6" w:rsidRDefault="00B31DF6">
      <w:pPr>
        <w:pStyle w:val="a0"/>
        <w:rPr>
          <w:lang w:eastAsia="ja-JP"/>
        </w:rPr>
      </w:pPr>
    </w:p>
    <w:p w14:paraId="7A0A70F8" w14:textId="77777777" w:rsidR="00B31DF6" w:rsidRDefault="001D7AEE">
      <w:pPr>
        <w:pStyle w:val="Compact"/>
        <w:numPr>
          <w:ilvl w:val="0"/>
          <w:numId w:val="35"/>
        </w:numPr>
      </w:pPr>
      <w:r>
        <w:t>ｃｈ１入力調整領域</w:t>
      </w:r>
    </w:p>
    <w:p w14:paraId="7A0A70F9" w14:textId="77777777" w:rsidR="00B31DF6" w:rsidRDefault="001D7AEE">
      <w:pPr>
        <w:pStyle w:val="a8"/>
        <w:rPr>
          <w:lang w:eastAsia="ja-JP"/>
        </w:rPr>
      </w:pPr>
      <w:r>
        <w:rPr>
          <w:lang w:eastAsia="ja-JP"/>
        </w:rPr>
        <w:t>ｃｈ１の入力データのリアルタイム波形が表示されます。</w:t>
      </w:r>
    </w:p>
    <w:p w14:paraId="7A0A70FA" w14:textId="77777777" w:rsidR="00B31DF6" w:rsidRDefault="001D7AEE">
      <w:pPr>
        <w:pStyle w:val="a8"/>
        <w:rPr>
          <w:lang w:eastAsia="ja-JP"/>
        </w:rPr>
      </w:pPr>
      <w:r>
        <w:rPr>
          <w:lang w:eastAsia="ja-JP"/>
        </w:rPr>
        <w:t>▲</w:t>
      </w:r>
      <w:r>
        <w:rPr>
          <w:lang w:eastAsia="ja-JP"/>
        </w:rPr>
        <w:t>ボタンや</w:t>
      </w:r>
      <w:r>
        <w:rPr>
          <w:lang w:eastAsia="ja-JP"/>
        </w:rPr>
        <w:t>▼</w:t>
      </w:r>
      <w:r>
        <w:rPr>
          <w:lang w:eastAsia="ja-JP"/>
        </w:rPr>
        <w:t>ボタンなどで、ゲイン調整を行います。</w:t>
      </w:r>
    </w:p>
    <w:p w14:paraId="7A0A70FB" w14:textId="77777777" w:rsidR="00B31DF6" w:rsidRDefault="001D7AEE">
      <w:pPr>
        <w:pStyle w:val="Compact"/>
        <w:numPr>
          <w:ilvl w:val="0"/>
          <w:numId w:val="36"/>
        </w:numPr>
      </w:pPr>
      <w:r>
        <w:t>ｃｈ２入力調整領域</w:t>
      </w:r>
    </w:p>
    <w:p w14:paraId="7A0A70FC" w14:textId="77777777" w:rsidR="00B31DF6" w:rsidRDefault="001D7AEE">
      <w:pPr>
        <w:pStyle w:val="a8"/>
        <w:rPr>
          <w:lang w:eastAsia="ja-JP"/>
        </w:rPr>
      </w:pPr>
      <w:r>
        <w:rPr>
          <w:lang w:eastAsia="ja-JP"/>
        </w:rPr>
        <w:t>ｃｈ２の入力データのリアルタイム波形が表示されます。</w:t>
      </w:r>
    </w:p>
    <w:p w14:paraId="7A0A70FD" w14:textId="77777777" w:rsidR="00B31DF6" w:rsidRDefault="001D7AEE">
      <w:pPr>
        <w:pStyle w:val="a8"/>
        <w:rPr>
          <w:lang w:eastAsia="ja-JP"/>
        </w:rPr>
      </w:pPr>
      <w:r>
        <w:rPr>
          <w:lang w:eastAsia="ja-JP"/>
        </w:rPr>
        <w:t>▲</w:t>
      </w:r>
      <w:r>
        <w:rPr>
          <w:lang w:eastAsia="ja-JP"/>
        </w:rPr>
        <w:t>ボタンや</w:t>
      </w:r>
      <w:r>
        <w:rPr>
          <w:lang w:eastAsia="ja-JP"/>
        </w:rPr>
        <w:t>▼</w:t>
      </w:r>
      <w:r>
        <w:rPr>
          <w:lang w:eastAsia="ja-JP"/>
        </w:rPr>
        <w:t>ボタンなどで、ゲイン調整を行います。</w:t>
      </w:r>
    </w:p>
    <w:p w14:paraId="7A0A70FE" w14:textId="77777777" w:rsidR="00B31DF6" w:rsidRDefault="001D7AEE">
      <w:pPr>
        <w:pStyle w:val="Compact"/>
        <w:numPr>
          <w:ilvl w:val="0"/>
          <w:numId w:val="37"/>
        </w:numPr>
      </w:pPr>
      <w:r>
        <w:t>操作ボタン</w:t>
      </w:r>
    </w:p>
    <w:p w14:paraId="7A0A70FF" w14:textId="77777777" w:rsidR="00B31DF6" w:rsidRDefault="001D7AEE">
      <w:pPr>
        <w:numPr>
          <w:ilvl w:val="0"/>
          <w:numId w:val="38"/>
        </w:numPr>
        <w:rPr>
          <w:lang w:eastAsia="ja-JP"/>
        </w:rPr>
      </w:pPr>
      <w:r>
        <w:rPr>
          <w:lang w:eastAsia="ja-JP"/>
        </w:rPr>
        <w:t>セーブ</w:t>
      </w:r>
      <w:r>
        <w:rPr>
          <w:lang w:eastAsia="ja-JP"/>
        </w:rPr>
        <w:t xml:space="preserve"> </w:t>
      </w:r>
      <w:r>
        <w:rPr>
          <w:lang w:eastAsia="ja-JP"/>
        </w:rPr>
        <w:t>設定状態を保存します。</w:t>
      </w:r>
    </w:p>
    <w:p w14:paraId="7A0A7100" w14:textId="77777777" w:rsidR="00B31DF6" w:rsidRDefault="001D7AEE">
      <w:pPr>
        <w:numPr>
          <w:ilvl w:val="0"/>
          <w:numId w:val="38"/>
        </w:numPr>
        <w:rPr>
          <w:lang w:eastAsia="ja-JP"/>
        </w:rPr>
      </w:pPr>
      <w:r>
        <w:rPr>
          <w:lang w:eastAsia="ja-JP"/>
        </w:rPr>
        <w:t>終了</w:t>
      </w:r>
      <w:r>
        <w:rPr>
          <w:lang w:eastAsia="ja-JP"/>
        </w:rPr>
        <w:t xml:space="preserve"> </w:t>
      </w:r>
      <w:r>
        <w:rPr>
          <w:lang w:eastAsia="ja-JP"/>
        </w:rPr>
        <w:t>システムメニューに戻ります</w:t>
      </w:r>
    </w:p>
    <w:p w14:paraId="7A0A7101" w14:textId="77777777" w:rsidR="00B31DF6" w:rsidRDefault="001D7AEE">
      <w:pPr>
        <w:pStyle w:val="FirstParagraph"/>
        <w:rPr>
          <w:lang w:eastAsia="ja-JP"/>
        </w:rPr>
      </w:pPr>
      <w:r>
        <w:rPr>
          <w:lang w:eastAsia="ja-JP"/>
        </w:rPr>
        <w:t xml:space="preserve">　　　　　　　　</w:t>
      </w:r>
    </w:p>
    <w:p w14:paraId="7A0A7102" w14:textId="77777777" w:rsidR="00B31DF6" w:rsidRDefault="001D7AEE">
      <w:pPr>
        <w:pStyle w:val="a0"/>
        <w:rPr>
          <w:lang w:eastAsia="ja-JP"/>
        </w:rPr>
      </w:pPr>
      <w:r>
        <w:rPr>
          <w:lang w:eastAsia="ja-JP"/>
        </w:rPr>
        <w:t xml:space="preserve">　　　　　　　　トリガＳＷを押すと、アナログ信号が安定するまで２秒待ってから、オートゲインモードに入ります。</w:t>
      </w:r>
    </w:p>
    <w:p w14:paraId="7A0A7103" w14:textId="77777777" w:rsidR="00B31DF6" w:rsidRDefault="001D7AEE">
      <w:pPr>
        <w:pStyle w:val="a0"/>
        <w:rPr>
          <w:lang w:eastAsia="ja-JP"/>
        </w:rPr>
      </w:pPr>
      <w:r>
        <w:rPr>
          <w:lang w:eastAsia="ja-JP"/>
        </w:rPr>
        <w:t>もう一度トリガＳＷを押すと、それまでに入力された信号に従って自動でゲインが設定されます。</w:t>
      </w:r>
    </w:p>
    <w:p w14:paraId="7A0A7104" w14:textId="77777777" w:rsidR="00B31DF6" w:rsidRDefault="001D7AEE">
      <w:pPr>
        <w:pStyle w:val="a0"/>
        <w:rPr>
          <w:lang w:eastAsia="ja-JP"/>
        </w:rPr>
      </w:pPr>
      <w:r>
        <w:rPr>
          <w:lang w:eastAsia="ja-JP"/>
        </w:rPr>
        <w:t>信号が入力されていないチャンネルのゲインは変更されません。</w:t>
      </w:r>
    </w:p>
    <w:p w14:paraId="7A0A7105" w14:textId="77777777" w:rsidR="00B31DF6" w:rsidRDefault="001D7AEE">
      <w:pPr>
        <w:pStyle w:val="a0"/>
        <w:rPr>
          <w:lang w:eastAsia="ja-JP"/>
        </w:rPr>
      </w:pPr>
      <w:r>
        <w:rPr>
          <w:b/>
          <w:bCs/>
          <w:i/>
          <w:iCs/>
          <w:lang w:eastAsia="ja-JP"/>
        </w:rPr>
        <w:t xml:space="preserve">4 </w:t>
      </w:r>
      <w:r>
        <w:rPr>
          <w:b/>
          <w:bCs/>
          <w:i/>
          <w:iCs/>
          <w:lang w:eastAsia="ja-JP"/>
        </w:rPr>
        <w:t>機能</w:t>
      </w:r>
    </w:p>
    <w:p w14:paraId="7A0A7106" w14:textId="77777777" w:rsidR="00B31DF6" w:rsidRDefault="001D7AEE">
      <w:pPr>
        <w:pStyle w:val="3"/>
        <w:rPr>
          <w:lang w:eastAsia="ja-JP"/>
        </w:rPr>
      </w:pPr>
      <w:bookmarkStart w:id="40" w:name="フィルタ設計表示"/>
      <w:bookmarkEnd w:id="39"/>
      <w:r>
        <w:rPr>
          <w:lang w:eastAsia="ja-JP"/>
        </w:rPr>
        <w:t xml:space="preserve">4.1.7. </w:t>
      </w:r>
      <w:r>
        <w:rPr>
          <w:lang w:eastAsia="ja-JP"/>
        </w:rPr>
        <w:t>フィルタ設計表示</w:t>
      </w:r>
    </w:p>
    <w:p w14:paraId="7A0A7107" w14:textId="77777777" w:rsidR="00B31DF6" w:rsidRDefault="001D7AEE">
      <w:pPr>
        <w:pStyle w:val="FirstParagraph"/>
        <w:rPr>
          <w:lang w:eastAsia="ja-JP"/>
        </w:rPr>
      </w:pPr>
      <w:r>
        <w:rPr>
          <w:lang w:eastAsia="ja-JP"/>
        </w:rPr>
        <w:t>マイクや振動センサなどの入力信号にかけるフィルタを設計する画面です。</w:t>
      </w:r>
    </w:p>
    <w:p w14:paraId="7A0A7108" w14:textId="77777777" w:rsidR="00B31DF6" w:rsidRDefault="001D7AEE">
      <w:pPr>
        <w:pStyle w:val="a0"/>
        <w:rPr>
          <w:lang w:eastAsia="ja-JP"/>
        </w:rPr>
      </w:pPr>
      <w:r>
        <w:rPr>
          <w:lang w:eastAsia="ja-JP"/>
        </w:rPr>
        <w:t>フィルタは用途に応じて</w:t>
      </w:r>
      <w:r>
        <w:rPr>
          <w:lang w:eastAsia="ja-JP"/>
        </w:rPr>
        <w:t>4</w:t>
      </w:r>
      <w:r>
        <w:rPr>
          <w:lang w:eastAsia="ja-JP"/>
        </w:rPr>
        <w:t>種類から選択します。</w:t>
      </w:r>
    </w:p>
    <w:p w14:paraId="7A0A7109" w14:textId="77777777" w:rsidR="00B31DF6" w:rsidRDefault="00B31DF6">
      <w:pPr>
        <w:pStyle w:val="a0"/>
        <w:rPr>
          <w:lang w:eastAsia="ja-JP"/>
        </w:rPr>
      </w:pPr>
    </w:p>
    <w:p w14:paraId="7A0A710A" w14:textId="77777777" w:rsidR="00B31DF6" w:rsidRDefault="001D7AEE">
      <w:pPr>
        <w:pStyle w:val="a0"/>
        <w:rPr>
          <w:lang w:eastAsia="ja-JP"/>
        </w:rPr>
      </w:pPr>
      <w:r>
        <w:rPr>
          <w:lang w:eastAsia="ja-JP"/>
        </w:rPr>
        <w:t xml:space="preserve">　【機能</w:t>
      </w:r>
      <w:r>
        <w:rPr>
          <w:lang w:eastAsia="ja-JP"/>
        </w:rPr>
        <w:t>】</w:t>
      </w:r>
    </w:p>
    <w:p w14:paraId="7A0A710B" w14:textId="77777777" w:rsidR="00B31DF6" w:rsidRDefault="001D7AEE">
      <w:pPr>
        <w:pStyle w:val="a0"/>
        <w:rPr>
          <w:lang w:eastAsia="ja-JP"/>
        </w:rPr>
      </w:pPr>
      <w:r>
        <w:rPr>
          <w:lang w:eastAsia="ja-JP"/>
        </w:rPr>
        <w:t>名称</w:t>
      </w:r>
    </w:p>
    <w:p w14:paraId="7A0A710C" w14:textId="77777777" w:rsidR="00B31DF6" w:rsidRDefault="001D7AEE">
      <w:pPr>
        <w:pStyle w:val="a0"/>
        <w:rPr>
          <w:lang w:eastAsia="ja-JP"/>
        </w:rPr>
      </w:pPr>
      <w:r>
        <w:rPr>
          <w:lang w:eastAsia="ja-JP"/>
        </w:rPr>
        <w:t>内容</w:t>
      </w:r>
    </w:p>
    <w:p w14:paraId="7A0A710D" w14:textId="77777777" w:rsidR="00B31DF6" w:rsidRDefault="001D7AEE">
      <w:pPr>
        <w:pStyle w:val="a0"/>
        <w:rPr>
          <w:lang w:eastAsia="ja-JP"/>
        </w:rPr>
      </w:pPr>
      <w:r>
        <w:rPr>
          <w:lang w:eastAsia="ja-JP"/>
        </w:rPr>
        <w:t>LPF</w:t>
      </w:r>
    </w:p>
    <w:p w14:paraId="7A0A710E" w14:textId="77777777" w:rsidR="00B31DF6" w:rsidRDefault="001D7AEE">
      <w:pPr>
        <w:pStyle w:val="a0"/>
        <w:rPr>
          <w:lang w:eastAsia="ja-JP"/>
        </w:rPr>
      </w:pPr>
      <w:r>
        <w:rPr>
          <w:lang w:eastAsia="ja-JP"/>
        </w:rPr>
        <w:t>ローパスフィルタを選択及び解除します。</w:t>
      </w:r>
      <w:r>
        <w:rPr>
          <w:lang w:eastAsia="ja-JP"/>
        </w:rPr>
        <w:t xml:space="preserve"> </w:t>
      </w:r>
      <w:r>
        <w:rPr>
          <w:lang w:eastAsia="ja-JP"/>
        </w:rPr>
        <w:t>選択されると必要なパラメータを表示します。</w:t>
      </w:r>
    </w:p>
    <w:p w14:paraId="7A0A710F" w14:textId="77777777" w:rsidR="00B31DF6" w:rsidRDefault="001D7AEE">
      <w:pPr>
        <w:pStyle w:val="a0"/>
        <w:rPr>
          <w:lang w:eastAsia="ja-JP"/>
        </w:rPr>
      </w:pPr>
      <w:r>
        <w:rPr>
          <w:lang w:eastAsia="ja-JP"/>
        </w:rPr>
        <w:t>HPF</w:t>
      </w:r>
    </w:p>
    <w:p w14:paraId="7A0A7110" w14:textId="77777777" w:rsidR="00B31DF6" w:rsidRDefault="001D7AEE">
      <w:pPr>
        <w:pStyle w:val="a0"/>
        <w:rPr>
          <w:lang w:eastAsia="ja-JP"/>
        </w:rPr>
      </w:pPr>
      <w:r>
        <w:rPr>
          <w:lang w:eastAsia="ja-JP"/>
        </w:rPr>
        <w:t>ハイパスフィルタを選択及び解除します。</w:t>
      </w:r>
      <w:r>
        <w:rPr>
          <w:lang w:eastAsia="ja-JP"/>
        </w:rPr>
        <w:t xml:space="preserve"> </w:t>
      </w:r>
      <w:r>
        <w:rPr>
          <w:lang w:eastAsia="ja-JP"/>
        </w:rPr>
        <w:t>選択されると必要なパラメータを表示します。</w:t>
      </w:r>
    </w:p>
    <w:p w14:paraId="7A0A7111" w14:textId="77777777" w:rsidR="00B31DF6" w:rsidRDefault="001D7AEE">
      <w:pPr>
        <w:pStyle w:val="a0"/>
        <w:rPr>
          <w:lang w:eastAsia="ja-JP"/>
        </w:rPr>
      </w:pPr>
      <w:r>
        <w:rPr>
          <w:lang w:eastAsia="ja-JP"/>
        </w:rPr>
        <w:t>BPF</w:t>
      </w:r>
    </w:p>
    <w:p w14:paraId="7A0A7112" w14:textId="77777777" w:rsidR="00B31DF6" w:rsidRDefault="001D7AEE">
      <w:pPr>
        <w:pStyle w:val="a0"/>
        <w:rPr>
          <w:lang w:eastAsia="ja-JP"/>
        </w:rPr>
      </w:pPr>
      <w:r>
        <w:rPr>
          <w:lang w:eastAsia="ja-JP"/>
        </w:rPr>
        <w:t>バンドパスフィルタを選択及び解除します。</w:t>
      </w:r>
      <w:r>
        <w:rPr>
          <w:lang w:eastAsia="ja-JP"/>
        </w:rPr>
        <w:t xml:space="preserve"> </w:t>
      </w:r>
      <w:r>
        <w:rPr>
          <w:lang w:eastAsia="ja-JP"/>
        </w:rPr>
        <w:t>選択されると必要なパラメータを表示します。</w:t>
      </w:r>
    </w:p>
    <w:p w14:paraId="7A0A7113" w14:textId="77777777" w:rsidR="00B31DF6" w:rsidRDefault="001D7AEE">
      <w:pPr>
        <w:pStyle w:val="a0"/>
        <w:rPr>
          <w:lang w:eastAsia="ja-JP"/>
        </w:rPr>
      </w:pPr>
      <w:r>
        <w:rPr>
          <w:lang w:eastAsia="ja-JP"/>
        </w:rPr>
        <w:t>BEF</w:t>
      </w:r>
    </w:p>
    <w:p w14:paraId="7A0A7114" w14:textId="77777777" w:rsidR="00B31DF6" w:rsidRDefault="001D7AEE">
      <w:pPr>
        <w:pStyle w:val="a0"/>
        <w:rPr>
          <w:lang w:eastAsia="ja-JP"/>
        </w:rPr>
      </w:pPr>
      <w:r>
        <w:rPr>
          <w:lang w:eastAsia="ja-JP"/>
        </w:rPr>
        <w:t>バンドエリミネートフィルタを選択及び解除します。</w:t>
      </w:r>
      <w:r>
        <w:rPr>
          <w:lang w:eastAsia="ja-JP"/>
        </w:rPr>
        <w:t xml:space="preserve"> </w:t>
      </w:r>
      <w:r>
        <w:rPr>
          <w:lang w:eastAsia="ja-JP"/>
        </w:rPr>
        <w:t>選択されると必要なパラメータを表示します。</w:t>
      </w:r>
    </w:p>
    <w:p w14:paraId="7A0A7115" w14:textId="77777777" w:rsidR="00B31DF6" w:rsidRDefault="001D7AEE">
      <w:pPr>
        <w:pStyle w:val="a0"/>
        <w:rPr>
          <w:lang w:eastAsia="ja-JP"/>
        </w:rPr>
      </w:pPr>
      <w:r>
        <w:rPr>
          <w:lang w:eastAsia="ja-JP"/>
        </w:rPr>
        <w:t>設計</w:t>
      </w:r>
    </w:p>
    <w:p w14:paraId="7A0A7116" w14:textId="77777777" w:rsidR="00B31DF6" w:rsidRDefault="001D7AEE">
      <w:pPr>
        <w:pStyle w:val="a0"/>
        <w:rPr>
          <w:lang w:eastAsia="ja-JP"/>
        </w:rPr>
      </w:pPr>
      <w:r>
        <w:rPr>
          <w:lang w:eastAsia="ja-JP"/>
        </w:rPr>
        <w:t>選択したフィルタと設定値からフィルタを作成します。</w:t>
      </w:r>
    </w:p>
    <w:p w14:paraId="7A0A7117" w14:textId="77777777" w:rsidR="00B31DF6" w:rsidRDefault="001D7AEE">
      <w:pPr>
        <w:pStyle w:val="a0"/>
        <w:rPr>
          <w:lang w:eastAsia="ja-JP"/>
        </w:rPr>
      </w:pPr>
      <w:r>
        <w:rPr>
          <w:lang w:eastAsia="ja-JP"/>
        </w:rPr>
        <w:t>F</w:t>
      </w:r>
      <w:r>
        <w:rPr>
          <w:lang w:eastAsia="ja-JP"/>
        </w:rPr>
        <w:t>特</w:t>
      </w:r>
    </w:p>
    <w:p w14:paraId="7A0A7118" w14:textId="77777777" w:rsidR="00B31DF6" w:rsidRDefault="001D7AEE">
      <w:pPr>
        <w:pStyle w:val="a0"/>
        <w:rPr>
          <w:lang w:eastAsia="ja-JP"/>
        </w:rPr>
      </w:pPr>
      <w:r>
        <w:rPr>
          <w:lang w:eastAsia="ja-JP"/>
        </w:rPr>
        <w:t>設計後のフィルタの周波数特性グラフを表示します。</w:t>
      </w:r>
    </w:p>
    <w:p w14:paraId="7A0A7119" w14:textId="77777777" w:rsidR="00B31DF6" w:rsidRDefault="001D7AEE">
      <w:pPr>
        <w:pStyle w:val="a0"/>
        <w:rPr>
          <w:lang w:eastAsia="ja-JP"/>
        </w:rPr>
      </w:pPr>
      <w:r>
        <w:rPr>
          <w:lang w:eastAsia="ja-JP"/>
        </w:rPr>
        <w:t>セーブ</w:t>
      </w:r>
    </w:p>
    <w:p w14:paraId="7A0A711A" w14:textId="77777777" w:rsidR="00B31DF6" w:rsidRDefault="001D7AEE">
      <w:pPr>
        <w:pStyle w:val="a0"/>
        <w:rPr>
          <w:lang w:eastAsia="ja-JP"/>
        </w:rPr>
      </w:pPr>
      <w:r>
        <w:rPr>
          <w:lang w:eastAsia="ja-JP"/>
        </w:rPr>
        <w:t>フィルタを内部メモリに保存します。</w:t>
      </w:r>
    </w:p>
    <w:p w14:paraId="7A0A711B" w14:textId="77777777" w:rsidR="00B31DF6" w:rsidRDefault="001D7AEE">
      <w:pPr>
        <w:pStyle w:val="a0"/>
        <w:rPr>
          <w:lang w:eastAsia="ja-JP"/>
        </w:rPr>
      </w:pPr>
      <w:r>
        <w:rPr>
          <w:lang w:eastAsia="ja-JP"/>
        </w:rPr>
        <w:t>フィルタ設定</w:t>
      </w:r>
      <w:r>
        <w:rPr>
          <w:lang w:eastAsia="ja-JP"/>
        </w:rPr>
        <w:t>→</w:t>
      </w:r>
      <w:r>
        <w:rPr>
          <w:lang w:eastAsia="ja-JP"/>
        </w:rPr>
        <w:t>解除した場合、セーブをしないと次回再起動時はフィルタ</w:t>
      </w:r>
    </w:p>
    <w:p w14:paraId="7A0A711C" w14:textId="77777777" w:rsidR="00B31DF6" w:rsidRDefault="001D7AEE">
      <w:pPr>
        <w:pStyle w:val="a0"/>
        <w:rPr>
          <w:lang w:eastAsia="ja-JP"/>
        </w:rPr>
      </w:pPr>
      <w:r>
        <w:rPr>
          <w:lang w:eastAsia="ja-JP"/>
        </w:rPr>
        <w:t>設定した状態となります。</w:t>
      </w:r>
    </w:p>
    <w:p w14:paraId="7A0A711D" w14:textId="77777777" w:rsidR="00B31DF6" w:rsidRDefault="001D7AEE">
      <w:pPr>
        <w:pStyle w:val="a0"/>
        <w:rPr>
          <w:lang w:eastAsia="ja-JP"/>
        </w:rPr>
      </w:pPr>
      <w:r>
        <w:rPr>
          <w:lang w:eastAsia="ja-JP"/>
        </w:rPr>
        <w:t>終了</w:t>
      </w:r>
    </w:p>
    <w:p w14:paraId="7A0A711E" w14:textId="77777777" w:rsidR="00B31DF6" w:rsidRDefault="001D7AEE">
      <w:pPr>
        <w:pStyle w:val="a0"/>
        <w:rPr>
          <w:lang w:eastAsia="ja-JP"/>
        </w:rPr>
      </w:pPr>
      <w:r>
        <w:rPr>
          <w:lang w:eastAsia="ja-JP"/>
        </w:rPr>
        <w:t>システムメニューに戻ります。</w:t>
      </w:r>
    </w:p>
    <w:p w14:paraId="7A0A711F" w14:textId="77777777" w:rsidR="00B31DF6" w:rsidRDefault="001D7AEE">
      <w:pPr>
        <w:pStyle w:val="a0"/>
        <w:rPr>
          <w:lang w:eastAsia="ja-JP"/>
        </w:rPr>
      </w:pPr>
      <w:r>
        <w:rPr>
          <w:lang w:eastAsia="ja-JP"/>
        </w:rPr>
        <w:lastRenderedPageBreak/>
        <w:t>注意：どのフィルタも選択されていない時はパラメータ表示はされません。</w:t>
      </w:r>
    </w:p>
    <w:p w14:paraId="7A0A7120" w14:textId="77777777" w:rsidR="00B31DF6" w:rsidRDefault="001D7AEE">
      <w:pPr>
        <w:pStyle w:val="a0"/>
        <w:rPr>
          <w:lang w:eastAsia="ja-JP"/>
        </w:rPr>
      </w:pPr>
      <w:r>
        <w:rPr>
          <w:lang w:eastAsia="ja-JP"/>
        </w:rPr>
        <w:t xml:space="preserve">　　　また、フィルタ機能も無効となります。</w:t>
      </w:r>
    </w:p>
    <w:p w14:paraId="7A0A7121" w14:textId="77777777" w:rsidR="00B31DF6" w:rsidRDefault="001D7AEE">
      <w:r>
        <w:pict w14:anchorId="7A0A71BA">
          <v:rect id="_x0000_i1025" style="width:0;height:1.5pt" o:hralign="center" o:hrstd="t" o:hr="t"/>
        </w:pict>
      </w:r>
    </w:p>
    <w:p w14:paraId="7A0A7122" w14:textId="77777777" w:rsidR="00B31DF6" w:rsidRDefault="001D7AEE">
      <w:r>
        <w:pict w14:anchorId="7A0A71BB">
          <v:rect id="_x0000_i1026" style="width:0;height:1.5pt" o:hralign="center" o:hrstd="t" o:hr="t"/>
        </w:pict>
      </w:r>
    </w:p>
    <w:p w14:paraId="7A0A7123" w14:textId="77777777" w:rsidR="00B31DF6" w:rsidRDefault="001D7AEE">
      <w:pPr>
        <w:pStyle w:val="FirstParagraph"/>
        <w:rPr>
          <w:lang w:eastAsia="ja-JP"/>
        </w:rPr>
      </w:pPr>
      <w:r>
        <w:rPr>
          <w:lang w:eastAsia="ja-JP"/>
        </w:rPr>
        <w:t>代表で</w:t>
      </w:r>
      <w:r>
        <w:rPr>
          <w:lang w:eastAsia="ja-JP"/>
        </w:rPr>
        <w:t>BPF</w:t>
      </w:r>
      <w:r>
        <w:rPr>
          <w:lang w:eastAsia="ja-JP"/>
        </w:rPr>
        <w:t>を選択した時のパラメータ表示を下図に示し、パラメータの説明をします。</w:t>
      </w:r>
    </w:p>
    <w:p w14:paraId="7A0A7124" w14:textId="77777777" w:rsidR="00B31DF6" w:rsidRDefault="00B31DF6">
      <w:pPr>
        <w:pStyle w:val="a0"/>
        <w:rPr>
          <w:lang w:eastAsia="ja-JP"/>
        </w:rPr>
      </w:pPr>
    </w:p>
    <w:p w14:paraId="7A0A7125" w14:textId="77777777" w:rsidR="00B31DF6" w:rsidRDefault="001D7AEE">
      <w:pPr>
        <w:pStyle w:val="a0"/>
      </w:pPr>
      <w:r>
        <w:rPr>
          <w:lang w:eastAsia="ja-JP"/>
        </w:rPr>
        <w:t xml:space="preserve">　</w:t>
      </w:r>
      <w:r>
        <w:t>【パラメータ】</w:t>
      </w:r>
    </w:p>
    <w:tbl>
      <w:tblPr>
        <w:tblStyle w:val="Table"/>
        <w:tblW w:w="5000" w:type="pct"/>
        <w:tblLook w:val="0020" w:firstRow="1" w:lastRow="0" w:firstColumn="0" w:lastColumn="0" w:noHBand="0" w:noVBand="0"/>
      </w:tblPr>
      <w:tblGrid>
        <w:gridCol w:w="895"/>
        <w:gridCol w:w="2392"/>
        <w:gridCol w:w="5767"/>
      </w:tblGrid>
      <w:tr w:rsidR="00B31DF6" w14:paraId="7A0A7129"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7126" w14:textId="77777777" w:rsidR="00B31DF6" w:rsidRDefault="00B31DF6">
            <w:pPr>
              <w:pStyle w:val="Compact"/>
            </w:pPr>
          </w:p>
        </w:tc>
        <w:tc>
          <w:tcPr>
            <w:tcW w:w="0" w:type="auto"/>
          </w:tcPr>
          <w:p w14:paraId="7A0A7127" w14:textId="77777777" w:rsidR="00B31DF6" w:rsidRDefault="001D7AEE">
            <w:pPr>
              <w:pStyle w:val="Compact"/>
            </w:pPr>
            <w:r>
              <w:t>名称</w:t>
            </w:r>
          </w:p>
        </w:tc>
        <w:tc>
          <w:tcPr>
            <w:tcW w:w="0" w:type="auto"/>
          </w:tcPr>
          <w:p w14:paraId="7A0A7128" w14:textId="77777777" w:rsidR="00B31DF6" w:rsidRDefault="001D7AEE">
            <w:pPr>
              <w:pStyle w:val="Compact"/>
            </w:pPr>
            <w:r>
              <w:t>内容</w:t>
            </w:r>
          </w:p>
        </w:tc>
      </w:tr>
      <w:tr w:rsidR="00B31DF6" w14:paraId="7A0A712D" w14:textId="77777777">
        <w:tc>
          <w:tcPr>
            <w:tcW w:w="0" w:type="auto"/>
          </w:tcPr>
          <w:p w14:paraId="7A0A712A" w14:textId="77777777" w:rsidR="00B31DF6" w:rsidRDefault="001D7AEE">
            <w:pPr>
              <w:pStyle w:val="Compact"/>
            </w:pPr>
            <w:r>
              <w:t>①,①’</w:t>
            </w:r>
          </w:p>
        </w:tc>
        <w:tc>
          <w:tcPr>
            <w:tcW w:w="0" w:type="auto"/>
          </w:tcPr>
          <w:p w14:paraId="7A0A712B" w14:textId="77777777" w:rsidR="00B31DF6" w:rsidRDefault="001D7AEE">
            <w:pPr>
              <w:pStyle w:val="Compact"/>
            </w:pPr>
            <w:r>
              <w:t>パスバンド周波数</w:t>
            </w:r>
          </w:p>
        </w:tc>
        <w:tc>
          <w:tcPr>
            <w:tcW w:w="0" w:type="auto"/>
          </w:tcPr>
          <w:p w14:paraId="7A0A712C" w14:textId="77777777" w:rsidR="00B31DF6" w:rsidRDefault="001D7AEE">
            <w:pPr>
              <w:pStyle w:val="Compact"/>
              <w:rPr>
                <w:lang w:eastAsia="ja-JP"/>
              </w:rPr>
            </w:pPr>
            <w:r>
              <w:rPr>
                <w:lang w:eastAsia="ja-JP"/>
              </w:rPr>
              <w:t>通過させたい周波数帯域の最大値又は最小値</w:t>
            </w:r>
          </w:p>
        </w:tc>
      </w:tr>
      <w:tr w:rsidR="00B31DF6" w14:paraId="7A0A7131" w14:textId="77777777">
        <w:tc>
          <w:tcPr>
            <w:tcW w:w="0" w:type="auto"/>
          </w:tcPr>
          <w:p w14:paraId="7A0A712E" w14:textId="77777777" w:rsidR="00B31DF6" w:rsidRDefault="001D7AEE">
            <w:pPr>
              <w:pStyle w:val="Compact"/>
            </w:pPr>
            <w:r>
              <w:t>②,②’</w:t>
            </w:r>
          </w:p>
        </w:tc>
        <w:tc>
          <w:tcPr>
            <w:tcW w:w="0" w:type="auto"/>
          </w:tcPr>
          <w:p w14:paraId="7A0A712F" w14:textId="77777777" w:rsidR="00B31DF6" w:rsidRDefault="001D7AEE">
            <w:pPr>
              <w:pStyle w:val="Compact"/>
              <w:rPr>
                <w:lang w:eastAsia="ja-JP"/>
              </w:rPr>
            </w:pPr>
            <w:r>
              <w:rPr>
                <w:lang w:eastAsia="ja-JP"/>
              </w:rPr>
              <w:t>ストップバンド周波数</w:t>
            </w:r>
          </w:p>
        </w:tc>
        <w:tc>
          <w:tcPr>
            <w:tcW w:w="0" w:type="auto"/>
          </w:tcPr>
          <w:p w14:paraId="7A0A7130" w14:textId="77777777" w:rsidR="00B31DF6" w:rsidRDefault="001D7AEE">
            <w:pPr>
              <w:pStyle w:val="Compact"/>
              <w:rPr>
                <w:lang w:eastAsia="ja-JP"/>
              </w:rPr>
            </w:pPr>
            <w:r>
              <w:rPr>
                <w:lang w:eastAsia="ja-JP"/>
              </w:rPr>
              <w:t>阻止したい周波数帯域の最大値又は最小値</w:t>
            </w:r>
          </w:p>
        </w:tc>
      </w:tr>
      <w:tr w:rsidR="00B31DF6" w14:paraId="7A0A7135" w14:textId="77777777">
        <w:tc>
          <w:tcPr>
            <w:tcW w:w="0" w:type="auto"/>
          </w:tcPr>
          <w:p w14:paraId="7A0A7132" w14:textId="77777777" w:rsidR="00B31DF6" w:rsidRDefault="001D7AEE">
            <w:pPr>
              <w:pStyle w:val="Compact"/>
            </w:pPr>
            <w:r>
              <w:t>③</w:t>
            </w:r>
          </w:p>
        </w:tc>
        <w:tc>
          <w:tcPr>
            <w:tcW w:w="0" w:type="auto"/>
          </w:tcPr>
          <w:p w14:paraId="7A0A7133" w14:textId="77777777" w:rsidR="00B31DF6" w:rsidRDefault="001D7AEE">
            <w:pPr>
              <w:pStyle w:val="Compact"/>
            </w:pPr>
            <w:r>
              <w:t>パスバンドリップル</w:t>
            </w:r>
          </w:p>
        </w:tc>
        <w:tc>
          <w:tcPr>
            <w:tcW w:w="0" w:type="auto"/>
          </w:tcPr>
          <w:p w14:paraId="7A0A7134" w14:textId="77777777" w:rsidR="00B31DF6" w:rsidRDefault="001D7AEE">
            <w:pPr>
              <w:pStyle w:val="Compact"/>
              <w:rPr>
                <w:lang w:eastAsia="ja-JP"/>
              </w:rPr>
            </w:pPr>
            <w:r>
              <w:rPr>
                <w:lang w:eastAsia="ja-JP"/>
              </w:rPr>
              <w:t>通過させたい周波数帯域のゲイン範囲（</w:t>
            </w:r>
            <w:r>
              <w:rPr>
                <w:lang w:eastAsia="ja-JP"/>
              </w:rPr>
              <w:t>0.01dB</w:t>
            </w:r>
            <w:r>
              <w:rPr>
                <w:lang w:eastAsia="ja-JP"/>
              </w:rPr>
              <w:t>を推奨）</w:t>
            </w:r>
          </w:p>
        </w:tc>
      </w:tr>
      <w:tr w:rsidR="00B31DF6" w14:paraId="7A0A7139" w14:textId="77777777">
        <w:tc>
          <w:tcPr>
            <w:tcW w:w="0" w:type="auto"/>
          </w:tcPr>
          <w:p w14:paraId="7A0A7136" w14:textId="77777777" w:rsidR="00B31DF6" w:rsidRDefault="001D7AEE">
            <w:pPr>
              <w:pStyle w:val="Compact"/>
            </w:pPr>
            <w:r>
              <w:t>④</w:t>
            </w:r>
          </w:p>
        </w:tc>
        <w:tc>
          <w:tcPr>
            <w:tcW w:w="0" w:type="auto"/>
          </w:tcPr>
          <w:p w14:paraId="7A0A7137" w14:textId="77777777" w:rsidR="00B31DF6" w:rsidRDefault="001D7AEE">
            <w:pPr>
              <w:pStyle w:val="Compact"/>
            </w:pPr>
            <w:r>
              <w:t>リジェクション</w:t>
            </w:r>
          </w:p>
        </w:tc>
        <w:tc>
          <w:tcPr>
            <w:tcW w:w="0" w:type="auto"/>
          </w:tcPr>
          <w:p w14:paraId="7A0A7138" w14:textId="77777777" w:rsidR="00B31DF6" w:rsidRDefault="001D7AEE">
            <w:pPr>
              <w:pStyle w:val="Compact"/>
              <w:rPr>
                <w:lang w:eastAsia="ja-JP"/>
              </w:rPr>
            </w:pPr>
            <w:r>
              <w:rPr>
                <w:lang w:eastAsia="ja-JP"/>
              </w:rPr>
              <w:t>阻止したい周波数帯域の減衰量（</w:t>
            </w:r>
            <w:r>
              <w:rPr>
                <w:lang w:eastAsia="ja-JP"/>
              </w:rPr>
              <w:t>60</w:t>
            </w:r>
            <w:r>
              <w:rPr>
                <w:lang w:eastAsia="ja-JP"/>
              </w:rPr>
              <w:t>～</w:t>
            </w:r>
            <w:r>
              <w:rPr>
                <w:lang w:eastAsia="ja-JP"/>
              </w:rPr>
              <w:t>80dB</w:t>
            </w:r>
            <w:r>
              <w:rPr>
                <w:lang w:eastAsia="ja-JP"/>
              </w:rPr>
              <w:t>を推奨）</w:t>
            </w:r>
          </w:p>
        </w:tc>
      </w:tr>
    </w:tbl>
    <w:p w14:paraId="7A0A713A" w14:textId="77777777" w:rsidR="00B31DF6" w:rsidRDefault="001D7AEE">
      <w:pPr>
        <w:pStyle w:val="a0"/>
        <w:rPr>
          <w:lang w:eastAsia="ja-JP"/>
        </w:rPr>
      </w:pPr>
      <w:r>
        <w:rPr>
          <w:lang w:eastAsia="ja-JP"/>
        </w:rPr>
        <w:lastRenderedPageBreak/>
        <w:t>各フィルタとパラメータ設定の関係を下図に示します。</w:t>
      </w:r>
      <w:r>
        <w:rPr>
          <w:noProof/>
        </w:rPr>
        <w:drawing>
          <wp:inline distT="0" distB="0" distL="0" distR="0" wp14:anchorId="7A0A71BC" wp14:editId="7A0A71BD">
            <wp:extent cx="5334000" cy="3325812"/>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media/image35.emf"/>
                    <pic:cNvPicPr>
                      <a:picLocks noChangeAspect="1" noChangeArrowheads="1"/>
                    </pic:cNvPicPr>
                  </pic:nvPicPr>
                  <pic:blipFill>
                    <a:blip r:embed="rId12"/>
                    <a:stretch>
                      <a:fillRect/>
                    </a:stretch>
                  </pic:blipFill>
                  <pic:spPr bwMode="auto">
                    <a:xfrm>
                      <a:off x="0" y="0"/>
                      <a:ext cx="5334000" cy="3325812"/>
                    </a:xfrm>
                    <a:prstGeom prst="rect">
                      <a:avLst/>
                    </a:prstGeom>
                    <a:noFill/>
                    <a:ln w="9525">
                      <a:noFill/>
                      <a:headEnd/>
                      <a:tailEnd/>
                    </a:ln>
                  </pic:spPr>
                </pic:pic>
              </a:graphicData>
            </a:graphic>
          </wp:inline>
        </w:drawing>
      </w:r>
    </w:p>
    <w:p w14:paraId="7A0A713B" w14:textId="77777777" w:rsidR="00B31DF6" w:rsidRDefault="001D7AEE">
      <w:pPr>
        <w:pStyle w:val="a0"/>
        <w:rPr>
          <w:lang w:eastAsia="ja-JP"/>
        </w:rPr>
      </w:pPr>
      <w:r>
        <w:rPr>
          <w:lang w:eastAsia="ja-JP"/>
        </w:rPr>
        <w:t>設計したフィルタの周波数特性グラフ表示について説明します。</w:t>
      </w:r>
    </w:p>
    <w:p w14:paraId="7A0A713C" w14:textId="77777777" w:rsidR="00B31DF6" w:rsidRDefault="001D7AEE">
      <w:pPr>
        <w:pStyle w:val="a0"/>
        <w:rPr>
          <w:lang w:eastAsia="ja-JP"/>
        </w:rPr>
      </w:pPr>
      <w:r>
        <w:rPr>
          <w:lang w:eastAsia="ja-JP"/>
        </w:rPr>
        <w:t xml:space="preserve"> </w:t>
      </w:r>
      <w:r>
        <w:rPr>
          <w:lang w:eastAsia="ja-JP"/>
        </w:rPr>
        <w:t>前述の</w:t>
      </w:r>
      <w:r>
        <w:rPr>
          <w:lang w:eastAsia="ja-JP"/>
        </w:rPr>
        <w:t>BPF</w:t>
      </w:r>
      <w:r>
        <w:rPr>
          <w:lang w:eastAsia="ja-JP"/>
        </w:rPr>
        <w:t>の設定値で設計したフィルタの周波数特性となります。</w:t>
      </w:r>
    </w:p>
    <w:p w14:paraId="7A0A713D" w14:textId="77777777" w:rsidR="00B31DF6" w:rsidRDefault="001D7AEE">
      <w:pPr>
        <w:pStyle w:val="a0"/>
        <w:rPr>
          <w:lang w:eastAsia="ja-JP"/>
        </w:rPr>
      </w:pPr>
      <w:r>
        <w:rPr>
          <w:lang w:eastAsia="ja-JP"/>
        </w:rPr>
        <w:t xml:space="preserve">　拡大</w:t>
      </w:r>
    </w:p>
    <w:p w14:paraId="7A0A713E" w14:textId="77777777" w:rsidR="00B31DF6" w:rsidRDefault="001D7AEE">
      <w:pPr>
        <w:pStyle w:val="a0"/>
        <w:rPr>
          <w:lang w:eastAsia="ja-JP"/>
        </w:rPr>
      </w:pPr>
      <w:r>
        <w:rPr>
          <w:lang w:eastAsia="ja-JP"/>
        </w:rPr>
        <w:t xml:space="preserve">　【波形】</w:t>
      </w:r>
    </w:p>
    <w:p w14:paraId="7A0A713F" w14:textId="77777777" w:rsidR="00B31DF6" w:rsidRDefault="001D7AEE">
      <w:pPr>
        <w:pStyle w:val="a0"/>
        <w:rPr>
          <w:lang w:eastAsia="ja-JP"/>
        </w:rPr>
      </w:pPr>
      <w:r>
        <w:rPr>
          <w:lang w:eastAsia="ja-JP"/>
        </w:rPr>
        <w:t>色</w:t>
      </w:r>
    </w:p>
    <w:p w14:paraId="7A0A7140" w14:textId="77777777" w:rsidR="00B31DF6" w:rsidRDefault="001D7AEE">
      <w:pPr>
        <w:pStyle w:val="a0"/>
        <w:rPr>
          <w:lang w:eastAsia="ja-JP"/>
        </w:rPr>
      </w:pPr>
      <w:r>
        <w:rPr>
          <w:lang w:eastAsia="ja-JP"/>
        </w:rPr>
        <w:t>内容</w:t>
      </w:r>
    </w:p>
    <w:p w14:paraId="7A0A7141" w14:textId="77777777" w:rsidR="00B31DF6" w:rsidRDefault="001D7AEE">
      <w:pPr>
        <w:pStyle w:val="a0"/>
        <w:rPr>
          <w:lang w:eastAsia="ja-JP"/>
        </w:rPr>
      </w:pPr>
      <w:r>
        <w:rPr>
          <w:lang w:eastAsia="ja-JP"/>
        </w:rPr>
        <w:t>説明</w:t>
      </w:r>
    </w:p>
    <w:p w14:paraId="7A0A7142" w14:textId="77777777" w:rsidR="00B31DF6" w:rsidRDefault="001D7AEE">
      <w:pPr>
        <w:pStyle w:val="a0"/>
        <w:rPr>
          <w:lang w:eastAsia="ja-JP"/>
        </w:rPr>
      </w:pPr>
      <w:r>
        <w:rPr>
          <w:lang w:eastAsia="ja-JP"/>
        </w:rPr>
        <w:t>青</w:t>
      </w:r>
    </w:p>
    <w:p w14:paraId="7A0A7143" w14:textId="77777777" w:rsidR="00B31DF6" w:rsidRDefault="001D7AEE">
      <w:pPr>
        <w:pStyle w:val="a0"/>
        <w:rPr>
          <w:lang w:eastAsia="ja-JP"/>
        </w:rPr>
      </w:pPr>
      <w:r>
        <w:rPr>
          <w:lang w:eastAsia="ja-JP"/>
        </w:rPr>
        <w:t>周波数特性</w:t>
      </w:r>
    </w:p>
    <w:p w14:paraId="7A0A7144" w14:textId="77777777" w:rsidR="00B31DF6" w:rsidRDefault="001D7AEE">
      <w:pPr>
        <w:pStyle w:val="a0"/>
        <w:rPr>
          <w:lang w:eastAsia="ja-JP"/>
        </w:rPr>
      </w:pPr>
      <w:r>
        <w:rPr>
          <w:lang w:eastAsia="ja-JP"/>
        </w:rPr>
        <w:t>フィルタの効果を減衰量で示します。</w:t>
      </w:r>
    </w:p>
    <w:p w14:paraId="7A0A7145" w14:textId="77777777" w:rsidR="00B31DF6" w:rsidRDefault="001D7AEE">
      <w:pPr>
        <w:pStyle w:val="a0"/>
        <w:rPr>
          <w:lang w:eastAsia="ja-JP"/>
        </w:rPr>
      </w:pPr>
      <w:r>
        <w:rPr>
          <w:lang w:eastAsia="ja-JP"/>
        </w:rPr>
        <w:t>赤</w:t>
      </w:r>
    </w:p>
    <w:p w14:paraId="7A0A7146" w14:textId="77777777" w:rsidR="00B31DF6" w:rsidRDefault="001D7AEE">
      <w:pPr>
        <w:pStyle w:val="a0"/>
        <w:rPr>
          <w:lang w:eastAsia="ja-JP"/>
        </w:rPr>
      </w:pPr>
      <w:r>
        <w:rPr>
          <w:lang w:eastAsia="ja-JP"/>
        </w:rPr>
        <w:t>パスバンド帯域振幅拡大</w:t>
      </w:r>
    </w:p>
    <w:p w14:paraId="7A0A7147" w14:textId="77777777" w:rsidR="00B31DF6" w:rsidRDefault="001D7AEE">
      <w:pPr>
        <w:pStyle w:val="a0"/>
        <w:rPr>
          <w:lang w:eastAsia="ja-JP"/>
        </w:rPr>
      </w:pPr>
      <w:r>
        <w:rPr>
          <w:lang w:eastAsia="ja-JP"/>
        </w:rPr>
        <w:t>パスバンド帯域の振幅を</w:t>
      </w:r>
      <w:r>
        <w:rPr>
          <w:lang w:eastAsia="ja-JP"/>
        </w:rPr>
        <w:t>100</w:t>
      </w:r>
      <w:r>
        <w:rPr>
          <w:lang w:eastAsia="ja-JP"/>
        </w:rPr>
        <w:t>倍で拡大したものになります。</w:t>
      </w:r>
    </w:p>
    <w:p w14:paraId="7A0A7148" w14:textId="77777777" w:rsidR="00B31DF6" w:rsidRDefault="001D7AEE">
      <w:pPr>
        <w:pStyle w:val="a0"/>
        <w:rPr>
          <w:lang w:eastAsia="ja-JP"/>
        </w:rPr>
      </w:pPr>
      <w:r>
        <w:rPr>
          <w:lang w:eastAsia="ja-JP"/>
        </w:rPr>
        <w:lastRenderedPageBreak/>
        <w:t>リプルを確認できます。</w:t>
      </w:r>
    </w:p>
    <w:p w14:paraId="7A0A7149" w14:textId="77777777" w:rsidR="00B31DF6" w:rsidRDefault="001D7AEE">
      <w:pPr>
        <w:pStyle w:val="a0"/>
        <w:rPr>
          <w:lang w:eastAsia="ja-JP"/>
        </w:rPr>
      </w:pPr>
      <w:r>
        <w:rPr>
          <w:lang w:eastAsia="ja-JP"/>
        </w:rPr>
        <w:t>緑</w:t>
      </w:r>
    </w:p>
    <w:p w14:paraId="7A0A714A" w14:textId="77777777" w:rsidR="00B31DF6" w:rsidRDefault="001D7AEE">
      <w:pPr>
        <w:pStyle w:val="a0"/>
        <w:rPr>
          <w:lang w:eastAsia="ja-JP"/>
        </w:rPr>
      </w:pPr>
      <w:r>
        <w:rPr>
          <w:lang w:eastAsia="ja-JP"/>
        </w:rPr>
        <w:t>群遅延</w:t>
      </w:r>
    </w:p>
    <w:p w14:paraId="7A0A714B" w14:textId="77777777" w:rsidR="00B31DF6" w:rsidRDefault="001D7AEE">
      <w:pPr>
        <w:pStyle w:val="a0"/>
        <w:rPr>
          <w:lang w:eastAsia="ja-JP"/>
        </w:rPr>
      </w:pPr>
      <w:r>
        <w:rPr>
          <w:lang w:eastAsia="ja-JP"/>
        </w:rPr>
        <w:t>入力波形に対する出力波形の遅延時間を示します。</w:t>
      </w:r>
    </w:p>
    <w:p w14:paraId="7A0A714C" w14:textId="77777777" w:rsidR="00B31DF6" w:rsidRDefault="001D7AEE">
      <w:pPr>
        <w:pStyle w:val="a0"/>
        <w:rPr>
          <w:lang w:eastAsia="ja-JP"/>
        </w:rPr>
      </w:pPr>
      <w:r>
        <w:rPr>
          <w:lang w:eastAsia="ja-JP"/>
        </w:rPr>
        <w:t>数値はピークの時間です。（例では</w:t>
      </w:r>
      <w:r>
        <w:rPr>
          <w:lang w:eastAsia="ja-JP"/>
        </w:rPr>
        <w:t>1.539ms</w:t>
      </w:r>
      <w:r>
        <w:rPr>
          <w:lang w:eastAsia="ja-JP"/>
        </w:rPr>
        <w:t>）</w:t>
      </w:r>
    </w:p>
    <w:p w14:paraId="7A0A714D" w14:textId="77777777" w:rsidR="00B31DF6" w:rsidRDefault="001D7AEE">
      <w:pPr>
        <w:pStyle w:val="a0"/>
        <w:rPr>
          <w:lang w:eastAsia="ja-JP"/>
        </w:rPr>
      </w:pPr>
      <w:r>
        <w:rPr>
          <w:lang w:eastAsia="ja-JP"/>
        </w:rPr>
        <w:t xml:space="preserve">　【機能】</w:t>
      </w:r>
    </w:p>
    <w:tbl>
      <w:tblPr>
        <w:tblStyle w:val="Table"/>
        <w:tblW w:w="0" w:type="auto"/>
        <w:tblLook w:val="0020" w:firstRow="1" w:lastRow="0" w:firstColumn="0" w:lastColumn="0" w:noHBand="0" w:noVBand="0"/>
      </w:tblPr>
      <w:tblGrid>
        <w:gridCol w:w="1416"/>
        <w:gridCol w:w="5496"/>
      </w:tblGrid>
      <w:tr w:rsidR="00B31DF6" w14:paraId="7A0A7150"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714E" w14:textId="77777777" w:rsidR="00B31DF6" w:rsidRDefault="001D7AEE">
            <w:pPr>
              <w:pStyle w:val="Compact"/>
            </w:pPr>
            <w:r>
              <w:t>ボタン</w:t>
            </w:r>
          </w:p>
        </w:tc>
        <w:tc>
          <w:tcPr>
            <w:tcW w:w="0" w:type="auto"/>
          </w:tcPr>
          <w:p w14:paraId="7A0A714F" w14:textId="77777777" w:rsidR="00B31DF6" w:rsidRDefault="001D7AEE">
            <w:pPr>
              <w:pStyle w:val="Compact"/>
            </w:pPr>
            <w:r>
              <w:t>説明</w:t>
            </w:r>
          </w:p>
        </w:tc>
      </w:tr>
      <w:tr w:rsidR="00B31DF6" w14:paraId="7A0A7153" w14:textId="77777777">
        <w:tc>
          <w:tcPr>
            <w:tcW w:w="0" w:type="auto"/>
          </w:tcPr>
          <w:p w14:paraId="7A0A7151" w14:textId="77777777" w:rsidR="00B31DF6" w:rsidRDefault="001D7AEE">
            <w:pPr>
              <w:pStyle w:val="Compact"/>
            </w:pPr>
            <w:r>
              <w:t>縮小、拡大</w:t>
            </w:r>
          </w:p>
        </w:tc>
        <w:tc>
          <w:tcPr>
            <w:tcW w:w="0" w:type="auto"/>
          </w:tcPr>
          <w:p w14:paraId="7A0A7152" w14:textId="77777777" w:rsidR="00B31DF6" w:rsidRDefault="001D7AEE">
            <w:pPr>
              <w:pStyle w:val="Compact"/>
              <w:rPr>
                <w:lang w:eastAsia="ja-JP"/>
              </w:rPr>
            </w:pPr>
            <w:r>
              <w:rPr>
                <w:lang w:eastAsia="ja-JP"/>
              </w:rPr>
              <w:t>横軸を拡大及び縮小します。</w:t>
            </w:r>
          </w:p>
        </w:tc>
      </w:tr>
      <w:tr w:rsidR="00B31DF6" w14:paraId="7A0A7156" w14:textId="77777777">
        <w:tc>
          <w:tcPr>
            <w:tcW w:w="0" w:type="auto"/>
          </w:tcPr>
          <w:p w14:paraId="7A0A7154" w14:textId="77777777" w:rsidR="00B31DF6" w:rsidRDefault="00B31DF6">
            <w:pPr>
              <w:pStyle w:val="Compact"/>
              <w:rPr>
                <w:lang w:eastAsia="ja-JP"/>
              </w:rPr>
            </w:pPr>
          </w:p>
        </w:tc>
        <w:tc>
          <w:tcPr>
            <w:tcW w:w="0" w:type="auto"/>
          </w:tcPr>
          <w:p w14:paraId="7A0A7155" w14:textId="77777777" w:rsidR="00B31DF6" w:rsidRDefault="001D7AEE">
            <w:pPr>
              <w:pStyle w:val="Compact"/>
              <w:rPr>
                <w:lang w:eastAsia="ja-JP"/>
              </w:rPr>
            </w:pPr>
            <w:r>
              <w:rPr>
                <w:lang w:eastAsia="ja-JP"/>
              </w:rPr>
              <w:t>横軸を拡大した状態で左右に画面を移動します。</w:t>
            </w:r>
          </w:p>
        </w:tc>
      </w:tr>
      <w:tr w:rsidR="00B31DF6" w14:paraId="7A0A7159" w14:textId="77777777">
        <w:tc>
          <w:tcPr>
            <w:tcW w:w="0" w:type="auto"/>
          </w:tcPr>
          <w:p w14:paraId="7A0A7157" w14:textId="77777777" w:rsidR="00B31DF6" w:rsidRDefault="001D7AEE">
            <w:pPr>
              <w:pStyle w:val="Compact"/>
            </w:pPr>
            <w:r>
              <w:t>戻る</w:t>
            </w:r>
          </w:p>
        </w:tc>
        <w:tc>
          <w:tcPr>
            <w:tcW w:w="0" w:type="auto"/>
          </w:tcPr>
          <w:p w14:paraId="7A0A7158" w14:textId="77777777" w:rsidR="00B31DF6" w:rsidRDefault="001D7AEE">
            <w:pPr>
              <w:pStyle w:val="Compact"/>
              <w:rPr>
                <w:lang w:eastAsia="ja-JP"/>
              </w:rPr>
            </w:pPr>
            <w:r>
              <w:rPr>
                <w:lang w:eastAsia="ja-JP"/>
              </w:rPr>
              <w:t>フィルタ設計画面に戻ります。</w:t>
            </w:r>
          </w:p>
        </w:tc>
      </w:tr>
    </w:tbl>
    <w:p w14:paraId="7A0A715A" w14:textId="77777777" w:rsidR="00B31DF6" w:rsidRDefault="001D7AEE">
      <w:r>
        <w:pict w14:anchorId="7A0A71BE">
          <v:rect id="_x0000_i1027" style="width:0;height:1.5pt" o:hralign="center" o:hrstd="t" o:hr="t"/>
        </w:pict>
      </w:r>
    </w:p>
    <w:p w14:paraId="7A0A715B" w14:textId="77777777" w:rsidR="00B31DF6" w:rsidRDefault="001D7AEE">
      <w:r>
        <w:pict w14:anchorId="7A0A71BF">
          <v:rect id="_x0000_i1028" style="width:0;height:1.5pt" o:hralign="center" o:hrstd="t" o:hr="t"/>
        </w:pict>
      </w:r>
    </w:p>
    <w:p w14:paraId="7A0A715C" w14:textId="77777777" w:rsidR="00B31DF6" w:rsidRDefault="001D7AEE">
      <w:pPr>
        <w:pStyle w:val="FirstParagraph"/>
        <w:rPr>
          <w:lang w:eastAsia="ja-JP"/>
        </w:rPr>
      </w:pPr>
      <w:r>
        <w:rPr>
          <w:b/>
          <w:bCs/>
          <w:i/>
          <w:iCs/>
          <w:lang w:eastAsia="ja-JP"/>
        </w:rPr>
        <w:t xml:space="preserve">4 </w:t>
      </w:r>
      <w:r>
        <w:rPr>
          <w:b/>
          <w:bCs/>
          <w:i/>
          <w:iCs/>
          <w:lang w:eastAsia="ja-JP"/>
        </w:rPr>
        <w:t>機能</w:t>
      </w:r>
    </w:p>
    <w:p w14:paraId="7A0A715D" w14:textId="77777777" w:rsidR="00B31DF6" w:rsidRDefault="001D7AEE">
      <w:pPr>
        <w:pStyle w:val="3"/>
        <w:rPr>
          <w:lang w:eastAsia="ja-JP"/>
        </w:rPr>
      </w:pPr>
      <w:bookmarkStart w:id="41" w:name="ｇｉｆファイル表示"/>
      <w:bookmarkEnd w:id="40"/>
      <w:r>
        <w:rPr>
          <w:lang w:eastAsia="ja-JP"/>
        </w:rPr>
        <w:t xml:space="preserve">4.1.8. </w:t>
      </w:r>
      <w:r>
        <w:rPr>
          <w:lang w:eastAsia="ja-JP"/>
        </w:rPr>
        <w:t>ＧＩＦファイル表示</w:t>
      </w:r>
    </w:p>
    <w:p w14:paraId="7A0A715E" w14:textId="77777777" w:rsidR="00B31DF6" w:rsidRDefault="001D7AEE">
      <w:pPr>
        <w:pStyle w:val="FirstParagraph"/>
        <w:rPr>
          <w:lang w:eastAsia="ja-JP"/>
        </w:rPr>
      </w:pPr>
      <w:r>
        <w:rPr>
          <w:lang w:eastAsia="ja-JP"/>
        </w:rPr>
        <w:t>保存されたスクリーンショットを選択し、再描画します。</w:t>
      </w:r>
    </w:p>
    <w:p w14:paraId="7A0A715F" w14:textId="77777777" w:rsidR="00B31DF6" w:rsidRDefault="00B31DF6">
      <w:pPr>
        <w:pStyle w:val="a0"/>
        <w:rPr>
          <w:lang w:eastAsia="ja-JP"/>
        </w:rPr>
      </w:pPr>
    </w:p>
    <w:p w14:paraId="7A0A7160" w14:textId="77777777" w:rsidR="00B31DF6" w:rsidRDefault="001D7AEE">
      <w:pPr>
        <w:pStyle w:val="a0"/>
      </w:pPr>
      <w:r>
        <w:rPr>
          <w:lang w:eastAsia="ja-JP"/>
        </w:rPr>
        <w:t xml:space="preserve">　</w:t>
      </w:r>
      <w:r>
        <w:t>【ボタン機能】</w:t>
      </w:r>
    </w:p>
    <w:tbl>
      <w:tblPr>
        <w:tblStyle w:val="Table"/>
        <w:tblW w:w="0" w:type="auto"/>
        <w:tblLook w:val="0020" w:firstRow="1" w:lastRow="0" w:firstColumn="0" w:lastColumn="0" w:noHBand="0" w:noVBand="0"/>
      </w:tblPr>
      <w:tblGrid>
        <w:gridCol w:w="936"/>
        <w:gridCol w:w="3576"/>
      </w:tblGrid>
      <w:tr w:rsidR="00B31DF6" w14:paraId="7A0A7163"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7161" w14:textId="77777777" w:rsidR="00B31DF6" w:rsidRDefault="001D7AEE">
            <w:pPr>
              <w:pStyle w:val="Compact"/>
            </w:pPr>
            <w:r>
              <w:t>ボタン</w:t>
            </w:r>
          </w:p>
        </w:tc>
        <w:tc>
          <w:tcPr>
            <w:tcW w:w="0" w:type="auto"/>
          </w:tcPr>
          <w:p w14:paraId="7A0A7162" w14:textId="77777777" w:rsidR="00B31DF6" w:rsidRDefault="001D7AEE">
            <w:pPr>
              <w:pStyle w:val="Compact"/>
            </w:pPr>
            <w:r>
              <w:t>内容</w:t>
            </w:r>
          </w:p>
        </w:tc>
      </w:tr>
      <w:tr w:rsidR="00B31DF6" w14:paraId="7A0A7166" w14:textId="77777777">
        <w:tc>
          <w:tcPr>
            <w:tcW w:w="0" w:type="auto"/>
          </w:tcPr>
          <w:p w14:paraId="7A0A7164" w14:textId="77777777" w:rsidR="00B31DF6" w:rsidRDefault="00B31DF6">
            <w:pPr>
              <w:pStyle w:val="Compact"/>
            </w:pPr>
          </w:p>
        </w:tc>
        <w:tc>
          <w:tcPr>
            <w:tcW w:w="0" w:type="auto"/>
          </w:tcPr>
          <w:p w14:paraId="7A0A7165" w14:textId="77777777" w:rsidR="00B31DF6" w:rsidRDefault="001D7AEE">
            <w:pPr>
              <w:pStyle w:val="Compact"/>
              <w:rPr>
                <w:lang w:eastAsia="ja-JP"/>
              </w:rPr>
            </w:pPr>
            <w:r>
              <w:rPr>
                <w:lang w:eastAsia="ja-JP"/>
              </w:rPr>
              <w:t>表示ページを変更します。</w:t>
            </w:r>
          </w:p>
        </w:tc>
      </w:tr>
      <w:tr w:rsidR="00B31DF6" w14:paraId="7A0A7169" w14:textId="77777777">
        <w:tc>
          <w:tcPr>
            <w:tcW w:w="0" w:type="auto"/>
          </w:tcPr>
          <w:p w14:paraId="7A0A7167" w14:textId="77777777" w:rsidR="00B31DF6" w:rsidRDefault="001D7AEE">
            <w:pPr>
              <w:pStyle w:val="Compact"/>
            </w:pPr>
            <w:r>
              <w:t>終了</w:t>
            </w:r>
          </w:p>
        </w:tc>
        <w:tc>
          <w:tcPr>
            <w:tcW w:w="0" w:type="auto"/>
          </w:tcPr>
          <w:p w14:paraId="7A0A7168" w14:textId="77777777" w:rsidR="00B31DF6" w:rsidRDefault="001D7AEE">
            <w:pPr>
              <w:pStyle w:val="Compact"/>
              <w:rPr>
                <w:lang w:eastAsia="ja-JP"/>
              </w:rPr>
            </w:pPr>
            <w:r>
              <w:rPr>
                <w:lang w:eastAsia="ja-JP"/>
              </w:rPr>
              <w:t>システムメニューに戻ります。</w:t>
            </w:r>
          </w:p>
        </w:tc>
      </w:tr>
    </w:tbl>
    <w:p w14:paraId="7A0A716A" w14:textId="77777777" w:rsidR="00B31DF6" w:rsidRDefault="001D7AEE">
      <w:pPr>
        <w:pStyle w:val="a0"/>
        <w:rPr>
          <w:lang w:eastAsia="ja-JP"/>
        </w:rPr>
      </w:pPr>
      <w:r>
        <w:rPr>
          <w:lang w:eastAsia="ja-JP"/>
        </w:rPr>
        <w:t xml:space="preserve">　　　　　　ファイルを選択すると画面に表示し、トリガＳＷでこの画面に戻ります。</w:t>
      </w:r>
    </w:p>
    <w:p w14:paraId="7A0A716B" w14:textId="77777777" w:rsidR="00B31DF6" w:rsidRDefault="001D7AEE">
      <w:pPr>
        <w:pStyle w:val="a0"/>
        <w:rPr>
          <w:lang w:eastAsia="ja-JP"/>
        </w:rPr>
      </w:pPr>
      <w:r>
        <w:rPr>
          <w:lang w:eastAsia="ja-JP"/>
        </w:rPr>
        <w:t xml:space="preserve">　　　　　　本ユニット以外で作成したファイルを選択した場合の動作は不定です。</w:t>
      </w:r>
    </w:p>
    <w:p w14:paraId="7A0A716C" w14:textId="77777777" w:rsidR="00B31DF6" w:rsidRDefault="001D7AEE">
      <w:pPr>
        <w:pStyle w:val="a0"/>
        <w:rPr>
          <w:lang w:eastAsia="ja-JP"/>
        </w:rPr>
      </w:pPr>
      <w:r>
        <w:rPr>
          <w:b/>
          <w:bCs/>
          <w:i/>
          <w:iCs/>
          <w:lang w:eastAsia="ja-JP"/>
        </w:rPr>
        <w:t xml:space="preserve">4 </w:t>
      </w:r>
      <w:r>
        <w:rPr>
          <w:b/>
          <w:bCs/>
          <w:i/>
          <w:iCs/>
          <w:lang w:eastAsia="ja-JP"/>
        </w:rPr>
        <w:t>機能</w:t>
      </w:r>
    </w:p>
    <w:p w14:paraId="7A0A716D" w14:textId="77777777" w:rsidR="00B31DF6" w:rsidRDefault="001D7AEE">
      <w:pPr>
        <w:pStyle w:val="3"/>
        <w:rPr>
          <w:lang w:eastAsia="ja-JP"/>
        </w:rPr>
      </w:pPr>
      <w:bookmarkStart w:id="42" w:name="ｉｏステータス画面"/>
      <w:bookmarkEnd w:id="41"/>
      <w:r>
        <w:rPr>
          <w:lang w:eastAsia="ja-JP"/>
        </w:rPr>
        <w:t xml:space="preserve">4.1.9. </w:t>
      </w:r>
      <w:r>
        <w:rPr>
          <w:lang w:eastAsia="ja-JP"/>
        </w:rPr>
        <w:t>Ｉ／Ｏステータス画面</w:t>
      </w:r>
    </w:p>
    <w:p w14:paraId="7A0A716E" w14:textId="77777777" w:rsidR="00B31DF6" w:rsidRDefault="001D7AEE">
      <w:pPr>
        <w:pStyle w:val="a8"/>
        <w:rPr>
          <w:lang w:eastAsia="ja-JP"/>
        </w:rPr>
      </w:pPr>
      <w:r>
        <w:rPr>
          <w:lang w:eastAsia="ja-JP"/>
        </w:rPr>
        <w:t>外部入出力ポート端子の状態をモニタします。</w:t>
      </w:r>
    </w:p>
    <w:p w14:paraId="7A0A716F" w14:textId="77777777" w:rsidR="00B31DF6" w:rsidRDefault="00B31DF6">
      <w:pPr>
        <w:pStyle w:val="FirstParagraph"/>
        <w:rPr>
          <w:lang w:eastAsia="ja-JP"/>
        </w:rPr>
      </w:pPr>
    </w:p>
    <w:p w14:paraId="7A0A7170" w14:textId="77777777" w:rsidR="00B31DF6" w:rsidRDefault="001D7AEE">
      <w:pPr>
        <w:pStyle w:val="a0"/>
      </w:pPr>
      <w:r>
        <w:rPr>
          <w:lang w:eastAsia="ja-JP"/>
        </w:rPr>
        <w:t xml:space="preserve">　</w:t>
      </w:r>
      <w:r>
        <w:t>【ボタン機能】</w:t>
      </w:r>
    </w:p>
    <w:tbl>
      <w:tblPr>
        <w:tblStyle w:val="Table"/>
        <w:tblW w:w="0" w:type="auto"/>
        <w:tblLook w:val="0020" w:firstRow="1" w:lastRow="0" w:firstColumn="0" w:lastColumn="0" w:noHBand="0" w:noVBand="0"/>
      </w:tblPr>
      <w:tblGrid>
        <w:gridCol w:w="936"/>
        <w:gridCol w:w="3576"/>
      </w:tblGrid>
      <w:tr w:rsidR="00B31DF6" w14:paraId="7A0A7173" w14:textId="77777777" w:rsidTr="00B31DF6">
        <w:trPr>
          <w:cnfStyle w:val="100000000000" w:firstRow="1" w:lastRow="0" w:firstColumn="0" w:lastColumn="0" w:oddVBand="0" w:evenVBand="0" w:oddHBand="0" w:evenHBand="0" w:firstRowFirstColumn="0" w:firstRowLastColumn="0" w:lastRowFirstColumn="0" w:lastRowLastColumn="0"/>
          <w:tblHeader/>
        </w:trPr>
        <w:tc>
          <w:tcPr>
            <w:tcW w:w="0" w:type="auto"/>
          </w:tcPr>
          <w:p w14:paraId="7A0A7171" w14:textId="77777777" w:rsidR="00B31DF6" w:rsidRDefault="001D7AEE">
            <w:pPr>
              <w:pStyle w:val="Compact"/>
            </w:pPr>
            <w:r>
              <w:t>ボタン</w:t>
            </w:r>
          </w:p>
        </w:tc>
        <w:tc>
          <w:tcPr>
            <w:tcW w:w="0" w:type="auto"/>
          </w:tcPr>
          <w:p w14:paraId="7A0A7172" w14:textId="77777777" w:rsidR="00B31DF6" w:rsidRDefault="001D7AEE">
            <w:pPr>
              <w:pStyle w:val="Compact"/>
            </w:pPr>
            <w:r>
              <w:t>内容</w:t>
            </w:r>
          </w:p>
        </w:tc>
      </w:tr>
      <w:tr w:rsidR="00B31DF6" w14:paraId="7A0A7176" w14:textId="77777777">
        <w:tc>
          <w:tcPr>
            <w:tcW w:w="0" w:type="auto"/>
          </w:tcPr>
          <w:p w14:paraId="7A0A7174" w14:textId="77777777" w:rsidR="00B31DF6" w:rsidRDefault="001D7AEE">
            <w:pPr>
              <w:pStyle w:val="Compact"/>
            </w:pPr>
            <w:r>
              <w:t>戻る</w:t>
            </w:r>
          </w:p>
        </w:tc>
        <w:tc>
          <w:tcPr>
            <w:tcW w:w="0" w:type="auto"/>
          </w:tcPr>
          <w:p w14:paraId="7A0A7175" w14:textId="77777777" w:rsidR="00B31DF6" w:rsidRDefault="001D7AEE">
            <w:pPr>
              <w:pStyle w:val="Compact"/>
              <w:rPr>
                <w:lang w:eastAsia="ja-JP"/>
              </w:rPr>
            </w:pPr>
            <w:r>
              <w:rPr>
                <w:lang w:eastAsia="ja-JP"/>
              </w:rPr>
              <w:t>システムメニューに戻ります。</w:t>
            </w:r>
          </w:p>
        </w:tc>
      </w:tr>
    </w:tbl>
    <w:p w14:paraId="7A0A7177" w14:textId="77777777" w:rsidR="00B31DF6" w:rsidRDefault="001D7AEE">
      <w:pPr>
        <w:pStyle w:val="a8"/>
        <w:rPr>
          <w:lang w:eastAsia="ja-JP"/>
        </w:rPr>
      </w:pPr>
      <w:r>
        <w:rPr>
          <w:lang w:eastAsia="ja-JP"/>
        </w:rPr>
        <w:t>【操作】</w:t>
      </w:r>
    </w:p>
    <w:p w14:paraId="7A0A7178" w14:textId="77777777" w:rsidR="00B31DF6" w:rsidRDefault="001D7AEE">
      <w:pPr>
        <w:pStyle w:val="FirstParagraph"/>
        <w:rPr>
          <w:lang w:eastAsia="ja-JP"/>
        </w:rPr>
      </w:pPr>
      <w:r>
        <w:rPr>
          <w:lang w:eastAsia="ja-JP"/>
        </w:rPr>
        <w:t xml:space="preserve">ｏｕｔ部　</w:t>
      </w:r>
      <w:r>
        <w:rPr>
          <w:lang w:eastAsia="ja-JP"/>
        </w:rPr>
        <w:t>□</w:t>
      </w:r>
      <w:r>
        <w:rPr>
          <w:lang w:eastAsia="ja-JP"/>
        </w:rPr>
        <w:t>（</w:t>
      </w:r>
      <w:r>
        <w:rPr>
          <w:lang w:eastAsia="ja-JP"/>
        </w:rPr>
        <w:t>■</w:t>
      </w:r>
      <w:r>
        <w:rPr>
          <w:lang w:eastAsia="ja-JP"/>
        </w:rPr>
        <w:t>）を押下すると本体背面の出力ポート状態をＯＮ</w:t>
      </w:r>
      <w:r>
        <w:rPr>
          <w:lang w:eastAsia="ja-JP"/>
        </w:rPr>
        <w:t>/</w:t>
      </w:r>
      <w:r>
        <w:rPr>
          <w:lang w:eastAsia="ja-JP"/>
        </w:rPr>
        <w:t>ＯＦＦできます。</w:t>
      </w:r>
    </w:p>
    <w:p w14:paraId="7A0A7179" w14:textId="77777777" w:rsidR="00B31DF6" w:rsidRDefault="00B31DF6">
      <w:pPr>
        <w:pStyle w:val="a0"/>
        <w:rPr>
          <w:lang w:eastAsia="ja-JP"/>
        </w:rPr>
      </w:pPr>
    </w:p>
    <w:p w14:paraId="7A0A717A" w14:textId="77777777" w:rsidR="00B31DF6" w:rsidRDefault="001D7AEE">
      <w:pPr>
        <w:pStyle w:val="a0"/>
        <w:rPr>
          <w:lang w:eastAsia="ja-JP"/>
        </w:rPr>
      </w:pPr>
      <w:r>
        <w:rPr>
          <w:lang w:eastAsia="ja-JP"/>
        </w:rPr>
        <w:t xml:space="preserve">　　ｉｎ部　</w:t>
      </w:r>
      <w:r>
        <w:rPr>
          <w:lang w:eastAsia="ja-JP"/>
        </w:rPr>
        <w:t>□</w:t>
      </w:r>
      <w:r>
        <w:rPr>
          <w:lang w:eastAsia="ja-JP"/>
        </w:rPr>
        <w:t>（</w:t>
      </w:r>
      <w:r>
        <w:rPr>
          <w:lang w:eastAsia="ja-JP"/>
        </w:rPr>
        <w:t>■</w:t>
      </w:r>
      <w:r>
        <w:rPr>
          <w:lang w:eastAsia="ja-JP"/>
        </w:rPr>
        <w:t>）本体背面の入力ポート状態を表示します。</w:t>
      </w:r>
    </w:p>
    <w:p w14:paraId="7A0A717B" w14:textId="77777777" w:rsidR="00B31DF6" w:rsidRDefault="001D7AEE">
      <w:pPr>
        <w:pStyle w:val="a0"/>
        <w:rPr>
          <w:lang w:eastAsia="ja-JP"/>
        </w:rPr>
      </w:pPr>
      <w:r>
        <w:rPr>
          <w:lang w:eastAsia="ja-JP"/>
        </w:rPr>
        <w:t>*</w:t>
      </w:r>
      <w:r>
        <w:rPr>
          <w:lang w:eastAsia="ja-JP"/>
        </w:rPr>
        <w:br/>
        <w:t>*</w:t>
      </w:r>
    </w:p>
    <w:p w14:paraId="7A0A717C" w14:textId="77777777" w:rsidR="00B31DF6" w:rsidRDefault="001D7AEE">
      <w:pPr>
        <w:pStyle w:val="a0"/>
        <w:rPr>
          <w:lang w:eastAsia="ja-JP"/>
        </w:rPr>
      </w:pPr>
      <w:r>
        <w:rPr>
          <w:b/>
          <w:bCs/>
          <w:i/>
          <w:iCs/>
          <w:lang w:eastAsia="ja-JP"/>
        </w:rPr>
        <w:t xml:space="preserve">4 </w:t>
      </w:r>
      <w:r>
        <w:rPr>
          <w:b/>
          <w:bCs/>
          <w:i/>
          <w:iCs/>
          <w:lang w:eastAsia="ja-JP"/>
        </w:rPr>
        <w:t>機能</w:t>
      </w:r>
    </w:p>
    <w:p w14:paraId="7A0A717D" w14:textId="77777777" w:rsidR="00B31DF6" w:rsidRDefault="001D7AEE">
      <w:pPr>
        <w:pStyle w:val="3"/>
        <w:rPr>
          <w:lang w:eastAsia="ja-JP"/>
        </w:rPr>
      </w:pPr>
      <w:bookmarkStart w:id="43" w:name="ファームウェア書き換え"/>
      <w:bookmarkEnd w:id="42"/>
      <w:r>
        <w:rPr>
          <w:lang w:eastAsia="ja-JP"/>
        </w:rPr>
        <w:t xml:space="preserve">4.1.10. </w:t>
      </w:r>
      <w:r>
        <w:rPr>
          <w:lang w:eastAsia="ja-JP"/>
        </w:rPr>
        <w:t xml:space="preserve">　ファームウェア書き換え</w:t>
      </w:r>
    </w:p>
    <w:p w14:paraId="7A0A717E" w14:textId="77777777" w:rsidR="00B31DF6" w:rsidRDefault="00B31DF6">
      <w:pPr>
        <w:pStyle w:val="FirstParagraph"/>
        <w:rPr>
          <w:lang w:eastAsia="ja-JP"/>
        </w:rPr>
      </w:pPr>
    </w:p>
    <w:p w14:paraId="7A0A717F" w14:textId="77777777" w:rsidR="00B31DF6" w:rsidRDefault="001D7AEE">
      <w:pPr>
        <w:pStyle w:val="a0"/>
        <w:rPr>
          <w:lang w:eastAsia="ja-JP"/>
        </w:rPr>
      </w:pPr>
      <w:r>
        <w:rPr>
          <w:lang w:eastAsia="ja-JP"/>
        </w:rPr>
        <w:t>******</w:t>
      </w:r>
      <w:r>
        <w:rPr>
          <w:lang w:eastAsia="ja-JP"/>
        </w:rPr>
        <w:t>「はい」を選択するとＬＡＮとＵＳＢのチェックを開始します。</w:t>
      </w:r>
    </w:p>
    <w:p w14:paraId="7A0A7180" w14:textId="77777777" w:rsidR="00B31DF6" w:rsidRDefault="001D7AEE">
      <w:pPr>
        <w:pStyle w:val="a0"/>
        <w:rPr>
          <w:lang w:eastAsia="ja-JP"/>
        </w:rPr>
      </w:pPr>
      <w:r>
        <w:rPr>
          <w:lang w:eastAsia="ja-JP"/>
        </w:rPr>
        <w:t xml:space="preserve">　　ＬＡＮで書き換える場合</w:t>
      </w:r>
    </w:p>
    <w:p w14:paraId="7A0A7181" w14:textId="77777777" w:rsidR="00B31DF6" w:rsidRDefault="001D7AEE">
      <w:pPr>
        <w:pStyle w:val="a0"/>
        <w:rPr>
          <w:lang w:eastAsia="ja-JP"/>
        </w:rPr>
      </w:pPr>
      <w:r>
        <w:rPr>
          <w:lang w:eastAsia="ja-JP"/>
        </w:rPr>
        <w:t>別途無償でご提供するＰＣアプリケーションが必要となります。</w:t>
      </w:r>
    </w:p>
    <w:p w14:paraId="7A0A7182" w14:textId="77777777" w:rsidR="00B31DF6" w:rsidRDefault="001D7AEE">
      <w:pPr>
        <w:pStyle w:val="a0"/>
        <w:rPr>
          <w:lang w:eastAsia="ja-JP"/>
        </w:rPr>
      </w:pPr>
      <w:r>
        <w:rPr>
          <w:lang w:eastAsia="ja-JP"/>
        </w:rPr>
        <w:t xml:space="preserve">　　　　弊社営業までお問合せください。</w:t>
      </w:r>
    </w:p>
    <w:p w14:paraId="7A0A7183" w14:textId="77777777" w:rsidR="00B31DF6" w:rsidRDefault="001D7AEE">
      <w:pPr>
        <w:pStyle w:val="a0"/>
        <w:rPr>
          <w:lang w:eastAsia="ja-JP"/>
        </w:rPr>
      </w:pPr>
      <w:r>
        <w:rPr>
          <w:lang w:eastAsia="ja-JP"/>
        </w:rPr>
        <w:t xml:space="preserve">　　ＵＳＢメモリで書き換える場合</w:t>
      </w:r>
    </w:p>
    <w:p w14:paraId="7A0A7184" w14:textId="77777777" w:rsidR="00B31DF6" w:rsidRDefault="001D7AEE">
      <w:pPr>
        <w:pStyle w:val="a0"/>
        <w:rPr>
          <w:lang w:eastAsia="ja-JP"/>
        </w:rPr>
      </w:pPr>
      <w:r>
        <w:rPr>
          <w:lang w:eastAsia="ja-JP"/>
        </w:rPr>
        <w:t xml:space="preserve">　　　　ＵＳＢメモリに</w:t>
      </w:r>
      <w:r>
        <w:rPr>
          <w:lang w:eastAsia="ja-JP"/>
        </w:rPr>
        <w:t>DSP</w:t>
      </w:r>
      <w:r>
        <w:rPr>
          <w:lang w:eastAsia="ja-JP"/>
        </w:rPr>
        <w:t>というフォルダを作成し、</w:t>
      </w:r>
    </w:p>
    <w:p w14:paraId="7A0A7185" w14:textId="77777777" w:rsidR="00B31DF6" w:rsidRDefault="001D7AEE">
      <w:pPr>
        <w:pStyle w:val="a0"/>
        <w:rPr>
          <w:lang w:eastAsia="ja-JP"/>
        </w:rPr>
      </w:pPr>
      <w:r>
        <w:rPr>
          <w:lang w:eastAsia="ja-JP"/>
        </w:rPr>
        <w:t xml:space="preserve">　　　　そこに弊社がご提供する</w:t>
      </w:r>
      <w:r>
        <w:rPr>
          <w:lang w:eastAsia="ja-JP"/>
        </w:rPr>
        <w:t>DSP.mot</w:t>
      </w:r>
      <w:r>
        <w:rPr>
          <w:lang w:eastAsia="ja-JP"/>
        </w:rPr>
        <w:t>ファイルを格納してＮＴ－１００に挿してください。</w:t>
      </w:r>
    </w:p>
    <w:p w14:paraId="7A0A7186" w14:textId="77777777" w:rsidR="00B31DF6" w:rsidRDefault="001D7AEE">
      <w:pPr>
        <w:pStyle w:val="a0"/>
        <w:rPr>
          <w:lang w:eastAsia="ja-JP"/>
        </w:rPr>
      </w:pPr>
      <w:r>
        <w:rPr>
          <w:lang w:eastAsia="ja-JP"/>
        </w:rPr>
        <w:t xml:space="preserve">　　　　動作保証されているＵＳＢメモリは３．２機能仕様を参照してください。</w:t>
      </w:r>
    </w:p>
    <w:p w14:paraId="7A0A7187" w14:textId="77777777" w:rsidR="00B31DF6" w:rsidRDefault="001D7AEE">
      <w:pPr>
        <w:pStyle w:val="a0"/>
        <w:rPr>
          <w:lang w:eastAsia="ja-JP"/>
        </w:rPr>
      </w:pPr>
      <w:r>
        <w:rPr>
          <w:b/>
          <w:bCs/>
          <w:i/>
          <w:iCs/>
          <w:lang w:eastAsia="ja-JP"/>
        </w:rPr>
        <w:t xml:space="preserve">4 </w:t>
      </w:r>
      <w:r>
        <w:rPr>
          <w:b/>
          <w:bCs/>
          <w:i/>
          <w:iCs/>
          <w:lang w:eastAsia="ja-JP"/>
        </w:rPr>
        <w:t>機能</w:t>
      </w:r>
    </w:p>
    <w:p w14:paraId="7A0A7188" w14:textId="77777777" w:rsidR="00B31DF6" w:rsidRDefault="001D7AEE">
      <w:pPr>
        <w:pStyle w:val="2"/>
        <w:rPr>
          <w:lang w:eastAsia="ja-JP"/>
        </w:rPr>
      </w:pPr>
      <w:bookmarkStart w:id="44" w:name="計測手順"/>
      <w:bookmarkEnd w:id="43"/>
      <w:bookmarkEnd w:id="33"/>
      <w:r>
        <w:rPr>
          <w:lang w:eastAsia="ja-JP"/>
        </w:rPr>
        <w:t xml:space="preserve">4.2. </w:t>
      </w:r>
      <w:r>
        <w:rPr>
          <w:lang w:eastAsia="ja-JP"/>
        </w:rPr>
        <w:t>計測手順</w:t>
      </w:r>
    </w:p>
    <w:p w14:paraId="7A0A7189" w14:textId="77777777" w:rsidR="00B31DF6" w:rsidRDefault="001D7AEE">
      <w:pPr>
        <w:pStyle w:val="FirstParagraph"/>
        <w:rPr>
          <w:lang w:eastAsia="ja-JP"/>
        </w:rPr>
      </w:pPr>
      <w:r>
        <w:rPr>
          <w:lang w:eastAsia="ja-JP"/>
        </w:rPr>
        <w:t>本ユニットを使って計測す</w:t>
      </w:r>
      <w:r>
        <w:rPr>
          <w:lang w:eastAsia="ja-JP"/>
        </w:rPr>
        <w:t>るまでの手順は、下記の通りです。</w:t>
      </w:r>
    </w:p>
    <w:p w14:paraId="7A0A718A" w14:textId="77777777" w:rsidR="00B31DF6" w:rsidRDefault="001D7AEE">
      <w:pPr>
        <w:pStyle w:val="a0"/>
        <w:rPr>
          <w:lang w:eastAsia="ja-JP"/>
        </w:rPr>
      </w:pPr>
      <w:r>
        <w:rPr>
          <w:lang w:eastAsia="ja-JP"/>
        </w:rPr>
        <w:lastRenderedPageBreak/>
        <w:t xml:space="preserve">　　　　マイクや振動センサの入力信号レベルを調整します。</w:t>
      </w:r>
    </w:p>
    <w:p w14:paraId="7A0A718B" w14:textId="77777777" w:rsidR="00B31DF6" w:rsidRDefault="001D7AEE">
      <w:pPr>
        <w:pStyle w:val="a0"/>
        <w:rPr>
          <w:lang w:eastAsia="ja-JP"/>
        </w:rPr>
      </w:pPr>
      <w:r>
        <w:rPr>
          <w:lang w:eastAsia="ja-JP"/>
        </w:rPr>
        <w:t xml:space="preserve">　　　　　　　　　　　　　　　　　　　　　　　　　　</w:t>
      </w:r>
      <w:r>
        <w:rPr>
          <w:lang w:eastAsia="ja-JP"/>
        </w:rPr>
        <w:t>4.1.6</w:t>
      </w:r>
      <w:r>
        <w:rPr>
          <w:lang w:eastAsia="ja-JP"/>
        </w:rPr>
        <w:t>アナログ入力設定画面を参照してください。</w:t>
      </w:r>
    </w:p>
    <w:p w14:paraId="7A0A718C" w14:textId="77777777" w:rsidR="00B31DF6" w:rsidRDefault="001D7AEE">
      <w:pPr>
        <w:pStyle w:val="a0"/>
        <w:rPr>
          <w:lang w:eastAsia="ja-JP"/>
        </w:rPr>
      </w:pPr>
      <w:r>
        <w:rPr>
          <w:lang w:eastAsia="ja-JP"/>
        </w:rPr>
        <w:t xml:space="preserve">　　　　計測に関する設定を行います。</w:t>
      </w:r>
    </w:p>
    <w:p w14:paraId="7A0A718D" w14:textId="77777777" w:rsidR="00B31DF6" w:rsidRDefault="001D7AEE">
      <w:pPr>
        <w:pStyle w:val="a0"/>
        <w:rPr>
          <w:lang w:eastAsia="ja-JP"/>
        </w:rPr>
      </w:pPr>
      <w:r>
        <w:rPr>
          <w:lang w:eastAsia="ja-JP"/>
        </w:rPr>
        <w:t xml:space="preserve">　　　　　　　　　　　　　　　　　　　　　　　　　　</w:t>
      </w:r>
      <w:r>
        <w:rPr>
          <w:lang w:eastAsia="ja-JP"/>
        </w:rPr>
        <w:t>4.1.3</w:t>
      </w:r>
      <w:r>
        <w:rPr>
          <w:lang w:eastAsia="ja-JP"/>
        </w:rPr>
        <w:t>設定画面を参照してください。</w:t>
      </w:r>
    </w:p>
    <w:p w14:paraId="7A0A718E" w14:textId="77777777" w:rsidR="00B31DF6" w:rsidRDefault="001D7AEE">
      <w:pPr>
        <w:pStyle w:val="a0"/>
        <w:rPr>
          <w:lang w:eastAsia="ja-JP"/>
        </w:rPr>
      </w:pPr>
      <w:r>
        <w:rPr>
          <w:lang w:eastAsia="ja-JP"/>
        </w:rPr>
        <w:t>判定基準となるマスターデータ作成します。</w:t>
      </w:r>
    </w:p>
    <w:p w14:paraId="7A0A718F" w14:textId="77777777" w:rsidR="00B31DF6" w:rsidRDefault="001D7AEE">
      <w:pPr>
        <w:pStyle w:val="a0"/>
        <w:rPr>
          <w:lang w:eastAsia="ja-JP"/>
        </w:rPr>
      </w:pPr>
      <w:r>
        <w:rPr>
          <w:lang w:eastAsia="ja-JP"/>
        </w:rPr>
        <w:t>4.1.2</w:t>
      </w:r>
      <w:r>
        <w:rPr>
          <w:lang w:eastAsia="ja-JP"/>
        </w:rPr>
        <w:t>登録画面を参照してください</w:t>
      </w:r>
    </w:p>
    <w:p w14:paraId="7A0A7190" w14:textId="77777777" w:rsidR="00B31DF6" w:rsidRDefault="001D7AEE">
      <w:pPr>
        <w:pStyle w:val="a0"/>
        <w:rPr>
          <w:lang w:eastAsia="ja-JP"/>
        </w:rPr>
      </w:pPr>
      <w:r>
        <w:rPr>
          <w:lang w:eastAsia="ja-JP"/>
        </w:rPr>
        <w:t>マスターデータと比較して合否判定をおこないます。</w:t>
      </w:r>
    </w:p>
    <w:p w14:paraId="7A0A7191" w14:textId="77777777" w:rsidR="00B31DF6" w:rsidRDefault="001D7AEE">
      <w:pPr>
        <w:pStyle w:val="a0"/>
        <w:rPr>
          <w:lang w:eastAsia="ja-JP"/>
        </w:rPr>
      </w:pPr>
      <w:r>
        <w:rPr>
          <w:lang w:eastAsia="ja-JP"/>
        </w:rPr>
        <w:t>4.1.1</w:t>
      </w:r>
      <w:r>
        <w:rPr>
          <w:lang w:eastAsia="ja-JP"/>
        </w:rPr>
        <w:t>メイン（計測）画面をを参照してください。</w:t>
      </w:r>
    </w:p>
    <w:p w14:paraId="7A0A7192" w14:textId="77777777" w:rsidR="00B31DF6" w:rsidRDefault="001D7AEE">
      <w:pPr>
        <w:pStyle w:val="a0"/>
        <w:rPr>
          <w:lang w:eastAsia="ja-JP"/>
        </w:rPr>
      </w:pPr>
      <w:r>
        <w:rPr>
          <w:lang w:eastAsia="ja-JP"/>
        </w:rPr>
        <w:t>【メモ】</w:t>
      </w:r>
    </w:p>
    <w:p w14:paraId="7A0A7193" w14:textId="77777777" w:rsidR="00B31DF6" w:rsidRDefault="001D7AEE">
      <w:pPr>
        <w:pStyle w:val="a0"/>
        <w:rPr>
          <w:lang w:eastAsia="ja-JP"/>
        </w:rPr>
      </w:pPr>
      <w:r>
        <w:rPr>
          <w:b/>
          <w:bCs/>
          <w:lang w:eastAsia="ja-JP"/>
        </w:rPr>
        <w:t>５章　保守・定期点検</w:t>
      </w:r>
    </w:p>
    <w:p w14:paraId="7A0A7194" w14:textId="77777777" w:rsidR="00B31DF6" w:rsidRDefault="001D7AEE">
      <w:pPr>
        <w:pStyle w:val="a0"/>
        <w:rPr>
          <w:lang w:eastAsia="ja-JP"/>
        </w:rPr>
      </w:pPr>
      <w:r>
        <w:rPr>
          <w:lang w:eastAsia="ja-JP"/>
        </w:rPr>
        <w:t xml:space="preserve">　本章では、保守と定期点検の方法について説明します。</w:t>
      </w:r>
    </w:p>
    <w:p w14:paraId="7A0A7195" w14:textId="77777777" w:rsidR="00B31DF6" w:rsidRDefault="001D7AEE">
      <w:pPr>
        <w:pStyle w:val="1"/>
        <w:rPr>
          <w:lang w:eastAsia="ja-JP"/>
        </w:rPr>
      </w:pPr>
      <w:bookmarkStart w:id="45" w:name="保守定期点検"/>
      <w:bookmarkEnd w:id="44"/>
      <w:bookmarkEnd w:id="32"/>
      <w:r>
        <w:rPr>
          <w:lang w:eastAsia="ja-JP"/>
        </w:rPr>
        <w:t xml:space="preserve">5. </w:t>
      </w:r>
      <w:r>
        <w:rPr>
          <w:lang w:eastAsia="ja-JP"/>
        </w:rPr>
        <w:t>保守・定期点検</w:t>
      </w:r>
    </w:p>
    <w:p w14:paraId="7A0A7196" w14:textId="77777777" w:rsidR="00B31DF6" w:rsidRDefault="001D7AEE">
      <w:pPr>
        <w:pStyle w:val="2"/>
        <w:rPr>
          <w:lang w:eastAsia="ja-JP"/>
        </w:rPr>
      </w:pPr>
      <w:bookmarkStart w:id="46" w:name="保守定期点検について"/>
      <w:r>
        <w:rPr>
          <w:lang w:eastAsia="ja-JP"/>
        </w:rPr>
        <w:t xml:space="preserve">5.1. </w:t>
      </w:r>
      <w:r>
        <w:rPr>
          <w:lang w:eastAsia="ja-JP"/>
        </w:rPr>
        <w:t>保守・定期点検について</w:t>
      </w:r>
    </w:p>
    <w:p w14:paraId="7A0A7197" w14:textId="77777777" w:rsidR="00B31DF6" w:rsidRDefault="001D7AEE">
      <w:pPr>
        <w:pStyle w:val="FirstParagraph"/>
        <w:rPr>
          <w:lang w:eastAsia="ja-JP"/>
        </w:rPr>
      </w:pPr>
      <w:r>
        <w:rPr>
          <w:lang w:eastAsia="ja-JP"/>
        </w:rPr>
        <w:t>機器の状態を常に最良に保ち、その性能を十分に発揮させるため、日常の運転監視以外に、半年に一回程度の</w:t>
      </w:r>
    </w:p>
    <w:p w14:paraId="7A0A7198" w14:textId="77777777" w:rsidR="00B31DF6" w:rsidRDefault="001D7AEE">
      <w:pPr>
        <w:pStyle w:val="a0"/>
        <w:rPr>
          <w:lang w:eastAsia="ja-JP"/>
        </w:rPr>
      </w:pPr>
      <w:r>
        <w:rPr>
          <w:lang w:eastAsia="ja-JP"/>
        </w:rPr>
        <w:t>定期点検を実施してください。</w:t>
      </w:r>
    </w:p>
    <w:p w14:paraId="7A0A7199" w14:textId="77777777" w:rsidR="00B31DF6" w:rsidRDefault="001D7AEE">
      <w:pPr>
        <w:pStyle w:val="a0"/>
        <w:rPr>
          <w:lang w:eastAsia="ja-JP"/>
        </w:rPr>
      </w:pPr>
      <w:r>
        <w:rPr>
          <w:lang w:eastAsia="ja-JP"/>
        </w:rPr>
        <w:t>保守</w:t>
      </w:r>
      <w:r>
        <w:rPr>
          <w:lang w:eastAsia="ja-JP"/>
        </w:rPr>
        <w:t xml:space="preserve"> </w:t>
      </w:r>
      <w:r>
        <w:rPr>
          <w:lang w:eastAsia="ja-JP"/>
        </w:rPr>
        <w:t>・点検作業は、電気の安全知識を持っている人が行い、機械的項目の点検時は、必ず電源を切ってください。</w:t>
      </w:r>
    </w:p>
    <w:p w14:paraId="7A0A719A" w14:textId="77777777" w:rsidR="00B31DF6" w:rsidRDefault="001D7AEE">
      <w:pPr>
        <w:pStyle w:val="a0"/>
      </w:pPr>
      <w:r>
        <w:t>点検項目</w:t>
      </w:r>
    </w:p>
    <w:p w14:paraId="7A0A719B" w14:textId="77777777" w:rsidR="00B31DF6" w:rsidRDefault="001D7AEE">
      <w:pPr>
        <w:pStyle w:val="a0"/>
      </w:pPr>
      <w:r>
        <w:t>点検内容</w:t>
      </w:r>
    </w:p>
    <w:p w14:paraId="7A0A719C" w14:textId="77777777" w:rsidR="00B31DF6" w:rsidRDefault="001D7AEE">
      <w:pPr>
        <w:pStyle w:val="a0"/>
      </w:pPr>
      <w:r>
        <w:t>判定基準</w:t>
      </w:r>
    </w:p>
    <w:p w14:paraId="7A0A719D" w14:textId="77777777" w:rsidR="00B31DF6" w:rsidRDefault="001D7AEE">
      <w:pPr>
        <w:pStyle w:val="a0"/>
        <w:rPr>
          <w:lang w:eastAsia="ja-JP"/>
        </w:rPr>
      </w:pPr>
      <w:r>
        <w:rPr>
          <w:lang w:eastAsia="ja-JP"/>
        </w:rPr>
        <w:t>接続状態</w:t>
      </w:r>
    </w:p>
    <w:p w14:paraId="7A0A719E" w14:textId="77777777" w:rsidR="00B31DF6" w:rsidRDefault="001D7AEE">
      <w:pPr>
        <w:pStyle w:val="a0"/>
        <w:rPr>
          <w:lang w:eastAsia="ja-JP"/>
        </w:rPr>
      </w:pPr>
      <w:r>
        <w:rPr>
          <w:lang w:eastAsia="ja-JP"/>
        </w:rPr>
        <w:t>端子ネジのゆるみ</w:t>
      </w:r>
    </w:p>
    <w:p w14:paraId="7A0A719F" w14:textId="77777777" w:rsidR="00B31DF6" w:rsidRDefault="001D7AEE">
      <w:pPr>
        <w:pStyle w:val="a0"/>
        <w:rPr>
          <w:lang w:eastAsia="ja-JP"/>
        </w:rPr>
      </w:pPr>
      <w:r>
        <w:rPr>
          <w:lang w:eastAsia="ja-JP"/>
        </w:rPr>
        <w:lastRenderedPageBreak/>
        <w:t>コネクタのゆるみ</w:t>
      </w:r>
    </w:p>
    <w:p w14:paraId="7A0A71A0" w14:textId="77777777" w:rsidR="00B31DF6" w:rsidRDefault="001D7AEE">
      <w:pPr>
        <w:pStyle w:val="a0"/>
        <w:rPr>
          <w:lang w:eastAsia="ja-JP"/>
        </w:rPr>
      </w:pPr>
      <w:r>
        <w:rPr>
          <w:lang w:eastAsia="ja-JP"/>
        </w:rPr>
        <w:t>ケーブルの接続状態</w:t>
      </w:r>
    </w:p>
    <w:p w14:paraId="7A0A71A1" w14:textId="77777777" w:rsidR="00B31DF6" w:rsidRDefault="001D7AEE">
      <w:pPr>
        <w:pStyle w:val="a0"/>
        <w:rPr>
          <w:lang w:eastAsia="ja-JP"/>
        </w:rPr>
      </w:pPr>
      <w:r>
        <w:rPr>
          <w:lang w:eastAsia="ja-JP"/>
        </w:rPr>
        <w:t>ゆるみのないこと。</w:t>
      </w:r>
    </w:p>
    <w:p w14:paraId="7A0A71A2" w14:textId="77777777" w:rsidR="00B31DF6" w:rsidRDefault="001D7AEE">
      <w:pPr>
        <w:pStyle w:val="a0"/>
        <w:rPr>
          <w:lang w:eastAsia="ja-JP"/>
        </w:rPr>
      </w:pPr>
      <w:r>
        <w:rPr>
          <w:lang w:eastAsia="ja-JP"/>
        </w:rPr>
        <w:t>ゆるみのないこと。</w:t>
      </w:r>
    </w:p>
    <w:p w14:paraId="7A0A71A3" w14:textId="77777777" w:rsidR="00B31DF6" w:rsidRDefault="001D7AEE">
      <w:pPr>
        <w:pStyle w:val="a0"/>
        <w:rPr>
          <w:lang w:eastAsia="ja-JP"/>
        </w:rPr>
      </w:pPr>
      <w:r>
        <w:rPr>
          <w:lang w:eastAsia="ja-JP"/>
        </w:rPr>
        <w:t>コネクタ部にゆるみのないこと。</w:t>
      </w:r>
    </w:p>
    <w:p w14:paraId="7A0A71A4" w14:textId="77777777" w:rsidR="00B31DF6" w:rsidRDefault="001D7AEE">
      <w:pPr>
        <w:pStyle w:val="a0"/>
        <w:rPr>
          <w:lang w:eastAsia="ja-JP"/>
        </w:rPr>
      </w:pPr>
      <w:r>
        <w:rPr>
          <w:lang w:eastAsia="ja-JP"/>
        </w:rPr>
        <w:t>ユニット外観</w:t>
      </w:r>
    </w:p>
    <w:p w14:paraId="7A0A71A5" w14:textId="77777777" w:rsidR="00B31DF6" w:rsidRDefault="001D7AEE">
      <w:pPr>
        <w:pStyle w:val="a0"/>
        <w:rPr>
          <w:lang w:eastAsia="ja-JP"/>
        </w:rPr>
      </w:pPr>
      <w:r>
        <w:rPr>
          <w:lang w:eastAsia="ja-JP"/>
        </w:rPr>
        <w:t>コネクタ部の目詰まり</w:t>
      </w:r>
    </w:p>
    <w:p w14:paraId="7A0A71A6" w14:textId="77777777" w:rsidR="00B31DF6" w:rsidRDefault="001D7AEE">
      <w:pPr>
        <w:pStyle w:val="a0"/>
        <w:rPr>
          <w:lang w:eastAsia="ja-JP"/>
        </w:rPr>
      </w:pPr>
      <w:r>
        <w:rPr>
          <w:lang w:eastAsia="ja-JP"/>
        </w:rPr>
        <w:t>粉塵などによる目詰まりがないこと。</w:t>
      </w:r>
    </w:p>
    <w:p w14:paraId="7A0A71A7" w14:textId="77777777" w:rsidR="00B31DF6" w:rsidRDefault="001D7AEE">
      <w:pPr>
        <w:pStyle w:val="a0"/>
        <w:rPr>
          <w:lang w:eastAsia="ja-JP"/>
        </w:rPr>
      </w:pPr>
      <w:r>
        <w:rPr>
          <w:lang w:eastAsia="ja-JP"/>
        </w:rPr>
        <w:t>周囲環境</w:t>
      </w:r>
    </w:p>
    <w:p w14:paraId="7A0A71A8" w14:textId="77777777" w:rsidR="00B31DF6" w:rsidRDefault="001D7AEE">
      <w:pPr>
        <w:pStyle w:val="a0"/>
        <w:rPr>
          <w:lang w:eastAsia="ja-JP"/>
        </w:rPr>
      </w:pPr>
      <w:r>
        <w:rPr>
          <w:lang w:eastAsia="ja-JP"/>
        </w:rPr>
        <w:t>周囲温度・盤内温度</w:t>
      </w:r>
    </w:p>
    <w:p w14:paraId="7A0A71A9" w14:textId="77777777" w:rsidR="00B31DF6" w:rsidRDefault="001D7AEE">
      <w:pPr>
        <w:pStyle w:val="a0"/>
        <w:rPr>
          <w:lang w:eastAsia="ja-JP"/>
        </w:rPr>
      </w:pPr>
      <w:r>
        <w:rPr>
          <w:lang w:eastAsia="ja-JP"/>
        </w:rPr>
        <w:t>周囲湿度・盤内湿度</w:t>
      </w:r>
    </w:p>
    <w:p w14:paraId="7A0A71AA" w14:textId="77777777" w:rsidR="00B31DF6" w:rsidRDefault="001D7AEE">
      <w:pPr>
        <w:pStyle w:val="a0"/>
        <w:rPr>
          <w:lang w:eastAsia="ja-JP"/>
        </w:rPr>
      </w:pPr>
      <w:r>
        <w:rPr>
          <w:lang w:eastAsia="ja-JP"/>
        </w:rPr>
        <w:t>雰囲気</w:t>
      </w:r>
    </w:p>
    <w:p w14:paraId="7A0A71AB" w14:textId="77777777" w:rsidR="00B31DF6" w:rsidRDefault="001D7AEE">
      <w:pPr>
        <w:pStyle w:val="a0"/>
        <w:rPr>
          <w:lang w:eastAsia="ja-JP"/>
        </w:rPr>
      </w:pPr>
      <w:r>
        <w:rPr>
          <w:lang w:eastAsia="ja-JP"/>
        </w:rPr>
        <w:t xml:space="preserve">0 </w:t>
      </w:r>
      <w:r>
        <w:rPr>
          <w:lang w:eastAsia="ja-JP"/>
        </w:rPr>
        <w:t>～</w:t>
      </w:r>
      <w:r>
        <w:rPr>
          <w:lang w:eastAsia="ja-JP"/>
        </w:rPr>
        <w:t xml:space="preserve"> 60 ℃</w:t>
      </w:r>
    </w:p>
    <w:p w14:paraId="7A0A71AC" w14:textId="77777777" w:rsidR="00B31DF6" w:rsidRDefault="001D7AEE">
      <w:pPr>
        <w:pStyle w:val="a0"/>
        <w:rPr>
          <w:lang w:eastAsia="ja-JP"/>
        </w:rPr>
      </w:pPr>
      <w:r>
        <w:rPr>
          <w:lang w:eastAsia="ja-JP"/>
        </w:rPr>
        <w:t xml:space="preserve">5 </w:t>
      </w:r>
      <w:r>
        <w:rPr>
          <w:lang w:eastAsia="ja-JP"/>
        </w:rPr>
        <w:t>～</w:t>
      </w:r>
      <w:r>
        <w:rPr>
          <w:lang w:eastAsia="ja-JP"/>
        </w:rPr>
        <w:t xml:space="preserve"> 85 </w:t>
      </w:r>
      <w:r>
        <w:rPr>
          <w:lang w:eastAsia="ja-JP"/>
        </w:rPr>
        <w:t>％</w:t>
      </w:r>
      <w:r>
        <w:rPr>
          <w:lang w:eastAsia="ja-JP"/>
        </w:rPr>
        <w:t>RH</w:t>
      </w:r>
    </w:p>
    <w:p w14:paraId="7A0A71AD" w14:textId="77777777" w:rsidR="00B31DF6" w:rsidRDefault="001D7AEE">
      <w:pPr>
        <w:pStyle w:val="a0"/>
        <w:rPr>
          <w:lang w:eastAsia="ja-JP"/>
        </w:rPr>
      </w:pPr>
      <w:r>
        <w:rPr>
          <w:lang w:eastAsia="ja-JP"/>
        </w:rPr>
        <w:t>有毒・腐食性ガスのないこと。</w:t>
      </w:r>
    </w:p>
    <w:p w14:paraId="7A0A71AE" w14:textId="77777777" w:rsidR="00B31DF6" w:rsidRDefault="001D7AEE">
      <w:pPr>
        <w:pStyle w:val="a0"/>
        <w:rPr>
          <w:lang w:eastAsia="ja-JP"/>
        </w:rPr>
      </w:pPr>
      <w:r>
        <w:rPr>
          <w:lang w:eastAsia="ja-JP"/>
        </w:rPr>
        <w:t>また、保守・点検の結果、廃棄する部品が発生した場合、それぞれの行政に従って廃棄してください。</w:t>
      </w:r>
    </w:p>
    <w:p w14:paraId="7A0A71AF" w14:textId="77777777" w:rsidR="00B31DF6" w:rsidRDefault="001D7AEE">
      <w:pPr>
        <w:pStyle w:val="a0"/>
        <w:rPr>
          <w:lang w:eastAsia="ja-JP"/>
        </w:rPr>
      </w:pPr>
      <w:r>
        <w:rPr>
          <w:b/>
          <w:bCs/>
          <w:lang w:eastAsia="ja-JP"/>
        </w:rPr>
        <w:t>６章　お問い合わせ</w:t>
      </w:r>
    </w:p>
    <w:p w14:paraId="7A0A71B0" w14:textId="77777777" w:rsidR="00B31DF6" w:rsidRDefault="001D7AEE">
      <w:pPr>
        <w:pStyle w:val="a0"/>
        <w:rPr>
          <w:lang w:eastAsia="ja-JP"/>
        </w:rPr>
      </w:pPr>
      <w:r>
        <w:rPr>
          <w:lang w:eastAsia="ja-JP"/>
        </w:rPr>
        <w:t xml:space="preserve">　本章では、問い合わせ方法について説明します。</w:t>
      </w:r>
    </w:p>
    <w:p w14:paraId="7A0A71B1" w14:textId="77777777" w:rsidR="00B31DF6" w:rsidRDefault="001D7AEE">
      <w:pPr>
        <w:pStyle w:val="1"/>
        <w:rPr>
          <w:lang w:eastAsia="ja-JP"/>
        </w:rPr>
      </w:pPr>
      <w:bookmarkStart w:id="47" w:name="お問い合わせ"/>
      <w:bookmarkEnd w:id="46"/>
      <w:bookmarkEnd w:id="45"/>
      <w:r>
        <w:rPr>
          <w:lang w:eastAsia="ja-JP"/>
        </w:rPr>
        <w:t xml:space="preserve">6. </w:t>
      </w:r>
      <w:r>
        <w:rPr>
          <w:lang w:eastAsia="ja-JP"/>
        </w:rPr>
        <w:t>お問い合わせ</w:t>
      </w:r>
    </w:p>
    <w:p w14:paraId="7A0A71B2" w14:textId="77777777" w:rsidR="00B31DF6" w:rsidRDefault="001D7AEE">
      <w:pPr>
        <w:pStyle w:val="FirstParagraph"/>
        <w:rPr>
          <w:lang w:eastAsia="ja-JP"/>
        </w:rPr>
      </w:pPr>
      <w:r>
        <w:rPr>
          <w:lang w:eastAsia="ja-JP"/>
        </w:rPr>
        <w:t>注意</w:t>
      </w:r>
    </w:p>
    <w:p w14:paraId="7A0A71B3" w14:textId="77777777" w:rsidR="00B31DF6" w:rsidRDefault="001D7AEE">
      <w:pPr>
        <w:pStyle w:val="a0"/>
      </w:pPr>
      <w:r>
        <w:rPr>
          <w:lang w:eastAsia="ja-JP"/>
        </w:rPr>
        <w:t>性能・品質の向上等に伴い、お断り無く掲載事項を変更させて頂く場合がありま</w:t>
      </w:r>
      <w:r>
        <w:rPr>
          <w:lang w:eastAsia="ja-JP"/>
        </w:rPr>
        <w:t>す。</w:t>
      </w:r>
      <w:r>
        <w:t>予めご了承下さい。</w:t>
      </w:r>
    </w:p>
    <w:bookmarkEnd w:id="47"/>
    <w:sectPr w:rsidR="00B31DF6">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A71C4" w14:textId="77777777" w:rsidR="00000000" w:rsidRDefault="001D7AEE">
      <w:pPr>
        <w:spacing w:after="0"/>
      </w:pPr>
      <w:r>
        <w:separator/>
      </w:r>
    </w:p>
  </w:endnote>
  <w:endnote w:type="continuationSeparator" w:id="0">
    <w:p w14:paraId="7A0A71C6" w14:textId="77777777" w:rsidR="00000000" w:rsidRDefault="001D7A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A71C0" w14:textId="77777777" w:rsidR="00B31DF6" w:rsidRDefault="001D7AEE">
      <w:r>
        <w:separator/>
      </w:r>
    </w:p>
  </w:footnote>
  <w:footnote w:type="continuationSeparator" w:id="0">
    <w:p w14:paraId="7A0A71C1" w14:textId="77777777" w:rsidR="00B31DF6" w:rsidRDefault="001D7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787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8EE2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32AEE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7A301F5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2FE02D9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354648687">
    <w:abstractNumId w:val="0"/>
  </w:num>
  <w:num w:numId="2" w16cid:durableId="975530231">
    <w:abstractNumId w:val="1"/>
  </w:num>
  <w:num w:numId="3" w16cid:durableId="1789349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0526093">
    <w:abstractNumId w:val="1"/>
  </w:num>
  <w:num w:numId="5" w16cid:durableId="581566464">
    <w:abstractNumId w:val="1"/>
  </w:num>
  <w:num w:numId="6" w16cid:durableId="1216043950">
    <w:abstractNumId w:val="1"/>
  </w:num>
  <w:num w:numId="7" w16cid:durableId="1153722479">
    <w:abstractNumId w:val="1"/>
  </w:num>
  <w:num w:numId="8" w16cid:durableId="703601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03562072">
    <w:abstractNumId w:val="1"/>
  </w:num>
  <w:num w:numId="10" w16cid:durableId="1712415243">
    <w:abstractNumId w:val="1"/>
  </w:num>
  <w:num w:numId="11" w16cid:durableId="1692564608">
    <w:abstractNumId w:val="1"/>
  </w:num>
  <w:num w:numId="12" w16cid:durableId="772434309">
    <w:abstractNumId w:val="1"/>
  </w:num>
  <w:num w:numId="13" w16cid:durableId="1574581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581708">
    <w:abstractNumId w:val="1"/>
  </w:num>
  <w:num w:numId="15" w16cid:durableId="1538348079">
    <w:abstractNumId w:val="1"/>
  </w:num>
  <w:num w:numId="16" w16cid:durableId="1000427530">
    <w:abstractNumId w:val="1"/>
  </w:num>
  <w:num w:numId="17" w16cid:durableId="1157844390">
    <w:abstractNumId w:val="1"/>
  </w:num>
  <w:num w:numId="18" w16cid:durableId="1397506360">
    <w:abstractNumId w:val="1"/>
  </w:num>
  <w:num w:numId="19" w16cid:durableId="2046977249">
    <w:abstractNumId w:val="1"/>
  </w:num>
  <w:num w:numId="20" w16cid:durableId="1286348356">
    <w:abstractNumId w:val="1"/>
  </w:num>
  <w:num w:numId="21" w16cid:durableId="2019186074">
    <w:abstractNumId w:val="1"/>
  </w:num>
  <w:num w:numId="22" w16cid:durableId="1071004219">
    <w:abstractNumId w:val="1"/>
  </w:num>
  <w:num w:numId="23" w16cid:durableId="2003729319">
    <w:abstractNumId w:val="1"/>
  </w:num>
  <w:num w:numId="24" w16cid:durableId="625812362">
    <w:abstractNumId w:val="1"/>
  </w:num>
  <w:num w:numId="25" w16cid:durableId="696545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2549175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16cid:durableId="972174934">
    <w:abstractNumId w:val="1"/>
  </w:num>
  <w:num w:numId="28" w16cid:durableId="507913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1585144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16cid:durableId="1811315912">
    <w:abstractNumId w:val="1"/>
  </w:num>
  <w:num w:numId="31" w16cid:durableId="534200876">
    <w:abstractNumId w:val="1"/>
  </w:num>
  <w:num w:numId="32" w16cid:durableId="241374355">
    <w:abstractNumId w:val="1"/>
  </w:num>
  <w:num w:numId="33" w16cid:durableId="300309865">
    <w:abstractNumId w:val="1"/>
  </w:num>
  <w:num w:numId="34" w16cid:durableId="1510559591">
    <w:abstractNumId w:val="1"/>
  </w:num>
  <w:num w:numId="35" w16cid:durableId="1748041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6798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7" w16cid:durableId="5526972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8" w16cid:durableId="61560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1DF6"/>
    <w:rsid w:val="001D7AEE"/>
    <w:rsid w:val="00B31DF6"/>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v:textbox inset="5.85pt,.7pt,5.85pt,.7pt"/>
    </o:shapedefaults>
    <o:shapelayout v:ext="edit">
      <o:idmap v:ext="edit" data="1"/>
    </o:shapelayout>
  </w:shapeDefaults>
  <w:decimalSymbol w:val="."/>
  <w:listSeparator w:val=","/>
  <w14:docId w14:val="7A0A6E7D"/>
  <w15:docId w15:val="{3DE14F47-AF9A-4B85-B8D0-FE642F87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2F94863B8908834E847CD12C679A52AE" ma:contentTypeVersion="15" ma:contentTypeDescription="新しいドキュメントを作成します。" ma:contentTypeScope="" ma:versionID="9c6ca9fcdfb982a96b28b9ef2601bf92">
  <xsd:schema xmlns:xsd="http://www.w3.org/2001/XMLSchema" xmlns:xs="http://www.w3.org/2001/XMLSchema" xmlns:p="http://schemas.microsoft.com/office/2006/metadata/properties" xmlns:ns2="bd3ac11c-6b52-4f5b-9e69-e8645862b0b0" xmlns:ns3="734f13e6-9df7-400c-a4bd-3b04de118950" targetNamespace="http://schemas.microsoft.com/office/2006/metadata/properties" ma:root="true" ma:fieldsID="7b7afcb90a6fb5e5f35cf56c3186da48" ns2:_="" ns3:_="">
    <xsd:import namespace="bd3ac11c-6b52-4f5b-9e69-e8645862b0b0"/>
    <xsd:import namespace="734f13e6-9df7-400c-a4bd-3b04de1189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_x6ce8__x91c8_"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ac11c-6b52-4f5b-9e69-e8645862b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x6ce8__x91c8_" ma:index="15" nillable="true" ma:displayName="補足事項" ma:format="Dropdown" ma:internalName="_x6ce8__x91c8_">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画像タグ" ma:readOnly="false" ma:fieldId="{5cf76f15-5ced-4ddc-b409-7134ff3c332f}" ma:taxonomyMulti="true" ma:sspId="c2bfb9d8-4c6f-4e1d-bea9-9673181a00a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4f13e6-9df7-400c-a4bd-3b04de11895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element name="TaxCatchAll" ma:index="21" nillable="true" ma:displayName="Taxonomy Catch All Column" ma:hidden="true" ma:list="{bb6aad81-9149-4109-a721-76a0ab51164f}" ma:internalName="TaxCatchAll" ma:showField="CatchAllData" ma:web="734f13e6-9df7-400c-a4bd-3b04de1189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7C3F96-895A-4669-9D67-B8E174A5569C}">
  <ds:schemaRefs>
    <ds:schemaRef ds:uri="http://schemas.microsoft.com/sharepoint/v3/contenttype/forms"/>
  </ds:schemaRefs>
</ds:datastoreItem>
</file>

<file path=customXml/itemProps2.xml><?xml version="1.0" encoding="utf-8"?>
<ds:datastoreItem xmlns:ds="http://schemas.openxmlformats.org/officeDocument/2006/customXml" ds:itemID="{37EF8AB0-35C7-4ECC-ADE3-D79DC8B6A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ac11c-6b52-4f5b-9e69-e8645862b0b0"/>
    <ds:schemaRef ds:uri="734f13e6-9df7-400c-a4bd-3b04de118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2321</Words>
  <Characters>13233</Characters>
  <Application>Microsoft Office Word</Application>
  <DocSecurity>0</DocSecurity>
  <Lines>110</Lines>
  <Paragraphs>31</Paragraphs>
  <ScaleCrop>false</ScaleCrop>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原 潤</cp:lastModifiedBy>
  <cp:revision>2</cp:revision>
  <dcterms:created xsi:type="dcterms:W3CDTF">2022-10-17T05:38:00Z</dcterms:created>
  <dcterms:modified xsi:type="dcterms:W3CDTF">2022-10-17T05:39:00Z</dcterms:modified>
</cp:coreProperties>
</file>