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179E" w14:textId="77777777" w:rsidR="00612545" w:rsidRPr="00B0761A" w:rsidRDefault="00612545" w:rsidP="005E3AD7">
      <w:pPr>
        <w:pStyle w:val="PlainText"/>
        <w:spacing w:line="480" w:lineRule="auto"/>
        <w:rPr>
          <w:rFonts w:ascii="Arial" w:eastAsia="MS Mincho" w:hAnsi="Arial" w:cs="Arial"/>
        </w:rPr>
      </w:pPr>
      <w:bookmarkStart w:id="0" w:name="_GoBack"/>
      <w:bookmarkEnd w:id="0"/>
    </w:p>
    <w:p w14:paraId="18128B1F" w14:textId="4422ECD8" w:rsidR="00524D31" w:rsidRPr="00B0761A" w:rsidRDefault="00524D31" w:rsidP="005E3AD7">
      <w:pPr>
        <w:pStyle w:val="PlainText"/>
        <w:spacing w:line="480" w:lineRule="auto"/>
        <w:jc w:val="center"/>
        <w:rPr>
          <w:rFonts w:ascii="Arial" w:eastAsia="MS Mincho" w:hAnsi="Arial" w:cs="Arial"/>
          <w:b/>
        </w:rPr>
      </w:pPr>
      <w:r w:rsidRPr="00B0761A">
        <w:rPr>
          <w:rFonts w:ascii="Arial" w:eastAsia="MS Mincho" w:hAnsi="Arial" w:cs="Arial"/>
          <w:b/>
        </w:rPr>
        <w:t xml:space="preserve">How do Saudi youth </w:t>
      </w:r>
      <w:r w:rsidR="00807CF0">
        <w:rPr>
          <w:rFonts w:ascii="Arial" w:eastAsia="MS Mincho" w:hAnsi="Arial" w:cs="Arial"/>
          <w:b/>
        </w:rPr>
        <w:t>engage</w:t>
      </w:r>
      <w:r w:rsidRPr="00B0761A">
        <w:rPr>
          <w:rFonts w:ascii="Arial" w:eastAsia="MS Mincho" w:hAnsi="Arial" w:cs="Arial"/>
          <w:b/>
        </w:rPr>
        <w:t xml:space="preserve"> with social media?</w:t>
      </w:r>
    </w:p>
    <w:p w14:paraId="1A6FF0D7" w14:textId="3AA04157" w:rsidR="00612545" w:rsidRPr="00B0761A" w:rsidRDefault="00524D31" w:rsidP="005E3AD7">
      <w:pPr>
        <w:pStyle w:val="PlainText"/>
        <w:spacing w:line="480" w:lineRule="auto"/>
        <w:jc w:val="center"/>
        <w:rPr>
          <w:rFonts w:ascii="Arial" w:eastAsia="MS Mincho" w:hAnsi="Arial" w:cs="Arial"/>
          <w:b/>
        </w:rPr>
      </w:pPr>
      <w:r w:rsidRPr="00B0761A">
        <w:rPr>
          <w:rFonts w:ascii="Arial" w:eastAsia="MS Mincho" w:hAnsi="Arial" w:cs="Arial"/>
          <w:b/>
        </w:rPr>
        <w:t xml:space="preserve">by </w:t>
      </w:r>
      <w:r w:rsidR="002304EE" w:rsidRPr="00B0761A">
        <w:rPr>
          <w:rFonts w:ascii="Arial" w:eastAsia="MS Mincho" w:hAnsi="Arial" w:cs="Arial"/>
          <w:b/>
        </w:rPr>
        <w:t xml:space="preserve">Nigel Stanger, </w:t>
      </w:r>
      <w:proofErr w:type="spellStart"/>
      <w:r w:rsidRPr="00B0761A">
        <w:rPr>
          <w:rFonts w:ascii="Arial" w:eastAsia="MS Mincho" w:hAnsi="Arial" w:cs="Arial"/>
          <w:b/>
        </w:rPr>
        <w:t>Noorah</w:t>
      </w:r>
      <w:proofErr w:type="spellEnd"/>
      <w:r w:rsidRPr="00B0761A">
        <w:rPr>
          <w:rFonts w:ascii="Arial" w:eastAsia="MS Mincho" w:hAnsi="Arial" w:cs="Arial"/>
          <w:b/>
        </w:rPr>
        <w:t xml:space="preserve"> </w:t>
      </w:r>
      <w:proofErr w:type="spellStart"/>
      <w:r w:rsidRPr="00B0761A">
        <w:rPr>
          <w:rFonts w:ascii="Arial" w:eastAsia="MS Mincho" w:hAnsi="Arial" w:cs="Arial"/>
          <w:b/>
        </w:rPr>
        <w:t>Aln</w:t>
      </w:r>
      <w:r w:rsidR="006256D3" w:rsidRPr="00B0761A">
        <w:rPr>
          <w:rFonts w:ascii="Arial" w:eastAsia="MS Mincho" w:hAnsi="Arial" w:cs="Arial"/>
          <w:b/>
        </w:rPr>
        <w:t>a</w:t>
      </w:r>
      <w:r w:rsidRPr="00B0761A">
        <w:rPr>
          <w:rFonts w:ascii="Arial" w:eastAsia="MS Mincho" w:hAnsi="Arial" w:cs="Arial"/>
          <w:b/>
        </w:rPr>
        <w:t>ghaimshi</w:t>
      </w:r>
      <w:proofErr w:type="spellEnd"/>
      <w:r w:rsidRPr="00B0761A">
        <w:rPr>
          <w:rFonts w:ascii="Arial" w:eastAsia="MS Mincho" w:hAnsi="Arial" w:cs="Arial"/>
          <w:b/>
        </w:rPr>
        <w:t>, and Erika Pearson</w:t>
      </w:r>
    </w:p>
    <w:p w14:paraId="53773402" w14:textId="77777777" w:rsidR="00612545" w:rsidRPr="00B0761A" w:rsidRDefault="00612545" w:rsidP="005E3AD7">
      <w:pPr>
        <w:pStyle w:val="PlainText"/>
        <w:spacing w:line="480" w:lineRule="auto"/>
        <w:rPr>
          <w:rFonts w:ascii="Arial" w:eastAsia="MS Mincho" w:hAnsi="Arial" w:cs="Arial"/>
          <w:b/>
        </w:rPr>
      </w:pPr>
    </w:p>
    <w:p w14:paraId="1F130AA5" w14:textId="77777777" w:rsidR="00612545" w:rsidRPr="00B0761A" w:rsidRDefault="00612545" w:rsidP="005E3AD7">
      <w:pPr>
        <w:pStyle w:val="PlainText"/>
        <w:spacing w:line="480" w:lineRule="auto"/>
        <w:rPr>
          <w:rFonts w:ascii="Arial" w:eastAsia="MS Mincho" w:hAnsi="Arial" w:cs="Arial"/>
        </w:rPr>
      </w:pPr>
    </w:p>
    <w:p w14:paraId="388C0E38" w14:textId="54460CAC" w:rsidR="00612545" w:rsidRPr="00B0761A" w:rsidRDefault="00D22D01" w:rsidP="005E3AD7">
      <w:pPr>
        <w:pStyle w:val="PlainText"/>
        <w:spacing w:line="480" w:lineRule="auto"/>
        <w:outlineLvl w:val="0"/>
        <w:rPr>
          <w:rFonts w:ascii="Arial" w:eastAsia="MS Mincho" w:hAnsi="Arial" w:cs="Arial"/>
          <w:b/>
        </w:rPr>
      </w:pPr>
      <w:r>
        <w:rPr>
          <w:rFonts w:ascii="Arial" w:eastAsia="MS Mincho" w:hAnsi="Arial" w:cs="Arial"/>
          <w:b/>
        </w:rPr>
        <w:t>Abstract</w:t>
      </w:r>
    </w:p>
    <w:p w14:paraId="700A4F9C" w14:textId="77777777" w:rsidR="00612545" w:rsidRPr="00B0761A" w:rsidRDefault="00612545" w:rsidP="005E3AD7">
      <w:pPr>
        <w:pStyle w:val="PlainText"/>
        <w:spacing w:line="480" w:lineRule="auto"/>
        <w:rPr>
          <w:rFonts w:ascii="Arial" w:eastAsia="MS Mincho" w:hAnsi="Arial" w:cs="Arial"/>
        </w:rPr>
      </w:pPr>
    </w:p>
    <w:p w14:paraId="569D08A2" w14:textId="00F0D0B4" w:rsidR="00524D31" w:rsidRPr="00B0761A" w:rsidRDefault="00EA579E" w:rsidP="005E3AD7">
      <w:pPr>
        <w:pStyle w:val="PlainText"/>
        <w:spacing w:line="480" w:lineRule="auto"/>
        <w:rPr>
          <w:rFonts w:ascii="Arial" w:eastAsia="MS Mincho" w:hAnsi="Arial" w:cs="Arial"/>
        </w:rPr>
      </w:pPr>
      <w:r>
        <w:rPr>
          <w:rFonts w:ascii="Arial" w:eastAsia="MS Mincho" w:hAnsi="Arial" w:cs="Arial"/>
        </w:rPr>
        <w:t xml:space="preserve">With the global growth of social media platforms, there are questions as to how regional cultural factors shape online engagement. Focusing on young Saudi Arabian users of some of the more popular platforms such as Instagram, Facebook, and Snapchat, this </w:t>
      </w:r>
      <w:r w:rsidR="00455C01">
        <w:rPr>
          <w:rFonts w:ascii="Arial" w:eastAsia="MS Mincho" w:hAnsi="Arial" w:cs="Arial"/>
        </w:rPr>
        <w:t>article</w:t>
      </w:r>
      <w:r>
        <w:rPr>
          <w:rFonts w:ascii="Arial" w:eastAsia="MS Mincho" w:hAnsi="Arial" w:cs="Arial"/>
        </w:rPr>
        <w:t xml:space="preserve"> uses Hofstede’s cultural dimensions to assess how cultural and religious factors are shaping and constraining online social media engagements. Using interviews, questionnaires, and analysis of individual profiles, this </w:t>
      </w:r>
      <w:r w:rsidR="00455C01">
        <w:rPr>
          <w:rFonts w:ascii="Arial" w:eastAsia="MS Mincho" w:hAnsi="Arial" w:cs="Arial"/>
        </w:rPr>
        <w:t>article</w:t>
      </w:r>
      <w:r>
        <w:rPr>
          <w:rFonts w:ascii="Arial" w:eastAsia="MS Mincho" w:hAnsi="Arial" w:cs="Arial"/>
        </w:rPr>
        <w:t xml:space="preserve"> discusses some of the intertwined cultural and religious </w:t>
      </w:r>
      <w:r w:rsidR="006550EC">
        <w:rPr>
          <w:rFonts w:ascii="Arial" w:eastAsia="MS Mincho" w:hAnsi="Arial" w:cs="Arial"/>
        </w:rPr>
        <w:t>factors</w:t>
      </w:r>
      <w:r>
        <w:rPr>
          <w:rFonts w:ascii="Arial" w:eastAsia="MS Mincho" w:hAnsi="Arial" w:cs="Arial"/>
        </w:rPr>
        <w:t xml:space="preserve"> that influence how Saudi youth negotiate their use of social media</w:t>
      </w:r>
      <w:r w:rsidR="00736577">
        <w:rPr>
          <w:rFonts w:ascii="Arial" w:eastAsia="MS Mincho" w:hAnsi="Arial" w:cs="Arial"/>
        </w:rPr>
        <w:t xml:space="preserve"> platforms</w:t>
      </w:r>
      <w:r>
        <w:rPr>
          <w:rFonts w:ascii="Arial" w:eastAsia="MS Mincho" w:hAnsi="Arial" w:cs="Arial"/>
        </w:rPr>
        <w:t xml:space="preserve"> that </w:t>
      </w:r>
      <w:r w:rsidR="00736577">
        <w:rPr>
          <w:rFonts w:ascii="Arial" w:eastAsia="MS Mincho" w:hAnsi="Arial" w:cs="Arial"/>
        </w:rPr>
        <w:t xml:space="preserve">are developed in completely </w:t>
      </w:r>
      <w:r>
        <w:rPr>
          <w:rFonts w:ascii="Arial" w:eastAsia="MS Mincho" w:hAnsi="Arial" w:cs="Arial"/>
        </w:rPr>
        <w:t xml:space="preserve">different cultural contexts. In particular, this </w:t>
      </w:r>
      <w:r w:rsidR="00455C01">
        <w:rPr>
          <w:rFonts w:ascii="Arial" w:eastAsia="MS Mincho" w:hAnsi="Arial" w:cs="Arial"/>
        </w:rPr>
        <w:t>article</w:t>
      </w:r>
      <w:r>
        <w:rPr>
          <w:rFonts w:ascii="Arial" w:eastAsia="MS Mincho" w:hAnsi="Arial" w:cs="Arial"/>
        </w:rPr>
        <w:t xml:space="preserve"> highlights gendered concerns and the strong influence of the social collective on how these sites are used and how users manage the information they share. Through the dev</w:t>
      </w:r>
      <w:r w:rsidR="006E2128">
        <w:rPr>
          <w:rFonts w:ascii="Arial" w:eastAsia="MS Mincho" w:hAnsi="Arial" w:cs="Arial"/>
        </w:rPr>
        <w:t>elopment of “personas”</w:t>
      </w:r>
      <w:r>
        <w:rPr>
          <w:rFonts w:ascii="Arial" w:eastAsia="MS Mincho" w:hAnsi="Arial" w:cs="Arial"/>
        </w:rPr>
        <w:t xml:space="preserve"> as representative young Saudi users, this </w:t>
      </w:r>
      <w:r w:rsidR="00455C01">
        <w:rPr>
          <w:rFonts w:ascii="Arial" w:eastAsia="MS Mincho" w:hAnsi="Arial" w:cs="Arial"/>
        </w:rPr>
        <w:t>article</w:t>
      </w:r>
      <w:r>
        <w:rPr>
          <w:rFonts w:ascii="Arial" w:eastAsia="MS Mincho" w:hAnsi="Arial" w:cs="Arial"/>
        </w:rPr>
        <w:t xml:space="preserve"> concludes with some recommendations for platform developers as to how to meet the needs of this growing market.</w:t>
      </w:r>
    </w:p>
    <w:p w14:paraId="61611D85" w14:textId="77777777" w:rsidR="00612545" w:rsidRDefault="00612545" w:rsidP="005E3AD7">
      <w:pPr>
        <w:pStyle w:val="PlainText"/>
        <w:spacing w:line="480" w:lineRule="auto"/>
        <w:rPr>
          <w:rFonts w:ascii="Arial" w:eastAsia="MS Mincho" w:hAnsi="Arial" w:cs="Arial"/>
        </w:rPr>
      </w:pPr>
    </w:p>
    <w:p w14:paraId="32F09550" w14:textId="77777777" w:rsidR="006D25CF" w:rsidRPr="00B0761A" w:rsidRDefault="006D25CF" w:rsidP="005E3AD7">
      <w:pPr>
        <w:pStyle w:val="PlainText"/>
        <w:spacing w:line="480" w:lineRule="auto"/>
        <w:rPr>
          <w:rFonts w:ascii="Arial" w:eastAsia="MS Mincho" w:hAnsi="Arial" w:cs="Arial"/>
        </w:rPr>
      </w:pPr>
    </w:p>
    <w:p w14:paraId="1FF50A74" w14:textId="5153DDBF" w:rsidR="00612545" w:rsidRPr="00B0761A" w:rsidRDefault="00612545" w:rsidP="005E3AD7">
      <w:pPr>
        <w:pStyle w:val="PlainText"/>
        <w:spacing w:line="480" w:lineRule="auto"/>
        <w:outlineLvl w:val="0"/>
        <w:rPr>
          <w:rFonts w:ascii="Arial" w:eastAsia="MS Mincho" w:hAnsi="Arial" w:cs="Arial"/>
        </w:rPr>
      </w:pPr>
      <w:r w:rsidRPr="00B0761A">
        <w:rPr>
          <w:rFonts w:ascii="Arial" w:eastAsia="MS Mincho" w:hAnsi="Arial" w:cs="Arial"/>
          <w:b/>
        </w:rPr>
        <w:t>Contents</w:t>
      </w:r>
    </w:p>
    <w:p w14:paraId="169EC76E" w14:textId="77777777" w:rsidR="00612545" w:rsidRPr="00B0761A" w:rsidRDefault="00612545" w:rsidP="005E3AD7">
      <w:pPr>
        <w:pStyle w:val="PlainText"/>
        <w:spacing w:line="480" w:lineRule="auto"/>
        <w:ind w:left="720"/>
        <w:outlineLvl w:val="0"/>
        <w:rPr>
          <w:rFonts w:ascii="Arial" w:eastAsia="MS Mincho" w:hAnsi="Arial" w:cs="Arial"/>
        </w:rPr>
      </w:pPr>
      <w:r w:rsidRPr="00B0761A">
        <w:rPr>
          <w:rFonts w:ascii="Arial" w:eastAsia="MS Mincho" w:hAnsi="Arial" w:cs="Arial"/>
        </w:rPr>
        <w:t>Introduction</w:t>
      </w:r>
    </w:p>
    <w:p w14:paraId="5148E97F" w14:textId="04A2715C" w:rsidR="00612545" w:rsidRPr="00B0761A" w:rsidRDefault="003B7D7D" w:rsidP="005E3AD7">
      <w:pPr>
        <w:pStyle w:val="PlainText"/>
        <w:spacing w:line="480" w:lineRule="auto"/>
        <w:ind w:left="720"/>
        <w:rPr>
          <w:rFonts w:ascii="Arial" w:eastAsia="MS Mincho" w:hAnsi="Arial" w:cs="Arial"/>
        </w:rPr>
      </w:pPr>
      <w:r>
        <w:rPr>
          <w:rFonts w:ascii="Arial" w:eastAsia="MS Mincho" w:hAnsi="Arial" w:cs="Arial"/>
        </w:rPr>
        <w:t>Why social media?</w:t>
      </w:r>
    </w:p>
    <w:p w14:paraId="75329AD4" w14:textId="06A1CD1B" w:rsidR="00612545" w:rsidRPr="00B0761A" w:rsidRDefault="003B7D7D" w:rsidP="005E3AD7">
      <w:pPr>
        <w:pStyle w:val="PlainText"/>
        <w:spacing w:line="480" w:lineRule="auto"/>
        <w:ind w:left="720"/>
        <w:rPr>
          <w:rFonts w:ascii="Arial" w:eastAsia="MS Mincho" w:hAnsi="Arial" w:cs="Arial"/>
        </w:rPr>
      </w:pPr>
      <w:r>
        <w:rPr>
          <w:rFonts w:ascii="Arial" w:eastAsia="MS Mincho" w:hAnsi="Arial" w:cs="Arial"/>
        </w:rPr>
        <w:lastRenderedPageBreak/>
        <w:t xml:space="preserve">The cultural </w:t>
      </w:r>
      <w:r w:rsidR="00503D67">
        <w:rPr>
          <w:rFonts w:ascii="Arial" w:eastAsia="MS Mincho" w:hAnsi="Arial" w:cs="Arial"/>
        </w:rPr>
        <w:t>conundrum</w:t>
      </w:r>
    </w:p>
    <w:p w14:paraId="316AB439" w14:textId="10693C8E" w:rsidR="00612545" w:rsidRPr="00B0761A" w:rsidRDefault="003B7D7D" w:rsidP="005E3AD7">
      <w:pPr>
        <w:pStyle w:val="PlainText"/>
        <w:spacing w:line="480" w:lineRule="auto"/>
        <w:ind w:left="720"/>
        <w:rPr>
          <w:rFonts w:ascii="Arial" w:eastAsia="MS Mincho" w:hAnsi="Arial" w:cs="Arial"/>
        </w:rPr>
      </w:pPr>
      <w:r>
        <w:rPr>
          <w:rFonts w:ascii="Arial" w:eastAsia="MS Mincho" w:hAnsi="Arial" w:cs="Arial"/>
        </w:rPr>
        <w:t>Why Saudi Arabia</w:t>
      </w:r>
      <w:r w:rsidR="00344ED5">
        <w:rPr>
          <w:rFonts w:ascii="Arial" w:eastAsia="MS Mincho" w:hAnsi="Arial" w:cs="Arial"/>
        </w:rPr>
        <w:t>?</w:t>
      </w:r>
    </w:p>
    <w:p w14:paraId="6590B643" w14:textId="41B7827F" w:rsidR="00612545" w:rsidRPr="00B0761A" w:rsidRDefault="003B7D7D" w:rsidP="005E3AD7">
      <w:pPr>
        <w:pStyle w:val="PlainText"/>
        <w:spacing w:line="480" w:lineRule="auto"/>
        <w:ind w:left="720"/>
        <w:rPr>
          <w:rFonts w:ascii="Arial" w:eastAsia="MS Mincho" w:hAnsi="Arial" w:cs="Arial"/>
        </w:rPr>
      </w:pPr>
      <w:r>
        <w:rPr>
          <w:rFonts w:ascii="Arial" w:eastAsia="MS Mincho" w:hAnsi="Arial" w:cs="Arial"/>
        </w:rPr>
        <w:t>Method</w:t>
      </w:r>
    </w:p>
    <w:p w14:paraId="7BAD1415" w14:textId="381619A7" w:rsidR="00612545" w:rsidRDefault="003B7D7D" w:rsidP="005E3AD7">
      <w:pPr>
        <w:pStyle w:val="PlainText"/>
        <w:spacing w:line="480" w:lineRule="auto"/>
        <w:ind w:left="720"/>
        <w:rPr>
          <w:rFonts w:ascii="Arial" w:eastAsia="MS Mincho" w:hAnsi="Arial" w:cs="Arial"/>
        </w:rPr>
      </w:pPr>
      <w:r>
        <w:rPr>
          <w:rFonts w:ascii="Arial" w:eastAsia="MS Mincho" w:hAnsi="Arial" w:cs="Arial"/>
        </w:rPr>
        <w:t>Cultural impacts</w:t>
      </w:r>
    </w:p>
    <w:p w14:paraId="4274D4AD" w14:textId="6AADCF9F" w:rsidR="003B7D7D" w:rsidRDefault="003B7D7D" w:rsidP="005E3AD7">
      <w:pPr>
        <w:pStyle w:val="PlainText"/>
        <w:spacing w:line="480" w:lineRule="auto"/>
        <w:ind w:left="720"/>
        <w:rPr>
          <w:rFonts w:ascii="Arial" w:eastAsia="MS Mincho" w:hAnsi="Arial" w:cs="Arial"/>
        </w:rPr>
      </w:pPr>
      <w:r>
        <w:rPr>
          <w:rFonts w:ascii="Arial" w:eastAsia="MS Mincho" w:hAnsi="Arial" w:cs="Arial"/>
        </w:rPr>
        <w:t>Religious impacts</w:t>
      </w:r>
    </w:p>
    <w:p w14:paraId="53331B5E" w14:textId="6F131E3E" w:rsidR="003B7D7D" w:rsidRDefault="003B7D7D" w:rsidP="005E3AD7">
      <w:pPr>
        <w:pStyle w:val="PlainText"/>
        <w:spacing w:line="480" w:lineRule="auto"/>
        <w:ind w:left="720"/>
        <w:rPr>
          <w:rFonts w:ascii="Arial" w:eastAsia="MS Mincho" w:hAnsi="Arial" w:cs="Arial"/>
        </w:rPr>
      </w:pPr>
      <w:r>
        <w:rPr>
          <w:rFonts w:ascii="Arial" w:eastAsia="MS Mincho" w:hAnsi="Arial" w:cs="Arial"/>
        </w:rPr>
        <w:t>Developing the personas</w:t>
      </w:r>
    </w:p>
    <w:p w14:paraId="2902E4E0" w14:textId="4B7C2B8E" w:rsidR="003B7D7D" w:rsidRPr="00B0761A" w:rsidRDefault="003B7D7D" w:rsidP="005E3AD7">
      <w:pPr>
        <w:pStyle w:val="PlainText"/>
        <w:spacing w:line="480" w:lineRule="auto"/>
        <w:ind w:left="720"/>
        <w:rPr>
          <w:rFonts w:ascii="Arial" w:eastAsia="MS Mincho" w:hAnsi="Arial" w:cs="Arial"/>
        </w:rPr>
      </w:pPr>
      <w:r>
        <w:rPr>
          <w:rFonts w:ascii="Arial" w:eastAsia="MS Mincho" w:hAnsi="Arial" w:cs="Arial"/>
        </w:rPr>
        <w:t>Recommendations</w:t>
      </w:r>
    </w:p>
    <w:p w14:paraId="39E87179" w14:textId="759FCA2A" w:rsidR="00612545" w:rsidRPr="00B0761A" w:rsidRDefault="00612545" w:rsidP="005E3AD7">
      <w:pPr>
        <w:pStyle w:val="PlainText"/>
        <w:spacing w:line="480" w:lineRule="auto"/>
        <w:ind w:left="720"/>
        <w:outlineLvl w:val="0"/>
        <w:rPr>
          <w:rFonts w:ascii="Arial" w:eastAsia="MS Mincho" w:hAnsi="Arial" w:cs="Arial"/>
        </w:rPr>
      </w:pPr>
      <w:r w:rsidRPr="00B0761A">
        <w:rPr>
          <w:rFonts w:ascii="Arial" w:eastAsia="MS Mincho" w:hAnsi="Arial" w:cs="Arial"/>
        </w:rPr>
        <w:t>Conclusion</w:t>
      </w:r>
      <w:r w:rsidR="003B7D7D">
        <w:rPr>
          <w:rFonts w:ascii="Arial" w:eastAsia="MS Mincho" w:hAnsi="Arial" w:cs="Arial"/>
        </w:rPr>
        <w:t>s</w:t>
      </w:r>
    </w:p>
    <w:p w14:paraId="255614F0" w14:textId="77777777" w:rsidR="00612545" w:rsidRPr="00B0761A" w:rsidRDefault="00612545" w:rsidP="005E3AD7">
      <w:pPr>
        <w:pStyle w:val="PlainText"/>
        <w:spacing w:line="480" w:lineRule="auto"/>
        <w:rPr>
          <w:rFonts w:ascii="Arial" w:eastAsia="MS Mincho" w:hAnsi="Arial" w:cs="Arial"/>
        </w:rPr>
      </w:pPr>
    </w:p>
    <w:p w14:paraId="726DF6D4" w14:textId="77777777" w:rsidR="00612545" w:rsidRPr="00B0761A" w:rsidRDefault="00612545" w:rsidP="005E3AD7">
      <w:pPr>
        <w:pStyle w:val="PlainText"/>
        <w:spacing w:line="480" w:lineRule="auto"/>
        <w:rPr>
          <w:rFonts w:ascii="Arial" w:eastAsia="MS Mincho" w:hAnsi="Arial" w:cs="Arial"/>
        </w:rPr>
      </w:pPr>
    </w:p>
    <w:p w14:paraId="7FA31354" w14:textId="7E8AEE9A" w:rsidR="00612545" w:rsidRPr="00B0761A" w:rsidRDefault="004606C5" w:rsidP="005E3AD7">
      <w:pPr>
        <w:pStyle w:val="PlainText"/>
        <w:spacing w:line="480" w:lineRule="auto"/>
        <w:outlineLvl w:val="0"/>
        <w:rPr>
          <w:rFonts w:ascii="Arial" w:eastAsia="MS Mincho" w:hAnsi="Arial" w:cs="Arial"/>
          <w:b/>
        </w:rPr>
      </w:pPr>
      <w:r w:rsidRPr="00B0761A">
        <w:rPr>
          <w:rFonts w:ascii="Arial" w:eastAsia="MS Mincho" w:hAnsi="Arial" w:cs="Arial"/>
          <w:b/>
        </w:rPr>
        <w:t>Introduction</w:t>
      </w:r>
    </w:p>
    <w:p w14:paraId="2E298882" w14:textId="77777777" w:rsidR="00612545" w:rsidRPr="00B0761A" w:rsidRDefault="00612545" w:rsidP="005E3AD7">
      <w:pPr>
        <w:pStyle w:val="PlainText"/>
        <w:spacing w:line="480" w:lineRule="auto"/>
        <w:rPr>
          <w:rFonts w:ascii="Arial" w:eastAsia="MS Mincho" w:hAnsi="Arial" w:cs="Arial"/>
        </w:rPr>
      </w:pPr>
    </w:p>
    <w:p w14:paraId="33958971" w14:textId="1DB17253" w:rsidR="0072157D" w:rsidRPr="00B0761A" w:rsidRDefault="0072157D" w:rsidP="005E3AD7">
      <w:pPr>
        <w:pStyle w:val="PlainText"/>
        <w:spacing w:line="480" w:lineRule="auto"/>
        <w:rPr>
          <w:rFonts w:ascii="Arial" w:eastAsia="MS Mincho" w:hAnsi="Arial" w:cs="Arial"/>
        </w:rPr>
      </w:pPr>
      <w:r w:rsidRPr="00B0761A">
        <w:rPr>
          <w:rFonts w:ascii="Arial" w:eastAsia="MS Mincho" w:hAnsi="Arial" w:cs="Arial"/>
        </w:rPr>
        <w:t xml:space="preserve">Social networking services offer users new ways to communicate and interact. The </w:t>
      </w:r>
      <w:r w:rsidR="00561E24">
        <w:rPr>
          <w:rFonts w:ascii="Arial" w:eastAsia="MS Mincho" w:hAnsi="Arial" w:cs="Arial"/>
        </w:rPr>
        <w:t>distinctive</w:t>
      </w:r>
      <w:r w:rsidRPr="00B0761A">
        <w:rPr>
          <w:rFonts w:ascii="Arial" w:eastAsia="MS Mincho" w:hAnsi="Arial" w:cs="Arial"/>
        </w:rPr>
        <w:t xml:space="preserve"> feature of these services is that the flow of information is directed and managed by users </w:t>
      </w:r>
      <w:r w:rsidR="0000484D">
        <w:rPr>
          <w:rFonts w:ascii="Arial" w:eastAsia="MS Mincho" w:hAnsi="Arial" w:cs="Arial"/>
        </w:rPr>
        <w:t>within the framework of the platforms used</w:t>
      </w:r>
      <w:r w:rsidRPr="00B0761A">
        <w:rPr>
          <w:rFonts w:ascii="Arial" w:eastAsia="MS Mincho" w:hAnsi="Arial" w:cs="Arial"/>
        </w:rPr>
        <w:t xml:space="preserve">. Understanding </w:t>
      </w:r>
      <w:r w:rsidR="005D51F9" w:rsidRPr="00B0761A">
        <w:rPr>
          <w:rFonts w:ascii="Arial" w:eastAsia="MS Mincho" w:hAnsi="Arial" w:cs="Arial"/>
        </w:rPr>
        <w:t>how users interact with these services</w:t>
      </w:r>
      <w:r w:rsidRPr="00B0761A">
        <w:rPr>
          <w:rFonts w:ascii="Arial" w:eastAsia="MS Mincho" w:hAnsi="Arial" w:cs="Arial"/>
        </w:rPr>
        <w:t xml:space="preserve"> help</w:t>
      </w:r>
      <w:r w:rsidR="00FC471A" w:rsidRPr="00B0761A">
        <w:rPr>
          <w:rFonts w:ascii="Arial" w:eastAsia="MS Mincho" w:hAnsi="Arial" w:cs="Arial"/>
        </w:rPr>
        <w:t>s</w:t>
      </w:r>
      <w:r w:rsidRPr="00B0761A">
        <w:rPr>
          <w:rFonts w:ascii="Arial" w:eastAsia="MS Mincho" w:hAnsi="Arial" w:cs="Arial"/>
        </w:rPr>
        <w:t xml:space="preserve"> </w:t>
      </w:r>
      <w:r w:rsidR="00F44BB6">
        <w:rPr>
          <w:rFonts w:ascii="Arial" w:eastAsia="MS Mincho" w:hAnsi="Arial" w:cs="Arial"/>
        </w:rPr>
        <w:t xml:space="preserve">with </w:t>
      </w:r>
      <w:r w:rsidRPr="00B0761A">
        <w:rPr>
          <w:rFonts w:ascii="Arial" w:eastAsia="MS Mincho" w:hAnsi="Arial" w:cs="Arial"/>
        </w:rPr>
        <w:t>develop</w:t>
      </w:r>
      <w:r w:rsidR="00F44BB6">
        <w:rPr>
          <w:rFonts w:ascii="Arial" w:eastAsia="MS Mincho" w:hAnsi="Arial" w:cs="Arial"/>
        </w:rPr>
        <w:t>ing</w:t>
      </w:r>
      <w:r w:rsidRPr="00B0761A">
        <w:rPr>
          <w:rFonts w:ascii="Arial" w:eastAsia="MS Mincho" w:hAnsi="Arial" w:cs="Arial"/>
        </w:rPr>
        <w:t xml:space="preserve"> techniques to promote user engagement. </w:t>
      </w:r>
      <w:r w:rsidR="00A55DBF" w:rsidRPr="00B0761A">
        <w:rPr>
          <w:rFonts w:ascii="Arial" w:eastAsia="MS Mincho" w:hAnsi="Arial" w:cs="Arial"/>
        </w:rPr>
        <w:t xml:space="preserve">To </w:t>
      </w:r>
      <w:r w:rsidR="004E38C4">
        <w:rPr>
          <w:rFonts w:ascii="Arial" w:eastAsia="MS Mincho" w:hAnsi="Arial" w:cs="Arial"/>
        </w:rPr>
        <w:t>gain</w:t>
      </w:r>
      <w:r w:rsidR="004E38C4" w:rsidRPr="00B0761A">
        <w:rPr>
          <w:rFonts w:ascii="Arial" w:eastAsia="MS Mincho" w:hAnsi="Arial" w:cs="Arial"/>
        </w:rPr>
        <w:t xml:space="preserve"> </w:t>
      </w:r>
      <w:r w:rsidR="00A55DBF" w:rsidRPr="00B0761A">
        <w:rPr>
          <w:rFonts w:ascii="Arial" w:eastAsia="MS Mincho" w:hAnsi="Arial" w:cs="Arial"/>
        </w:rPr>
        <w:t>this</w:t>
      </w:r>
      <w:r w:rsidR="004E38C4">
        <w:rPr>
          <w:rFonts w:ascii="Arial" w:eastAsia="MS Mincho" w:hAnsi="Arial" w:cs="Arial"/>
        </w:rPr>
        <w:t xml:space="preserve"> understanding</w:t>
      </w:r>
      <w:r w:rsidR="003B7D7D">
        <w:rPr>
          <w:rFonts w:ascii="Arial" w:eastAsia="MS Mincho" w:hAnsi="Arial" w:cs="Arial"/>
        </w:rPr>
        <w:t>,</w:t>
      </w:r>
      <w:r w:rsidR="00A55DBF" w:rsidRPr="00B0761A">
        <w:rPr>
          <w:rFonts w:ascii="Arial" w:eastAsia="MS Mincho" w:hAnsi="Arial" w:cs="Arial"/>
        </w:rPr>
        <w:t xml:space="preserve"> we need to look at</w:t>
      </w:r>
      <w:r w:rsidRPr="00B0761A">
        <w:rPr>
          <w:rFonts w:ascii="Arial" w:eastAsia="MS Mincho" w:hAnsi="Arial" w:cs="Arial"/>
        </w:rPr>
        <w:t xml:space="preserve"> </w:t>
      </w:r>
      <w:r w:rsidR="00C71EE3">
        <w:rPr>
          <w:rFonts w:ascii="Arial" w:eastAsia="MS Mincho" w:hAnsi="Arial" w:cs="Arial"/>
        </w:rPr>
        <w:t xml:space="preserve">how </w:t>
      </w:r>
      <w:r w:rsidRPr="00B0761A">
        <w:rPr>
          <w:rFonts w:ascii="Arial" w:eastAsia="MS Mincho" w:hAnsi="Arial" w:cs="Arial"/>
        </w:rPr>
        <w:t>us</w:t>
      </w:r>
      <w:r w:rsidR="00C71EE3">
        <w:rPr>
          <w:rFonts w:ascii="Arial" w:eastAsia="MS Mincho" w:hAnsi="Arial" w:cs="Arial"/>
        </w:rPr>
        <w:t>ers act and react to</w:t>
      </w:r>
      <w:r w:rsidRPr="00B0761A">
        <w:rPr>
          <w:rFonts w:ascii="Arial" w:eastAsia="MS Mincho" w:hAnsi="Arial" w:cs="Arial"/>
        </w:rPr>
        <w:t xml:space="preserve"> these services</w:t>
      </w:r>
      <w:r w:rsidR="00485DC8" w:rsidRPr="00B0761A">
        <w:rPr>
          <w:rFonts w:ascii="Arial" w:eastAsia="MS Mincho" w:hAnsi="Arial" w:cs="Arial"/>
        </w:rPr>
        <w:t>,</w:t>
      </w:r>
      <w:r w:rsidRPr="00B0761A">
        <w:rPr>
          <w:rFonts w:ascii="Arial" w:eastAsia="MS Mincho" w:hAnsi="Arial" w:cs="Arial"/>
        </w:rPr>
        <w:t xml:space="preserve"> and the factors that might have a direct impact on </w:t>
      </w:r>
      <w:r w:rsidR="00EF4000">
        <w:rPr>
          <w:rFonts w:ascii="Arial" w:eastAsia="MS Mincho" w:hAnsi="Arial" w:cs="Arial"/>
        </w:rPr>
        <w:t xml:space="preserve">how </w:t>
      </w:r>
      <w:r w:rsidR="00C71EE3">
        <w:rPr>
          <w:rFonts w:ascii="Arial" w:eastAsia="MS Mincho" w:hAnsi="Arial" w:cs="Arial"/>
        </w:rPr>
        <w:t>they</w:t>
      </w:r>
      <w:r w:rsidR="003B7D7D" w:rsidRPr="00B0761A">
        <w:rPr>
          <w:rFonts w:ascii="Arial" w:eastAsia="MS Mincho" w:hAnsi="Arial" w:cs="Arial"/>
        </w:rPr>
        <w:t xml:space="preserve"> </w:t>
      </w:r>
      <w:r w:rsidR="00C71EE3">
        <w:rPr>
          <w:rFonts w:ascii="Arial" w:eastAsia="MS Mincho" w:hAnsi="Arial" w:cs="Arial"/>
        </w:rPr>
        <w:t>interact</w:t>
      </w:r>
      <w:r w:rsidRPr="00B0761A">
        <w:rPr>
          <w:rFonts w:ascii="Arial" w:eastAsia="MS Mincho" w:hAnsi="Arial" w:cs="Arial"/>
        </w:rPr>
        <w:t xml:space="preserve">. </w:t>
      </w:r>
      <w:r w:rsidR="00A55DBF" w:rsidRPr="00B0761A">
        <w:rPr>
          <w:rFonts w:ascii="Arial" w:eastAsia="MS Mincho" w:hAnsi="Arial" w:cs="Arial"/>
        </w:rPr>
        <w:t>U</w:t>
      </w:r>
      <w:r w:rsidRPr="00B0761A">
        <w:rPr>
          <w:rFonts w:ascii="Arial" w:eastAsia="MS Mincho" w:hAnsi="Arial" w:cs="Arial"/>
        </w:rPr>
        <w:t xml:space="preserve">nderstanding users’ needs, </w:t>
      </w:r>
      <w:r w:rsidR="00485DC8" w:rsidRPr="00B0761A">
        <w:rPr>
          <w:rFonts w:ascii="Arial" w:eastAsia="MS Mincho" w:hAnsi="Arial" w:cs="Arial"/>
        </w:rPr>
        <w:t>behaviors</w:t>
      </w:r>
      <w:r w:rsidRPr="00B0761A">
        <w:rPr>
          <w:rFonts w:ascii="Arial" w:eastAsia="MS Mincho" w:hAnsi="Arial" w:cs="Arial"/>
        </w:rPr>
        <w:t xml:space="preserve">, and types of engagement has become critical for social </w:t>
      </w:r>
      <w:r w:rsidR="00485DC8" w:rsidRPr="00B0761A">
        <w:rPr>
          <w:rFonts w:ascii="Arial" w:eastAsia="MS Mincho" w:hAnsi="Arial" w:cs="Arial"/>
        </w:rPr>
        <w:t>media</w:t>
      </w:r>
      <w:r w:rsidRPr="00B0761A">
        <w:rPr>
          <w:rFonts w:ascii="Arial" w:eastAsia="MS Mincho" w:hAnsi="Arial" w:cs="Arial"/>
        </w:rPr>
        <w:t xml:space="preserve"> developers</w:t>
      </w:r>
      <w:r w:rsidR="005340DE" w:rsidRPr="00B0761A">
        <w:rPr>
          <w:rFonts w:ascii="Arial" w:eastAsia="MS Mincho" w:hAnsi="Arial" w:cs="Arial"/>
        </w:rPr>
        <w:t>,</w:t>
      </w:r>
      <w:r w:rsidRPr="00B0761A">
        <w:rPr>
          <w:rFonts w:ascii="Arial" w:eastAsia="MS Mincho" w:hAnsi="Arial" w:cs="Arial"/>
        </w:rPr>
        <w:t xml:space="preserve"> </w:t>
      </w:r>
      <w:r w:rsidR="00E51D89">
        <w:rPr>
          <w:rFonts w:ascii="Arial" w:eastAsia="MS Mincho" w:hAnsi="Arial" w:cs="Arial"/>
        </w:rPr>
        <w:t xml:space="preserve">for </w:t>
      </w:r>
      <w:r w:rsidRPr="00B0761A">
        <w:rPr>
          <w:rFonts w:ascii="Arial" w:eastAsia="MS Mincho" w:hAnsi="Arial" w:cs="Arial"/>
        </w:rPr>
        <w:t xml:space="preserve">businesses planning a marketing strategy </w:t>
      </w:r>
      <w:r w:rsidR="005340DE" w:rsidRPr="00B0761A">
        <w:rPr>
          <w:rFonts w:ascii="Arial" w:eastAsia="MS Mincho" w:hAnsi="Arial" w:cs="Arial"/>
        </w:rPr>
        <w:t>around</w:t>
      </w:r>
      <w:r w:rsidRPr="00B0761A">
        <w:rPr>
          <w:rFonts w:ascii="Arial" w:eastAsia="MS Mincho" w:hAnsi="Arial" w:cs="Arial"/>
        </w:rPr>
        <w:t xml:space="preserve"> social media, and for those who </w:t>
      </w:r>
      <w:r w:rsidR="009837AA" w:rsidRPr="00B0761A">
        <w:rPr>
          <w:rFonts w:ascii="Arial" w:eastAsia="MS Mincho" w:hAnsi="Arial" w:cs="Arial"/>
        </w:rPr>
        <w:t>study</w:t>
      </w:r>
      <w:r w:rsidRPr="00B0761A">
        <w:rPr>
          <w:rFonts w:ascii="Arial" w:eastAsia="MS Mincho" w:hAnsi="Arial" w:cs="Arial"/>
        </w:rPr>
        <w:t xml:space="preserve"> online interaction and online identity.</w:t>
      </w:r>
      <w:r w:rsidR="00FC30E1" w:rsidRPr="00B0761A">
        <w:rPr>
          <w:rFonts w:ascii="Arial" w:eastAsia="MS Mincho" w:hAnsi="Arial" w:cs="Arial"/>
        </w:rPr>
        <w:t xml:space="preserve"> </w:t>
      </w:r>
    </w:p>
    <w:p w14:paraId="15870498" w14:textId="68D331A0" w:rsidR="003B7D7D" w:rsidRDefault="003B7D7D" w:rsidP="005E3AD7">
      <w:pPr>
        <w:pStyle w:val="PlainText"/>
        <w:spacing w:line="480" w:lineRule="auto"/>
        <w:rPr>
          <w:rFonts w:ascii="Arial" w:eastAsia="MS Mincho" w:hAnsi="Arial" w:cs="Arial"/>
        </w:rPr>
      </w:pPr>
    </w:p>
    <w:p w14:paraId="6E8BFCD9" w14:textId="36960575" w:rsidR="00F969E3" w:rsidRPr="00B0761A" w:rsidRDefault="00B71BAD" w:rsidP="005E3AD7">
      <w:pPr>
        <w:pStyle w:val="PlainText"/>
        <w:spacing w:line="480" w:lineRule="auto"/>
        <w:rPr>
          <w:rFonts w:ascii="Arial" w:eastAsia="MS Mincho" w:hAnsi="Arial" w:cs="Arial"/>
        </w:rPr>
      </w:pPr>
      <w:r>
        <w:rPr>
          <w:rFonts w:ascii="Arial" w:eastAsia="MS Mincho" w:hAnsi="Arial" w:cs="Arial"/>
        </w:rPr>
        <w:t>Many of the most popular global online social platforms had their origins in North America. However, as their reach expands, s</w:t>
      </w:r>
      <w:r w:rsidR="006C4F2F">
        <w:rPr>
          <w:rFonts w:ascii="Arial" w:eastAsia="MS Mincho" w:hAnsi="Arial" w:cs="Arial"/>
        </w:rPr>
        <w:t>ocial media developers</w:t>
      </w:r>
      <w:r w:rsidR="006C4F2F" w:rsidRPr="00B0761A">
        <w:rPr>
          <w:rFonts w:ascii="Arial" w:eastAsia="MS Mincho" w:hAnsi="Arial" w:cs="Arial"/>
        </w:rPr>
        <w:t xml:space="preserve"> </w:t>
      </w:r>
      <w:r w:rsidR="003B7D7D">
        <w:rPr>
          <w:rFonts w:ascii="Arial" w:eastAsia="MS Mincho" w:hAnsi="Arial" w:cs="Arial"/>
        </w:rPr>
        <w:t xml:space="preserve">must </w:t>
      </w:r>
      <w:r w:rsidR="00F969E3" w:rsidRPr="00B0761A">
        <w:rPr>
          <w:rFonts w:ascii="Arial" w:eastAsia="MS Mincho" w:hAnsi="Arial" w:cs="Arial"/>
        </w:rPr>
        <w:t>not over</w:t>
      </w:r>
      <w:r w:rsidR="0081416F" w:rsidRPr="00B0761A">
        <w:rPr>
          <w:rFonts w:ascii="Arial" w:eastAsia="MS Mincho" w:hAnsi="Arial" w:cs="Arial"/>
        </w:rPr>
        <w:t>-</w:t>
      </w:r>
      <w:r w:rsidR="00F969E3" w:rsidRPr="00B0761A">
        <w:rPr>
          <w:rFonts w:ascii="Arial" w:eastAsia="MS Mincho" w:hAnsi="Arial" w:cs="Arial"/>
        </w:rPr>
        <w:t>generalize and assume that communication style</w:t>
      </w:r>
      <w:r w:rsidR="0081416F" w:rsidRPr="00B0761A">
        <w:rPr>
          <w:rFonts w:ascii="Arial" w:eastAsia="MS Mincho" w:hAnsi="Arial" w:cs="Arial"/>
        </w:rPr>
        <w:t>s</w:t>
      </w:r>
      <w:r w:rsidR="00F969E3" w:rsidRPr="00B0761A">
        <w:rPr>
          <w:rFonts w:ascii="Arial" w:eastAsia="MS Mincho" w:hAnsi="Arial" w:cs="Arial"/>
        </w:rPr>
        <w:t xml:space="preserve"> </w:t>
      </w:r>
      <w:r w:rsidR="00F969E3" w:rsidRPr="00B0761A">
        <w:rPr>
          <w:rFonts w:ascii="Arial" w:eastAsia="MS Mincho" w:hAnsi="Arial" w:cs="Arial"/>
        </w:rPr>
        <w:lastRenderedPageBreak/>
        <w:t>and engagement type</w:t>
      </w:r>
      <w:r w:rsidR="0081416F" w:rsidRPr="00B0761A">
        <w:rPr>
          <w:rFonts w:ascii="Arial" w:eastAsia="MS Mincho" w:hAnsi="Arial" w:cs="Arial"/>
        </w:rPr>
        <w:t>s</w:t>
      </w:r>
      <w:r w:rsidR="00F969E3" w:rsidRPr="00B0761A">
        <w:rPr>
          <w:rFonts w:ascii="Arial" w:eastAsia="MS Mincho" w:hAnsi="Arial" w:cs="Arial"/>
        </w:rPr>
        <w:t xml:space="preserve"> are similar across cultures. Kwon and Wen </w:t>
      </w:r>
      <w:r w:rsidR="00D46E10">
        <w:rPr>
          <w:rFonts w:ascii="Arial" w:eastAsia="MS Mincho" w:hAnsi="Arial" w:cs="Arial"/>
          <w:noProof/>
        </w:rPr>
        <w:t>(2010)</w:t>
      </w:r>
      <w:r w:rsidR="00F969E3" w:rsidRPr="00B0761A">
        <w:rPr>
          <w:rFonts w:ascii="Arial" w:eastAsia="MS Mincho" w:hAnsi="Arial" w:cs="Arial"/>
        </w:rPr>
        <w:t xml:space="preserve"> </w:t>
      </w:r>
      <w:r w:rsidR="00D43CF2" w:rsidRPr="00B0761A">
        <w:rPr>
          <w:rFonts w:ascii="Arial" w:eastAsia="MS Mincho" w:hAnsi="Arial" w:cs="Arial"/>
        </w:rPr>
        <w:t>argued</w:t>
      </w:r>
      <w:r w:rsidR="00F969E3" w:rsidRPr="00B0761A">
        <w:rPr>
          <w:rFonts w:ascii="Arial" w:eastAsia="MS Mincho" w:hAnsi="Arial" w:cs="Arial"/>
        </w:rPr>
        <w:t xml:space="preserve"> that social factors and affective factors (relating to moods, feelings, and attitudes) are important </w:t>
      </w:r>
      <w:r w:rsidR="00C55D39">
        <w:rPr>
          <w:rFonts w:ascii="Arial" w:eastAsia="MS Mincho" w:hAnsi="Arial" w:cs="Arial"/>
        </w:rPr>
        <w:t>to explain</w:t>
      </w:r>
      <w:r w:rsidR="00F969E3" w:rsidRPr="00B0761A">
        <w:rPr>
          <w:rFonts w:ascii="Arial" w:eastAsia="MS Mincho" w:hAnsi="Arial" w:cs="Arial"/>
        </w:rPr>
        <w:t xml:space="preserve"> how people use social network</w:t>
      </w:r>
      <w:r w:rsidR="003853BA">
        <w:rPr>
          <w:rFonts w:ascii="Arial" w:eastAsia="MS Mincho" w:hAnsi="Arial" w:cs="Arial"/>
        </w:rPr>
        <w:t>ing</w:t>
      </w:r>
      <w:r w:rsidR="00F969E3" w:rsidRPr="00B0761A">
        <w:rPr>
          <w:rFonts w:ascii="Arial" w:eastAsia="MS Mincho" w:hAnsi="Arial" w:cs="Arial"/>
        </w:rPr>
        <w:t xml:space="preserve"> services. </w:t>
      </w:r>
      <w:proofErr w:type="spellStart"/>
      <w:r w:rsidR="00F00151" w:rsidRPr="00B0761A">
        <w:rPr>
          <w:rFonts w:ascii="Arial" w:eastAsia="MS Mincho" w:hAnsi="Arial" w:cs="Arial"/>
        </w:rPr>
        <w:t>Pookulangara</w:t>
      </w:r>
      <w:proofErr w:type="spellEnd"/>
      <w:r w:rsidR="00F00151" w:rsidRPr="00B0761A">
        <w:rPr>
          <w:rFonts w:ascii="Arial" w:eastAsia="MS Mincho" w:hAnsi="Arial" w:cs="Arial"/>
        </w:rPr>
        <w:t xml:space="preserve"> </w:t>
      </w:r>
      <w:r w:rsidR="00F969E3" w:rsidRPr="00B0761A">
        <w:rPr>
          <w:rFonts w:ascii="Arial" w:eastAsia="MS Mincho" w:hAnsi="Arial" w:cs="Arial"/>
        </w:rPr>
        <w:t xml:space="preserve">and </w:t>
      </w:r>
      <w:proofErr w:type="spellStart"/>
      <w:r w:rsidR="00F00151" w:rsidRPr="00B0761A">
        <w:rPr>
          <w:rFonts w:ascii="Arial" w:eastAsia="MS Mincho" w:hAnsi="Arial" w:cs="Arial"/>
        </w:rPr>
        <w:t>Koesler</w:t>
      </w:r>
      <w:proofErr w:type="spellEnd"/>
      <w:r w:rsidR="00F00151" w:rsidRPr="00B0761A">
        <w:rPr>
          <w:rFonts w:ascii="Arial" w:eastAsia="MS Mincho" w:hAnsi="Arial" w:cs="Arial"/>
        </w:rPr>
        <w:t xml:space="preserve"> </w:t>
      </w:r>
      <w:r w:rsidR="00D46E10">
        <w:rPr>
          <w:rFonts w:ascii="Arial" w:eastAsia="MS Mincho" w:hAnsi="Arial" w:cs="Arial"/>
          <w:noProof/>
        </w:rPr>
        <w:t>(2011)</w:t>
      </w:r>
      <w:r w:rsidR="00326C06" w:rsidRPr="00B0761A">
        <w:rPr>
          <w:rFonts w:ascii="Arial" w:eastAsia="MS Mincho" w:hAnsi="Arial" w:cs="Arial"/>
        </w:rPr>
        <w:t xml:space="preserve"> </w:t>
      </w:r>
      <w:r w:rsidR="00F969E3" w:rsidRPr="00B0761A">
        <w:rPr>
          <w:rFonts w:ascii="Arial" w:eastAsia="MS Mincho" w:hAnsi="Arial" w:cs="Arial"/>
        </w:rPr>
        <w:t xml:space="preserve">argued that the way </w:t>
      </w:r>
      <w:r w:rsidR="003B7D7D">
        <w:rPr>
          <w:rFonts w:ascii="Arial" w:eastAsia="MS Mincho" w:hAnsi="Arial" w:cs="Arial"/>
        </w:rPr>
        <w:t xml:space="preserve">a </w:t>
      </w:r>
      <w:r w:rsidR="00F969E3" w:rsidRPr="00B0761A">
        <w:rPr>
          <w:rFonts w:ascii="Arial" w:eastAsia="MS Mincho" w:hAnsi="Arial" w:cs="Arial"/>
        </w:rPr>
        <w:t>consumer use</w:t>
      </w:r>
      <w:r w:rsidR="006C4F2F">
        <w:rPr>
          <w:rFonts w:ascii="Arial" w:eastAsia="MS Mincho" w:hAnsi="Arial" w:cs="Arial"/>
        </w:rPr>
        <w:t>s</w:t>
      </w:r>
      <w:r w:rsidR="00F969E3" w:rsidRPr="00B0761A">
        <w:rPr>
          <w:rFonts w:ascii="Arial" w:eastAsia="MS Mincho" w:hAnsi="Arial" w:cs="Arial"/>
        </w:rPr>
        <w:t xml:space="preserve"> </w:t>
      </w:r>
      <w:r w:rsidR="003B7D7D">
        <w:rPr>
          <w:rFonts w:ascii="Arial" w:eastAsia="MS Mincho" w:hAnsi="Arial" w:cs="Arial"/>
        </w:rPr>
        <w:t xml:space="preserve">a </w:t>
      </w:r>
      <w:r w:rsidR="00F969E3" w:rsidRPr="00B0761A">
        <w:rPr>
          <w:rFonts w:ascii="Arial" w:eastAsia="MS Mincho" w:hAnsi="Arial" w:cs="Arial"/>
        </w:rPr>
        <w:t>social network is influenced by their cultural background</w:t>
      </w:r>
      <w:r w:rsidR="003B7D7D">
        <w:rPr>
          <w:rFonts w:ascii="Arial" w:eastAsia="MS Mincho" w:hAnsi="Arial" w:cs="Arial"/>
        </w:rPr>
        <w:t>, which makes sense in a media environment reliant on user-generated content</w:t>
      </w:r>
      <w:r w:rsidR="00F969E3" w:rsidRPr="00B0761A">
        <w:rPr>
          <w:rFonts w:ascii="Arial" w:eastAsia="MS Mincho" w:hAnsi="Arial" w:cs="Arial"/>
        </w:rPr>
        <w:t xml:space="preserve">. </w:t>
      </w:r>
    </w:p>
    <w:p w14:paraId="510D4226" w14:textId="77777777" w:rsidR="00BD7182" w:rsidRPr="00B0761A" w:rsidRDefault="00BD7182" w:rsidP="005E3AD7">
      <w:pPr>
        <w:pStyle w:val="PlainText"/>
        <w:spacing w:line="480" w:lineRule="auto"/>
        <w:rPr>
          <w:rFonts w:ascii="Arial" w:eastAsia="MS Mincho" w:hAnsi="Arial" w:cs="Arial"/>
        </w:rPr>
      </w:pPr>
    </w:p>
    <w:p w14:paraId="04AF9455" w14:textId="27CEEE38" w:rsidR="00BD7182" w:rsidRPr="00B0761A" w:rsidRDefault="0000484D" w:rsidP="005E3AD7">
      <w:pPr>
        <w:pStyle w:val="PlainText"/>
        <w:spacing w:line="480" w:lineRule="auto"/>
        <w:rPr>
          <w:rFonts w:ascii="Arial" w:eastAsia="MS Mincho" w:hAnsi="Arial" w:cs="Arial"/>
        </w:rPr>
      </w:pPr>
      <w:proofErr w:type="spellStart"/>
      <w:r>
        <w:rPr>
          <w:rFonts w:ascii="Arial" w:eastAsia="MS Mincho" w:hAnsi="Arial" w:cs="Arial"/>
        </w:rPr>
        <w:t>b</w:t>
      </w:r>
      <w:r w:rsidRPr="00B0761A">
        <w:rPr>
          <w:rFonts w:ascii="Arial" w:eastAsia="MS Mincho" w:hAnsi="Arial" w:cs="Arial"/>
        </w:rPr>
        <w:t>oyd</w:t>
      </w:r>
      <w:proofErr w:type="spellEnd"/>
      <w:r w:rsidRPr="00B0761A">
        <w:rPr>
          <w:rFonts w:ascii="Arial" w:eastAsia="MS Mincho" w:hAnsi="Arial" w:cs="Arial"/>
        </w:rPr>
        <w:t xml:space="preserve"> and Ellison noted</w:t>
      </w:r>
      <w:r>
        <w:rPr>
          <w:rFonts w:ascii="Arial" w:eastAsia="MS Mincho" w:hAnsi="Arial" w:cs="Arial"/>
        </w:rPr>
        <w:t xml:space="preserve"> in 2007</w:t>
      </w:r>
      <w:r w:rsidRPr="00B0761A">
        <w:rPr>
          <w:rFonts w:ascii="Arial" w:eastAsia="MS Mincho" w:hAnsi="Arial" w:cs="Arial"/>
        </w:rPr>
        <w:t xml:space="preserve"> that we </w:t>
      </w:r>
      <w:r w:rsidR="007B484D">
        <w:rPr>
          <w:rFonts w:ascii="Arial" w:eastAsia="MS Mincho" w:hAnsi="Arial" w:cs="Arial"/>
        </w:rPr>
        <w:t>had</w:t>
      </w:r>
      <w:r w:rsidRPr="00B0761A">
        <w:rPr>
          <w:rFonts w:ascii="Arial" w:eastAsia="MS Mincho" w:hAnsi="Arial" w:cs="Arial"/>
        </w:rPr>
        <w:t xml:space="preserve"> a limited understanding of who </w:t>
      </w:r>
      <w:r w:rsidR="00F336A6">
        <w:rPr>
          <w:rFonts w:ascii="Arial" w:eastAsia="MS Mincho" w:hAnsi="Arial" w:cs="Arial"/>
        </w:rPr>
        <w:t>was</w:t>
      </w:r>
      <w:r w:rsidRPr="00B0761A">
        <w:rPr>
          <w:rFonts w:ascii="Arial" w:eastAsia="MS Mincho" w:hAnsi="Arial" w:cs="Arial"/>
        </w:rPr>
        <w:t xml:space="preserve"> and </w:t>
      </w:r>
      <w:r w:rsidR="00F336A6">
        <w:rPr>
          <w:rFonts w:ascii="Arial" w:eastAsia="MS Mincho" w:hAnsi="Arial" w:cs="Arial"/>
        </w:rPr>
        <w:t>was</w:t>
      </w:r>
      <w:r w:rsidRPr="00B0761A">
        <w:rPr>
          <w:rFonts w:ascii="Arial" w:eastAsia="MS Mincho" w:hAnsi="Arial" w:cs="Arial"/>
        </w:rPr>
        <w:t xml:space="preserve"> not using these sites, why, and for what purposes</w:t>
      </w:r>
      <w:r w:rsidR="007B01F3">
        <w:rPr>
          <w:rFonts w:ascii="Arial" w:eastAsia="MS Mincho" w:hAnsi="Arial" w:cs="Arial"/>
        </w:rPr>
        <w:t>. Since then</w:t>
      </w:r>
      <w:r w:rsidRPr="00B0761A">
        <w:rPr>
          <w:rFonts w:ascii="Arial" w:eastAsia="MS Mincho" w:hAnsi="Arial" w:cs="Arial"/>
        </w:rPr>
        <w:t xml:space="preserve">, </w:t>
      </w:r>
      <w:r>
        <w:rPr>
          <w:rFonts w:ascii="Arial" w:eastAsia="MS Mincho" w:hAnsi="Arial" w:cs="Arial"/>
        </w:rPr>
        <w:t>t</w:t>
      </w:r>
      <w:r w:rsidR="00BD7182" w:rsidRPr="00B0761A">
        <w:rPr>
          <w:rFonts w:ascii="Arial" w:eastAsia="MS Mincho" w:hAnsi="Arial" w:cs="Arial"/>
        </w:rPr>
        <w:t xml:space="preserve">here have been several studies that </w:t>
      </w:r>
      <w:r w:rsidR="003B7D7D">
        <w:rPr>
          <w:rFonts w:ascii="Arial" w:eastAsia="MS Mincho" w:hAnsi="Arial" w:cs="Arial"/>
        </w:rPr>
        <w:t xml:space="preserve">have </w:t>
      </w:r>
      <w:r w:rsidR="004D35A7" w:rsidRPr="00B0761A">
        <w:rPr>
          <w:rFonts w:ascii="Arial" w:eastAsia="MS Mincho" w:hAnsi="Arial" w:cs="Arial"/>
        </w:rPr>
        <w:t>examined</w:t>
      </w:r>
      <w:r w:rsidR="00BD7182" w:rsidRPr="00B0761A">
        <w:rPr>
          <w:rFonts w:ascii="Arial" w:eastAsia="MS Mincho" w:hAnsi="Arial" w:cs="Arial"/>
        </w:rPr>
        <w:t xml:space="preserve"> the impact of culture on s</w:t>
      </w:r>
      <w:r w:rsidR="00CB6562" w:rsidRPr="00B0761A">
        <w:rPr>
          <w:rFonts w:ascii="Arial" w:eastAsia="MS Mincho" w:hAnsi="Arial" w:cs="Arial"/>
        </w:rPr>
        <w:t xml:space="preserve">ocial media use </w:t>
      </w:r>
      <w:r w:rsidR="00D46E10" w:rsidRPr="00D46E10">
        <w:rPr>
          <w:rFonts w:ascii="Arial" w:hAnsi="Arial" w:cs="Arial"/>
        </w:rPr>
        <w:t xml:space="preserve">(e.g., Kim </w:t>
      </w:r>
      <w:r w:rsidR="00D46E10" w:rsidRPr="00D46E10">
        <w:rPr>
          <w:rFonts w:ascii="Arial" w:hAnsi="Arial" w:cs="Arial"/>
          <w:i/>
          <w:iCs/>
        </w:rPr>
        <w:t>et al.</w:t>
      </w:r>
      <w:r w:rsidR="00D46E10" w:rsidRPr="00D46E10">
        <w:rPr>
          <w:rFonts w:ascii="Arial" w:hAnsi="Arial" w:cs="Arial"/>
        </w:rPr>
        <w:t>, 2011; Jackson and Wang, 2013; Pornsakulvanich and Dumrongsiri, 2013; Rui and Stefanone, 2013)</w:t>
      </w:r>
      <w:r w:rsidR="00BD7182" w:rsidRPr="00B0761A">
        <w:rPr>
          <w:rFonts w:ascii="Arial" w:eastAsia="MS Mincho" w:hAnsi="Arial" w:cs="Arial"/>
        </w:rPr>
        <w:t xml:space="preserve">, but to date these have focused on the United States, Europe, and Asia. There have been few studies of social media use (or even information technology use in general) in the Middle Eastern context, </w:t>
      </w:r>
      <w:r w:rsidR="003B7D7D">
        <w:rPr>
          <w:rFonts w:ascii="Arial" w:eastAsia="MS Mincho" w:hAnsi="Arial" w:cs="Arial"/>
        </w:rPr>
        <w:t xml:space="preserve">and much of the recent research in </w:t>
      </w:r>
      <w:r w:rsidR="00BF4DE8">
        <w:rPr>
          <w:rFonts w:ascii="Arial" w:eastAsia="MS Mincho" w:hAnsi="Arial" w:cs="Arial"/>
        </w:rPr>
        <w:t xml:space="preserve">this </w:t>
      </w:r>
      <w:r w:rsidR="003B7D7D">
        <w:rPr>
          <w:rFonts w:ascii="Arial" w:eastAsia="MS Mincho" w:hAnsi="Arial" w:cs="Arial"/>
        </w:rPr>
        <w:t xml:space="preserve">region has focused on its political and activist elements </w:t>
      </w:r>
      <w:r w:rsidR="00D46E10">
        <w:rPr>
          <w:rFonts w:ascii="Arial" w:eastAsia="MS Mincho" w:hAnsi="Arial" w:cs="Arial"/>
          <w:noProof/>
        </w:rPr>
        <w:t>(Shirazi, 2013)</w:t>
      </w:r>
      <w:r w:rsidR="003B7D7D">
        <w:rPr>
          <w:rFonts w:ascii="Arial" w:eastAsia="MS Mincho" w:hAnsi="Arial" w:cs="Arial"/>
        </w:rPr>
        <w:t xml:space="preserve"> rather than on general, day-to-day use.</w:t>
      </w:r>
      <w:r w:rsidR="003B7D7D" w:rsidRPr="00B0761A">
        <w:rPr>
          <w:rFonts w:ascii="Arial" w:eastAsia="MS Mincho" w:hAnsi="Arial" w:cs="Arial"/>
        </w:rPr>
        <w:t xml:space="preserve"> </w:t>
      </w:r>
      <w:r w:rsidR="003B7D7D">
        <w:rPr>
          <w:rFonts w:ascii="Arial" w:eastAsia="MS Mincho" w:hAnsi="Arial" w:cs="Arial"/>
        </w:rPr>
        <w:t>However, it is arguable that the everyday use of social media in this region operates within</w:t>
      </w:r>
      <w:r w:rsidR="00BD7182" w:rsidRPr="00B0761A">
        <w:rPr>
          <w:rFonts w:ascii="Arial" w:eastAsia="MS Mincho" w:hAnsi="Arial" w:cs="Arial"/>
        </w:rPr>
        <w:t xml:space="preserve"> some interesting cultural constraints</w:t>
      </w:r>
      <w:r w:rsidR="003B7D7D">
        <w:rPr>
          <w:rFonts w:ascii="Arial" w:eastAsia="MS Mincho" w:hAnsi="Arial" w:cs="Arial"/>
        </w:rPr>
        <w:t xml:space="preserve"> that are worthy of further analysis</w:t>
      </w:r>
      <w:r w:rsidR="00BD7182" w:rsidRPr="00B0761A">
        <w:rPr>
          <w:rFonts w:ascii="Arial" w:eastAsia="MS Mincho" w:hAnsi="Arial" w:cs="Arial"/>
        </w:rPr>
        <w:t>.</w:t>
      </w:r>
      <w:r w:rsidR="004A7CEA" w:rsidRPr="00B0761A">
        <w:rPr>
          <w:rFonts w:ascii="Arial" w:eastAsia="MS Mincho" w:hAnsi="Arial" w:cs="Arial"/>
        </w:rPr>
        <w:t xml:space="preserve"> </w:t>
      </w:r>
    </w:p>
    <w:p w14:paraId="1F16FD9E" w14:textId="77777777" w:rsidR="00D44FB6" w:rsidRPr="00B0761A" w:rsidRDefault="00D44FB6" w:rsidP="005E3AD7">
      <w:pPr>
        <w:pStyle w:val="PlainText"/>
        <w:spacing w:line="480" w:lineRule="auto"/>
        <w:rPr>
          <w:rFonts w:ascii="Arial" w:eastAsia="MS Mincho" w:hAnsi="Arial" w:cs="Arial"/>
        </w:rPr>
      </w:pPr>
    </w:p>
    <w:p w14:paraId="42D90B4B" w14:textId="77777777" w:rsidR="00E3141E" w:rsidRPr="00B0761A" w:rsidRDefault="00E3141E" w:rsidP="005E3AD7">
      <w:pPr>
        <w:pStyle w:val="PlainText"/>
        <w:spacing w:line="480" w:lineRule="auto"/>
        <w:rPr>
          <w:rFonts w:ascii="Arial" w:eastAsia="MS Mincho" w:hAnsi="Arial" w:cs="Arial"/>
        </w:rPr>
      </w:pPr>
    </w:p>
    <w:p w14:paraId="254090E2" w14:textId="56BAE79E" w:rsidR="00E3141E" w:rsidRPr="00B0761A" w:rsidRDefault="00E3141E" w:rsidP="005E3AD7">
      <w:pPr>
        <w:pStyle w:val="PlainText"/>
        <w:spacing w:line="480" w:lineRule="auto"/>
        <w:outlineLvl w:val="0"/>
        <w:rPr>
          <w:rFonts w:ascii="Arial" w:eastAsia="MS Mincho" w:hAnsi="Arial" w:cs="Arial"/>
          <w:b/>
        </w:rPr>
      </w:pPr>
      <w:r w:rsidRPr="00B0761A">
        <w:rPr>
          <w:rFonts w:ascii="Arial" w:eastAsia="MS Mincho" w:hAnsi="Arial" w:cs="Arial"/>
          <w:b/>
        </w:rPr>
        <w:t>Why social media?</w:t>
      </w:r>
    </w:p>
    <w:p w14:paraId="3D879C6D" w14:textId="77777777" w:rsidR="00F969E3" w:rsidRPr="00B0761A" w:rsidRDefault="00F969E3" w:rsidP="005E3AD7">
      <w:pPr>
        <w:pStyle w:val="PlainText"/>
        <w:spacing w:line="480" w:lineRule="auto"/>
        <w:rPr>
          <w:rFonts w:ascii="Arial" w:eastAsia="MS Mincho" w:hAnsi="Arial" w:cs="Arial"/>
        </w:rPr>
      </w:pPr>
    </w:p>
    <w:p w14:paraId="06731192" w14:textId="3CD6FC95" w:rsidR="004606C5" w:rsidRPr="00B0761A" w:rsidRDefault="004606C5" w:rsidP="005E3AD7">
      <w:pPr>
        <w:pStyle w:val="PlainText"/>
        <w:spacing w:line="480" w:lineRule="auto"/>
        <w:rPr>
          <w:rFonts w:ascii="Arial" w:eastAsia="MS Mincho" w:hAnsi="Arial" w:cs="Arial"/>
        </w:rPr>
      </w:pPr>
      <w:r w:rsidRPr="00B0761A">
        <w:rPr>
          <w:rFonts w:ascii="Arial" w:eastAsia="MS Mincho" w:hAnsi="Arial" w:cs="Arial"/>
        </w:rPr>
        <w:t>The International Telecommunication Union noted that “</w:t>
      </w:r>
      <w:r w:rsidR="003B7D7D">
        <w:rPr>
          <w:rFonts w:ascii="Arial" w:eastAsia="MS Mincho" w:hAnsi="Arial" w:cs="Arial"/>
        </w:rPr>
        <w:t>[s]</w:t>
      </w:r>
      <w:proofErr w:type="spellStart"/>
      <w:r w:rsidRPr="00B0761A">
        <w:rPr>
          <w:rFonts w:ascii="Arial" w:eastAsia="MS Mincho" w:hAnsi="Arial" w:cs="Arial"/>
        </w:rPr>
        <w:t>ocial</w:t>
      </w:r>
      <w:proofErr w:type="spellEnd"/>
      <w:r w:rsidRPr="00B0761A">
        <w:rPr>
          <w:rFonts w:ascii="Arial" w:eastAsia="MS Mincho" w:hAnsi="Arial" w:cs="Arial"/>
        </w:rPr>
        <w:t xml:space="preserve"> media sites have become the most accessed websites by users in both developed and developing countries”</w:t>
      </w:r>
      <w:r w:rsidR="002F21F0" w:rsidRPr="002F21F0">
        <w:rPr>
          <w:rStyle w:val="EndnoteReference"/>
          <w:rFonts w:ascii="Arial" w:eastAsia="MS Mincho" w:hAnsi="Arial" w:cs="Arial"/>
        </w:rPr>
        <w:t xml:space="preserve"> </w:t>
      </w:r>
      <w:r w:rsidR="002F21F0">
        <w:rPr>
          <w:rStyle w:val="EndnoteReference"/>
          <w:rFonts w:ascii="Arial" w:eastAsia="MS Mincho" w:hAnsi="Arial" w:cs="Arial"/>
        </w:rPr>
        <w:endnoteReference w:id="1"/>
      </w:r>
      <w:r w:rsidRPr="00B0761A">
        <w:rPr>
          <w:rFonts w:ascii="Arial" w:eastAsia="MS Mincho" w:hAnsi="Arial" w:cs="Arial"/>
        </w:rPr>
        <w:t xml:space="preserve">. Data from the Middle East confirm that social networking platforms and applications are popular </w:t>
      </w:r>
      <w:r w:rsidR="0000484D">
        <w:rPr>
          <w:rFonts w:ascii="Arial" w:eastAsia="MS Mincho" w:hAnsi="Arial" w:cs="Arial"/>
        </w:rPr>
        <w:t>across</w:t>
      </w:r>
      <w:r w:rsidR="0000484D" w:rsidRPr="00B0761A">
        <w:rPr>
          <w:rFonts w:ascii="Arial" w:eastAsia="MS Mincho" w:hAnsi="Arial" w:cs="Arial"/>
        </w:rPr>
        <w:t xml:space="preserve"> </w:t>
      </w:r>
      <w:r w:rsidRPr="00B0761A">
        <w:rPr>
          <w:rFonts w:ascii="Arial" w:eastAsia="MS Mincho" w:hAnsi="Arial" w:cs="Arial"/>
        </w:rPr>
        <w:t xml:space="preserve">the region, especially among young adult males. </w:t>
      </w:r>
      <w:bookmarkStart w:id="1" w:name="OLE_LINK1"/>
      <w:bookmarkStart w:id="2" w:name="OLE_LINK2"/>
      <w:bookmarkStart w:id="3" w:name="OLE_LINK3"/>
      <w:r w:rsidR="00364151" w:rsidRPr="00B0761A">
        <w:rPr>
          <w:rFonts w:ascii="Arial" w:eastAsia="MS Mincho" w:hAnsi="Arial" w:cs="Arial"/>
        </w:rPr>
        <w:t xml:space="preserve">Salem, </w:t>
      </w:r>
      <w:proofErr w:type="spellStart"/>
      <w:r w:rsidR="00364151" w:rsidRPr="00B0761A">
        <w:rPr>
          <w:rFonts w:ascii="Arial" w:eastAsia="MS Mincho" w:hAnsi="Arial" w:cs="Arial"/>
        </w:rPr>
        <w:t>Mourtada</w:t>
      </w:r>
      <w:proofErr w:type="spellEnd"/>
      <w:r w:rsidR="000044AB" w:rsidRPr="00B0761A">
        <w:rPr>
          <w:rFonts w:ascii="Arial" w:eastAsia="MS Mincho" w:hAnsi="Arial" w:cs="Arial"/>
        </w:rPr>
        <w:t>,</w:t>
      </w:r>
      <w:r w:rsidR="00364151" w:rsidRPr="00B0761A">
        <w:rPr>
          <w:rFonts w:ascii="Arial" w:eastAsia="MS Mincho" w:hAnsi="Arial" w:cs="Arial"/>
        </w:rPr>
        <w:t xml:space="preserve"> </w:t>
      </w:r>
      <w:r w:rsidR="00D6614B" w:rsidRPr="00B0761A">
        <w:rPr>
          <w:rFonts w:ascii="Arial" w:eastAsia="MS Mincho" w:hAnsi="Arial" w:cs="Arial"/>
          <w:i/>
        </w:rPr>
        <w:t>et al.</w:t>
      </w:r>
      <w:r w:rsidR="00364151" w:rsidRPr="00B0761A">
        <w:rPr>
          <w:rFonts w:ascii="Arial" w:eastAsia="MS Mincho" w:hAnsi="Arial" w:cs="Arial"/>
        </w:rPr>
        <w:t xml:space="preserve"> </w:t>
      </w:r>
      <w:bookmarkEnd w:id="1"/>
      <w:bookmarkEnd w:id="2"/>
      <w:bookmarkEnd w:id="3"/>
      <w:r w:rsidR="00D46E10">
        <w:rPr>
          <w:rFonts w:ascii="Arial" w:eastAsia="MS Mincho" w:hAnsi="Arial" w:cs="Arial"/>
          <w:noProof/>
        </w:rPr>
        <w:t>(2014)</w:t>
      </w:r>
      <w:r w:rsidR="00364151" w:rsidRPr="00B0761A">
        <w:rPr>
          <w:rFonts w:ascii="Arial" w:eastAsia="MS Mincho" w:hAnsi="Arial" w:cs="Arial"/>
        </w:rPr>
        <w:t xml:space="preserve"> </w:t>
      </w:r>
      <w:r w:rsidRPr="00B0761A">
        <w:rPr>
          <w:rFonts w:ascii="Arial" w:eastAsia="MS Mincho" w:hAnsi="Arial" w:cs="Arial"/>
        </w:rPr>
        <w:t xml:space="preserve">reported </w:t>
      </w:r>
      <w:r w:rsidR="00005D76">
        <w:rPr>
          <w:rFonts w:ascii="Arial" w:eastAsia="MS Mincho" w:hAnsi="Arial" w:cs="Arial"/>
        </w:rPr>
        <w:t>that over half of the</w:t>
      </w:r>
      <w:r w:rsidRPr="00B0761A">
        <w:rPr>
          <w:rFonts w:ascii="Arial" w:eastAsia="MS Mincho" w:hAnsi="Arial" w:cs="Arial"/>
        </w:rPr>
        <w:t xml:space="preserve"> 135 million Internet users in </w:t>
      </w:r>
      <w:r w:rsidRPr="00B0761A">
        <w:rPr>
          <w:rFonts w:ascii="Arial" w:eastAsia="MS Mincho" w:hAnsi="Arial" w:cs="Arial"/>
        </w:rPr>
        <w:lastRenderedPageBreak/>
        <w:t xml:space="preserve">the Arab region </w:t>
      </w:r>
      <w:r w:rsidR="00F8394A" w:rsidRPr="00B0761A">
        <w:rPr>
          <w:rFonts w:ascii="Arial" w:eastAsia="MS Mincho" w:hAnsi="Arial" w:cs="Arial"/>
        </w:rPr>
        <w:t xml:space="preserve">in 2013 </w:t>
      </w:r>
      <w:r w:rsidRPr="00B0761A">
        <w:rPr>
          <w:rFonts w:ascii="Arial" w:eastAsia="MS Mincho" w:hAnsi="Arial" w:cs="Arial"/>
        </w:rPr>
        <w:t xml:space="preserve">used social networking </w:t>
      </w:r>
      <w:r w:rsidR="0000484D">
        <w:rPr>
          <w:rFonts w:ascii="Arial" w:eastAsia="MS Mincho" w:hAnsi="Arial" w:cs="Arial"/>
        </w:rPr>
        <w:t>services</w:t>
      </w:r>
      <w:r w:rsidRPr="00B0761A">
        <w:rPr>
          <w:rFonts w:ascii="Arial" w:eastAsia="MS Mincho" w:hAnsi="Arial" w:cs="Arial"/>
        </w:rPr>
        <w:t xml:space="preserve">. Nearly two-thirds of </w:t>
      </w:r>
      <w:r w:rsidR="00005D76">
        <w:rPr>
          <w:rFonts w:ascii="Arial" w:eastAsia="MS Mincho" w:hAnsi="Arial" w:cs="Arial"/>
        </w:rPr>
        <w:t xml:space="preserve">these </w:t>
      </w:r>
      <w:r w:rsidRPr="00B0761A">
        <w:rPr>
          <w:rFonts w:ascii="Arial" w:eastAsia="MS Mincho" w:hAnsi="Arial" w:cs="Arial"/>
        </w:rPr>
        <w:t>social media users were male, and nearly half were under the age of 25</w:t>
      </w:r>
      <w:r w:rsidR="00364151" w:rsidRPr="00B0761A">
        <w:rPr>
          <w:rFonts w:ascii="Arial" w:eastAsia="MS Mincho" w:hAnsi="Arial" w:cs="Arial"/>
        </w:rPr>
        <w:t xml:space="preserve"> </w:t>
      </w:r>
      <w:r w:rsidR="00D46E10">
        <w:rPr>
          <w:rFonts w:ascii="Arial" w:eastAsia="MS Mincho" w:hAnsi="Arial" w:cs="Arial"/>
          <w:noProof/>
        </w:rPr>
        <w:t>(GO-Gulf, 2013)</w:t>
      </w:r>
      <w:r w:rsidRPr="00B0761A">
        <w:rPr>
          <w:rFonts w:ascii="Arial" w:eastAsia="MS Mincho" w:hAnsi="Arial" w:cs="Arial"/>
        </w:rPr>
        <w:t>.</w:t>
      </w:r>
    </w:p>
    <w:p w14:paraId="0775BFDF" w14:textId="77777777" w:rsidR="004606C5" w:rsidRPr="00B0761A" w:rsidRDefault="004606C5" w:rsidP="005E3AD7">
      <w:pPr>
        <w:pStyle w:val="PlainText"/>
        <w:spacing w:line="480" w:lineRule="auto"/>
        <w:rPr>
          <w:rFonts w:ascii="Arial" w:eastAsia="MS Mincho" w:hAnsi="Arial" w:cs="Arial"/>
        </w:rPr>
      </w:pPr>
    </w:p>
    <w:p w14:paraId="6499D83D" w14:textId="57FCCCFE" w:rsidR="001F1C7F" w:rsidRPr="00B0761A" w:rsidRDefault="004606C5" w:rsidP="005E3AD7">
      <w:pPr>
        <w:pStyle w:val="PlainText"/>
        <w:spacing w:line="480" w:lineRule="auto"/>
        <w:rPr>
          <w:rFonts w:ascii="Arial" w:eastAsia="MS Mincho" w:hAnsi="Arial" w:cs="Arial"/>
        </w:rPr>
      </w:pPr>
      <w:r w:rsidRPr="00B0761A">
        <w:rPr>
          <w:rFonts w:ascii="Arial" w:eastAsia="MS Mincho" w:hAnsi="Arial" w:cs="Arial"/>
        </w:rPr>
        <w:t xml:space="preserve">Saudi Arabia is an emerging economy, and </w:t>
      </w:r>
      <w:r w:rsidR="001B5A21">
        <w:rPr>
          <w:rFonts w:ascii="Arial" w:eastAsia="MS Mincho" w:hAnsi="Arial" w:cs="Arial"/>
        </w:rPr>
        <w:t>is</w:t>
      </w:r>
      <w:r w:rsidRPr="00B0761A">
        <w:rPr>
          <w:rFonts w:ascii="Arial" w:eastAsia="MS Mincho" w:hAnsi="Arial" w:cs="Arial"/>
        </w:rPr>
        <w:t xml:space="preserve"> experiencing rapid growth in the use of information and communications technology (ICT). Saudi Arabia is in the top ten most highly performing countries since 2010 on the ITU’s ICT Development Index</w:t>
      </w:r>
      <w:r w:rsidR="000044AB" w:rsidRPr="00B0761A">
        <w:rPr>
          <w:rFonts w:ascii="Arial" w:eastAsia="MS Mincho" w:hAnsi="Arial" w:cs="Arial"/>
        </w:rPr>
        <w:t xml:space="preserve"> </w:t>
      </w:r>
      <w:r w:rsidR="00D46E10">
        <w:rPr>
          <w:rFonts w:ascii="Arial" w:eastAsia="MS Mincho" w:hAnsi="Arial" w:cs="Arial"/>
          <w:noProof/>
        </w:rPr>
        <w:t>(ITU, 2015, p. 51)</w:t>
      </w:r>
      <w:r w:rsidRPr="00B0761A">
        <w:rPr>
          <w:rFonts w:ascii="Arial" w:eastAsia="MS Mincho" w:hAnsi="Arial" w:cs="Arial"/>
        </w:rPr>
        <w:t>, and the Communications and Information Technology Commission (CITC) of Saudi Arabia found that Internet use increased from 13</w:t>
      </w:r>
      <w:r w:rsidR="007A66B9" w:rsidRPr="00B0761A">
        <w:rPr>
          <w:rFonts w:ascii="Arial" w:eastAsia="MS Mincho" w:hAnsi="Arial" w:cs="Arial"/>
        </w:rPr>
        <w:t xml:space="preserve"> percent</w:t>
      </w:r>
      <w:r w:rsidRPr="00B0761A">
        <w:rPr>
          <w:rFonts w:ascii="Arial" w:eastAsia="MS Mincho" w:hAnsi="Arial" w:cs="Arial"/>
        </w:rPr>
        <w:t xml:space="preserve"> of the population in 2005 to 64</w:t>
      </w:r>
      <w:r w:rsidR="007A66B9" w:rsidRPr="00B0761A">
        <w:rPr>
          <w:rFonts w:ascii="Arial" w:eastAsia="MS Mincho" w:hAnsi="Arial" w:cs="Arial"/>
        </w:rPr>
        <w:t xml:space="preserve"> percent</w:t>
      </w:r>
      <w:r w:rsidRPr="00B0761A">
        <w:rPr>
          <w:rFonts w:ascii="Arial" w:eastAsia="MS Mincho" w:hAnsi="Arial" w:cs="Arial"/>
        </w:rPr>
        <w:t xml:space="preserve"> in 2014. This dramatic increase in the use of Internet services and broadband was mainly associated with </w:t>
      </w:r>
      <w:r w:rsidR="009429CD">
        <w:rPr>
          <w:rFonts w:ascii="Arial" w:eastAsia="MS Mincho" w:hAnsi="Arial" w:cs="Arial"/>
        </w:rPr>
        <w:t>high</w:t>
      </w:r>
      <w:r w:rsidR="009B1E82">
        <w:rPr>
          <w:rFonts w:ascii="Arial" w:eastAsia="MS Mincho" w:hAnsi="Arial" w:cs="Arial"/>
        </w:rPr>
        <w:t xml:space="preserve"> use</w:t>
      </w:r>
      <w:r w:rsidRPr="00B0761A">
        <w:rPr>
          <w:rFonts w:ascii="Arial" w:eastAsia="MS Mincho" w:hAnsi="Arial" w:cs="Arial"/>
        </w:rPr>
        <w:t xml:space="preserve"> of social networking applications</w:t>
      </w:r>
      <w:r w:rsidR="000044AB" w:rsidRPr="00B0761A">
        <w:rPr>
          <w:rFonts w:ascii="Arial" w:eastAsia="MS Mincho" w:hAnsi="Arial" w:cs="Arial"/>
        </w:rPr>
        <w:t xml:space="preserve"> </w:t>
      </w:r>
      <w:r w:rsidR="00D46E10">
        <w:rPr>
          <w:rFonts w:ascii="Arial" w:eastAsia="MS Mincho" w:hAnsi="Arial" w:cs="Arial"/>
          <w:noProof/>
        </w:rPr>
        <w:t>(CITC, 2014)</w:t>
      </w:r>
      <w:r w:rsidRPr="00B0761A">
        <w:rPr>
          <w:rFonts w:ascii="Arial" w:eastAsia="MS Mincho" w:hAnsi="Arial" w:cs="Arial"/>
        </w:rPr>
        <w:t>.</w:t>
      </w:r>
      <w:r w:rsidR="00B2268B">
        <w:rPr>
          <w:rFonts w:ascii="Arial" w:eastAsia="MS Mincho" w:hAnsi="Arial" w:cs="Arial"/>
        </w:rPr>
        <w:t xml:space="preserve"> </w:t>
      </w:r>
      <w:r w:rsidR="001B76E6">
        <w:rPr>
          <w:rFonts w:ascii="Arial" w:eastAsia="MS Mincho" w:hAnsi="Arial" w:cs="Arial"/>
        </w:rPr>
        <w:t xml:space="preserve">The events of the “Arab Spring” of 2011 may have further fueled this growth, </w:t>
      </w:r>
      <w:r w:rsidR="00693855">
        <w:rPr>
          <w:rFonts w:ascii="Arial" w:eastAsia="MS Mincho" w:hAnsi="Arial" w:cs="Arial"/>
        </w:rPr>
        <w:t xml:space="preserve">by </w:t>
      </w:r>
      <w:r w:rsidR="00410D65">
        <w:rPr>
          <w:rFonts w:ascii="Arial" w:eastAsia="MS Mincho" w:hAnsi="Arial" w:cs="Arial"/>
        </w:rPr>
        <w:t>show</w:t>
      </w:r>
      <w:r w:rsidR="00693855">
        <w:rPr>
          <w:rFonts w:ascii="Arial" w:eastAsia="MS Mincho" w:hAnsi="Arial" w:cs="Arial"/>
        </w:rPr>
        <w:t xml:space="preserve">ing </w:t>
      </w:r>
      <w:r w:rsidR="007A7ED6">
        <w:rPr>
          <w:rFonts w:ascii="Arial" w:eastAsia="MS Mincho" w:hAnsi="Arial" w:cs="Arial"/>
        </w:rPr>
        <w:t>how</w:t>
      </w:r>
      <w:r w:rsidR="00410D65">
        <w:rPr>
          <w:rFonts w:ascii="Arial" w:eastAsia="MS Mincho" w:hAnsi="Arial" w:cs="Arial"/>
        </w:rPr>
        <w:t xml:space="preserve"> </w:t>
      </w:r>
      <w:r w:rsidR="00E36D7F">
        <w:rPr>
          <w:rFonts w:ascii="Arial" w:eastAsia="MS Mincho" w:hAnsi="Arial" w:cs="Arial"/>
        </w:rPr>
        <w:t>s</w:t>
      </w:r>
      <w:r w:rsidR="001F1C7F">
        <w:rPr>
          <w:rFonts w:ascii="Arial" w:eastAsia="MS Mincho" w:hAnsi="Arial" w:cs="Arial"/>
        </w:rPr>
        <w:t xml:space="preserve">ocial media platforms </w:t>
      </w:r>
      <w:r w:rsidR="005C6D8A">
        <w:rPr>
          <w:rFonts w:ascii="Arial" w:eastAsia="MS Mincho" w:hAnsi="Arial" w:cs="Arial"/>
        </w:rPr>
        <w:t>can</w:t>
      </w:r>
      <w:r w:rsidR="00410D65">
        <w:rPr>
          <w:rFonts w:ascii="Arial" w:eastAsia="MS Mincho" w:hAnsi="Arial" w:cs="Arial"/>
        </w:rPr>
        <w:t xml:space="preserve"> enable</w:t>
      </w:r>
      <w:r w:rsidR="00B2268B">
        <w:rPr>
          <w:rFonts w:ascii="Arial" w:eastAsia="MS Mincho" w:hAnsi="Arial" w:cs="Arial"/>
        </w:rPr>
        <w:t xml:space="preserve"> citizens to self-organize outside traditional channels </w:t>
      </w:r>
      <w:r w:rsidR="00545BB3">
        <w:rPr>
          <w:rFonts w:ascii="Arial" w:eastAsia="MS Mincho" w:hAnsi="Arial" w:cs="Arial"/>
          <w:noProof/>
        </w:rPr>
        <w:t>(Salem and Mourtada, 2011; Harlow, 2013)</w:t>
      </w:r>
      <w:r w:rsidR="00422B6B">
        <w:rPr>
          <w:rFonts w:ascii="Arial" w:eastAsia="MS Mincho" w:hAnsi="Arial" w:cs="Arial"/>
        </w:rPr>
        <w:t xml:space="preserve"> and to route around </w:t>
      </w:r>
      <w:r w:rsidR="00CD2B96">
        <w:rPr>
          <w:rFonts w:ascii="Arial" w:eastAsia="MS Mincho" w:hAnsi="Arial" w:cs="Arial"/>
        </w:rPr>
        <w:t>attempts at suppression</w:t>
      </w:r>
      <w:r w:rsidR="007E2E20">
        <w:rPr>
          <w:rFonts w:ascii="Arial" w:eastAsia="MS Mincho" w:hAnsi="Arial" w:cs="Arial"/>
        </w:rPr>
        <w:t xml:space="preserve"> </w:t>
      </w:r>
      <w:r w:rsidR="003D22D9">
        <w:rPr>
          <w:rFonts w:ascii="Arial" w:eastAsia="MS Mincho" w:hAnsi="Arial" w:cs="Arial"/>
          <w:noProof/>
        </w:rPr>
        <w:t>(Demidov, 2012; Stepanova, 2011)</w:t>
      </w:r>
      <w:r w:rsidR="00EC23DD">
        <w:rPr>
          <w:rFonts w:ascii="Arial" w:eastAsia="MS Mincho" w:hAnsi="Arial" w:cs="Arial"/>
        </w:rPr>
        <w:t>.</w:t>
      </w:r>
    </w:p>
    <w:p w14:paraId="1C96D7EC" w14:textId="77777777" w:rsidR="004606C5" w:rsidRPr="00B0761A" w:rsidRDefault="004606C5" w:rsidP="005E3AD7">
      <w:pPr>
        <w:pStyle w:val="PlainText"/>
        <w:spacing w:line="480" w:lineRule="auto"/>
        <w:rPr>
          <w:rFonts w:ascii="Arial" w:eastAsia="MS Mincho" w:hAnsi="Arial" w:cs="Arial"/>
        </w:rPr>
      </w:pPr>
    </w:p>
    <w:p w14:paraId="61E63EB7" w14:textId="124AE27A" w:rsidR="004606C5" w:rsidRPr="00B0761A" w:rsidRDefault="00E206DB" w:rsidP="005E3AD7">
      <w:pPr>
        <w:pStyle w:val="PlainText"/>
        <w:spacing w:line="480" w:lineRule="auto"/>
        <w:rPr>
          <w:rFonts w:ascii="Arial" w:eastAsia="MS Mincho" w:hAnsi="Arial" w:cs="Arial"/>
        </w:rPr>
      </w:pPr>
      <w:r w:rsidRPr="00B0761A">
        <w:rPr>
          <w:rFonts w:ascii="Arial" w:eastAsia="MS Mincho" w:hAnsi="Arial" w:cs="Arial"/>
        </w:rPr>
        <w:t xml:space="preserve">Salem, </w:t>
      </w:r>
      <w:proofErr w:type="spellStart"/>
      <w:r w:rsidRPr="00B0761A">
        <w:rPr>
          <w:rFonts w:ascii="Arial" w:eastAsia="MS Mincho" w:hAnsi="Arial" w:cs="Arial"/>
        </w:rPr>
        <w:t>Mourtada</w:t>
      </w:r>
      <w:proofErr w:type="spellEnd"/>
      <w:r w:rsidRPr="00B0761A">
        <w:rPr>
          <w:rFonts w:ascii="Arial" w:eastAsia="MS Mincho" w:hAnsi="Arial" w:cs="Arial"/>
        </w:rPr>
        <w:t xml:space="preserve">, </w:t>
      </w:r>
      <w:r w:rsidRPr="00B0761A">
        <w:rPr>
          <w:rFonts w:ascii="Arial" w:eastAsia="MS Mincho" w:hAnsi="Arial" w:cs="Arial"/>
          <w:i/>
        </w:rPr>
        <w:t>et al.</w:t>
      </w:r>
      <w:r w:rsidRPr="00B0761A">
        <w:rPr>
          <w:rFonts w:ascii="Arial" w:eastAsia="MS Mincho" w:hAnsi="Arial" w:cs="Arial"/>
        </w:rPr>
        <w:t xml:space="preserve"> </w:t>
      </w:r>
      <w:r w:rsidR="00D46E10">
        <w:rPr>
          <w:rFonts w:ascii="Arial" w:eastAsia="MS Mincho" w:hAnsi="Arial" w:cs="Arial"/>
          <w:noProof/>
        </w:rPr>
        <w:t>(2014)</w:t>
      </w:r>
      <w:r w:rsidR="000044AB" w:rsidRPr="00B0761A">
        <w:rPr>
          <w:rFonts w:ascii="Arial" w:eastAsia="MS Mincho" w:hAnsi="Arial" w:cs="Arial"/>
        </w:rPr>
        <w:t xml:space="preserve"> </w:t>
      </w:r>
      <w:r w:rsidR="004606C5" w:rsidRPr="00B0761A">
        <w:rPr>
          <w:rFonts w:ascii="Arial" w:eastAsia="MS Mincho" w:hAnsi="Arial" w:cs="Arial"/>
        </w:rPr>
        <w:t>reported that Facebook was the most popular social networking service in the Arab region, with 91</w:t>
      </w:r>
      <w:r w:rsidR="007A66B9" w:rsidRPr="00B0761A">
        <w:rPr>
          <w:rFonts w:ascii="Arial" w:eastAsia="MS Mincho" w:hAnsi="Arial" w:cs="Arial"/>
        </w:rPr>
        <w:t xml:space="preserve"> percent</w:t>
      </w:r>
      <w:r w:rsidR="004606C5" w:rsidRPr="00B0761A">
        <w:rPr>
          <w:rFonts w:ascii="Arial" w:eastAsia="MS Mincho" w:hAnsi="Arial" w:cs="Arial"/>
        </w:rPr>
        <w:t xml:space="preserve"> of those surveyed having an account. This was followed by Google+ (70</w:t>
      </w:r>
      <w:r w:rsidR="007A66B9" w:rsidRPr="00B0761A">
        <w:rPr>
          <w:rFonts w:ascii="Arial" w:eastAsia="MS Mincho" w:hAnsi="Arial" w:cs="Arial"/>
        </w:rPr>
        <w:t xml:space="preserve"> </w:t>
      </w:r>
      <w:bookmarkStart w:id="4" w:name="OLE_LINK4"/>
      <w:bookmarkStart w:id="5" w:name="OLE_LINK5"/>
      <w:r w:rsidR="007A66B9" w:rsidRPr="00B0761A">
        <w:rPr>
          <w:rFonts w:ascii="Arial" w:eastAsia="MS Mincho" w:hAnsi="Arial" w:cs="Arial"/>
        </w:rPr>
        <w:t>percent</w:t>
      </w:r>
      <w:r w:rsidR="004606C5" w:rsidRPr="00B0761A">
        <w:rPr>
          <w:rFonts w:ascii="Arial" w:eastAsia="MS Mincho" w:hAnsi="Arial" w:cs="Arial"/>
        </w:rPr>
        <w:t xml:space="preserve"> </w:t>
      </w:r>
      <w:bookmarkEnd w:id="4"/>
      <w:bookmarkEnd w:id="5"/>
      <w:r w:rsidR="004606C5" w:rsidRPr="00B0761A">
        <w:rPr>
          <w:rFonts w:ascii="Arial" w:eastAsia="MS Mincho" w:hAnsi="Arial" w:cs="Arial"/>
        </w:rPr>
        <w:t xml:space="preserve">of those surveyed), </w:t>
      </w:r>
      <w:r w:rsidR="00431EFA" w:rsidRPr="00B0761A">
        <w:rPr>
          <w:rFonts w:ascii="Arial" w:eastAsia="MS Mincho" w:hAnsi="Arial" w:cs="Arial"/>
        </w:rPr>
        <w:t>YouTube</w:t>
      </w:r>
      <w:r w:rsidR="004606C5" w:rsidRPr="00B0761A">
        <w:rPr>
          <w:rFonts w:ascii="Arial" w:eastAsia="MS Mincho" w:hAnsi="Arial" w:cs="Arial"/>
        </w:rPr>
        <w:t xml:space="preserve"> (60</w:t>
      </w:r>
      <w:r w:rsidR="007A66B9" w:rsidRPr="00B0761A">
        <w:rPr>
          <w:rFonts w:ascii="Arial" w:eastAsia="MS Mincho" w:hAnsi="Arial" w:cs="Arial"/>
        </w:rPr>
        <w:t xml:space="preserve"> percent</w:t>
      </w:r>
      <w:r w:rsidR="004606C5" w:rsidRPr="00B0761A">
        <w:rPr>
          <w:rFonts w:ascii="Arial" w:eastAsia="MS Mincho" w:hAnsi="Arial" w:cs="Arial"/>
        </w:rPr>
        <w:t>), Twitter (57</w:t>
      </w:r>
      <w:r w:rsidR="007A66B9" w:rsidRPr="00B0761A">
        <w:rPr>
          <w:rFonts w:ascii="Arial" w:eastAsia="MS Mincho" w:hAnsi="Arial" w:cs="Arial"/>
        </w:rPr>
        <w:t xml:space="preserve"> percent</w:t>
      </w:r>
      <w:r w:rsidR="004606C5" w:rsidRPr="00B0761A">
        <w:rPr>
          <w:rFonts w:ascii="Arial" w:eastAsia="MS Mincho" w:hAnsi="Arial" w:cs="Arial"/>
        </w:rPr>
        <w:t>), LinkedIn (37</w:t>
      </w:r>
      <w:r w:rsidR="007A66B9" w:rsidRPr="00B0761A">
        <w:rPr>
          <w:rFonts w:ascii="Arial" w:eastAsia="MS Mincho" w:hAnsi="Arial" w:cs="Arial"/>
        </w:rPr>
        <w:t xml:space="preserve"> percent</w:t>
      </w:r>
      <w:r w:rsidR="004606C5" w:rsidRPr="00B0761A">
        <w:rPr>
          <w:rFonts w:ascii="Arial" w:eastAsia="MS Mincho" w:hAnsi="Arial" w:cs="Arial"/>
        </w:rPr>
        <w:t>), and Instagram (22</w:t>
      </w:r>
      <w:r w:rsidR="007A66B9" w:rsidRPr="00B0761A">
        <w:rPr>
          <w:rFonts w:ascii="Arial" w:eastAsia="MS Mincho" w:hAnsi="Arial" w:cs="Arial"/>
        </w:rPr>
        <w:t xml:space="preserve"> percent</w:t>
      </w:r>
      <w:r w:rsidR="004606C5" w:rsidRPr="00B0761A">
        <w:rPr>
          <w:rFonts w:ascii="Arial" w:eastAsia="MS Mincho" w:hAnsi="Arial" w:cs="Arial"/>
        </w:rPr>
        <w:t>). Having an account</w:t>
      </w:r>
      <w:r w:rsidR="00005D76" w:rsidRPr="00B0761A">
        <w:rPr>
          <w:rFonts w:ascii="Arial" w:eastAsia="MS Mincho" w:hAnsi="Arial" w:cs="Arial"/>
        </w:rPr>
        <w:t>, however</w:t>
      </w:r>
      <w:r w:rsidR="00005D76">
        <w:rPr>
          <w:rFonts w:ascii="Arial" w:eastAsia="MS Mincho" w:hAnsi="Arial" w:cs="Arial"/>
        </w:rPr>
        <w:t>,</w:t>
      </w:r>
      <w:r w:rsidR="004606C5" w:rsidRPr="00B0761A">
        <w:rPr>
          <w:rFonts w:ascii="Arial" w:eastAsia="MS Mincho" w:hAnsi="Arial" w:cs="Arial"/>
        </w:rPr>
        <w:t xml:space="preserve"> is not the same thing as using it.</w:t>
      </w:r>
    </w:p>
    <w:p w14:paraId="5900E558" w14:textId="77777777" w:rsidR="004606C5" w:rsidRPr="00B0761A" w:rsidRDefault="004606C5" w:rsidP="005E3AD7">
      <w:pPr>
        <w:pStyle w:val="PlainText"/>
        <w:spacing w:line="480" w:lineRule="auto"/>
        <w:rPr>
          <w:rFonts w:ascii="Arial" w:eastAsia="MS Mincho" w:hAnsi="Arial" w:cs="Arial"/>
        </w:rPr>
      </w:pPr>
    </w:p>
    <w:p w14:paraId="126B4C45" w14:textId="36D1D9EF" w:rsidR="004606C5" w:rsidRPr="00B0761A" w:rsidRDefault="00016E5D" w:rsidP="005E3AD7">
      <w:pPr>
        <w:pStyle w:val="PlainText"/>
        <w:spacing w:line="480" w:lineRule="auto"/>
        <w:rPr>
          <w:rFonts w:ascii="Arial" w:eastAsia="MS Mincho" w:hAnsi="Arial" w:cs="Arial"/>
        </w:rPr>
      </w:pPr>
      <w:r>
        <w:rPr>
          <w:rFonts w:ascii="Arial" w:eastAsia="MS Mincho" w:hAnsi="Arial" w:cs="Arial"/>
        </w:rPr>
        <w:t>However, o</w:t>
      </w:r>
      <w:r w:rsidR="004606C5" w:rsidRPr="00B0761A">
        <w:rPr>
          <w:rFonts w:ascii="Arial" w:eastAsia="MS Mincho" w:hAnsi="Arial" w:cs="Arial"/>
        </w:rPr>
        <w:t>nly one-third of the Arab Facebook population in 2013 were women</w:t>
      </w:r>
      <w:r w:rsidR="00F21847" w:rsidRPr="00B0761A">
        <w:rPr>
          <w:rFonts w:ascii="Arial" w:eastAsia="MS Mincho" w:hAnsi="Arial" w:cs="Arial"/>
        </w:rPr>
        <w:t xml:space="preserve"> </w:t>
      </w:r>
      <w:r w:rsidR="00D46E10">
        <w:rPr>
          <w:rFonts w:ascii="Arial" w:eastAsia="MS Mincho" w:hAnsi="Arial" w:cs="Arial"/>
          <w:noProof/>
        </w:rPr>
        <w:t>(MBRSG, 2014)</w:t>
      </w:r>
      <w:r w:rsidR="004606C5" w:rsidRPr="00B0761A">
        <w:rPr>
          <w:rFonts w:ascii="Arial" w:eastAsia="MS Mincho" w:hAnsi="Arial" w:cs="Arial"/>
        </w:rPr>
        <w:t>. For Saudi Arabia, this was even lower: about one-quarter</w:t>
      </w:r>
      <w:r w:rsidR="00F21847" w:rsidRPr="00B0761A">
        <w:rPr>
          <w:rFonts w:ascii="Arial" w:eastAsia="MS Mincho" w:hAnsi="Arial" w:cs="Arial"/>
        </w:rPr>
        <w:t xml:space="preserve"> </w:t>
      </w:r>
      <w:r w:rsidR="00D46E10">
        <w:rPr>
          <w:rFonts w:ascii="Arial" w:eastAsia="MS Mincho" w:hAnsi="Arial" w:cs="Arial"/>
          <w:noProof/>
        </w:rPr>
        <w:t>(Younis and Al Khatib, 2013)</w:t>
      </w:r>
      <w:r w:rsidR="00005D76">
        <w:rPr>
          <w:rFonts w:ascii="Arial" w:eastAsia="MS Mincho" w:hAnsi="Arial" w:cs="Arial"/>
        </w:rPr>
        <w:t xml:space="preserve">, despite </w:t>
      </w:r>
      <w:r w:rsidR="004606C5" w:rsidRPr="00B0761A">
        <w:rPr>
          <w:rFonts w:ascii="Arial" w:eastAsia="MS Mincho" w:hAnsi="Arial" w:cs="Arial"/>
        </w:rPr>
        <w:t xml:space="preserve">the gender ratio of the Saudi population </w:t>
      </w:r>
      <w:r w:rsidR="00005D76">
        <w:rPr>
          <w:rFonts w:ascii="Arial" w:eastAsia="MS Mincho" w:hAnsi="Arial" w:cs="Arial"/>
        </w:rPr>
        <w:t>being</w:t>
      </w:r>
      <w:r w:rsidR="00005D76" w:rsidRPr="00B0761A">
        <w:rPr>
          <w:rFonts w:ascii="Arial" w:eastAsia="MS Mincho" w:hAnsi="Arial" w:cs="Arial"/>
        </w:rPr>
        <w:t xml:space="preserve"> </w:t>
      </w:r>
      <w:r w:rsidR="004606C5" w:rsidRPr="00B0761A">
        <w:rPr>
          <w:rFonts w:ascii="Arial" w:eastAsia="MS Mincho" w:hAnsi="Arial" w:cs="Arial"/>
        </w:rPr>
        <w:t>almost exactly 50:50</w:t>
      </w:r>
      <w:r w:rsidR="00F21847" w:rsidRPr="00B0761A">
        <w:rPr>
          <w:rFonts w:ascii="Arial" w:eastAsia="MS Mincho" w:hAnsi="Arial" w:cs="Arial"/>
        </w:rPr>
        <w:t xml:space="preserve"> </w:t>
      </w:r>
      <w:r w:rsidR="00E94452">
        <w:rPr>
          <w:rFonts w:ascii="Arial" w:eastAsia="MS Mincho" w:hAnsi="Arial" w:cs="Arial"/>
          <w:noProof/>
        </w:rPr>
        <w:t>(GASTAT, 2017)</w:t>
      </w:r>
      <w:r w:rsidR="004606C5" w:rsidRPr="00B0761A">
        <w:rPr>
          <w:rFonts w:ascii="Arial" w:eastAsia="MS Mincho" w:hAnsi="Arial" w:cs="Arial"/>
        </w:rPr>
        <w:t xml:space="preserve">. </w:t>
      </w:r>
      <w:r w:rsidR="0000484D">
        <w:rPr>
          <w:rFonts w:ascii="Arial" w:eastAsia="MS Mincho" w:hAnsi="Arial" w:cs="Arial"/>
        </w:rPr>
        <w:t>This raises questions as to what drives such a significant gender imbalance with Arab Facebook users in general, and Saudis in particular</w:t>
      </w:r>
      <w:r w:rsidR="009C080F">
        <w:rPr>
          <w:rFonts w:ascii="Arial" w:eastAsia="MS Mincho" w:hAnsi="Arial" w:cs="Arial"/>
        </w:rPr>
        <w:t>.</w:t>
      </w:r>
      <w:r w:rsidR="0000484D">
        <w:rPr>
          <w:rFonts w:ascii="Arial" w:eastAsia="MS Mincho" w:hAnsi="Arial" w:cs="Arial"/>
        </w:rPr>
        <w:t xml:space="preserve"> </w:t>
      </w:r>
      <w:r w:rsidR="009C080F">
        <w:rPr>
          <w:rFonts w:ascii="Arial" w:eastAsia="MS Mincho" w:hAnsi="Arial" w:cs="Arial"/>
        </w:rPr>
        <w:t>W</w:t>
      </w:r>
      <w:r w:rsidR="0000484D">
        <w:rPr>
          <w:rFonts w:ascii="Arial" w:eastAsia="MS Mincho" w:hAnsi="Arial" w:cs="Arial"/>
        </w:rPr>
        <w:t>hy</w:t>
      </w:r>
      <w:r w:rsidR="009C080F">
        <w:rPr>
          <w:rFonts w:ascii="Arial" w:eastAsia="MS Mincho" w:hAnsi="Arial" w:cs="Arial"/>
        </w:rPr>
        <w:t xml:space="preserve"> are</w:t>
      </w:r>
      <w:r w:rsidR="0000484D">
        <w:rPr>
          <w:rFonts w:ascii="Arial" w:eastAsia="MS Mincho" w:hAnsi="Arial" w:cs="Arial"/>
        </w:rPr>
        <w:t xml:space="preserve"> Arab women </w:t>
      </w:r>
      <w:r w:rsidR="009C080F">
        <w:rPr>
          <w:rFonts w:ascii="Arial" w:eastAsia="MS Mincho" w:hAnsi="Arial" w:cs="Arial"/>
        </w:rPr>
        <w:t>n</w:t>
      </w:r>
      <w:r w:rsidR="0000484D">
        <w:rPr>
          <w:rFonts w:ascii="Arial" w:eastAsia="MS Mincho" w:hAnsi="Arial" w:cs="Arial"/>
        </w:rPr>
        <w:t>ot present on the most popular social med</w:t>
      </w:r>
      <w:r w:rsidR="009C080F">
        <w:rPr>
          <w:rFonts w:ascii="Arial" w:eastAsia="MS Mincho" w:hAnsi="Arial" w:cs="Arial"/>
        </w:rPr>
        <w:t>ia services in the Arabic world?</w:t>
      </w:r>
    </w:p>
    <w:p w14:paraId="3FF7ECED" w14:textId="77777777" w:rsidR="004606C5" w:rsidRPr="00B0761A" w:rsidRDefault="004606C5" w:rsidP="005E3AD7">
      <w:pPr>
        <w:pStyle w:val="PlainText"/>
        <w:spacing w:line="480" w:lineRule="auto"/>
        <w:rPr>
          <w:rFonts w:ascii="Arial" w:eastAsia="MS Mincho" w:hAnsi="Arial" w:cs="Arial"/>
        </w:rPr>
      </w:pPr>
    </w:p>
    <w:p w14:paraId="254918E4" w14:textId="346558C8" w:rsidR="004606C5" w:rsidRPr="00B0761A" w:rsidRDefault="00323C2A" w:rsidP="005E3AD7">
      <w:pPr>
        <w:pStyle w:val="PlainText"/>
        <w:spacing w:line="480" w:lineRule="auto"/>
        <w:rPr>
          <w:rFonts w:ascii="Arial" w:eastAsia="MS Mincho" w:hAnsi="Arial" w:cs="Arial"/>
        </w:rPr>
      </w:pPr>
      <w:r>
        <w:rPr>
          <w:rFonts w:ascii="Arial" w:eastAsia="MS Mincho" w:hAnsi="Arial" w:cs="Arial"/>
        </w:rPr>
        <w:t>W</w:t>
      </w:r>
      <w:r w:rsidR="009E6B11">
        <w:rPr>
          <w:rFonts w:ascii="Arial" w:eastAsia="MS Mincho" w:hAnsi="Arial" w:cs="Arial"/>
        </w:rPr>
        <w:t>e</w:t>
      </w:r>
      <w:r w:rsidR="007E5813">
        <w:rPr>
          <w:rFonts w:ascii="Arial" w:eastAsia="MS Mincho" w:hAnsi="Arial" w:cs="Arial"/>
        </w:rPr>
        <w:t xml:space="preserve"> need to</w:t>
      </w:r>
      <w:r w:rsidR="003B7D7D">
        <w:rPr>
          <w:rFonts w:ascii="Arial" w:eastAsia="MS Mincho" w:hAnsi="Arial" w:cs="Arial"/>
        </w:rPr>
        <w:t xml:space="preserve"> explore </w:t>
      </w:r>
      <w:r w:rsidR="005C4424">
        <w:rPr>
          <w:rFonts w:ascii="Arial" w:eastAsia="MS Mincho" w:hAnsi="Arial" w:cs="Arial"/>
        </w:rPr>
        <w:t>how</w:t>
      </w:r>
      <w:r w:rsidR="004606C5" w:rsidRPr="00B0761A">
        <w:rPr>
          <w:rFonts w:ascii="Arial" w:eastAsia="MS Mincho" w:hAnsi="Arial" w:cs="Arial"/>
        </w:rPr>
        <w:t xml:space="preserve"> </w:t>
      </w:r>
      <w:r w:rsidR="0000484D">
        <w:rPr>
          <w:rFonts w:ascii="Arial" w:eastAsia="MS Mincho" w:hAnsi="Arial" w:cs="Arial"/>
        </w:rPr>
        <w:t>offline</w:t>
      </w:r>
      <w:r w:rsidR="0000484D" w:rsidRPr="00B0761A">
        <w:rPr>
          <w:rFonts w:ascii="Arial" w:eastAsia="MS Mincho" w:hAnsi="Arial" w:cs="Arial"/>
        </w:rPr>
        <w:t xml:space="preserve"> </w:t>
      </w:r>
      <w:r w:rsidR="004606C5" w:rsidRPr="00B0761A">
        <w:rPr>
          <w:rFonts w:ascii="Arial" w:eastAsia="MS Mincho" w:hAnsi="Arial" w:cs="Arial"/>
        </w:rPr>
        <w:t>factors, such as culture and religion, can influence social media</w:t>
      </w:r>
      <w:r w:rsidR="0000484D">
        <w:rPr>
          <w:rFonts w:ascii="Arial" w:eastAsia="MS Mincho" w:hAnsi="Arial" w:cs="Arial"/>
        </w:rPr>
        <w:t xml:space="preserve"> adoption</w:t>
      </w:r>
      <w:r w:rsidR="004606C5" w:rsidRPr="00B0761A">
        <w:rPr>
          <w:rFonts w:ascii="Arial" w:eastAsia="MS Mincho" w:hAnsi="Arial" w:cs="Arial"/>
        </w:rPr>
        <w:t>.</w:t>
      </w:r>
      <w:r w:rsidR="00005D76">
        <w:rPr>
          <w:rFonts w:ascii="Arial" w:eastAsia="MS Mincho" w:hAnsi="Arial" w:cs="Arial"/>
        </w:rPr>
        <w:t xml:space="preserve"> </w:t>
      </w:r>
      <w:r w:rsidR="0000484D">
        <w:rPr>
          <w:rFonts w:ascii="Arial" w:eastAsia="MS Mincho" w:hAnsi="Arial" w:cs="Arial"/>
        </w:rPr>
        <w:t>As noted</w:t>
      </w:r>
      <w:r w:rsidR="00005D76">
        <w:rPr>
          <w:rFonts w:ascii="Arial" w:eastAsia="MS Mincho" w:hAnsi="Arial" w:cs="Arial"/>
        </w:rPr>
        <w:t xml:space="preserve">, there has been limited research on how </w:t>
      </w:r>
      <w:r w:rsidR="0012251E">
        <w:rPr>
          <w:rFonts w:ascii="Arial" w:eastAsia="MS Mincho" w:hAnsi="Arial" w:cs="Arial"/>
        </w:rPr>
        <w:t xml:space="preserve">non-Western cultures use </w:t>
      </w:r>
      <w:r w:rsidR="00005D76">
        <w:rPr>
          <w:rFonts w:ascii="Arial" w:eastAsia="MS Mincho" w:hAnsi="Arial" w:cs="Arial"/>
        </w:rPr>
        <w:t>Western-style social media platforms like Facebook</w:t>
      </w:r>
      <w:r w:rsidR="00DB083B">
        <w:rPr>
          <w:rFonts w:ascii="Arial" w:eastAsia="MS Mincho" w:hAnsi="Arial" w:cs="Arial"/>
        </w:rPr>
        <w:t>.</w:t>
      </w:r>
      <w:r w:rsidR="00005D76">
        <w:rPr>
          <w:rFonts w:ascii="Arial" w:eastAsia="MS Mincho" w:hAnsi="Arial" w:cs="Arial"/>
        </w:rPr>
        <w:t xml:space="preserve"> </w:t>
      </w:r>
      <w:r w:rsidR="00DB083B">
        <w:rPr>
          <w:rFonts w:ascii="Arial" w:eastAsia="MS Mincho" w:hAnsi="Arial" w:cs="Arial"/>
        </w:rPr>
        <w:t xml:space="preserve">This article </w:t>
      </w:r>
      <w:r w:rsidR="00005D76">
        <w:rPr>
          <w:rFonts w:ascii="Arial" w:eastAsia="MS Mincho" w:hAnsi="Arial" w:cs="Arial"/>
        </w:rPr>
        <w:t>therefore investigate</w:t>
      </w:r>
      <w:r w:rsidR="00DB083B">
        <w:rPr>
          <w:rFonts w:ascii="Arial" w:eastAsia="MS Mincho" w:hAnsi="Arial" w:cs="Arial"/>
        </w:rPr>
        <w:t>s</w:t>
      </w:r>
      <w:r w:rsidR="00005D76">
        <w:rPr>
          <w:rFonts w:ascii="Arial" w:eastAsia="MS Mincho" w:hAnsi="Arial" w:cs="Arial"/>
        </w:rPr>
        <w:t xml:space="preserve"> </w:t>
      </w:r>
      <w:r w:rsidR="005262D4">
        <w:rPr>
          <w:rFonts w:ascii="Arial" w:eastAsia="MS Mincho" w:hAnsi="Arial" w:cs="Arial"/>
        </w:rPr>
        <w:t xml:space="preserve">how young Saudi </w:t>
      </w:r>
      <w:r w:rsidR="00F14EF2">
        <w:rPr>
          <w:rFonts w:ascii="Arial" w:eastAsia="MS Mincho" w:hAnsi="Arial" w:cs="Arial"/>
        </w:rPr>
        <w:t xml:space="preserve">Arabian </w:t>
      </w:r>
      <w:r w:rsidR="009F343C">
        <w:rPr>
          <w:rFonts w:ascii="Arial" w:eastAsia="MS Mincho" w:hAnsi="Arial" w:cs="Arial"/>
        </w:rPr>
        <w:t xml:space="preserve">social media </w:t>
      </w:r>
      <w:r w:rsidR="005262D4">
        <w:rPr>
          <w:rFonts w:ascii="Arial" w:eastAsia="MS Mincho" w:hAnsi="Arial" w:cs="Arial"/>
        </w:rPr>
        <w:t>users are motivated</w:t>
      </w:r>
      <w:r w:rsidR="004606C5" w:rsidRPr="00B0761A">
        <w:rPr>
          <w:rFonts w:ascii="Arial" w:eastAsia="MS Mincho" w:hAnsi="Arial" w:cs="Arial"/>
        </w:rPr>
        <w:t xml:space="preserve">, </w:t>
      </w:r>
      <w:r w:rsidR="005262D4">
        <w:rPr>
          <w:rFonts w:ascii="Arial" w:eastAsia="MS Mincho" w:hAnsi="Arial" w:cs="Arial"/>
        </w:rPr>
        <w:t xml:space="preserve">how they present themselves, </w:t>
      </w:r>
      <w:r w:rsidR="004606C5" w:rsidRPr="00B0761A">
        <w:rPr>
          <w:rFonts w:ascii="Arial" w:eastAsia="MS Mincho" w:hAnsi="Arial" w:cs="Arial"/>
        </w:rPr>
        <w:t xml:space="preserve">and </w:t>
      </w:r>
      <w:r w:rsidR="005262D4">
        <w:rPr>
          <w:rFonts w:ascii="Arial" w:eastAsia="MS Mincho" w:hAnsi="Arial" w:cs="Arial"/>
        </w:rPr>
        <w:t>how they engage</w:t>
      </w:r>
      <w:r w:rsidR="004606C5" w:rsidRPr="00B0761A">
        <w:rPr>
          <w:rFonts w:ascii="Arial" w:eastAsia="MS Mincho" w:hAnsi="Arial" w:cs="Arial"/>
        </w:rPr>
        <w:t xml:space="preserve"> with social media sites. </w:t>
      </w:r>
      <w:r w:rsidR="00E85FAB">
        <w:rPr>
          <w:rFonts w:ascii="Arial" w:eastAsia="MS Mincho" w:hAnsi="Arial" w:cs="Arial"/>
        </w:rPr>
        <w:t>Saudi Arabia is a particularly interesting country to investigate, as it has</w:t>
      </w:r>
      <w:r w:rsidR="004606C5" w:rsidRPr="00B0761A">
        <w:rPr>
          <w:rFonts w:ascii="Arial" w:eastAsia="MS Mincho" w:hAnsi="Arial" w:cs="Arial"/>
        </w:rPr>
        <w:t xml:space="preserve"> strong and complex relationships between culture and religion that influence people’s daily </w:t>
      </w:r>
      <w:r w:rsidR="00D13265" w:rsidRPr="00B0761A">
        <w:rPr>
          <w:rFonts w:ascii="Arial" w:eastAsia="MS Mincho" w:hAnsi="Arial" w:cs="Arial"/>
        </w:rPr>
        <w:t>lives</w:t>
      </w:r>
      <w:r w:rsidR="004606C5" w:rsidRPr="00B0761A">
        <w:rPr>
          <w:rFonts w:ascii="Arial" w:eastAsia="MS Mincho" w:hAnsi="Arial" w:cs="Arial"/>
        </w:rPr>
        <w:t xml:space="preserve"> and </w:t>
      </w:r>
      <w:r w:rsidR="00431EFA" w:rsidRPr="00B0761A">
        <w:rPr>
          <w:rFonts w:ascii="Arial" w:eastAsia="MS Mincho" w:hAnsi="Arial" w:cs="Arial"/>
        </w:rPr>
        <w:t>behavior</w:t>
      </w:r>
      <w:r w:rsidR="00D13265" w:rsidRPr="00B0761A">
        <w:rPr>
          <w:rFonts w:ascii="Arial" w:eastAsia="MS Mincho" w:hAnsi="Arial" w:cs="Arial"/>
        </w:rPr>
        <w:t>.</w:t>
      </w:r>
    </w:p>
    <w:p w14:paraId="004C9FAD" w14:textId="77777777" w:rsidR="004606C5" w:rsidRPr="00B0761A" w:rsidRDefault="004606C5" w:rsidP="005E3AD7">
      <w:pPr>
        <w:pStyle w:val="PlainText"/>
        <w:spacing w:line="480" w:lineRule="auto"/>
        <w:rPr>
          <w:rFonts w:ascii="Arial" w:eastAsia="MS Mincho" w:hAnsi="Arial" w:cs="Arial"/>
        </w:rPr>
      </w:pPr>
    </w:p>
    <w:p w14:paraId="16964FD8" w14:textId="4849679B" w:rsidR="004606C5" w:rsidRPr="00B0761A" w:rsidRDefault="004606C5" w:rsidP="005E3AD7">
      <w:pPr>
        <w:pStyle w:val="PlainText"/>
        <w:spacing w:line="480" w:lineRule="auto"/>
        <w:rPr>
          <w:rFonts w:ascii="Arial" w:eastAsia="MS Mincho" w:hAnsi="Arial" w:cs="Arial"/>
        </w:rPr>
      </w:pPr>
      <w:r w:rsidRPr="00B0761A">
        <w:rPr>
          <w:rFonts w:ascii="Arial" w:eastAsia="MS Mincho" w:hAnsi="Arial" w:cs="Arial"/>
        </w:rPr>
        <w:t xml:space="preserve">Social media platforms are </w:t>
      </w:r>
      <w:r w:rsidR="007B07E9" w:rsidRPr="00B0761A">
        <w:rPr>
          <w:rFonts w:ascii="Arial" w:eastAsia="MS Mincho" w:hAnsi="Arial" w:cs="Arial"/>
        </w:rPr>
        <w:t xml:space="preserve">often </w:t>
      </w:r>
      <w:r w:rsidR="00676F01" w:rsidRPr="00B0761A">
        <w:rPr>
          <w:rFonts w:ascii="Arial" w:eastAsia="MS Mincho" w:hAnsi="Arial" w:cs="Arial"/>
        </w:rPr>
        <w:t>deployed</w:t>
      </w:r>
      <w:r w:rsidRPr="00B0761A">
        <w:rPr>
          <w:rFonts w:ascii="Arial" w:eastAsia="MS Mincho" w:hAnsi="Arial" w:cs="Arial"/>
        </w:rPr>
        <w:t xml:space="preserve"> in non-Western settings without account</w:t>
      </w:r>
      <w:r w:rsidR="00944BB6">
        <w:rPr>
          <w:rFonts w:ascii="Arial" w:eastAsia="MS Mincho" w:hAnsi="Arial" w:cs="Arial"/>
        </w:rPr>
        <w:t>ing</w:t>
      </w:r>
      <w:r w:rsidRPr="00B0761A">
        <w:rPr>
          <w:rFonts w:ascii="Arial" w:eastAsia="MS Mincho" w:hAnsi="Arial" w:cs="Arial"/>
        </w:rPr>
        <w:t xml:space="preserve"> for the cultural norms </w:t>
      </w:r>
      <w:r w:rsidR="001953A8">
        <w:rPr>
          <w:rFonts w:ascii="Arial" w:eastAsia="MS Mincho" w:hAnsi="Arial" w:cs="Arial"/>
        </w:rPr>
        <w:t xml:space="preserve">or conventions </w:t>
      </w:r>
      <w:r w:rsidRPr="00B0761A">
        <w:rPr>
          <w:rFonts w:ascii="Arial" w:eastAsia="MS Mincho" w:hAnsi="Arial" w:cs="Arial"/>
        </w:rPr>
        <w:t xml:space="preserve">of those countries. To attract more users in non-Western settings, and to expand global presence, social media developers need to </w:t>
      </w:r>
      <w:r w:rsidR="006E3563" w:rsidRPr="00B0761A">
        <w:rPr>
          <w:rFonts w:ascii="Arial" w:eastAsia="MS Mincho" w:hAnsi="Arial" w:cs="Arial"/>
        </w:rPr>
        <w:t>consider</w:t>
      </w:r>
      <w:r w:rsidRPr="00B0761A">
        <w:rPr>
          <w:rFonts w:ascii="Arial" w:eastAsia="MS Mincho" w:hAnsi="Arial" w:cs="Arial"/>
        </w:rPr>
        <w:t xml:space="preserve"> more than </w:t>
      </w:r>
      <w:r w:rsidR="00BA1BF4" w:rsidRPr="00B0761A">
        <w:rPr>
          <w:rFonts w:ascii="Arial" w:eastAsia="MS Mincho" w:hAnsi="Arial" w:cs="Arial"/>
        </w:rPr>
        <w:t xml:space="preserve">just </w:t>
      </w:r>
      <w:r w:rsidRPr="00B0761A">
        <w:rPr>
          <w:rFonts w:ascii="Arial" w:eastAsia="MS Mincho" w:hAnsi="Arial" w:cs="Arial"/>
        </w:rPr>
        <w:t xml:space="preserve">technical and aesthetic </w:t>
      </w:r>
      <w:r w:rsidR="006E3563" w:rsidRPr="00B0761A">
        <w:rPr>
          <w:rFonts w:ascii="Arial" w:eastAsia="MS Mincho" w:hAnsi="Arial" w:cs="Arial"/>
        </w:rPr>
        <w:t>concerns</w:t>
      </w:r>
      <w:r w:rsidRPr="00B0761A">
        <w:rPr>
          <w:rFonts w:ascii="Arial" w:eastAsia="MS Mincho" w:hAnsi="Arial" w:cs="Arial"/>
        </w:rPr>
        <w:t xml:space="preserve">. </w:t>
      </w:r>
      <w:r w:rsidR="0008037A" w:rsidRPr="00B0761A">
        <w:rPr>
          <w:rFonts w:ascii="Arial" w:eastAsia="MS Mincho" w:hAnsi="Arial" w:cs="Arial"/>
        </w:rPr>
        <w:t>In particular, t</w:t>
      </w:r>
      <w:r w:rsidR="0054570E" w:rsidRPr="00B0761A">
        <w:rPr>
          <w:rFonts w:ascii="Arial" w:eastAsia="MS Mincho" w:hAnsi="Arial" w:cs="Arial"/>
        </w:rPr>
        <w:t>h</w:t>
      </w:r>
      <w:r w:rsidR="00E34028" w:rsidRPr="00B0761A">
        <w:rPr>
          <w:rFonts w:ascii="Arial" w:eastAsia="MS Mincho" w:hAnsi="Arial" w:cs="Arial"/>
        </w:rPr>
        <w:t>ey</w:t>
      </w:r>
      <w:r w:rsidRPr="00B0761A">
        <w:rPr>
          <w:rFonts w:ascii="Arial" w:eastAsia="MS Mincho" w:hAnsi="Arial" w:cs="Arial"/>
        </w:rPr>
        <w:t xml:space="preserve"> may need to expand their scope to look at the cultural </w:t>
      </w:r>
      <w:r w:rsidR="00944BB6">
        <w:rPr>
          <w:rFonts w:ascii="Arial" w:eastAsia="MS Mincho" w:hAnsi="Arial" w:cs="Arial"/>
        </w:rPr>
        <w:t>pressures acting on users in</w:t>
      </w:r>
      <w:r w:rsidRPr="00B0761A">
        <w:rPr>
          <w:rFonts w:ascii="Arial" w:eastAsia="MS Mincho" w:hAnsi="Arial" w:cs="Arial"/>
        </w:rPr>
        <w:t xml:space="preserve"> non-Western settings</w:t>
      </w:r>
      <w:r w:rsidR="00A756CF">
        <w:rPr>
          <w:rFonts w:ascii="Arial" w:eastAsia="MS Mincho" w:hAnsi="Arial" w:cs="Arial"/>
        </w:rPr>
        <w:t xml:space="preserve"> </w:t>
      </w:r>
      <w:r w:rsidR="00A756CF">
        <w:rPr>
          <w:rFonts w:ascii="Arial" w:eastAsia="MS Mincho" w:hAnsi="Arial" w:cs="Arial"/>
          <w:noProof/>
        </w:rPr>
        <w:t>(El-Qirem and Cockton, 2012)</w:t>
      </w:r>
      <w:r w:rsidRPr="00B0761A">
        <w:rPr>
          <w:rFonts w:ascii="Arial" w:eastAsia="MS Mincho" w:hAnsi="Arial" w:cs="Arial"/>
        </w:rPr>
        <w:t>.</w:t>
      </w:r>
    </w:p>
    <w:p w14:paraId="1F81DA74" w14:textId="77777777" w:rsidR="004606C5" w:rsidRPr="00B0761A" w:rsidRDefault="004606C5" w:rsidP="005E3AD7">
      <w:pPr>
        <w:pStyle w:val="PlainText"/>
        <w:spacing w:line="480" w:lineRule="auto"/>
        <w:rPr>
          <w:rFonts w:ascii="Arial" w:eastAsia="MS Mincho" w:hAnsi="Arial" w:cs="Arial"/>
        </w:rPr>
      </w:pPr>
    </w:p>
    <w:p w14:paraId="41DDCBE7" w14:textId="66B32BAF" w:rsidR="00BC2403" w:rsidRPr="00B0761A" w:rsidRDefault="00BC2403" w:rsidP="005E3AD7">
      <w:pPr>
        <w:pStyle w:val="PlainText"/>
        <w:spacing w:line="480" w:lineRule="auto"/>
        <w:rPr>
          <w:rFonts w:ascii="Arial" w:eastAsia="MS Mincho" w:hAnsi="Arial" w:cs="Arial"/>
        </w:rPr>
      </w:pPr>
      <w:r w:rsidRPr="00B0761A">
        <w:rPr>
          <w:rFonts w:ascii="Arial" w:eastAsia="MS Mincho" w:hAnsi="Arial" w:cs="Arial"/>
        </w:rPr>
        <w:t xml:space="preserve">Kaplan and </w:t>
      </w:r>
      <w:proofErr w:type="spellStart"/>
      <w:r w:rsidRPr="00B0761A">
        <w:rPr>
          <w:rFonts w:ascii="Arial" w:eastAsia="MS Mincho" w:hAnsi="Arial" w:cs="Arial"/>
        </w:rPr>
        <w:t>Haenlein</w:t>
      </w:r>
      <w:proofErr w:type="spellEnd"/>
      <w:r w:rsidRPr="00B0761A">
        <w:rPr>
          <w:rFonts w:ascii="Arial" w:eastAsia="MS Mincho" w:hAnsi="Arial" w:cs="Arial"/>
        </w:rPr>
        <w:t xml:space="preserve"> </w:t>
      </w:r>
      <w:r w:rsidR="00D46E10">
        <w:rPr>
          <w:rFonts w:ascii="Arial" w:eastAsia="MS Mincho" w:hAnsi="Arial" w:cs="Arial"/>
          <w:noProof/>
        </w:rPr>
        <w:t>(2010)</w:t>
      </w:r>
      <w:r w:rsidRPr="00B0761A">
        <w:rPr>
          <w:rFonts w:ascii="Arial" w:eastAsia="MS Mincho" w:hAnsi="Arial" w:cs="Arial"/>
        </w:rPr>
        <w:t xml:space="preserve"> </w:t>
      </w:r>
      <w:r w:rsidR="00A26549" w:rsidRPr="00B0761A">
        <w:rPr>
          <w:rFonts w:ascii="Arial" w:eastAsia="MS Mincho" w:hAnsi="Arial" w:cs="Arial"/>
        </w:rPr>
        <w:t xml:space="preserve">classified </w:t>
      </w:r>
      <w:r w:rsidR="00A26549">
        <w:rPr>
          <w:rFonts w:ascii="Arial" w:eastAsia="MS Mincho" w:hAnsi="Arial" w:cs="Arial"/>
        </w:rPr>
        <w:t xml:space="preserve">social media </w:t>
      </w:r>
      <w:r w:rsidRPr="00B0761A">
        <w:rPr>
          <w:rFonts w:ascii="Arial" w:eastAsia="MS Mincho" w:hAnsi="Arial" w:cs="Arial"/>
        </w:rPr>
        <w:t>into six forms: collaborative projects (e.g., Wikipedia), blogs, content communities (e.g., YouTube), social network</w:t>
      </w:r>
      <w:r w:rsidR="0050078F" w:rsidRPr="00B0761A">
        <w:rPr>
          <w:rFonts w:ascii="Arial" w:eastAsia="MS Mincho" w:hAnsi="Arial" w:cs="Arial"/>
        </w:rPr>
        <w:t>s</w:t>
      </w:r>
      <w:r w:rsidRPr="00B0761A">
        <w:rPr>
          <w:rFonts w:ascii="Arial" w:eastAsia="MS Mincho" w:hAnsi="Arial" w:cs="Arial"/>
        </w:rPr>
        <w:t xml:space="preserve"> (e.g., Facebook), virtual game worlds (e.g., World of Warcraft), and virtual social worlds (e.g., Second Life). However, social networks ar</w:t>
      </w:r>
      <w:r w:rsidR="00944BB6">
        <w:rPr>
          <w:rFonts w:ascii="Arial" w:eastAsia="MS Mincho" w:hAnsi="Arial" w:cs="Arial"/>
        </w:rPr>
        <w:t>guably</w:t>
      </w:r>
      <w:r w:rsidRPr="00B0761A">
        <w:rPr>
          <w:rFonts w:ascii="Arial" w:eastAsia="MS Mincho" w:hAnsi="Arial" w:cs="Arial"/>
        </w:rPr>
        <w:t xml:space="preserve"> dominat</w:t>
      </w:r>
      <w:r w:rsidR="00944BB6">
        <w:rPr>
          <w:rFonts w:ascii="Arial" w:eastAsia="MS Mincho" w:hAnsi="Arial" w:cs="Arial"/>
        </w:rPr>
        <w:t>e</w:t>
      </w:r>
      <w:r w:rsidRPr="00B0761A">
        <w:rPr>
          <w:rFonts w:ascii="Arial" w:eastAsia="MS Mincho" w:hAnsi="Arial" w:cs="Arial"/>
        </w:rPr>
        <w:t xml:space="preserve"> the digital scene. According to the </w:t>
      </w:r>
      <w:r w:rsidR="002A08B4" w:rsidRPr="00B0761A">
        <w:rPr>
          <w:rFonts w:ascii="Arial" w:eastAsia="MS Mincho" w:hAnsi="Arial" w:cs="Arial"/>
        </w:rPr>
        <w:t>ITU</w:t>
      </w:r>
      <w:r w:rsidRPr="00B0761A">
        <w:rPr>
          <w:rFonts w:ascii="Arial" w:eastAsia="MS Mincho" w:hAnsi="Arial" w:cs="Arial"/>
        </w:rPr>
        <w:t>, social networking platforms</w:t>
      </w:r>
      <w:r w:rsidR="00016E5D">
        <w:rPr>
          <w:rFonts w:ascii="Arial" w:eastAsia="MS Mincho" w:hAnsi="Arial" w:cs="Arial"/>
        </w:rPr>
        <w:t xml:space="preserve"> </w:t>
      </w:r>
      <w:r w:rsidR="00D11680" w:rsidRPr="00B0761A">
        <w:rPr>
          <w:rFonts w:ascii="Arial" w:eastAsia="MS Mincho" w:hAnsi="Arial" w:cs="Arial"/>
        </w:rPr>
        <w:t>are almost synonymous with</w:t>
      </w:r>
      <w:r w:rsidRPr="00B0761A">
        <w:rPr>
          <w:rFonts w:ascii="Arial" w:eastAsia="MS Mincho" w:hAnsi="Arial" w:cs="Arial"/>
        </w:rPr>
        <w:t xml:space="preserve"> the Internet for many</w:t>
      </w:r>
      <w:r w:rsidR="004B0726" w:rsidRPr="00B0761A">
        <w:rPr>
          <w:rFonts w:ascii="Arial" w:eastAsia="MS Mincho" w:hAnsi="Arial" w:cs="Arial"/>
        </w:rPr>
        <w:t xml:space="preserve"> users</w:t>
      </w:r>
      <w:r w:rsidR="005F3C49">
        <w:rPr>
          <w:rFonts w:ascii="Arial" w:eastAsia="MS Mincho" w:hAnsi="Arial" w:cs="Arial"/>
        </w:rPr>
        <w:t>:</w:t>
      </w:r>
      <w:r w:rsidR="004B0726" w:rsidRPr="00B0761A">
        <w:rPr>
          <w:rFonts w:ascii="Arial" w:eastAsia="MS Mincho" w:hAnsi="Arial" w:cs="Arial"/>
        </w:rPr>
        <w:t xml:space="preserve"> “</w:t>
      </w:r>
      <w:r w:rsidRPr="00B0761A">
        <w:rPr>
          <w:rFonts w:ascii="Arial" w:eastAsia="MS Mincho" w:hAnsi="Arial" w:cs="Arial"/>
        </w:rPr>
        <w:t>Social networking platforms have the potential to become integrated communication platforms that offer social networking, voice, e-mail, text messaging, and a wide range of content”</w:t>
      </w:r>
      <w:r w:rsidR="002F21F0">
        <w:rPr>
          <w:rStyle w:val="EndnoteReference"/>
          <w:rFonts w:ascii="Arial" w:eastAsia="MS Mincho" w:hAnsi="Arial" w:cs="Arial"/>
        </w:rPr>
        <w:endnoteReference w:id="2"/>
      </w:r>
      <w:r w:rsidRPr="00B0761A">
        <w:rPr>
          <w:rFonts w:ascii="Arial" w:eastAsia="MS Mincho" w:hAnsi="Arial" w:cs="Arial"/>
        </w:rPr>
        <w:t xml:space="preserve">. </w:t>
      </w:r>
      <w:r w:rsidR="00AB54A7" w:rsidRPr="0057270E">
        <w:rPr>
          <w:rFonts w:ascii="Arial" w:eastAsia="MS Mincho" w:hAnsi="Arial" w:cs="Arial"/>
        </w:rPr>
        <w:t>T</w:t>
      </w:r>
      <w:r w:rsidR="00DF01BF" w:rsidRPr="0057270E">
        <w:rPr>
          <w:rFonts w:ascii="Arial" w:eastAsia="MS Mincho" w:hAnsi="Arial" w:cs="Arial"/>
        </w:rPr>
        <w:t>hese</w:t>
      </w:r>
      <w:r w:rsidRPr="0057270E">
        <w:rPr>
          <w:rFonts w:ascii="Arial" w:eastAsia="MS Mincho" w:hAnsi="Arial" w:cs="Arial"/>
        </w:rPr>
        <w:t xml:space="preserve"> platforms are</w:t>
      </w:r>
      <w:r w:rsidR="00AB54A7" w:rsidRPr="0057270E">
        <w:rPr>
          <w:rFonts w:ascii="Arial" w:eastAsia="MS Mincho" w:hAnsi="Arial" w:cs="Arial"/>
        </w:rPr>
        <w:t xml:space="preserve"> also</w:t>
      </w:r>
      <w:r w:rsidRPr="0057270E">
        <w:rPr>
          <w:rFonts w:ascii="Arial" w:eastAsia="MS Mincho" w:hAnsi="Arial" w:cs="Arial"/>
        </w:rPr>
        <w:t xml:space="preserve"> </w:t>
      </w:r>
      <w:r w:rsidR="00DF01BF" w:rsidRPr="0057270E">
        <w:rPr>
          <w:rFonts w:ascii="Arial" w:eastAsia="MS Mincho" w:hAnsi="Arial" w:cs="Arial"/>
        </w:rPr>
        <w:t>rapidly</w:t>
      </w:r>
      <w:r w:rsidRPr="0057270E">
        <w:rPr>
          <w:rFonts w:ascii="Arial" w:eastAsia="MS Mincho" w:hAnsi="Arial" w:cs="Arial"/>
        </w:rPr>
        <w:t xml:space="preserve"> becoming one of the most popular marketing tools. According to </w:t>
      </w:r>
      <w:r w:rsidR="00F25DFB" w:rsidRPr="0057270E">
        <w:rPr>
          <w:rFonts w:ascii="Arial" w:eastAsia="MS Mincho" w:hAnsi="Arial" w:cs="Arial"/>
        </w:rPr>
        <w:t>The CMO Survey</w:t>
      </w:r>
      <w:r w:rsidR="0016762A" w:rsidRPr="0057270E">
        <w:rPr>
          <w:rFonts w:ascii="Arial" w:eastAsia="MS Mincho" w:hAnsi="Arial" w:cs="Arial"/>
        </w:rPr>
        <w:t xml:space="preserve"> </w:t>
      </w:r>
      <w:r w:rsidR="00D46E10" w:rsidRPr="00D46E10">
        <w:rPr>
          <w:rFonts w:ascii="Arial" w:hAnsi="Arial" w:cs="Arial"/>
        </w:rPr>
        <w:t>(2014, pp. 35–36)</w:t>
      </w:r>
      <w:r w:rsidRPr="0057270E">
        <w:rPr>
          <w:rFonts w:ascii="Arial" w:eastAsia="MS Mincho" w:hAnsi="Arial" w:cs="Arial"/>
        </w:rPr>
        <w:t xml:space="preserve">, in 2014 marketers spent 9.4 percent of their budgets on social media, </w:t>
      </w:r>
      <w:r w:rsidR="005379D1" w:rsidRPr="0057270E">
        <w:rPr>
          <w:rFonts w:ascii="Arial" w:eastAsia="MS Mincho" w:hAnsi="Arial" w:cs="Arial"/>
        </w:rPr>
        <w:t>which</w:t>
      </w:r>
      <w:r w:rsidRPr="0057270E">
        <w:rPr>
          <w:rFonts w:ascii="Arial" w:eastAsia="MS Mincho" w:hAnsi="Arial" w:cs="Arial"/>
        </w:rPr>
        <w:t xml:space="preserve"> is expected to grow to 21.4 percent </w:t>
      </w:r>
      <w:r w:rsidR="005379D1" w:rsidRPr="0057270E">
        <w:rPr>
          <w:rFonts w:ascii="Arial" w:eastAsia="MS Mincho" w:hAnsi="Arial" w:cs="Arial"/>
        </w:rPr>
        <w:t>by 2019</w:t>
      </w:r>
      <w:r w:rsidRPr="00016E5D">
        <w:rPr>
          <w:rFonts w:ascii="Arial" w:eastAsia="MS Mincho" w:hAnsi="Arial" w:cs="Arial"/>
        </w:rPr>
        <w:t>.</w:t>
      </w:r>
    </w:p>
    <w:p w14:paraId="58F6ACBE" w14:textId="77777777" w:rsidR="00BC2403" w:rsidRPr="00B0761A" w:rsidRDefault="00BC2403" w:rsidP="005E3AD7">
      <w:pPr>
        <w:pStyle w:val="PlainText"/>
        <w:spacing w:line="480" w:lineRule="auto"/>
        <w:rPr>
          <w:rFonts w:ascii="Arial" w:eastAsia="MS Mincho" w:hAnsi="Arial" w:cs="Arial"/>
        </w:rPr>
      </w:pPr>
    </w:p>
    <w:p w14:paraId="1308D010" w14:textId="620C456D" w:rsidR="0009457B" w:rsidRPr="00B0761A" w:rsidRDefault="0009457B" w:rsidP="005E3AD7">
      <w:pPr>
        <w:spacing w:line="480" w:lineRule="auto"/>
        <w:rPr>
          <w:rFonts w:ascii="Arial" w:eastAsia="MS Mincho" w:hAnsi="Arial" w:cs="Arial"/>
        </w:rPr>
      </w:pPr>
      <w:r w:rsidRPr="00B0761A">
        <w:rPr>
          <w:rFonts w:ascii="Arial" w:eastAsia="MS Mincho" w:hAnsi="Arial" w:cs="Arial"/>
        </w:rPr>
        <w:t xml:space="preserve">Growing social network popularity is due not only to network and technology factors, but also to users’ social desires </w:t>
      </w:r>
      <w:r w:rsidR="00D46E10">
        <w:rPr>
          <w:rFonts w:ascii="Arial" w:eastAsia="MS Mincho" w:hAnsi="Arial" w:cs="Arial"/>
          <w:noProof/>
        </w:rPr>
        <w:t>(ITU, 2011)</w:t>
      </w:r>
      <w:r w:rsidRPr="00B0761A">
        <w:rPr>
          <w:rFonts w:ascii="Arial" w:eastAsia="MS Mincho" w:hAnsi="Arial" w:cs="Arial"/>
        </w:rPr>
        <w:t xml:space="preserve">. </w:t>
      </w:r>
      <w:bookmarkStart w:id="6" w:name="OLE_LINK8"/>
      <w:bookmarkStart w:id="7" w:name="OLE_LINK9"/>
      <w:r w:rsidRPr="00B0761A">
        <w:rPr>
          <w:rFonts w:ascii="Arial" w:eastAsia="MS Mincho" w:hAnsi="Arial" w:cs="Arial"/>
        </w:rPr>
        <w:t>Social network</w:t>
      </w:r>
      <w:r w:rsidR="009B1FE4">
        <w:rPr>
          <w:rFonts w:ascii="Arial" w:eastAsia="MS Mincho" w:hAnsi="Arial" w:cs="Arial"/>
        </w:rPr>
        <w:t>ing</w:t>
      </w:r>
      <w:r w:rsidRPr="00B0761A">
        <w:rPr>
          <w:rFonts w:ascii="Arial" w:eastAsia="MS Mincho" w:hAnsi="Arial" w:cs="Arial"/>
        </w:rPr>
        <w:t xml:space="preserve"> services </w:t>
      </w:r>
      <w:bookmarkEnd w:id="6"/>
      <w:bookmarkEnd w:id="7"/>
      <w:r w:rsidR="000F7C82">
        <w:rPr>
          <w:rFonts w:ascii="Arial" w:eastAsia="MS Mincho" w:hAnsi="Arial" w:cs="Arial"/>
        </w:rPr>
        <w:t>are framed as</w:t>
      </w:r>
      <w:r w:rsidR="000F7C82" w:rsidRPr="00B0761A">
        <w:rPr>
          <w:rFonts w:ascii="Arial" w:eastAsia="MS Mincho" w:hAnsi="Arial" w:cs="Arial"/>
        </w:rPr>
        <w:t xml:space="preserve"> </w:t>
      </w:r>
      <w:r w:rsidRPr="00B0761A">
        <w:rPr>
          <w:rFonts w:ascii="Arial" w:eastAsia="MS Mincho" w:hAnsi="Arial" w:cs="Arial"/>
        </w:rPr>
        <w:t xml:space="preserve">a virtual space for users to express their passions and preferences, while </w:t>
      </w:r>
      <w:r w:rsidR="0082357A" w:rsidRPr="00B0761A">
        <w:rPr>
          <w:rFonts w:ascii="Arial" w:eastAsia="MS Mincho" w:hAnsi="Arial" w:cs="Arial"/>
        </w:rPr>
        <w:t>also</w:t>
      </w:r>
      <w:r w:rsidRPr="00B0761A">
        <w:rPr>
          <w:rFonts w:ascii="Arial" w:eastAsia="MS Mincho" w:hAnsi="Arial" w:cs="Arial"/>
        </w:rPr>
        <w:t xml:space="preserve"> allowing them to socialize with others of similar interests and backgrounds</w:t>
      </w:r>
      <w:r w:rsidR="000A1DC5" w:rsidRPr="00B0761A">
        <w:rPr>
          <w:rFonts w:ascii="Arial" w:eastAsia="MS Mincho" w:hAnsi="Arial" w:cs="Arial"/>
        </w:rPr>
        <w:t xml:space="preserve"> </w:t>
      </w:r>
      <w:r w:rsidR="00D46E10">
        <w:rPr>
          <w:rFonts w:ascii="Arial" w:eastAsia="MS Mincho" w:hAnsi="Arial" w:cs="Arial"/>
          <w:noProof/>
        </w:rPr>
        <w:t>(Lai and Turban, 2008)</w:t>
      </w:r>
      <w:r w:rsidRPr="00B0761A">
        <w:rPr>
          <w:rFonts w:ascii="Arial" w:eastAsia="MS Mincho" w:hAnsi="Arial" w:cs="Arial"/>
        </w:rPr>
        <w:t xml:space="preserve">. </w:t>
      </w:r>
      <w:r w:rsidR="00F40197" w:rsidRPr="00B0761A">
        <w:rPr>
          <w:rFonts w:ascii="Arial" w:eastAsia="MS Mincho" w:hAnsi="Arial" w:cs="Arial"/>
        </w:rPr>
        <w:t>Social network</w:t>
      </w:r>
      <w:r w:rsidR="009B1FE4">
        <w:rPr>
          <w:rFonts w:ascii="Arial" w:eastAsia="MS Mincho" w:hAnsi="Arial" w:cs="Arial"/>
        </w:rPr>
        <w:t>ing</w:t>
      </w:r>
      <w:r w:rsidR="00F40197" w:rsidRPr="00B0761A">
        <w:rPr>
          <w:rFonts w:ascii="Arial" w:eastAsia="MS Mincho" w:hAnsi="Arial" w:cs="Arial"/>
        </w:rPr>
        <w:t xml:space="preserve"> services </w:t>
      </w:r>
      <w:r w:rsidR="004C5634" w:rsidRPr="00B0761A">
        <w:rPr>
          <w:rFonts w:ascii="Arial" w:eastAsia="MS Mincho" w:hAnsi="Arial" w:cs="Arial"/>
        </w:rPr>
        <w:t>enable</w:t>
      </w:r>
      <w:r w:rsidRPr="00B0761A">
        <w:rPr>
          <w:rFonts w:ascii="Arial" w:eastAsia="MS Mincho" w:hAnsi="Arial" w:cs="Arial"/>
        </w:rPr>
        <w:t xml:space="preserve"> their users to informally interact </w:t>
      </w:r>
      <w:r w:rsidR="004D24D5" w:rsidRPr="00B0761A">
        <w:rPr>
          <w:rFonts w:ascii="Arial" w:eastAsia="MS Mincho" w:hAnsi="Arial" w:cs="Arial"/>
        </w:rPr>
        <w:t>not only</w:t>
      </w:r>
      <w:r w:rsidRPr="00B0761A">
        <w:rPr>
          <w:rFonts w:ascii="Arial" w:eastAsia="MS Mincho" w:hAnsi="Arial" w:cs="Arial"/>
        </w:rPr>
        <w:t xml:space="preserve"> with </w:t>
      </w:r>
      <w:r w:rsidR="0082357A" w:rsidRPr="00B0761A">
        <w:rPr>
          <w:rFonts w:ascii="Arial" w:eastAsia="MS Mincho" w:hAnsi="Arial" w:cs="Arial"/>
        </w:rPr>
        <w:t xml:space="preserve">people they </w:t>
      </w:r>
      <w:r w:rsidR="004D24D5" w:rsidRPr="00B0761A">
        <w:rPr>
          <w:rFonts w:ascii="Arial" w:eastAsia="MS Mincho" w:hAnsi="Arial" w:cs="Arial"/>
        </w:rPr>
        <w:t xml:space="preserve">already </w:t>
      </w:r>
      <w:r w:rsidR="0082357A" w:rsidRPr="00B0761A">
        <w:rPr>
          <w:rFonts w:ascii="Arial" w:eastAsia="MS Mincho" w:hAnsi="Arial" w:cs="Arial"/>
        </w:rPr>
        <w:t>know</w:t>
      </w:r>
      <w:r w:rsidRPr="00B0761A">
        <w:rPr>
          <w:rFonts w:ascii="Arial" w:eastAsia="MS Mincho" w:hAnsi="Arial" w:cs="Arial"/>
        </w:rPr>
        <w:t xml:space="preserve"> </w:t>
      </w:r>
      <w:r w:rsidR="00726BDE" w:rsidRPr="00B0761A">
        <w:rPr>
          <w:rFonts w:ascii="Arial" w:eastAsia="MS Mincho" w:hAnsi="Arial" w:cs="Arial"/>
        </w:rPr>
        <w:t>from</w:t>
      </w:r>
      <w:r w:rsidRPr="00B0761A">
        <w:rPr>
          <w:rFonts w:ascii="Arial" w:eastAsia="MS Mincho" w:hAnsi="Arial" w:cs="Arial"/>
        </w:rPr>
        <w:t xml:space="preserve"> offline</w:t>
      </w:r>
      <w:r w:rsidR="004C520E" w:rsidRPr="00B0761A">
        <w:rPr>
          <w:rFonts w:ascii="Arial" w:eastAsia="MS Mincho" w:hAnsi="Arial" w:cs="Arial"/>
        </w:rPr>
        <w:t>, but also</w:t>
      </w:r>
      <w:r w:rsidRPr="00B0761A">
        <w:rPr>
          <w:rFonts w:ascii="Arial" w:eastAsia="MS Mincho" w:hAnsi="Arial" w:cs="Arial"/>
        </w:rPr>
        <w:t xml:space="preserve"> with new people</w:t>
      </w:r>
      <w:r w:rsidR="004C520E" w:rsidRPr="00B0761A">
        <w:rPr>
          <w:rFonts w:ascii="Arial" w:eastAsia="MS Mincho" w:hAnsi="Arial" w:cs="Arial"/>
        </w:rPr>
        <w:t xml:space="preserve"> that they know only online</w:t>
      </w:r>
      <w:r w:rsidR="0082357A" w:rsidRPr="00B0761A">
        <w:rPr>
          <w:rFonts w:ascii="Arial" w:eastAsia="MS Mincho" w:hAnsi="Arial" w:cs="Arial"/>
        </w:rPr>
        <w:t>.</w:t>
      </w:r>
      <w:r w:rsidRPr="00B0761A">
        <w:rPr>
          <w:rFonts w:ascii="Arial" w:eastAsia="MS Mincho" w:hAnsi="Arial" w:cs="Arial"/>
        </w:rPr>
        <w:t xml:space="preserve"> </w:t>
      </w:r>
      <w:r w:rsidR="0082357A" w:rsidRPr="00B0761A">
        <w:rPr>
          <w:rFonts w:ascii="Arial" w:eastAsia="MS Mincho" w:hAnsi="Arial" w:cs="Arial"/>
        </w:rPr>
        <w:t>R</w:t>
      </w:r>
      <w:r w:rsidRPr="00B0761A">
        <w:rPr>
          <w:rFonts w:ascii="Arial" w:eastAsia="MS Mincho" w:hAnsi="Arial" w:cs="Arial"/>
        </w:rPr>
        <w:t xml:space="preserve">elationships can be developed </w:t>
      </w:r>
      <w:r w:rsidR="00EA05F4">
        <w:rPr>
          <w:rFonts w:ascii="Arial" w:eastAsia="MS Mincho" w:hAnsi="Arial" w:cs="Arial"/>
        </w:rPr>
        <w:t>more freely,</w:t>
      </w:r>
      <w:r w:rsidRPr="00B0761A">
        <w:rPr>
          <w:rFonts w:ascii="Arial" w:eastAsia="MS Mincho" w:hAnsi="Arial" w:cs="Arial"/>
        </w:rPr>
        <w:t xml:space="preserve"> </w:t>
      </w:r>
      <w:r w:rsidR="00165E00" w:rsidRPr="00B0761A">
        <w:rPr>
          <w:rFonts w:ascii="Arial" w:eastAsia="MS Mincho" w:hAnsi="Arial" w:cs="Arial"/>
        </w:rPr>
        <w:t>regardless of</w:t>
      </w:r>
      <w:r w:rsidRPr="00B0761A">
        <w:rPr>
          <w:rFonts w:ascii="Arial" w:eastAsia="MS Mincho" w:hAnsi="Arial" w:cs="Arial"/>
        </w:rPr>
        <w:t xml:space="preserve"> </w:t>
      </w:r>
      <w:r w:rsidR="00165E00" w:rsidRPr="00B0761A">
        <w:rPr>
          <w:rFonts w:ascii="Arial" w:eastAsia="MS Mincho" w:hAnsi="Arial" w:cs="Arial"/>
        </w:rPr>
        <w:t xml:space="preserve">a </w:t>
      </w:r>
      <w:r w:rsidRPr="00B0761A">
        <w:rPr>
          <w:rFonts w:ascii="Arial" w:eastAsia="MS Mincho" w:hAnsi="Arial" w:cs="Arial"/>
        </w:rPr>
        <w:t>user</w:t>
      </w:r>
      <w:r w:rsidR="00165E00" w:rsidRPr="00B0761A">
        <w:rPr>
          <w:rFonts w:ascii="Arial" w:eastAsia="MS Mincho" w:hAnsi="Arial" w:cs="Arial"/>
        </w:rPr>
        <w:t>’</w:t>
      </w:r>
      <w:r w:rsidRPr="00B0761A">
        <w:rPr>
          <w:rFonts w:ascii="Arial" w:eastAsia="MS Mincho" w:hAnsi="Arial" w:cs="Arial"/>
        </w:rPr>
        <w:t>s physical location.</w:t>
      </w:r>
    </w:p>
    <w:p w14:paraId="3FDF8C6E" w14:textId="77777777" w:rsidR="0009457B" w:rsidRPr="00B0761A" w:rsidRDefault="0009457B" w:rsidP="005E3AD7">
      <w:pPr>
        <w:pStyle w:val="PlainText"/>
        <w:spacing w:line="480" w:lineRule="auto"/>
        <w:rPr>
          <w:rFonts w:ascii="Arial" w:eastAsia="MS Mincho" w:hAnsi="Arial" w:cs="Arial"/>
        </w:rPr>
      </w:pPr>
    </w:p>
    <w:p w14:paraId="1F1514B9" w14:textId="3ACE5B22" w:rsidR="007C4517" w:rsidRPr="00B0761A" w:rsidRDefault="007C4517" w:rsidP="005E3AD7">
      <w:pPr>
        <w:pStyle w:val="PlainText"/>
        <w:spacing w:line="480" w:lineRule="auto"/>
        <w:rPr>
          <w:rFonts w:ascii="Arial" w:eastAsia="MS Mincho" w:hAnsi="Arial" w:cs="Arial"/>
        </w:rPr>
      </w:pPr>
      <w:r w:rsidRPr="00B0761A">
        <w:rPr>
          <w:rFonts w:ascii="Arial" w:eastAsia="MS Mincho" w:hAnsi="Arial" w:cs="Arial"/>
        </w:rPr>
        <w:t>Social network</w:t>
      </w:r>
      <w:r w:rsidR="00327FF2">
        <w:rPr>
          <w:rFonts w:ascii="Arial" w:eastAsia="MS Mincho" w:hAnsi="Arial" w:cs="Arial"/>
        </w:rPr>
        <w:t>ing</w:t>
      </w:r>
      <w:r w:rsidRPr="00B0761A">
        <w:rPr>
          <w:rFonts w:ascii="Arial" w:eastAsia="MS Mincho" w:hAnsi="Arial" w:cs="Arial"/>
        </w:rPr>
        <w:t xml:space="preserve"> </w:t>
      </w:r>
      <w:r w:rsidR="00845804" w:rsidRPr="00B0761A">
        <w:rPr>
          <w:rFonts w:ascii="Arial" w:eastAsia="MS Mincho" w:hAnsi="Arial" w:cs="Arial"/>
        </w:rPr>
        <w:t>services</w:t>
      </w:r>
      <w:r w:rsidRPr="00B0761A">
        <w:rPr>
          <w:rFonts w:ascii="Arial" w:eastAsia="MS Mincho" w:hAnsi="Arial" w:cs="Arial"/>
        </w:rPr>
        <w:t xml:space="preserve"> also give users more control over </w:t>
      </w:r>
      <w:r w:rsidR="00C71EE3">
        <w:rPr>
          <w:rFonts w:ascii="Arial" w:eastAsia="MS Mincho" w:hAnsi="Arial" w:cs="Arial"/>
        </w:rPr>
        <w:t>how they present themselves</w:t>
      </w:r>
      <w:r w:rsidRPr="00B0761A">
        <w:rPr>
          <w:rFonts w:ascii="Arial" w:eastAsia="MS Mincho" w:hAnsi="Arial" w:cs="Arial"/>
        </w:rPr>
        <w:t xml:space="preserve"> during online interactions. </w:t>
      </w:r>
      <w:proofErr w:type="spellStart"/>
      <w:r w:rsidR="00230558" w:rsidRPr="00B0761A">
        <w:rPr>
          <w:rFonts w:ascii="Arial" w:eastAsia="MS Mincho" w:hAnsi="Arial" w:cs="Arial"/>
        </w:rPr>
        <w:t>Chayko</w:t>
      </w:r>
      <w:proofErr w:type="spellEnd"/>
      <w:r w:rsidR="00230558" w:rsidRPr="00B0761A">
        <w:rPr>
          <w:rFonts w:ascii="Arial" w:eastAsia="MS Mincho" w:hAnsi="Arial" w:cs="Arial"/>
        </w:rPr>
        <w:t xml:space="preserve"> </w:t>
      </w:r>
      <w:r w:rsidR="00D46E10" w:rsidRPr="00D46E10">
        <w:rPr>
          <w:rFonts w:ascii="Arial" w:hAnsi="Arial" w:cs="Arial"/>
        </w:rPr>
        <w:t>(2008, pp. 144–145)</w:t>
      </w:r>
      <w:r w:rsidRPr="00B0761A">
        <w:rPr>
          <w:rFonts w:ascii="Arial" w:eastAsia="MS Mincho" w:hAnsi="Arial" w:cs="Arial"/>
        </w:rPr>
        <w:t xml:space="preserve"> </w:t>
      </w:r>
      <w:r w:rsidR="00967508" w:rsidRPr="00B0761A">
        <w:rPr>
          <w:rFonts w:ascii="Arial" w:eastAsia="MS Mincho" w:hAnsi="Arial" w:cs="Arial"/>
        </w:rPr>
        <w:t>notes</w:t>
      </w:r>
      <w:r w:rsidRPr="00B0761A">
        <w:rPr>
          <w:rFonts w:ascii="Arial" w:eastAsia="MS Mincho" w:hAnsi="Arial" w:cs="Arial"/>
        </w:rPr>
        <w:t xml:space="preserve"> that modern technology can </w:t>
      </w:r>
      <w:r w:rsidR="004B75F6">
        <w:rPr>
          <w:rFonts w:ascii="Arial" w:eastAsia="MS Mincho" w:hAnsi="Arial" w:cs="Arial"/>
        </w:rPr>
        <w:t>grant</w:t>
      </w:r>
      <w:r w:rsidR="004B75F6" w:rsidRPr="00B0761A">
        <w:rPr>
          <w:rFonts w:ascii="Arial" w:eastAsia="MS Mincho" w:hAnsi="Arial" w:cs="Arial"/>
        </w:rPr>
        <w:t xml:space="preserve"> </w:t>
      </w:r>
      <w:r w:rsidR="00333353" w:rsidRPr="00B0761A">
        <w:rPr>
          <w:rFonts w:ascii="Arial" w:eastAsia="MS Mincho" w:hAnsi="Arial" w:cs="Arial"/>
        </w:rPr>
        <w:t xml:space="preserve">a </w:t>
      </w:r>
      <w:r w:rsidR="00244AAC">
        <w:rPr>
          <w:rFonts w:ascii="Arial" w:eastAsia="MS Mincho" w:hAnsi="Arial" w:cs="Arial"/>
        </w:rPr>
        <w:t xml:space="preserve">greater </w:t>
      </w:r>
      <w:r w:rsidR="004B75F6">
        <w:rPr>
          <w:rFonts w:ascii="Arial" w:eastAsia="MS Mincho" w:hAnsi="Arial" w:cs="Arial"/>
        </w:rPr>
        <w:t>feeling</w:t>
      </w:r>
      <w:r w:rsidR="004B75F6" w:rsidRPr="00B0761A">
        <w:rPr>
          <w:rFonts w:ascii="Arial" w:eastAsia="MS Mincho" w:hAnsi="Arial" w:cs="Arial"/>
        </w:rPr>
        <w:t xml:space="preserve"> </w:t>
      </w:r>
      <w:r w:rsidR="00333353" w:rsidRPr="00B0761A">
        <w:rPr>
          <w:rFonts w:ascii="Arial" w:eastAsia="MS Mincho" w:hAnsi="Arial" w:cs="Arial"/>
        </w:rPr>
        <w:t xml:space="preserve">of control over interpersonal situations, </w:t>
      </w:r>
      <w:r w:rsidR="00244AAC">
        <w:rPr>
          <w:rFonts w:ascii="Arial" w:eastAsia="MS Mincho" w:hAnsi="Arial" w:cs="Arial"/>
        </w:rPr>
        <w:t xml:space="preserve">enabling </w:t>
      </w:r>
      <w:r w:rsidR="00244AAC" w:rsidRPr="00B0761A">
        <w:rPr>
          <w:rFonts w:ascii="Arial" w:eastAsia="MS Mincho" w:hAnsi="Arial" w:cs="Arial"/>
        </w:rPr>
        <w:t xml:space="preserve">people who are less comfortable </w:t>
      </w:r>
      <w:r w:rsidR="00C71EE3">
        <w:rPr>
          <w:rFonts w:ascii="Arial" w:eastAsia="MS Mincho" w:hAnsi="Arial" w:cs="Arial"/>
        </w:rPr>
        <w:t>communicating</w:t>
      </w:r>
      <w:r w:rsidR="00244AAC" w:rsidRPr="00B0761A">
        <w:rPr>
          <w:rFonts w:ascii="Arial" w:eastAsia="MS Mincho" w:hAnsi="Arial" w:cs="Arial"/>
        </w:rPr>
        <w:t xml:space="preserve"> face-to-face </w:t>
      </w:r>
      <w:r w:rsidR="00244AAC">
        <w:rPr>
          <w:rFonts w:ascii="Arial" w:eastAsia="MS Mincho" w:hAnsi="Arial" w:cs="Arial"/>
        </w:rPr>
        <w:t>to</w:t>
      </w:r>
      <w:r w:rsidR="00333353" w:rsidRPr="00B0761A">
        <w:rPr>
          <w:rFonts w:ascii="Arial" w:eastAsia="MS Mincho" w:hAnsi="Arial" w:cs="Arial"/>
        </w:rPr>
        <w:t xml:space="preserve"> </w:t>
      </w:r>
      <w:r w:rsidR="00244AAC">
        <w:rPr>
          <w:rFonts w:ascii="Arial" w:eastAsia="MS Mincho" w:hAnsi="Arial" w:cs="Arial"/>
        </w:rPr>
        <w:t xml:space="preserve">better </w:t>
      </w:r>
      <w:r w:rsidR="00333353" w:rsidRPr="00B0761A">
        <w:rPr>
          <w:rFonts w:ascii="Arial" w:eastAsia="MS Mincho" w:hAnsi="Arial" w:cs="Arial"/>
        </w:rPr>
        <w:t>express themselves</w:t>
      </w:r>
      <w:r w:rsidRPr="00B0761A">
        <w:rPr>
          <w:rFonts w:ascii="Arial" w:eastAsia="MS Mincho" w:hAnsi="Arial" w:cs="Arial"/>
        </w:rPr>
        <w:t>.</w:t>
      </w:r>
    </w:p>
    <w:p w14:paraId="06C8C7B1" w14:textId="77777777" w:rsidR="007C4517" w:rsidRPr="00B0761A" w:rsidRDefault="007C4517" w:rsidP="005E3AD7">
      <w:pPr>
        <w:pStyle w:val="PlainText"/>
        <w:spacing w:line="480" w:lineRule="auto"/>
        <w:rPr>
          <w:rFonts w:ascii="Arial" w:eastAsia="MS Mincho" w:hAnsi="Arial" w:cs="Arial"/>
        </w:rPr>
      </w:pPr>
    </w:p>
    <w:p w14:paraId="0CF234B3" w14:textId="0688509A" w:rsidR="008D3132" w:rsidRPr="00B0761A" w:rsidRDefault="004E6A5F" w:rsidP="005E3AD7">
      <w:pPr>
        <w:pStyle w:val="PlainText"/>
        <w:spacing w:line="480" w:lineRule="auto"/>
        <w:rPr>
          <w:rFonts w:ascii="Arial" w:eastAsia="MS Mincho" w:hAnsi="Arial" w:cs="Arial"/>
        </w:rPr>
      </w:pPr>
      <w:r>
        <w:rPr>
          <w:rFonts w:ascii="Arial" w:eastAsia="MS Mincho" w:hAnsi="Arial" w:cs="Arial"/>
        </w:rPr>
        <w:t>Social</w:t>
      </w:r>
      <w:r w:rsidRPr="00B0761A">
        <w:rPr>
          <w:rFonts w:ascii="Arial" w:eastAsia="MS Mincho" w:hAnsi="Arial" w:cs="Arial"/>
        </w:rPr>
        <w:t xml:space="preserve"> </w:t>
      </w:r>
      <w:r w:rsidR="007C4517" w:rsidRPr="00B0761A">
        <w:rPr>
          <w:rFonts w:ascii="Arial" w:eastAsia="MS Mincho" w:hAnsi="Arial" w:cs="Arial"/>
        </w:rPr>
        <w:t xml:space="preserve">media platforms </w:t>
      </w:r>
      <w:r w:rsidR="00C71EE3">
        <w:rPr>
          <w:rFonts w:ascii="Arial" w:eastAsia="MS Mincho" w:hAnsi="Arial" w:cs="Arial"/>
        </w:rPr>
        <w:t>help users communicate and interact</w:t>
      </w:r>
      <w:r w:rsidR="007C4517" w:rsidRPr="00B0761A">
        <w:rPr>
          <w:rFonts w:ascii="Arial" w:eastAsia="MS Mincho" w:hAnsi="Arial" w:cs="Arial"/>
        </w:rPr>
        <w:t xml:space="preserve"> with others online on a</w:t>
      </w:r>
      <w:r w:rsidR="008D0AEA" w:rsidRPr="00B0761A">
        <w:rPr>
          <w:rFonts w:ascii="Arial" w:eastAsia="MS Mincho" w:hAnsi="Arial" w:cs="Arial"/>
        </w:rPr>
        <w:t xml:space="preserve"> much</w:t>
      </w:r>
      <w:r w:rsidR="007C4517" w:rsidRPr="00B0761A">
        <w:rPr>
          <w:rFonts w:ascii="Arial" w:eastAsia="MS Mincho" w:hAnsi="Arial" w:cs="Arial"/>
        </w:rPr>
        <w:t xml:space="preserve"> larger scale </w:t>
      </w:r>
      <w:r w:rsidR="008D0AEA" w:rsidRPr="00B0761A">
        <w:rPr>
          <w:rFonts w:ascii="Arial" w:eastAsia="MS Mincho" w:hAnsi="Arial" w:cs="Arial"/>
        </w:rPr>
        <w:t>than</w:t>
      </w:r>
      <w:r w:rsidR="007C4517" w:rsidRPr="00B0761A">
        <w:rPr>
          <w:rFonts w:ascii="Arial" w:eastAsia="MS Mincho" w:hAnsi="Arial" w:cs="Arial"/>
        </w:rPr>
        <w:t xml:space="preserve"> offline. However, communication style varies across cultures</w:t>
      </w:r>
      <w:r w:rsidR="009F0C53"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Gudykunst</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1988)</w:t>
      </w:r>
      <w:r w:rsidR="00B90AEC">
        <w:rPr>
          <w:rFonts w:ascii="Arial" w:eastAsia="MS Mincho" w:hAnsi="Arial" w:cs="Arial"/>
        </w:rPr>
        <w:t>, and</w:t>
      </w:r>
      <w:r w:rsidR="007C4517" w:rsidRPr="00B0761A">
        <w:rPr>
          <w:rFonts w:ascii="Arial" w:eastAsia="MS Mincho" w:hAnsi="Arial" w:cs="Arial"/>
        </w:rPr>
        <w:t xml:space="preserve"> </w:t>
      </w:r>
      <w:r w:rsidR="00B90AEC">
        <w:rPr>
          <w:rFonts w:ascii="Arial" w:eastAsia="MS Mincho" w:hAnsi="Arial" w:cs="Arial"/>
        </w:rPr>
        <w:t>c</w:t>
      </w:r>
      <w:r w:rsidR="00944BB6">
        <w:rPr>
          <w:rFonts w:ascii="Arial" w:eastAsia="MS Mincho" w:hAnsi="Arial" w:cs="Arial"/>
        </w:rPr>
        <w:t>ulture is not abandoned at the login screen. There are still</w:t>
      </w:r>
      <w:r w:rsidR="001840CA" w:rsidRPr="00101C5A">
        <w:rPr>
          <w:rFonts w:ascii="Arial" w:eastAsia="MS Mincho" w:hAnsi="Arial" w:cs="Arial"/>
        </w:rPr>
        <w:t xml:space="preserve"> q</w:t>
      </w:r>
      <w:r w:rsidR="007C4517" w:rsidRPr="00101C5A">
        <w:rPr>
          <w:rFonts w:ascii="Arial" w:eastAsia="MS Mincho" w:hAnsi="Arial" w:cs="Arial"/>
        </w:rPr>
        <w:t xml:space="preserve">uestions about the impact of </w:t>
      </w:r>
      <w:r w:rsidR="00432790" w:rsidRPr="00101C5A">
        <w:rPr>
          <w:rFonts w:ascii="Arial" w:eastAsia="MS Mincho" w:hAnsi="Arial" w:cs="Arial"/>
        </w:rPr>
        <w:t xml:space="preserve">a </w:t>
      </w:r>
      <w:r w:rsidR="007C4517" w:rsidRPr="00101C5A">
        <w:rPr>
          <w:rFonts w:ascii="Arial" w:eastAsia="MS Mincho" w:hAnsi="Arial" w:cs="Arial"/>
        </w:rPr>
        <w:t>user</w:t>
      </w:r>
      <w:r w:rsidR="00432790" w:rsidRPr="00101C5A">
        <w:rPr>
          <w:rFonts w:ascii="Arial" w:eastAsia="MS Mincho" w:hAnsi="Arial" w:cs="Arial"/>
        </w:rPr>
        <w:t>’</w:t>
      </w:r>
      <w:r w:rsidR="007C4517" w:rsidRPr="00101C5A">
        <w:rPr>
          <w:rFonts w:ascii="Arial" w:eastAsia="MS Mincho" w:hAnsi="Arial" w:cs="Arial"/>
        </w:rPr>
        <w:t xml:space="preserve">s cultural background on </w:t>
      </w:r>
      <w:r w:rsidR="004D3646">
        <w:rPr>
          <w:rFonts w:ascii="Arial" w:eastAsia="MS Mincho" w:hAnsi="Arial" w:cs="Arial"/>
        </w:rPr>
        <w:t xml:space="preserve">how </w:t>
      </w:r>
      <w:r w:rsidR="007C4517" w:rsidRPr="00101C5A">
        <w:rPr>
          <w:rFonts w:ascii="Arial" w:eastAsia="MS Mincho" w:hAnsi="Arial" w:cs="Arial"/>
        </w:rPr>
        <w:t>the</w:t>
      </w:r>
      <w:r w:rsidR="00C71EE3">
        <w:rPr>
          <w:rFonts w:ascii="Arial" w:eastAsia="MS Mincho" w:hAnsi="Arial" w:cs="Arial"/>
        </w:rPr>
        <w:t>y</w:t>
      </w:r>
      <w:r w:rsidR="007C4517" w:rsidRPr="00101C5A">
        <w:rPr>
          <w:rFonts w:ascii="Arial" w:eastAsia="MS Mincho" w:hAnsi="Arial" w:cs="Arial"/>
        </w:rPr>
        <w:t xml:space="preserve"> communi</w:t>
      </w:r>
      <w:r w:rsidR="00C71EE3">
        <w:rPr>
          <w:rFonts w:ascii="Arial" w:eastAsia="MS Mincho" w:hAnsi="Arial" w:cs="Arial"/>
        </w:rPr>
        <w:t>cate and interact</w:t>
      </w:r>
      <w:r w:rsidR="007C4517" w:rsidRPr="00101C5A">
        <w:rPr>
          <w:rFonts w:ascii="Arial" w:eastAsia="MS Mincho" w:hAnsi="Arial" w:cs="Arial"/>
        </w:rPr>
        <w:t xml:space="preserve"> on social networks, and how that might </w:t>
      </w:r>
      <w:r w:rsidR="006E43E8">
        <w:rPr>
          <w:rFonts w:ascii="Arial" w:eastAsia="MS Mincho" w:hAnsi="Arial" w:cs="Arial"/>
        </w:rPr>
        <w:t>hinder</w:t>
      </w:r>
      <w:r w:rsidR="007C4517" w:rsidRPr="00101C5A">
        <w:rPr>
          <w:rFonts w:ascii="Arial" w:eastAsia="MS Mincho" w:hAnsi="Arial" w:cs="Arial"/>
        </w:rPr>
        <w:t xml:space="preserve"> effective engagement with social network</w:t>
      </w:r>
      <w:r w:rsidR="00B90AEC">
        <w:rPr>
          <w:rFonts w:ascii="Arial" w:eastAsia="MS Mincho" w:hAnsi="Arial" w:cs="Arial"/>
        </w:rPr>
        <w:t>ing</w:t>
      </w:r>
      <w:r w:rsidR="007C4517" w:rsidRPr="00101C5A">
        <w:rPr>
          <w:rFonts w:ascii="Arial" w:eastAsia="MS Mincho" w:hAnsi="Arial" w:cs="Arial"/>
        </w:rPr>
        <w:t xml:space="preserve"> platforms</w:t>
      </w:r>
      <w:r w:rsidR="00B90AEC">
        <w:rPr>
          <w:rFonts w:ascii="Arial" w:eastAsia="MS Mincho" w:hAnsi="Arial" w:cs="Arial"/>
        </w:rPr>
        <w:t>. This is</w:t>
      </w:r>
      <w:r w:rsidR="00944BB6">
        <w:rPr>
          <w:rFonts w:ascii="Arial" w:eastAsia="MS Mincho" w:hAnsi="Arial" w:cs="Arial"/>
        </w:rPr>
        <w:t xml:space="preserve"> particularly </w:t>
      </w:r>
      <w:r w:rsidR="00B90AEC">
        <w:rPr>
          <w:rFonts w:ascii="Arial" w:eastAsia="MS Mincho" w:hAnsi="Arial" w:cs="Arial"/>
        </w:rPr>
        <w:t xml:space="preserve">relevant </w:t>
      </w:r>
      <w:r w:rsidR="00944BB6">
        <w:rPr>
          <w:rFonts w:ascii="Arial" w:eastAsia="MS Mincho" w:hAnsi="Arial" w:cs="Arial"/>
        </w:rPr>
        <w:t>for platforms developed in one cultural context and used in another</w:t>
      </w:r>
      <w:r w:rsidR="007C4517" w:rsidRPr="00101C5A">
        <w:rPr>
          <w:rFonts w:ascii="Arial" w:eastAsia="MS Mincho" w:hAnsi="Arial" w:cs="Arial"/>
        </w:rPr>
        <w:t>.</w:t>
      </w:r>
    </w:p>
    <w:p w14:paraId="1BE63470" w14:textId="77777777" w:rsidR="008D3132" w:rsidRPr="00B0761A" w:rsidRDefault="008D3132" w:rsidP="005E3AD7">
      <w:pPr>
        <w:pStyle w:val="PlainText"/>
        <w:spacing w:line="480" w:lineRule="auto"/>
        <w:rPr>
          <w:rFonts w:ascii="Arial" w:eastAsia="MS Mincho" w:hAnsi="Arial" w:cs="Arial"/>
        </w:rPr>
      </w:pPr>
    </w:p>
    <w:p w14:paraId="217C7B3D" w14:textId="6420DFCF" w:rsidR="00065C48" w:rsidRPr="00B0761A" w:rsidRDefault="00065C48" w:rsidP="005E3AD7">
      <w:pPr>
        <w:pStyle w:val="PlainText"/>
        <w:spacing w:line="480" w:lineRule="auto"/>
        <w:rPr>
          <w:rFonts w:ascii="Arial" w:eastAsia="MS Mincho" w:hAnsi="Arial" w:cs="Arial"/>
        </w:rPr>
      </w:pPr>
      <w:r w:rsidRPr="00B0761A">
        <w:rPr>
          <w:rFonts w:ascii="Arial" w:eastAsia="MS Mincho" w:hAnsi="Arial" w:cs="Arial"/>
        </w:rPr>
        <w:t>User engagement is a complex phenomenon that has been described as “</w:t>
      </w:r>
      <w:r w:rsidR="008F0F6F" w:rsidRPr="00B0761A">
        <w:rPr>
          <w:rFonts w:ascii="Arial" w:eastAsia="MS Mincho" w:hAnsi="Arial" w:cs="Arial"/>
        </w:rPr>
        <w:t xml:space="preserve">the </w:t>
      </w:r>
      <w:r w:rsidRPr="00B0761A">
        <w:rPr>
          <w:rFonts w:ascii="Arial" w:eastAsia="MS Mincho" w:hAnsi="Arial" w:cs="Arial"/>
        </w:rPr>
        <w:t xml:space="preserve">quality of the user experience that </w:t>
      </w:r>
      <w:proofErr w:type="spellStart"/>
      <w:r w:rsidR="00AD6220" w:rsidRPr="00B0761A">
        <w:rPr>
          <w:rFonts w:ascii="Arial" w:eastAsia="MS Mincho" w:hAnsi="Arial" w:cs="Arial"/>
        </w:rPr>
        <w:t>emphasi</w:t>
      </w:r>
      <w:r w:rsidR="008F0F6F" w:rsidRPr="00B0761A">
        <w:rPr>
          <w:rFonts w:ascii="Arial" w:eastAsia="MS Mincho" w:hAnsi="Arial" w:cs="Arial"/>
        </w:rPr>
        <w:t>s</w:t>
      </w:r>
      <w:r w:rsidR="00AD6220" w:rsidRPr="00B0761A">
        <w:rPr>
          <w:rFonts w:ascii="Arial" w:eastAsia="MS Mincho" w:hAnsi="Arial" w:cs="Arial"/>
        </w:rPr>
        <w:t>es</w:t>
      </w:r>
      <w:proofErr w:type="spellEnd"/>
      <w:r w:rsidRPr="00B0761A">
        <w:rPr>
          <w:rFonts w:ascii="Arial" w:eastAsia="MS Mincho" w:hAnsi="Arial" w:cs="Arial"/>
        </w:rPr>
        <w:t xml:space="preserve"> the positive aspects of the interaction, and in particular the phenomena associated with being captivated by technology”</w:t>
      </w:r>
      <w:r w:rsidR="002F21F0">
        <w:rPr>
          <w:rStyle w:val="EndnoteReference"/>
          <w:rFonts w:ascii="Arial" w:eastAsia="MS Mincho" w:hAnsi="Arial" w:cs="Arial"/>
        </w:rPr>
        <w:endnoteReference w:id="3"/>
      </w:r>
      <w:r w:rsidRPr="00B0761A">
        <w:rPr>
          <w:rFonts w:ascii="Arial" w:eastAsia="MS Mincho" w:hAnsi="Arial" w:cs="Arial"/>
        </w:rPr>
        <w:t xml:space="preserve">. </w:t>
      </w:r>
      <w:r w:rsidR="00A051D6">
        <w:rPr>
          <w:rFonts w:ascii="Arial" w:eastAsia="MS Mincho" w:hAnsi="Arial" w:cs="Arial"/>
        </w:rPr>
        <w:t>Increasingly, researchers are</w:t>
      </w:r>
      <w:r w:rsidR="008F0F6F" w:rsidRPr="00B0761A">
        <w:rPr>
          <w:rFonts w:ascii="Arial" w:eastAsia="MS Mincho" w:hAnsi="Arial" w:cs="Arial"/>
        </w:rPr>
        <w:t xml:space="preserve"> i</w:t>
      </w:r>
      <w:r w:rsidRPr="00B0761A">
        <w:rPr>
          <w:rFonts w:ascii="Arial" w:eastAsia="MS Mincho" w:hAnsi="Arial" w:cs="Arial"/>
        </w:rPr>
        <w:t xml:space="preserve">nvestigating and exploring user </w:t>
      </w:r>
      <w:r w:rsidRPr="00B0761A">
        <w:rPr>
          <w:rFonts w:ascii="Arial" w:eastAsia="MS Mincho" w:hAnsi="Arial" w:cs="Arial"/>
        </w:rPr>
        <w:lastRenderedPageBreak/>
        <w:t>engagement</w:t>
      </w:r>
      <w:r w:rsidR="008F0F6F" w:rsidRPr="00B0761A">
        <w:rPr>
          <w:rFonts w:ascii="Arial" w:eastAsia="MS Mincho" w:hAnsi="Arial" w:cs="Arial"/>
        </w:rPr>
        <w:t>,</w:t>
      </w:r>
      <w:r w:rsidRPr="00B0761A">
        <w:rPr>
          <w:rFonts w:ascii="Arial" w:eastAsia="MS Mincho" w:hAnsi="Arial" w:cs="Arial"/>
        </w:rPr>
        <w:t xml:space="preserve"> and</w:t>
      </w:r>
      <w:r w:rsidR="00B811E9" w:rsidRPr="00B0761A">
        <w:rPr>
          <w:rFonts w:ascii="Arial" w:eastAsia="MS Mincho" w:hAnsi="Arial" w:cs="Arial"/>
        </w:rPr>
        <w:t xml:space="preserve"> the</w:t>
      </w:r>
      <w:r w:rsidRPr="00B0761A">
        <w:rPr>
          <w:rFonts w:ascii="Arial" w:eastAsia="MS Mincho" w:hAnsi="Arial" w:cs="Arial"/>
        </w:rPr>
        <w:t xml:space="preserve"> factors that make up that engagement</w:t>
      </w:r>
      <w:r w:rsidR="002A4849" w:rsidRPr="00B0761A">
        <w:rPr>
          <w:rFonts w:ascii="Arial" w:eastAsia="MS Mincho" w:hAnsi="Arial" w:cs="Arial"/>
        </w:rPr>
        <w:t xml:space="preserve"> </w:t>
      </w:r>
      <w:r w:rsidR="00D46E10" w:rsidRPr="00D46E10">
        <w:rPr>
          <w:rFonts w:ascii="Arial" w:hAnsi="Arial" w:cs="Arial"/>
        </w:rPr>
        <w:t xml:space="preserve">(e.g., O’Brien and Toms, 2008; Attfield </w:t>
      </w:r>
      <w:r w:rsidR="00D46E10" w:rsidRPr="00D46E10">
        <w:rPr>
          <w:rFonts w:ascii="Arial" w:hAnsi="Arial" w:cs="Arial"/>
          <w:i/>
          <w:iCs/>
        </w:rPr>
        <w:t>et al.</w:t>
      </w:r>
      <w:r w:rsidR="00D46E10" w:rsidRPr="00D46E10">
        <w:rPr>
          <w:rFonts w:ascii="Arial" w:hAnsi="Arial" w:cs="Arial"/>
        </w:rPr>
        <w:t>, 2011)</w:t>
      </w:r>
      <w:r w:rsidRPr="00B0761A">
        <w:rPr>
          <w:rFonts w:ascii="Arial" w:eastAsia="MS Mincho" w:hAnsi="Arial" w:cs="Arial"/>
        </w:rPr>
        <w:t xml:space="preserve">. According to van </w:t>
      </w:r>
      <w:proofErr w:type="spellStart"/>
      <w:r w:rsidRPr="00B0761A">
        <w:rPr>
          <w:rFonts w:ascii="Arial" w:eastAsia="MS Mincho" w:hAnsi="Arial" w:cs="Arial"/>
        </w:rPr>
        <w:t>Vugt</w:t>
      </w:r>
      <w:proofErr w:type="spellEnd"/>
      <w:r w:rsidR="002B4937" w:rsidRPr="00B0761A">
        <w:rPr>
          <w:rFonts w:ascii="Arial" w:eastAsia="MS Mincho" w:hAnsi="Arial" w:cs="Arial"/>
        </w:rPr>
        <w:t xml:space="preserve"> </w:t>
      </w:r>
      <w:r w:rsidR="002B4937" w:rsidRPr="00042C10">
        <w:rPr>
          <w:rFonts w:ascii="Arial" w:eastAsia="MS Mincho" w:hAnsi="Arial" w:cs="Arial"/>
          <w:i/>
        </w:rPr>
        <w:t>et al.</w:t>
      </w:r>
      <w:r w:rsidRPr="00B0761A">
        <w:rPr>
          <w:rFonts w:ascii="Arial" w:eastAsia="MS Mincho" w:hAnsi="Arial" w:cs="Arial"/>
        </w:rPr>
        <w:t>, “understanding what determines user engagement is important because engagement highly predicts user satisfaction in human</w:t>
      </w:r>
      <w:r w:rsidR="002B4937" w:rsidRPr="00B0761A">
        <w:rPr>
          <w:rFonts w:ascii="Arial" w:eastAsia="MS Mincho" w:hAnsi="Arial" w:cs="Arial"/>
        </w:rPr>
        <w:t>-</w:t>
      </w:r>
      <w:r w:rsidRPr="00B0761A">
        <w:rPr>
          <w:rFonts w:ascii="Arial" w:eastAsia="MS Mincho" w:hAnsi="Arial" w:cs="Arial"/>
        </w:rPr>
        <w:t>character interaction”</w:t>
      </w:r>
      <w:r w:rsidR="002F21F0">
        <w:rPr>
          <w:rStyle w:val="EndnoteReference"/>
          <w:rFonts w:ascii="Arial" w:eastAsia="MS Mincho" w:hAnsi="Arial" w:cs="Arial"/>
        </w:rPr>
        <w:endnoteReference w:id="4"/>
      </w:r>
      <w:r w:rsidRPr="00B0761A">
        <w:rPr>
          <w:rFonts w:ascii="Arial" w:eastAsia="MS Mincho" w:hAnsi="Arial" w:cs="Arial"/>
        </w:rPr>
        <w:t xml:space="preserve">. Indeed, promoting and enhancing user engagement is critical for </w:t>
      </w:r>
      <w:r w:rsidR="00AE4206">
        <w:rPr>
          <w:rFonts w:ascii="Arial" w:eastAsia="MS Mincho" w:hAnsi="Arial" w:cs="Arial"/>
        </w:rPr>
        <w:t xml:space="preserve">both </w:t>
      </w:r>
      <w:r w:rsidRPr="00B0761A">
        <w:rPr>
          <w:rFonts w:ascii="Arial" w:eastAsia="MS Mincho" w:hAnsi="Arial" w:cs="Arial"/>
        </w:rPr>
        <w:t>technology success</w:t>
      </w:r>
      <w:r w:rsidR="002B4937"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Attfield</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2011; O’Brien and Toms, 2008)</w:t>
      </w:r>
      <w:r w:rsidR="00AE4206">
        <w:rPr>
          <w:rFonts w:ascii="Arial" w:eastAsia="MS Mincho" w:hAnsi="Arial" w:cs="Arial"/>
        </w:rPr>
        <w:t xml:space="preserve"> and the business case for </w:t>
      </w:r>
      <w:r w:rsidR="001C4AA1">
        <w:rPr>
          <w:rFonts w:ascii="Arial" w:eastAsia="MS Mincho" w:hAnsi="Arial" w:cs="Arial"/>
        </w:rPr>
        <w:t xml:space="preserve">social </w:t>
      </w:r>
      <w:r w:rsidR="004A0BCB">
        <w:rPr>
          <w:rFonts w:ascii="Arial" w:eastAsia="MS Mincho" w:hAnsi="Arial" w:cs="Arial"/>
        </w:rPr>
        <w:t>media platforms</w:t>
      </w:r>
      <w:r w:rsidRPr="00B0761A">
        <w:rPr>
          <w:rFonts w:ascii="Arial" w:eastAsia="MS Mincho" w:hAnsi="Arial" w:cs="Arial"/>
        </w:rPr>
        <w:t>.</w:t>
      </w:r>
    </w:p>
    <w:p w14:paraId="3F909A58" w14:textId="77777777" w:rsidR="00065C48" w:rsidRPr="00B0761A" w:rsidRDefault="00065C48" w:rsidP="005E3AD7">
      <w:pPr>
        <w:pStyle w:val="PlainText"/>
        <w:spacing w:line="480" w:lineRule="auto"/>
        <w:rPr>
          <w:rFonts w:ascii="Arial" w:eastAsia="MS Mincho" w:hAnsi="Arial" w:cs="Arial"/>
        </w:rPr>
      </w:pPr>
    </w:p>
    <w:p w14:paraId="689B10D1" w14:textId="1D3FE776" w:rsidR="00065C48" w:rsidRPr="00B0761A" w:rsidRDefault="00217642" w:rsidP="005E3AD7">
      <w:pPr>
        <w:pStyle w:val="PlainText"/>
        <w:spacing w:line="480" w:lineRule="auto"/>
        <w:rPr>
          <w:rFonts w:ascii="Arial" w:eastAsia="MS Mincho" w:hAnsi="Arial" w:cs="Arial"/>
        </w:rPr>
      </w:pPr>
      <w:r w:rsidRPr="00B0761A">
        <w:rPr>
          <w:rFonts w:ascii="Arial" w:eastAsia="MS Mincho" w:hAnsi="Arial" w:cs="Arial"/>
        </w:rPr>
        <w:t>U</w:t>
      </w:r>
      <w:r w:rsidR="00065C48" w:rsidRPr="00B0761A">
        <w:rPr>
          <w:rFonts w:ascii="Arial" w:eastAsia="MS Mincho" w:hAnsi="Arial" w:cs="Arial"/>
        </w:rPr>
        <w:t xml:space="preserve">ser engagement </w:t>
      </w:r>
      <w:r w:rsidR="0086676B">
        <w:rPr>
          <w:rFonts w:ascii="Arial" w:eastAsia="MS Mincho" w:hAnsi="Arial" w:cs="Arial"/>
        </w:rPr>
        <w:t xml:space="preserve">is a key </w:t>
      </w:r>
      <w:r w:rsidR="009D57C4">
        <w:rPr>
          <w:rFonts w:ascii="Arial" w:eastAsia="MS Mincho" w:hAnsi="Arial" w:cs="Arial"/>
        </w:rPr>
        <w:t>measure</w:t>
      </w:r>
      <w:r w:rsidR="00877CD4" w:rsidRPr="00B0761A">
        <w:rPr>
          <w:rFonts w:ascii="Arial" w:eastAsia="MS Mincho" w:hAnsi="Arial" w:cs="Arial"/>
        </w:rPr>
        <w:t xml:space="preserve"> </w:t>
      </w:r>
      <w:r w:rsidRPr="00B0761A">
        <w:rPr>
          <w:rFonts w:ascii="Arial" w:eastAsia="MS Mincho" w:hAnsi="Arial" w:cs="Arial"/>
        </w:rPr>
        <w:t>for gauging the</w:t>
      </w:r>
      <w:r w:rsidR="00065C48" w:rsidRPr="00B0761A">
        <w:rPr>
          <w:rFonts w:ascii="Arial" w:eastAsia="MS Mincho" w:hAnsi="Arial" w:cs="Arial"/>
        </w:rPr>
        <w:t xml:space="preserve"> success</w:t>
      </w:r>
      <w:r w:rsidRPr="00B0761A">
        <w:rPr>
          <w:rFonts w:ascii="Arial" w:eastAsia="MS Mincho" w:hAnsi="Arial" w:cs="Arial"/>
        </w:rPr>
        <w:t xml:space="preserve"> of a social </w:t>
      </w:r>
      <w:bookmarkStart w:id="8" w:name="OLE_LINK6"/>
      <w:r w:rsidRPr="00B0761A">
        <w:rPr>
          <w:rFonts w:ascii="Arial" w:eastAsia="MS Mincho" w:hAnsi="Arial" w:cs="Arial"/>
        </w:rPr>
        <w:t xml:space="preserve">networking </w:t>
      </w:r>
      <w:bookmarkEnd w:id="8"/>
      <w:r w:rsidRPr="00B0761A">
        <w:rPr>
          <w:rFonts w:ascii="Arial" w:eastAsia="MS Mincho" w:hAnsi="Arial" w:cs="Arial"/>
        </w:rPr>
        <w:t>service</w:t>
      </w:r>
      <w:r w:rsidR="00065C48" w:rsidRPr="00B0761A">
        <w:rPr>
          <w:rFonts w:ascii="Arial" w:eastAsia="MS Mincho" w:hAnsi="Arial" w:cs="Arial"/>
        </w:rPr>
        <w:t>.</w:t>
      </w:r>
      <w:r w:rsidR="00BA094B" w:rsidRPr="00B0761A">
        <w:rPr>
          <w:rFonts w:ascii="Arial" w:eastAsia="MS Mincho" w:hAnsi="Arial" w:cs="Arial"/>
        </w:rPr>
        <w:t xml:space="preserve"> It can be tracked by visible patterns of </w:t>
      </w:r>
      <w:r w:rsidR="00FD0682">
        <w:rPr>
          <w:rFonts w:ascii="Arial" w:eastAsia="MS Mincho" w:hAnsi="Arial" w:cs="Arial"/>
        </w:rPr>
        <w:t xml:space="preserve">user </w:t>
      </w:r>
      <w:r w:rsidR="00BA094B" w:rsidRPr="00B0761A">
        <w:rPr>
          <w:rFonts w:ascii="Arial" w:eastAsia="MS Mincho" w:hAnsi="Arial" w:cs="Arial"/>
        </w:rPr>
        <w:t>activity, such as follows, comments, shares, likes, favorites,</w:t>
      </w:r>
      <w:r w:rsidR="00115547" w:rsidRPr="00B0761A">
        <w:rPr>
          <w:rFonts w:ascii="Arial" w:eastAsia="MS Mincho" w:hAnsi="Arial" w:cs="Arial"/>
        </w:rPr>
        <w:t xml:space="preserve"> and re</w:t>
      </w:r>
      <w:r w:rsidR="00BA094B" w:rsidRPr="00B0761A">
        <w:rPr>
          <w:rFonts w:ascii="Arial" w:eastAsia="MS Mincho" w:hAnsi="Arial" w:cs="Arial"/>
        </w:rPr>
        <w:t>tweets.</w:t>
      </w:r>
      <w:r w:rsidR="00065C48" w:rsidRPr="00B0761A">
        <w:rPr>
          <w:rFonts w:ascii="Arial" w:eastAsia="MS Mincho" w:hAnsi="Arial" w:cs="Arial"/>
        </w:rPr>
        <w:t xml:space="preserve"> However, some patterns of activity</w:t>
      </w:r>
      <w:r w:rsidR="00A836FC" w:rsidRPr="00B0761A">
        <w:rPr>
          <w:rFonts w:ascii="Arial" w:eastAsia="MS Mincho" w:hAnsi="Arial" w:cs="Arial"/>
        </w:rPr>
        <w:t>, such as browsing,</w:t>
      </w:r>
      <w:r w:rsidR="00065C48" w:rsidRPr="00B0761A">
        <w:rPr>
          <w:rFonts w:ascii="Arial" w:eastAsia="MS Mincho" w:hAnsi="Arial" w:cs="Arial"/>
        </w:rPr>
        <w:t xml:space="preserve"> </w:t>
      </w:r>
      <w:r w:rsidR="00A836FC" w:rsidRPr="00B0761A">
        <w:rPr>
          <w:rFonts w:ascii="Arial" w:eastAsia="MS Mincho" w:hAnsi="Arial" w:cs="Arial"/>
        </w:rPr>
        <w:t>are effectively</w:t>
      </w:r>
      <w:r w:rsidR="00065C48" w:rsidRPr="00B0761A">
        <w:rPr>
          <w:rFonts w:ascii="Arial" w:eastAsia="MS Mincho" w:hAnsi="Arial" w:cs="Arial"/>
        </w:rPr>
        <w:t xml:space="preserve"> “silent” </w:t>
      </w:r>
      <w:r w:rsidR="00A836FC" w:rsidRPr="00B0761A">
        <w:rPr>
          <w:rFonts w:ascii="Arial" w:eastAsia="MS Mincho" w:hAnsi="Arial" w:cs="Arial"/>
        </w:rPr>
        <w:t xml:space="preserve">and </w:t>
      </w:r>
      <w:r w:rsidR="00120C31" w:rsidRPr="00B0761A">
        <w:rPr>
          <w:rFonts w:ascii="Arial" w:eastAsia="MS Mincho" w:hAnsi="Arial" w:cs="Arial"/>
        </w:rPr>
        <w:t>in</w:t>
      </w:r>
      <w:r w:rsidR="00065C48" w:rsidRPr="00B0761A">
        <w:rPr>
          <w:rFonts w:ascii="Arial" w:eastAsia="MS Mincho" w:hAnsi="Arial" w:cs="Arial"/>
        </w:rPr>
        <w:t>visible</w:t>
      </w:r>
      <w:r w:rsidR="001475A0" w:rsidRPr="00B0761A">
        <w:rPr>
          <w:rFonts w:ascii="Arial" w:eastAsia="MS Mincho" w:hAnsi="Arial" w:cs="Arial"/>
        </w:rPr>
        <w:t>, and thus difficult to measure</w:t>
      </w:r>
      <w:r w:rsidR="00BA094B"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Benevenuto</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2009)</w:t>
      </w:r>
      <w:r w:rsidR="00065C48" w:rsidRPr="00B0761A">
        <w:rPr>
          <w:rFonts w:ascii="Arial" w:eastAsia="MS Mincho" w:hAnsi="Arial" w:cs="Arial"/>
        </w:rPr>
        <w:t xml:space="preserve">. </w:t>
      </w:r>
      <w:r w:rsidR="00334D1F">
        <w:rPr>
          <w:rFonts w:ascii="Arial" w:eastAsia="MS Mincho" w:hAnsi="Arial" w:cs="Arial"/>
        </w:rPr>
        <w:t>T</w:t>
      </w:r>
      <w:r w:rsidR="00065C48" w:rsidRPr="00B0761A">
        <w:rPr>
          <w:rFonts w:ascii="Arial" w:eastAsia="MS Mincho" w:hAnsi="Arial" w:cs="Arial"/>
        </w:rPr>
        <w:t xml:space="preserve">o gain a comprehensive understanding of user engagement with social networks, </w:t>
      </w:r>
      <w:r w:rsidR="00CE5538" w:rsidRPr="00B0761A">
        <w:rPr>
          <w:rFonts w:ascii="Arial" w:eastAsia="MS Mincho" w:hAnsi="Arial" w:cs="Arial"/>
        </w:rPr>
        <w:t xml:space="preserve">we </w:t>
      </w:r>
      <w:r w:rsidR="00334D1F">
        <w:rPr>
          <w:rFonts w:ascii="Arial" w:eastAsia="MS Mincho" w:hAnsi="Arial" w:cs="Arial"/>
        </w:rPr>
        <w:t xml:space="preserve">therefore </w:t>
      </w:r>
      <w:r w:rsidR="00CE5538" w:rsidRPr="00B0761A">
        <w:rPr>
          <w:rFonts w:ascii="Arial" w:eastAsia="MS Mincho" w:hAnsi="Arial" w:cs="Arial"/>
        </w:rPr>
        <w:t>need to go</w:t>
      </w:r>
      <w:r w:rsidR="00A223DD" w:rsidRPr="00B0761A">
        <w:rPr>
          <w:rFonts w:ascii="Arial" w:eastAsia="MS Mincho" w:hAnsi="Arial" w:cs="Arial"/>
        </w:rPr>
        <w:t xml:space="preserve"> beyond </w:t>
      </w:r>
      <w:r w:rsidR="00065C48" w:rsidRPr="00B0761A">
        <w:rPr>
          <w:rFonts w:ascii="Arial" w:eastAsia="MS Mincho" w:hAnsi="Arial" w:cs="Arial"/>
        </w:rPr>
        <w:t xml:space="preserve">visible interactions to </w:t>
      </w:r>
      <w:r w:rsidR="000B3897" w:rsidRPr="00B0761A">
        <w:rPr>
          <w:rFonts w:ascii="Arial" w:eastAsia="MS Mincho" w:hAnsi="Arial" w:cs="Arial"/>
        </w:rPr>
        <w:t xml:space="preserve">capture </w:t>
      </w:r>
      <w:r w:rsidR="00065C48" w:rsidRPr="00B0761A">
        <w:rPr>
          <w:rFonts w:ascii="Arial" w:eastAsia="MS Mincho" w:hAnsi="Arial" w:cs="Arial"/>
        </w:rPr>
        <w:t xml:space="preserve">silent </w:t>
      </w:r>
      <w:r w:rsidR="00A223DD" w:rsidRPr="00B0761A">
        <w:rPr>
          <w:rFonts w:ascii="Arial" w:eastAsia="MS Mincho" w:hAnsi="Arial" w:cs="Arial"/>
        </w:rPr>
        <w:t>behaviors</w:t>
      </w:r>
      <w:r w:rsidR="00065C48" w:rsidRPr="00B0761A">
        <w:rPr>
          <w:rFonts w:ascii="Arial" w:eastAsia="MS Mincho" w:hAnsi="Arial" w:cs="Arial"/>
        </w:rPr>
        <w:t xml:space="preserve">, such as </w:t>
      </w:r>
      <w:r w:rsidR="00A223DD" w:rsidRPr="00B0761A">
        <w:rPr>
          <w:rFonts w:ascii="Arial" w:eastAsia="MS Mincho" w:hAnsi="Arial" w:cs="Arial"/>
        </w:rPr>
        <w:t xml:space="preserve">a </w:t>
      </w:r>
      <w:r w:rsidR="00065C48" w:rsidRPr="00B0761A">
        <w:rPr>
          <w:rFonts w:ascii="Arial" w:eastAsia="MS Mincho" w:hAnsi="Arial" w:cs="Arial"/>
        </w:rPr>
        <w:t>user’s feelings, attitudes, beliefs, opinions</w:t>
      </w:r>
      <w:r w:rsidR="00A223DD" w:rsidRPr="00B0761A">
        <w:rPr>
          <w:rFonts w:ascii="Arial" w:eastAsia="MS Mincho" w:hAnsi="Arial" w:cs="Arial"/>
        </w:rPr>
        <w:t>,</w:t>
      </w:r>
      <w:r w:rsidR="00065C48" w:rsidRPr="00B0761A">
        <w:rPr>
          <w:rFonts w:ascii="Arial" w:eastAsia="MS Mincho" w:hAnsi="Arial" w:cs="Arial"/>
        </w:rPr>
        <w:t xml:space="preserve"> and experiences</w:t>
      </w:r>
      <w:r w:rsidR="00DA39AD">
        <w:rPr>
          <w:rFonts w:ascii="Arial" w:eastAsia="MS Mincho" w:hAnsi="Arial" w:cs="Arial"/>
        </w:rPr>
        <w:t>. These</w:t>
      </w:r>
      <w:r w:rsidR="0086676B">
        <w:rPr>
          <w:rFonts w:ascii="Arial" w:eastAsia="MS Mincho" w:hAnsi="Arial" w:cs="Arial"/>
        </w:rPr>
        <w:t xml:space="preserve"> shape</w:t>
      </w:r>
      <w:r w:rsidR="00DA39AD">
        <w:rPr>
          <w:rFonts w:ascii="Arial" w:eastAsia="MS Mincho" w:hAnsi="Arial" w:cs="Arial"/>
        </w:rPr>
        <w:t xml:space="preserve"> a user’s</w:t>
      </w:r>
      <w:r w:rsidR="0086676B">
        <w:rPr>
          <w:rFonts w:ascii="Arial" w:eastAsia="MS Mincho" w:hAnsi="Arial" w:cs="Arial"/>
        </w:rPr>
        <w:t xml:space="preserve"> presence, and perhaps more critically, their absence from a platform</w:t>
      </w:r>
      <w:r w:rsidR="00065C48" w:rsidRPr="00B0761A">
        <w:rPr>
          <w:rFonts w:ascii="Arial" w:eastAsia="MS Mincho" w:hAnsi="Arial" w:cs="Arial"/>
        </w:rPr>
        <w:t>.</w:t>
      </w:r>
    </w:p>
    <w:p w14:paraId="03E9494D" w14:textId="77777777" w:rsidR="00065C48" w:rsidRPr="00B0761A" w:rsidRDefault="00065C48" w:rsidP="005E3AD7">
      <w:pPr>
        <w:pStyle w:val="PlainText"/>
        <w:spacing w:line="480" w:lineRule="auto"/>
        <w:rPr>
          <w:rFonts w:ascii="Arial" w:eastAsia="MS Mincho" w:hAnsi="Arial" w:cs="Arial"/>
        </w:rPr>
      </w:pPr>
    </w:p>
    <w:p w14:paraId="69765B37" w14:textId="77777777" w:rsidR="008D3132" w:rsidRPr="00B0761A" w:rsidRDefault="008D3132" w:rsidP="005E3AD7">
      <w:pPr>
        <w:pStyle w:val="PlainText"/>
        <w:spacing w:line="480" w:lineRule="auto"/>
        <w:rPr>
          <w:rFonts w:ascii="Arial" w:eastAsia="MS Mincho" w:hAnsi="Arial" w:cs="Arial"/>
        </w:rPr>
      </w:pPr>
    </w:p>
    <w:p w14:paraId="47DE7EA3" w14:textId="53530CF3" w:rsidR="000A53F6" w:rsidRPr="00B0761A" w:rsidRDefault="000A53F6" w:rsidP="005E3AD7">
      <w:pPr>
        <w:pStyle w:val="PlainText"/>
        <w:spacing w:line="480" w:lineRule="auto"/>
        <w:outlineLvl w:val="0"/>
        <w:rPr>
          <w:rFonts w:ascii="Arial" w:eastAsia="MS Mincho" w:hAnsi="Arial" w:cs="Arial"/>
          <w:b/>
        </w:rPr>
      </w:pPr>
      <w:r w:rsidRPr="00B0761A">
        <w:rPr>
          <w:rFonts w:ascii="Arial" w:eastAsia="MS Mincho" w:hAnsi="Arial" w:cs="Arial"/>
          <w:b/>
        </w:rPr>
        <w:t xml:space="preserve">The cultural </w:t>
      </w:r>
      <w:r w:rsidR="006E4FE3">
        <w:rPr>
          <w:rFonts w:ascii="Arial" w:eastAsia="MS Mincho" w:hAnsi="Arial" w:cs="Arial"/>
          <w:b/>
        </w:rPr>
        <w:t>conundrum</w:t>
      </w:r>
    </w:p>
    <w:p w14:paraId="33E037FD" w14:textId="77777777" w:rsidR="000A53F6" w:rsidRPr="00B0761A" w:rsidRDefault="000A53F6" w:rsidP="005E3AD7">
      <w:pPr>
        <w:pStyle w:val="PlainText"/>
        <w:spacing w:line="480" w:lineRule="auto"/>
        <w:rPr>
          <w:rFonts w:ascii="Arial" w:eastAsia="MS Mincho" w:hAnsi="Arial" w:cs="Arial"/>
        </w:rPr>
      </w:pPr>
    </w:p>
    <w:p w14:paraId="536BEF53" w14:textId="3C2EAEA6" w:rsidR="000A53F6" w:rsidRPr="00B0761A" w:rsidRDefault="000A53F6" w:rsidP="005E3AD7">
      <w:pPr>
        <w:pStyle w:val="PlainText"/>
        <w:spacing w:line="480" w:lineRule="auto"/>
        <w:rPr>
          <w:rFonts w:ascii="Arial" w:eastAsia="MS Mincho" w:hAnsi="Arial" w:cs="Arial"/>
        </w:rPr>
      </w:pPr>
      <w:r w:rsidRPr="00B0761A">
        <w:rPr>
          <w:rFonts w:ascii="Arial" w:eastAsia="MS Mincho" w:hAnsi="Arial" w:cs="Arial"/>
        </w:rPr>
        <w:t xml:space="preserve">“Culture” as a broad term </w:t>
      </w:r>
      <w:r w:rsidR="002134B8">
        <w:rPr>
          <w:rFonts w:ascii="Arial" w:eastAsia="MS Mincho" w:hAnsi="Arial" w:cs="Arial"/>
        </w:rPr>
        <w:t>defines the shared norms, values</w:t>
      </w:r>
      <w:r w:rsidR="00B54246">
        <w:rPr>
          <w:rFonts w:ascii="Arial" w:eastAsia="MS Mincho" w:hAnsi="Arial" w:cs="Arial"/>
        </w:rPr>
        <w:t>,</w:t>
      </w:r>
      <w:r w:rsidR="002134B8">
        <w:rPr>
          <w:rFonts w:ascii="Arial" w:eastAsia="MS Mincho" w:hAnsi="Arial" w:cs="Arial"/>
        </w:rPr>
        <w:t xml:space="preserve"> and markers that </w:t>
      </w:r>
      <w:r w:rsidR="00FC0E97">
        <w:rPr>
          <w:rFonts w:ascii="Arial" w:eastAsia="MS Mincho" w:hAnsi="Arial" w:cs="Arial"/>
        </w:rPr>
        <w:t>are shared by a</w:t>
      </w:r>
      <w:r w:rsidR="002134B8">
        <w:rPr>
          <w:rFonts w:ascii="Arial" w:eastAsia="MS Mincho" w:hAnsi="Arial" w:cs="Arial"/>
        </w:rPr>
        <w:t xml:space="preserve"> particular group or community</w:t>
      </w:r>
      <w:r w:rsidRPr="00B0761A">
        <w:rPr>
          <w:rFonts w:ascii="Arial" w:eastAsia="MS Mincho" w:hAnsi="Arial" w:cs="Arial"/>
        </w:rPr>
        <w:t>. “Culture is always a collective phenomenon, because it is at least partly shared with people who live or lived within the same social environment, which is where it was learned. Culture consists of the unwritten rules of the social game”</w:t>
      </w:r>
      <w:r w:rsidR="002F21F0">
        <w:rPr>
          <w:rStyle w:val="EndnoteReference"/>
          <w:rFonts w:ascii="Arial" w:eastAsia="MS Mincho" w:hAnsi="Arial" w:cs="Arial"/>
        </w:rPr>
        <w:endnoteReference w:id="5"/>
      </w:r>
      <w:r w:rsidRPr="00B0761A">
        <w:rPr>
          <w:rFonts w:ascii="Arial" w:eastAsia="MS Mincho" w:hAnsi="Arial" w:cs="Arial"/>
        </w:rPr>
        <w:t>. The values, practices, symbols</w:t>
      </w:r>
      <w:r w:rsidR="00FC2FE2" w:rsidRPr="00B0761A">
        <w:rPr>
          <w:rFonts w:ascii="Arial" w:eastAsia="MS Mincho" w:hAnsi="Arial" w:cs="Arial"/>
        </w:rPr>
        <w:t>,</w:t>
      </w:r>
      <w:r w:rsidRPr="00B0761A">
        <w:rPr>
          <w:rFonts w:ascii="Arial" w:eastAsia="MS Mincho" w:hAnsi="Arial" w:cs="Arial"/>
        </w:rPr>
        <w:t xml:space="preserve"> and rituals of a culture </w:t>
      </w:r>
      <w:r w:rsidR="0008743E" w:rsidRPr="00B0761A">
        <w:rPr>
          <w:rFonts w:ascii="Arial" w:eastAsia="MS Mincho" w:hAnsi="Arial" w:cs="Arial"/>
        </w:rPr>
        <w:t>identify</w:t>
      </w:r>
      <w:r w:rsidRPr="00B0761A">
        <w:rPr>
          <w:rFonts w:ascii="Arial" w:eastAsia="MS Mincho" w:hAnsi="Arial" w:cs="Arial"/>
        </w:rPr>
        <w:t xml:space="preserve"> individuals of a social group and distinguish one social group from another.</w:t>
      </w:r>
    </w:p>
    <w:p w14:paraId="01E660E7" w14:textId="77777777" w:rsidR="00285DEC" w:rsidRPr="00B0761A" w:rsidRDefault="00285DEC" w:rsidP="005E3AD7">
      <w:pPr>
        <w:pStyle w:val="PlainText"/>
        <w:spacing w:line="480" w:lineRule="auto"/>
        <w:rPr>
          <w:rFonts w:ascii="Arial" w:eastAsia="MS Mincho" w:hAnsi="Arial" w:cs="Arial"/>
        </w:rPr>
      </w:pPr>
    </w:p>
    <w:p w14:paraId="6051A046" w14:textId="425ECFBB" w:rsidR="002134B8" w:rsidRDefault="00285DEC" w:rsidP="005E3AD7">
      <w:pPr>
        <w:pStyle w:val="PlainText"/>
        <w:spacing w:line="480" w:lineRule="auto"/>
        <w:rPr>
          <w:rFonts w:ascii="Arial" w:eastAsia="MS Mincho" w:hAnsi="Arial" w:cs="Arial"/>
        </w:rPr>
      </w:pPr>
      <w:r w:rsidRPr="00B0761A">
        <w:rPr>
          <w:rFonts w:ascii="Arial" w:eastAsia="MS Mincho" w:hAnsi="Arial" w:cs="Arial"/>
        </w:rPr>
        <w:lastRenderedPageBreak/>
        <w:t>Hofstede</w:t>
      </w:r>
      <w:r w:rsidR="00390F4F" w:rsidRPr="00B0761A">
        <w:rPr>
          <w:rFonts w:ascii="Arial" w:eastAsia="MS Mincho" w:hAnsi="Arial" w:cs="Arial"/>
        </w:rPr>
        <w:t xml:space="preserve"> </w:t>
      </w:r>
      <w:r w:rsidR="00390F4F" w:rsidRPr="00B0761A">
        <w:rPr>
          <w:rFonts w:ascii="Arial" w:eastAsia="MS Mincho" w:hAnsi="Arial" w:cs="Arial"/>
          <w:i/>
        </w:rPr>
        <w:t>et al</w:t>
      </w:r>
      <w:r w:rsidR="00390F4F" w:rsidRPr="00B0761A">
        <w:rPr>
          <w:rFonts w:ascii="Arial" w:eastAsia="MS Mincho" w:hAnsi="Arial" w:cs="Arial"/>
        </w:rPr>
        <w:t>.</w:t>
      </w:r>
      <w:r w:rsidRPr="00B0761A">
        <w:rPr>
          <w:rFonts w:ascii="Arial" w:eastAsia="MS Mincho" w:hAnsi="Arial" w:cs="Arial"/>
        </w:rPr>
        <w:t xml:space="preserve"> </w:t>
      </w:r>
      <w:r w:rsidR="00D577E2">
        <w:rPr>
          <w:rFonts w:ascii="Arial" w:eastAsia="MS Mincho" w:hAnsi="Arial" w:cs="Arial"/>
          <w:noProof/>
        </w:rPr>
        <w:t>(2010)</w:t>
      </w:r>
      <w:r w:rsidR="00D46E10">
        <w:rPr>
          <w:rFonts w:ascii="Arial" w:eastAsia="MS Mincho" w:hAnsi="Arial" w:cs="Arial"/>
        </w:rPr>
        <w:t xml:space="preserve"> </w:t>
      </w:r>
      <w:r w:rsidRPr="00B0761A">
        <w:rPr>
          <w:rFonts w:ascii="Arial" w:eastAsia="MS Mincho" w:hAnsi="Arial" w:cs="Arial"/>
        </w:rPr>
        <w:t xml:space="preserve">assert that culture </w:t>
      </w:r>
      <w:r w:rsidR="00390F4F" w:rsidRPr="00B0761A">
        <w:rPr>
          <w:rFonts w:ascii="Arial" w:eastAsia="MS Mincho" w:hAnsi="Arial" w:cs="Arial"/>
        </w:rPr>
        <w:t>can</w:t>
      </w:r>
      <w:r w:rsidRPr="00B0761A">
        <w:rPr>
          <w:rFonts w:ascii="Arial" w:eastAsia="MS Mincho" w:hAnsi="Arial" w:cs="Arial"/>
        </w:rPr>
        <w:t xml:space="preserve"> be seen as “mental programming” or “software of the mind” that relies on the surro</w:t>
      </w:r>
      <w:r w:rsidR="005845F3" w:rsidRPr="00B0761A">
        <w:rPr>
          <w:rFonts w:ascii="Arial" w:eastAsia="MS Mincho" w:hAnsi="Arial" w:cs="Arial"/>
        </w:rPr>
        <w:t>unding environment of a society:</w:t>
      </w:r>
      <w:r w:rsidRPr="00B0761A">
        <w:rPr>
          <w:rFonts w:ascii="Arial" w:eastAsia="MS Mincho" w:hAnsi="Arial" w:cs="Arial"/>
        </w:rPr>
        <w:t xml:space="preserve"> </w:t>
      </w:r>
    </w:p>
    <w:p w14:paraId="31ABCA73" w14:textId="14C598EE" w:rsidR="002134B8" w:rsidRDefault="00F153BD" w:rsidP="005E3AD7">
      <w:pPr>
        <w:pStyle w:val="PlainText"/>
        <w:spacing w:line="480" w:lineRule="auto"/>
        <w:ind w:left="720"/>
        <w:rPr>
          <w:rFonts w:ascii="Arial" w:eastAsia="MS Mincho" w:hAnsi="Arial" w:cs="Arial"/>
        </w:rPr>
      </w:pPr>
      <w:r w:rsidRPr="00B0761A">
        <w:rPr>
          <w:rFonts w:ascii="Arial" w:eastAsia="MS Mincho" w:hAnsi="Arial" w:cs="Arial"/>
        </w:rPr>
        <w:t>“</w:t>
      </w:r>
      <w:r w:rsidR="00285DEC" w:rsidRPr="00B0761A">
        <w:rPr>
          <w:rFonts w:ascii="Arial" w:eastAsia="MS Mincho" w:hAnsi="Arial" w:cs="Arial"/>
        </w:rPr>
        <w:t>The sources of one’s mental programs lie within the social environments in which one grew up and collected one’s life experiences. The programming starts within the family; it continues within the neighborhood, at school, in</w:t>
      </w:r>
      <w:r w:rsidR="00390F4F" w:rsidRPr="00B0761A">
        <w:rPr>
          <w:rFonts w:ascii="Arial" w:eastAsia="MS Mincho" w:hAnsi="Arial" w:cs="Arial"/>
        </w:rPr>
        <w:t xml:space="preserve"> youth groups, at the workplace</w:t>
      </w:r>
      <w:r w:rsidR="00285DEC" w:rsidRPr="00B0761A">
        <w:rPr>
          <w:rFonts w:ascii="Arial" w:eastAsia="MS Mincho" w:hAnsi="Arial" w:cs="Arial"/>
        </w:rPr>
        <w:t xml:space="preserve">, and in the living community…A customary term for such mental software is </w:t>
      </w:r>
      <w:r w:rsidR="00285DEC" w:rsidRPr="00B0761A">
        <w:rPr>
          <w:rFonts w:ascii="Arial" w:eastAsia="MS Mincho" w:hAnsi="Arial" w:cs="Arial"/>
          <w:i/>
        </w:rPr>
        <w:t>culture</w:t>
      </w:r>
      <w:r w:rsidR="00285DEC" w:rsidRPr="00B0761A">
        <w:rPr>
          <w:rFonts w:ascii="Arial" w:eastAsia="MS Mincho" w:hAnsi="Arial" w:cs="Arial"/>
        </w:rPr>
        <w:t>”</w:t>
      </w:r>
      <w:r w:rsidR="002F21F0">
        <w:rPr>
          <w:rStyle w:val="EndnoteReference"/>
          <w:rFonts w:ascii="Arial" w:eastAsia="MS Mincho" w:hAnsi="Arial" w:cs="Arial"/>
        </w:rPr>
        <w:endnoteReference w:id="6"/>
      </w:r>
      <w:r w:rsidR="00ED5593">
        <w:rPr>
          <w:rFonts w:ascii="Arial" w:eastAsia="MS Mincho" w:hAnsi="Arial" w:cs="Arial"/>
        </w:rPr>
        <w:t>.</w:t>
      </w:r>
    </w:p>
    <w:p w14:paraId="72C141C5" w14:textId="77777777" w:rsidR="002134B8" w:rsidRDefault="002134B8" w:rsidP="005E3AD7">
      <w:pPr>
        <w:pStyle w:val="PlainText"/>
        <w:spacing w:line="480" w:lineRule="auto"/>
        <w:rPr>
          <w:rFonts w:ascii="Arial" w:eastAsia="MS Mincho" w:hAnsi="Arial" w:cs="Arial"/>
        </w:rPr>
      </w:pPr>
    </w:p>
    <w:p w14:paraId="4DE99B50" w14:textId="7E2B5408" w:rsidR="00285DEC" w:rsidRPr="00B0761A" w:rsidRDefault="00285DEC" w:rsidP="005E3AD7">
      <w:pPr>
        <w:pStyle w:val="PlainText"/>
        <w:spacing w:line="480" w:lineRule="auto"/>
        <w:rPr>
          <w:rFonts w:ascii="Arial" w:eastAsia="MS Mincho" w:hAnsi="Arial" w:cs="Arial"/>
        </w:rPr>
      </w:pPr>
      <w:r w:rsidRPr="00B0761A">
        <w:rPr>
          <w:rFonts w:ascii="Arial" w:eastAsia="MS Mincho" w:hAnsi="Arial" w:cs="Arial"/>
        </w:rPr>
        <w:t>Culture as mental programming exists in several layers: national (</w:t>
      </w:r>
      <w:r w:rsidR="00FD14F1" w:rsidRPr="00B0761A">
        <w:rPr>
          <w:rFonts w:ascii="Arial" w:eastAsia="MS Mincho" w:hAnsi="Arial" w:cs="Arial"/>
        </w:rPr>
        <w:t xml:space="preserve">the </w:t>
      </w:r>
      <w:r w:rsidR="002134B8">
        <w:rPr>
          <w:rFonts w:ascii="Arial" w:eastAsia="MS Mincho" w:hAnsi="Arial" w:cs="Arial"/>
        </w:rPr>
        <w:t>social entity</w:t>
      </w:r>
      <w:r w:rsidR="002134B8" w:rsidRPr="00B0761A">
        <w:rPr>
          <w:rFonts w:ascii="Arial" w:eastAsia="MS Mincho" w:hAnsi="Arial" w:cs="Arial"/>
        </w:rPr>
        <w:t xml:space="preserve"> </w:t>
      </w:r>
      <w:r w:rsidR="00F6478C" w:rsidRPr="00B0761A">
        <w:rPr>
          <w:rFonts w:ascii="Arial" w:eastAsia="MS Mincho" w:hAnsi="Arial" w:cs="Arial"/>
        </w:rPr>
        <w:t>as a whole),</w:t>
      </w:r>
      <w:r w:rsidRPr="00B0761A">
        <w:rPr>
          <w:rFonts w:ascii="Arial" w:eastAsia="MS Mincho" w:hAnsi="Arial" w:cs="Arial"/>
        </w:rPr>
        <w:t xml:space="preserve"> regional (differences within a nation)</w:t>
      </w:r>
      <w:r w:rsidR="00F6478C" w:rsidRPr="00B0761A">
        <w:rPr>
          <w:rFonts w:ascii="Arial" w:eastAsia="MS Mincho" w:hAnsi="Arial" w:cs="Arial"/>
        </w:rPr>
        <w:t>,</w:t>
      </w:r>
      <w:r w:rsidRPr="00B0761A">
        <w:rPr>
          <w:rFonts w:ascii="Arial" w:eastAsia="MS Mincho" w:hAnsi="Arial" w:cs="Arial"/>
        </w:rPr>
        <w:t xml:space="preserve"> gender</w:t>
      </w:r>
      <w:r w:rsidR="002134B8">
        <w:rPr>
          <w:rFonts w:ascii="Arial" w:eastAsia="MS Mincho" w:hAnsi="Arial" w:cs="Arial"/>
        </w:rPr>
        <w:t>ed</w:t>
      </w:r>
      <w:r w:rsidR="00F6478C" w:rsidRPr="00B0761A">
        <w:rPr>
          <w:rFonts w:ascii="Arial" w:eastAsia="MS Mincho" w:hAnsi="Arial" w:cs="Arial"/>
        </w:rPr>
        <w:t>,</w:t>
      </w:r>
      <w:r w:rsidRPr="00B0761A">
        <w:rPr>
          <w:rFonts w:ascii="Arial" w:eastAsia="MS Mincho" w:hAnsi="Arial" w:cs="Arial"/>
        </w:rPr>
        <w:t xml:space="preserve"> generational</w:t>
      </w:r>
      <w:r w:rsidR="00F6478C" w:rsidRPr="00B0761A">
        <w:rPr>
          <w:rFonts w:ascii="Arial" w:eastAsia="MS Mincho" w:hAnsi="Arial" w:cs="Arial"/>
        </w:rPr>
        <w:t>,</w:t>
      </w:r>
      <w:r w:rsidRPr="00B0761A">
        <w:rPr>
          <w:rFonts w:ascii="Arial" w:eastAsia="MS Mincho" w:hAnsi="Arial" w:cs="Arial"/>
        </w:rPr>
        <w:t xml:space="preserve"> social class (educational and occupational)</w:t>
      </w:r>
      <w:r w:rsidR="00F6478C" w:rsidRPr="00B0761A">
        <w:rPr>
          <w:rFonts w:ascii="Arial" w:eastAsia="MS Mincho" w:hAnsi="Arial" w:cs="Arial"/>
        </w:rPr>
        <w:t>,</w:t>
      </w:r>
      <w:r w:rsidRPr="00B0761A">
        <w:rPr>
          <w:rFonts w:ascii="Arial" w:eastAsia="MS Mincho" w:hAnsi="Arial" w:cs="Arial"/>
        </w:rPr>
        <w:t xml:space="preserve"> and corporate</w:t>
      </w:r>
      <w:r w:rsidR="00CE4E41" w:rsidRPr="00B0761A">
        <w:rPr>
          <w:rFonts w:ascii="Arial" w:eastAsia="MS Mincho" w:hAnsi="Arial" w:cs="Arial"/>
        </w:rPr>
        <w:t xml:space="preserve">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 p. 18)</w:t>
      </w:r>
      <w:r w:rsidRPr="00B0761A">
        <w:rPr>
          <w:rFonts w:ascii="Arial" w:eastAsia="MS Mincho" w:hAnsi="Arial" w:cs="Arial"/>
        </w:rPr>
        <w:t xml:space="preserve">. </w:t>
      </w:r>
      <w:r w:rsidR="002F249E" w:rsidRPr="00B0761A">
        <w:rPr>
          <w:rFonts w:ascii="Arial" w:eastAsia="MS Mincho" w:hAnsi="Arial" w:cs="Arial"/>
        </w:rPr>
        <w:t>Our</w:t>
      </w:r>
      <w:r w:rsidRPr="00B0761A">
        <w:rPr>
          <w:rFonts w:ascii="Arial" w:eastAsia="MS Mincho" w:hAnsi="Arial" w:cs="Arial"/>
        </w:rPr>
        <w:t xml:space="preserve"> research focuses on Saudi Arabian culture </w:t>
      </w:r>
      <w:r w:rsidR="002F249E" w:rsidRPr="00B0761A">
        <w:rPr>
          <w:rFonts w:ascii="Arial" w:eastAsia="MS Mincho" w:hAnsi="Arial" w:cs="Arial"/>
        </w:rPr>
        <w:t>with respect</w:t>
      </w:r>
      <w:r w:rsidRPr="00B0761A">
        <w:rPr>
          <w:rFonts w:ascii="Arial" w:eastAsia="MS Mincho" w:hAnsi="Arial" w:cs="Arial"/>
        </w:rPr>
        <w:t xml:space="preserve"> to</w:t>
      </w:r>
      <w:r w:rsidR="002F249E" w:rsidRPr="00B0761A">
        <w:rPr>
          <w:rFonts w:ascii="Arial" w:eastAsia="MS Mincho" w:hAnsi="Arial" w:cs="Arial"/>
        </w:rPr>
        <w:t xml:space="preserve"> the</w:t>
      </w:r>
      <w:r w:rsidRPr="00B0761A">
        <w:rPr>
          <w:rFonts w:ascii="Arial" w:eastAsia="MS Mincho" w:hAnsi="Arial" w:cs="Arial"/>
        </w:rPr>
        <w:t xml:space="preserve"> national, regional</w:t>
      </w:r>
      <w:r w:rsidR="002F249E" w:rsidRPr="00B0761A">
        <w:rPr>
          <w:rFonts w:ascii="Arial" w:eastAsia="MS Mincho" w:hAnsi="Arial" w:cs="Arial"/>
        </w:rPr>
        <w:t>,</w:t>
      </w:r>
      <w:r w:rsidRPr="00B0761A">
        <w:rPr>
          <w:rFonts w:ascii="Arial" w:eastAsia="MS Mincho" w:hAnsi="Arial" w:cs="Arial"/>
        </w:rPr>
        <w:t xml:space="preserve"> and gender</w:t>
      </w:r>
      <w:r w:rsidR="002022DC">
        <w:rPr>
          <w:rFonts w:ascii="Arial" w:eastAsia="MS Mincho" w:hAnsi="Arial" w:cs="Arial"/>
        </w:rPr>
        <w:t>ed</w:t>
      </w:r>
      <w:r w:rsidR="002F249E" w:rsidRPr="00B0761A">
        <w:rPr>
          <w:rFonts w:ascii="Arial" w:eastAsia="MS Mincho" w:hAnsi="Arial" w:cs="Arial"/>
        </w:rPr>
        <w:t xml:space="preserve"> layers.</w:t>
      </w:r>
    </w:p>
    <w:p w14:paraId="15F824EE" w14:textId="77777777" w:rsidR="00285DEC" w:rsidRPr="00B0761A" w:rsidRDefault="00285DEC" w:rsidP="005E3AD7">
      <w:pPr>
        <w:pStyle w:val="PlainText"/>
        <w:spacing w:line="480" w:lineRule="auto"/>
        <w:rPr>
          <w:rFonts w:ascii="Arial" w:eastAsia="MS Mincho" w:hAnsi="Arial" w:cs="Arial"/>
        </w:rPr>
      </w:pPr>
    </w:p>
    <w:p w14:paraId="1A84AD19" w14:textId="0B80BEEE" w:rsidR="00737A08" w:rsidRPr="00B0761A" w:rsidRDefault="00285DEC" w:rsidP="005E3AD7">
      <w:pPr>
        <w:pStyle w:val="PlainText"/>
        <w:spacing w:line="480" w:lineRule="auto"/>
        <w:rPr>
          <w:rFonts w:ascii="Arial" w:eastAsia="MS Mincho" w:hAnsi="Arial" w:cs="Arial"/>
        </w:rPr>
      </w:pPr>
      <w:r w:rsidRPr="00B0761A">
        <w:rPr>
          <w:rFonts w:ascii="Arial" w:eastAsia="MS Mincho" w:hAnsi="Arial" w:cs="Arial"/>
        </w:rPr>
        <w:t>National culture</w:t>
      </w:r>
      <w:r w:rsidR="002134B8">
        <w:rPr>
          <w:rFonts w:ascii="Arial" w:eastAsia="MS Mincho" w:hAnsi="Arial" w:cs="Arial"/>
        </w:rPr>
        <w:t>s</w:t>
      </w:r>
      <w:r w:rsidRPr="00B0761A">
        <w:rPr>
          <w:rFonts w:ascii="Arial" w:eastAsia="MS Mincho" w:hAnsi="Arial" w:cs="Arial"/>
        </w:rPr>
        <w:t xml:space="preserve"> </w:t>
      </w:r>
      <w:r w:rsidR="00B45066">
        <w:rPr>
          <w:rFonts w:ascii="Arial" w:eastAsia="MS Mincho" w:hAnsi="Arial" w:cs="Arial"/>
        </w:rPr>
        <w:t>are made up of</w:t>
      </w:r>
      <w:r w:rsidRPr="00B0761A">
        <w:rPr>
          <w:rFonts w:ascii="Arial" w:eastAsia="MS Mincho" w:hAnsi="Arial" w:cs="Arial"/>
        </w:rPr>
        <w:t xml:space="preserve"> different social structures, rules, values</w:t>
      </w:r>
      <w:r w:rsidR="002D73CC" w:rsidRPr="00B0761A">
        <w:rPr>
          <w:rFonts w:ascii="Arial" w:eastAsia="MS Mincho" w:hAnsi="Arial" w:cs="Arial"/>
        </w:rPr>
        <w:t>,</w:t>
      </w:r>
      <w:r w:rsidRPr="00B0761A">
        <w:rPr>
          <w:rFonts w:ascii="Arial" w:eastAsia="MS Mincho" w:hAnsi="Arial" w:cs="Arial"/>
        </w:rPr>
        <w:t xml:space="preserve"> and norms. The</w:t>
      </w:r>
      <w:r w:rsidR="00EE3258" w:rsidRPr="00B0761A">
        <w:rPr>
          <w:rFonts w:ascii="Arial" w:eastAsia="MS Mincho" w:hAnsi="Arial" w:cs="Arial"/>
        </w:rPr>
        <w:t>se</w:t>
      </w:r>
      <w:r w:rsidRPr="00B0761A">
        <w:rPr>
          <w:rFonts w:ascii="Arial" w:eastAsia="MS Mincho" w:hAnsi="Arial" w:cs="Arial"/>
        </w:rPr>
        <w:t xml:space="preserve"> differences </w:t>
      </w:r>
      <w:r w:rsidR="00E73DF3">
        <w:rPr>
          <w:rFonts w:ascii="Arial" w:eastAsia="MS Mincho" w:hAnsi="Arial" w:cs="Arial"/>
        </w:rPr>
        <w:t xml:space="preserve">in </w:t>
      </w:r>
      <w:r w:rsidRPr="00B0761A">
        <w:rPr>
          <w:rFonts w:ascii="Arial" w:eastAsia="MS Mincho" w:hAnsi="Arial" w:cs="Arial"/>
        </w:rPr>
        <w:t xml:space="preserve">social and cultural characteristics can create </w:t>
      </w:r>
      <w:r w:rsidR="00C71EE3">
        <w:rPr>
          <w:rFonts w:ascii="Arial" w:eastAsia="MS Mincho" w:hAnsi="Arial" w:cs="Arial"/>
        </w:rPr>
        <w:t>differences</w:t>
      </w:r>
      <w:r w:rsidRPr="00B0761A">
        <w:rPr>
          <w:rFonts w:ascii="Arial" w:eastAsia="MS Mincho" w:hAnsi="Arial" w:cs="Arial"/>
        </w:rPr>
        <w:t xml:space="preserve"> in social media adoption. For this reason, it is critical to adopt a framework as a guide to distinguish cultures from each other based on common indicators.</w:t>
      </w:r>
      <w:r w:rsidR="00EC551D" w:rsidRPr="00B0761A">
        <w:rPr>
          <w:rFonts w:ascii="Arial" w:eastAsia="MS Mincho" w:hAnsi="Arial" w:cs="Arial"/>
        </w:rPr>
        <w:t xml:space="preserve"> </w:t>
      </w:r>
      <w:r w:rsidR="00737A08" w:rsidRPr="00B0761A">
        <w:rPr>
          <w:rFonts w:ascii="Arial" w:eastAsia="MS Mincho" w:hAnsi="Arial" w:cs="Arial"/>
        </w:rPr>
        <w:t xml:space="preserve">National cultural differences can be assessed by several indicators or value dimensions </w:t>
      </w:r>
      <w:r w:rsidR="00D577E2">
        <w:rPr>
          <w:rFonts w:ascii="Arial" w:eastAsia="MS Mincho" w:hAnsi="Arial" w:cs="Arial"/>
          <w:noProof/>
        </w:rPr>
        <w:t>(e.g., Hall, 1976; Schwartz, 1994; Hofstede, 1984, 1991)</w:t>
      </w:r>
      <w:r w:rsidR="00737A08" w:rsidRPr="00B0761A">
        <w:rPr>
          <w:rFonts w:ascii="Arial" w:eastAsia="MS Mincho" w:hAnsi="Arial" w:cs="Arial"/>
        </w:rPr>
        <w:t xml:space="preserve">. Hofstede’s </w:t>
      </w:r>
      <w:r w:rsidR="00093214" w:rsidRPr="00B0761A">
        <w:rPr>
          <w:rFonts w:ascii="Arial" w:eastAsia="MS Mincho" w:hAnsi="Arial" w:cs="Arial"/>
        </w:rPr>
        <w:t xml:space="preserve">framework </w:t>
      </w:r>
      <w:r w:rsidR="00CE7BC3" w:rsidRPr="00B0761A">
        <w:rPr>
          <w:rFonts w:ascii="Arial" w:eastAsia="MS Mincho" w:hAnsi="Arial" w:cs="Arial"/>
        </w:rPr>
        <w:t>is</w:t>
      </w:r>
      <w:r w:rsidR="00737A08" w:rsidRPr="00B0761A">
        <w:rPr>
          <w:rFonts w:ascii="Arial" w:eastAsia="MS Mincho" w:hAnsi="Arial" w:cs="Arial"/>
        </w:rPr>
        <w:t xml:space="preserve"> dominant, </w:t>
      </w:r>
      <w:r w:rsidR="00CE7BC3" w:rsidRPr="00B0761A">
        <w:rPr>
          <w:rFonts w:ascii="Arial" w:eastAsia="MS Mincho" w:hAnsi="Arial" w:cs="Arial"/>
        </w:rPr>
        <w:t>despite being</w:t>
      </w:r>
      <w:r w:rsidR="00737A08" w:rsidRPr="00B0761A">
        <w:rPr>
          <w:rFonts w:ascii="Arial" w:eastAsia="MS Mincho" w:hAnsi="Arial" w:cs="Arial"/>
        </w:rPr>
        <w:t xml:space="preserve"> based on relatively old data </w:t>
      </w:r>
      <w:r w:rsidR="003434FB" w:rsidRPr="00B0761A">
        <w:rPr>
          <w:rFonts w:ascii="Arial" w:eastAsia="MS Mincho" w:hAnsi="Arial" w:cs="Arial"/>
        </w:rPr>
        <w:t>from</w:t>
      </w:r>
      <w:r w:rsidR="00737A08" w:rsidRPr="00B0761A">
        <w:rPr>
          <w:rFonts w:ascii="Arial" w:eastAsia="MS Mincho" w:hAnsi="Arial" w:cs="Arial"/>
        </w:rPr>
        <w:t xml:space="preserve"> a single organization (IBM between 1967 and 1973</w:t>
      </w:r>
      <w:r w:rsidR="002022DC">
        <w:rPr>
          <w:rFonts w:ascii="Arial" w:eastAsia="MS Mincho" w:hAnsi="Arial" w:cs="Arial"/>
        </w:rPr>
        <w:t xml:space="preserve">), and </w:t>
      </w:r>
      <w:r w:rsidR="00737A08" w:rsidRPr="00B0761A">
        <w:rPr>
          <w:rFonts w:ascii="Arial" w:eastAsia="MS Mincho" w:hAnsi="Arial" w:cs="Arial"/>
        </w:rPr>
        <w:t>has been adopted widely in cross-cultural research in many fields such as international management, marketing</w:t>
      </w:r>
      <w:r w:rsidR="00187954" w:rsidRPr="00B0761A">
        <w:rPr>
          <w:rFonts w:ascii="Arial" w:eastAsia="MS Mincho" w:hAnsi="Arial" w:cs="Arial"/>
        </w:rPr>
        <w:t>,</w:t>
      </w:r>
      <w:r w:rsidR="00737A08" w:rsidRPr="00B0761A">
        <w:rPr>
          <w:rFonts w:ascii="Arial" w:eastAsia="MS Mincho" w:hAnsi="Arial" w:cs="Arial"/>
        </w:rPr>
        <w:t xml:space="preserve"> and cross-cultural psychology </w:t>
      </w:r>
      <w:r w:rsidR="00D577E2" w:rsidRPr="00D577E2">
        <w:rPr>
          <w:rFonts w:ascii="Arial" w:hAnsi="Arial" w:cs="Arial"/>
        </w:rPr>
        <w:t xml:space="preserve">(e.g. Bochner, 1994; Shankarmahesh </w:t>
      </w:r>
      <w:r w:rsidR="00D577E2" w:rsidRPr="00D577E2">
        <w:rPr>
          <w:rFonts w:ascii="Arial" w:hAnsi="Arial" w:cs="Arial"/>
          <w:i/>
          <w:iCs/>
        </w:rPr>
        <w:t>et al.</w:t>
      </w:r>
      <w:r w:rsidR="00D577E2" w:rsidRPr="00D577E2">
        <w:rPr>
          <w:rFonts w:ascii="Arial" w:hAnsi="Arial" w:cs="Arial"/>
        </w:rPr>
        <w:t>, 2003; Minkov and Hofstede, 2014)</w:t>
      </w:r>
      <w:r w:rsidR="00737A08" w:rsidRPr="00B0761A">
        <w:rPr>
          <w:rFonts w:ascii="Arial" w:eastAsia="MS Mincho" w:hAnsi="Arial" w:cs="Arial"/>
        </w:rPr>
        <w:t>.</w:t>
      </w:r>
    </w:p>
    <w:p w14:paraId="0E65E79F" w14:textId="77777777" w:rsidR="00737A08" w:rsidRPr="00B0761A" w:rsidRDefault="00737A08" w:rsidP="005E3AD7">
      <w:pPr>
        <w:pStyle w:val="PlainText"/>
        <w:spacing w:line="480" w:lineRule="auto"/>
        <w:rPr>
          <w:rFonts w:ascii="Arial" w:eastAsia="MS Mincho" w:hAnsi="Arial" w:cs="Arial"/>
        </w:rPr>
      </w:pPr>
    </w:p>
    <w:p w14:paraId="1588736B" w14:textId="4C9630C3" w:rsidR="009B00E6" w:rsidRPr="00B0761A" w:rsidRDefault="009B00E6" w:rsidP="005E3AD7">
      <w:pPr>
        <w:pStyle w:val="PlainText"/>
        <w:spacing w:line="480" w:lineRule="auto"/>
        <w:rPr>
          <w:rFonts w:ascii="Arial" w:eastAsia="MS Mincho" w:hAnsi="Arial" w:cs="Arial"/>
        </w:rPr>
      </w:pPr>
      <w:r w:rsidRPr="00B0761A">
        <w:rPr>
          <w:rFonts w:ascii="Arial" w:eastAsia="MS Mincho" w:hAnsi="Arial" w:cs="Arial"/>
        </w:rPr>
        <w:t xml:space="preserve">Hofstede introduced a composite measure known as “cultural dimensions” to distinguish among cultures in different societies. </w:t>
      </w:r>
      <w:r w:rsidR="00BA6E5E" w:rsidRPr="00B0761A">
        <w:rPr>
          <w:rFonts w:ascii="Arial" w:eastAsia="MS Mincho" w:hAnsi="Arial" w:cs="Arial"/>
        </w:rPr>
        <w:t>There are currently</w:t>
      </w:r>
      <w:r w:rsidRPr="00B0761A">
        <w:rPr>
          <w:rFonts w:ascii="Arial" w:eastAsia="MS Mincho" w:hAnsi="Arial" w:cs="Arial"/>
        </w:rPr>
        <w:t xml:space="preserve"> six dimensions: </w:t>
      </w:r>
    </w:p>
    <w:p w14:paraId="2EC07D47" w14:textId="77777777" w:rsidR="009B00E6" w:rsidRPr="00B0761A" w:rsidRDefault="009B00E6" w:rsidP="005E3AD7">
      <w:pPr>
        <w:pStyle w:val="PlainText"/>
        <w:spacing w:line="480" w:lineRule="auto"/>
        <w:rPr>
          <w:rFonts w:ascii="Arial" w:eastAsia="MS Mincho" w:hAnsi="Arial" w:cs="Arial"/>
        </w:rPr>
      </w:pPr>
    </w:p>
    <w:p w14:paraId="2992E97B" w14:textId="3DFF044E"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Power Distance (PDI)</w:t>
      </w:r>
    </w:p>
    <w:p w14:paraId="0413E19D" w14:textId="03DC163A"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Individualism versus Collectivism (IDV)</w:t>
      </w:r>
    </w:p>
    <w:p w14:paraId="09C2F3EB" w14:textId="0B4937DD"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Masculinity versus Femininity (MAS)</w:t>
      </w:r>
    </w:p>
    <w:p w14:paraId="17143479" w14:textId="3D1F8D2A"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Uncertainty Avoidance (UAI)</w:t>
      </w:r>
    </w:p>
    <w:p w14:paraId="7D2DBEF9" w14:textId="43FFFB27"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Long-term Orientation (LTO)</w:t>
      </w:r>
    </w:p>
    <w:p w14:paraId="5F045F6D" w14:textId="5A7DF331" w:rsidR="009B00E6" w:rsidRPr="00B0761A" w:rsidRDefault="009B00E6" w:rsidP="005E3AD7">
      <w:pPr>
        <w:pStyle w:val="PlainText"/>
        <w:numPr>
          <w:ilvl w:val="0"/>
          <w:numId w:val="2"/>
        </w:numPr>
        <w:spacing w:line="480" w:lineRule="auto"/>
        <w:rPr>
          <w:rFonts w:ascii="Arial" w:eastAsia="MS Mincho" w:hAnsi="Arial" w:cs="Arial"/>
        </w:rPr>
      </w:pPr>
      <w:r w:rsidRPr="00B0761A">
        <w:rPr>
          <w:rFonts w:ascii="Arial" w:eastAsia="MS Mincho" w:hAnsi="Arial" w:cs="Arial"/>
        </w:rPr>
        <w:t>Indulgence versus Restraint (IVR)</w:t>
      </w:r>
    </w:p>
    <w:p w14:paraId="3489C1EE" w14:textId="77777777" w:rsidR="00D0277E" w:rsidRPr="00B0761A" w:rsidRDefault="00D0277E" w:rsidP="005E3AD7">
      <w:pPr>
        <w:pStyle w:val="PlainText"/>
        <w:spacing w:line="480" w:lineRule="auto"/>
        <w:rPr>
          <w:rFonts w:ascii="Arial" w:eastAsia="MS Mincho" w:hAnsi="Arial" w:cs="Arial"/>
        </w:rPr>
      </w:pPr>
    </w:p>
    <w:p w14:paraId="273D7735" w14:textId="68408533" w:rsidR="006001B7" w:rsidRPr="00B0761A" w:rsidRDefault="00DE6AA0" w:rsidP="005E3AD7">
      <w:pPr>
        <w:spacing w:line="480" w:lineRule="auto"/>
        <w:rPr>
          <w:rFonts w:ascii="Arial" w:eastAsia="MS Mincho" w:hAnsi="Arial" w:cs="Arial"/>
        </w:rPr>
      </w:pPr>
      <w:bookmarkStart w:id="9" w:name="OLE_LINK94"/>
      <w:bookmarkStart w:id="10" w:name="OLE_LINK95"/>
      <w:r w:rsidRPr="00B0761A">
        <w:rPr>
          <w:rFonts w:ascii="Arial" w:eastAsia="MS Mincho" w:hAnsi="Arial" w:cs="Arial"/>
        </w:rPr>
        <w:t xml:space="preserve">Hofstede’s framework </w:t>
      </w:r>
      <w:r w:rsidR="00B02C88" w:rsidRPr="00B0761A">
        <w:rPr>
          <w:rFonts w:ascii="Arial" w:eastAsia="MS Mincho" w:hAnsi="Arial" w:cs="Arial"/>
        </w:rPr>
        <w:t>was</w:t>
      </w:r>
      <w:r w:rsidRPr="00B0761A">
        <w:rPr>
          <w:rFonts w:ascii="Arial" w:eastAsia="MS Mincho" w:hAnsi="Arial" w:cs="Arial"/>
        </w:rPr>
        <w:t xml:space="preserve"> used in this research to assess how cultural norms influence social media adoption among Saudi youth. </w:t>
      </w:r>
      <w:r w:rsidR="00416D60">
        <w:rPr>
          <w:rFonts w:ascii="Arial" w:eastAsia="MS Mincho" w:hAnsi="Arial" w:cs="Arial"/>
        </w:rPr>
        <w:t>We chose it</w:t>
      </w:r>
      <w:r w:rsidR="00B02C88" w:rsidRPr="00B0761A">
        <w:rPr>
          <w:rFonts w:ascii="Arial" w:eastAsia="MS Mincho" w:hAnsi="Arial" w:cs="Arial"/>
        </w:rPr>
        <w:t xml:space="preserve"> </w:t>
      </w:r>
      <w:r w:rsidR="002134B8">
        <w:rPr>
          <w:rFonts w:ascii="Arial" w:eastAsia="MS Mincho" w:hAnsi="Arial" w:cs="Arial"/>
        </w:rPr>
        <w:t xml:space="preserve">because it was developed using </w:t>
      </w:r>
      <w:r w:rsidR="002022DC">
        <w:rPr>
          <w:rFonts w:ascii="Arial" w:eastAsia="MS Mincho" w:hAnsi="Arial" w:cs="Arial"/>
        </w:rPr>
        <w:t>a dataset that covered</w:t>
      </w:r>
      <w:r w:rsidR="002134B8">
        <w:rPr>
          <w:rFonts w:ascii="Arial" w:eastAsia="MS Mincho" w:hAnsi="Arial" w:cs="Arial"/>
        </w:rPr>
        <w:t xml:space="preserve"> more than fifty different countries, including five Arab countries</w:t>
      </w:r>
      <w:r w:rsidR="00BA7D98">
        <w:rPr>
          <w:rFonts w:ascii="Arial" w:eastAsia="MS Mincho" w:hAnsi="Arial" w:cs="Arial"/>
        </w:rPr>
        <w:t xml:space="preserve"> </w:t>
      </w:r>
      <w:r w:rsidR="00D577E2">
        <w:rPr>
          <w:rFonts w:ascii="Arial" w:eastAsia="MS Mincho" w:hAnsi="Arial" w:cs="Arial"/>
          <w:noProof/>
        </w:rPr>
        <w:t>(Hofstede, 1984)</w:t>
      </w:r>
      <w:r w:rsidR="002134B8">
        <w:rPr>
          <w:rFonts w:ascii="Arial" w:eastAsia="MS Mincho" w:hAnsi="Arial" w:cs="Arial"/>
        </w:rPr>
        <w:t xml:space="preserve">, and has been </w:t>
      </w:r>
      <w:r w:rsidRPr="00B0761A">
        <w:rPr>
          <w:rFonts w:ascii="Arial" w:eastAsia="MS Mincho" w:hAnsi="Arial" w:cs="Arial"/>
        </w:rPr>
        <w:t xml:space="preserve">used effectively in many cross cultural-studies. </w:t>
      </w:r>
      <w:r w:rsidR="00163CFA" w:rsidRPr="00B0761A">
        <w:rPr>
          <w:rFonts w:ascii="Arial" w:eastAsia="MS Mincho" w:hAnsi="Arial" w:cs="Arial"/>
        </w:rPr>
        <w:t>Using</w:t>
      </w:r>
      <w:r w:rsidRPr="00B0761A">
        <w:rPr>
          <w:rFonts w:ascii="Arial" w:eastAsia="MS Mincho" w:hAnsi="Arial" w:cs="Arial"/>
        </w:rPr>
        <w:t xml:space="preserve"> Hofstede’s framework </w:t>
      </w:r>
      <w:r w:rsidR="00163CFA" w:rsidRPr="00B0761A">
        <w:rPr>
          <w:rFonts w:ascii="Arial" w:eastAsia="MS Mincho" w:hAnsi="Arial" w:cs="Arial"/>
        </w:rPr>
        <w:t>also enables us to</w:t>
      </w:r>
      <w:r w:rsidRPr="00B0761A">
        <w:rPr>
          <w:rFonts w:ascii="Arial" w:eastAsia="MS Mincho" w:hAnsi="Arial" w:cs="Arial"/>
        </w:rPr>
        <w:t xml:space="preserve"> compare our study findings with </w:t>
      </w:r>
      <w:r w:rsidR="002022DC">
        <w:rPr>
          <w:rFonts w:ascii="Arial" w:eastAsia="MS Mincho" w:hAnsi="Arial" w:cs="Arial"/>
        </w:rPr>
        <w:t>other</w:t>
      </w:r>
      <w:r w:rsidR="002022DC" w:rsidRPr="00B0761A">
        <w:rPr>
          <w:rFonts w:ascii="Arial" w:eastAsia="MS Mincho" w:hAnsi="Arial" w:cs="Arial"/>
        </w:rPr>
        <w:t xml:space="preserve"> </w:t>
      </w:r>
      <w:r w:rsidRPr="00B0761A">
        <w:rPr>
          <w:rFonts w:ascii="Arial" w:eastAsia="MS Mincho" w:hAnsi="Arial" w:cs="Arial"/>
        </w:rPr>
        <w:t xml:space="preserve">studies </w:t>
      </w:r>
      <w:r w:rsidR="005E75CE" w:rsidRPr="00B0761A">
        <w:rPr>
          <w:rFonts w:ascii="Arial" w:eastAsia="MS Mincho" w:hAnsi="Arial" w:cs="Arial"/>
        </w:rPr>
        <w:t xml:space="preserve">of </w:t>
      </w:r>
      <w:r w:rsidRPr="00B0761A">
        <w:rPr>
          <w:rFonts w:ascii="Arial" w:eastAsia="MS Mincho" w:hAnsi="Arial" w:cs="Arial"/>
        </w:rPr>
        <w:t xml:space="preserve">culture and social media adoption </w:t>
      </w:r>
      <w:r w:rsidR="00D577E2" w:rsidRPr="00D577E2">
        <w:rPr>
          <w:rFonts w:ascii="Arial" w:hAnsi="Arial" w:cs="Arial"/>
        </w:rPr>
        <w:t xml:space="preserve">(e.g., Al Omoush </w:t>
      </w:r>
      <w:r w:rsidR="00D577E2" w:rsidRPr="00D577E2">
        <w:rPr>
          <w:rFonts w:ascii="Arial" w:hAnsi="Arial" w:cs="Arial"/>
          <w:i/>
          <w:iCs/>
        </w:rPr>
        <w:t>et al.</w:t>
      </w:r>
      <w:r w:rsidR="00D577E2" w:rsidRPr="00D577E2">
        <w:rPr>
          <w:rFonts w:ascii="Arial" w:hAnsi="Arial" w:cs="Arial"/>
        </w:rPr>
        <w:t>, 2012; Jackson and Wang, 2013)</w:t>
      </w:r>
      <w:r w:rsidRPr="00B0761A">
        <w:rPr>
          <w:rFonts w:ascii="Arial" w:eastAsia="MS Mincho" w:hAnsi="Arial" w:cs="Arial"/>
        </w:rPr>
        <w:t>.</w:t>
      </w:r>
    </w:p>
    <w:p w14:paraId="7EB9F586" w14:textId="77777777" w:rsidR="006001B7" w:rsidRPr="00B0761A" w:rsidRDefault="006001B7" w:rsidP="005E3AD7">
      <w:pPr>
        <w:spacing w:line="480" w:lineRule="auto"/>
        <w:rPr>
          <w:rFonts w:ascii="Arial" w:eastAsia="MS Mincho" w:hAnsi="Arial" w:cs="Arial"/>
        </w:rPr>
      </w:pPr>
    </w:p>
    <w:p w14:paraId="5F6F6EE1" w14:textId="057F48F4" w:rsidR="00DE6AA0" w:rsidRPr="00B0761A" w:rsidRDefault="009E2C3A" w:rsidP="005E3AD7">
      <w:pPr>
        <w:pStyle w:val="PlainText"/>
        <w:spacing w:line="480" w:lineRule="auto"/>
        <w:rPr>
          <w:rFonts w:ascii="Arial" w:eastAsia="MS Mincho" w:hAnsi="Arial" w:cs="Arial"/>
        </w:rPr>
      </w:pPr>
      <w:r w:rsidRPr="00B0761A">
        <w:rPr>
          <w:rFonts w:ascii="Arial" w:eastAsia="MS Mincho" w:hAnsi="Arial" w:cs="Arial"/>
        </w:rPr>
        <w:t>W</w:t>
      </w:r>
      <w:r w:rsidR="001E1AD1" w:rsidRPr="00B0761A">
        <w:rPr>
          <w:rFonts w:ascii="Arial" w:eastAsia="MS Mincho" w:hAnsi="Arial" w:cs="Arial"/>
        </w:rPr>
        <w:t>e focused on th</w:t>
      </w:r>
      <w:r w:rsidR="00B65A66" w:rsidRPr="00B0761A">
        <w:rPr>
          <w:rFonts w:ascii="Arial" w:eastAsia="MS Mincho" w:hAnsi="Arial" w:cs="Arial"/>
        </w:rPr>
        <w:t>e dimensions of Power Distance</w:t>
      </w:r>
      <w:r w:rsidR="009736FB" w:rsidRPr="00B0761A">
        <w:rPr>
          <w:rFonts w:ascii="Arial" w:eastAsia="MS Mincho" w:hAnsi="Arial" w:cs="Arial"/>
        </w:rPr>
        <w:t xml:space="preserve"> (PDI)</w:t>
      </w:r>
      <w:r w:rsidR="001E1AD1" w:rsidRPr="00B0761A">
        <w:rPr>
          <w:rFonts w:ascii="Arial" w:eastAsia="MS Mincho" w:hAnsi="Arial" w:cs="Arial"/>
        </w:rPr>
        <w:t xml:space="preserve"> and Ind</w:t>
      </w:r>
      <w:r w:rsidR="00B65A66" w:rsidRPr="00B0761A">
        <w:rPr>
          <w:rFonts w:ascii="Arial" w:eastAsia="MS Mincho" w:hAnsi="Arial" w:cs="Arial"/>
        </w:rPr>
        <w:t>ividualism vs. Collectivism</w:t>
      </w:r>
      <w:r w:rsidR="009736FB" w:rsidRPr="00B0761A">
        <w:rPr>
          <w:rFonts w:ascii="Arial" w:eastAsia="MS Mincho" w:hAnsi="Arial" w:cs="Arial"/>
        </w:rPr>
        <w:t xml:space="preserve"> (IDV)</w:t>
      </w:r>
      <w:r w:rsidR="00B65A66" w:rsidRPr="00B0761A">
        <w:rPr>
          <w:rFonts w:ascii="Arial" w:eastAsia="MS Mincho" w:hAnsi="Arial" w:cs="Arial"/>
        </w:rPr>
        <w:t xml:space="preserve"> </w:t>
      </w:r>
      <w:r w:rsidRPr="00B0761A">
        <w:rPr>
          <w:rFonts w:ascii="Arial" w:eastAsia="MS Mincho" w:hAnsi="Arial" w:cs="Arial"/>
        </w:rPr>
        <w:t>in our study</w:t>
      </w:r>
      <w:r w:rsidR="006001B7" w:rsidRPr="00B0761A">
        <w:rPr>
          <w:rFonts w:ascii="Arial" w:eastAsia="MS Mincho" w:hAnsi="Arial" w:cs="Arial"/>
        </w:rPr>
        <w:t xml:space="preserve">, because these two dimensions tend to be negatively correlated. According to </w:t>
      </w:r>
      <w:bookmarkStart w:id="11" w:name="OLE_LINK139"/>
      <w:bookmarkStart w:id="12" w:name="OLE_LINK140"/>
      <w:r w:rsidR="006001B7" w:rsidRPr="00B0761A">
        <w:rPr>
          <w:rFonts w:ascii="Arial" w:eastAsia="MS Mincho" w:hAnsi="Arial" w:cs="Arial"/>
        </w:rPr>
        <w:t>Hofstede and Hofstede</w:t>
      </w:r>
      <w:bookmarkEnd w:id="11"/>
      <w:bookmarkEnd w:id="12"/>
      <w:r w:rsidR="00D577E2">
        <w:rPr>
          <w:rFonts w:ascii="Arial" w:eastAsia="MS Mincho" w:hAnsi="Arial" w:cs="Arial"/>
        </w:rPr>
        <w:t xml:space="preserve"> </w:t>
      </w:r>
      <w:r w:rsidR="00D577E2">
        <w:rPr>
          <w:rFonts w:ascii="Arial" w:eastAsia="MS Mincho" w:hAnsi="Arial" w:cs="Arial"/>
          <w:noProof/>
        </w:rPr>
        <w:t>(2004)</w:t>
      </w:r>
      <w:r w:rsidR="006001B7" w:rsidRPr="00B0761A">
        <w:rPr>
          <w:rFonts w:ascii="Arial" w:eastAsia="MS Mincho" w:hAnsi="Arial" w:cs="Arial"/>
        </w:rPr>
        <w:t xml:space="preserve">, people in </w:t>
      </w:r>
      <w:bookmarkStart w:id="13" w:name="OLE_LINK141"/>
      <w:bookmarkStart w:id="14" w:name="OLE_LINK142"/>
      <w:r w:rsidR="006001B7" w:rsidRPr="00B0761A">
        <w:rPr>
          <w:rFonts w:ascii="Arial" w:eastAsia="MS Mincho" w:hAnsi="Arial" w:cs="Arial"/>
        </w:rPr>
        <w:t xml:space="preserve">collectivist </w:t>
      </w:r>
      <w:bookmarkEnd w:id="13"/>
      <w:bookmarkEnd w:id="14"/>
      <w:r w:rsidR="006001B7" w:rsidRPr="00B0761A">
        <w:rPr>
          <w:rFonts w:ascii="Arial" w:eastAsia="MS Mincho" w:hAnsi="Arial" w:cs="Arial"/>
        </w:rPr>
        <w:t>cultures</w:t>
      </w:r>
      <w:r w:rsidR="00BA7D98">
        <w:rPr>
          <w:rFonts w:ascii="Arial" w:eastAsia="MS Mincho" w:hAnsi="Arial" w:cs="Arial"/>
        </w:rPr>
        <w:t xml:space="preserve"> like Saudi Arabia</w:t>
      </w:r>
      <w:r w:rsidR="006001B7" w:rsidRPr="00B0761A">
        <w:rPr>
          <w:rFonts w:ascii="Arial" w:eastAsia="MS Mincho" w:hAnsi="Arial" w:cs="Arial"/>
        </w:rPr>
        <w:t xml:space="preserve"> are “usually also dependent on power figures”</w:t>
      </w:r>
      <w:r w:rsidR="00ED5593">
        <w:rPr>
          <w:rStyle w:val="EndnoteReference"/>
          <w:rFonts w:ascii="Arial" w:eastAsia="MS Mincho" w:hAnsi="Arial" w:cs="Arial"/>
        </w:rPr>
        <w:endnoteReference w:id="7"/>
      </w:r>
      <w:r w:rsidR="00FE5528" w:rsidRPr="00B0761A">
        <w:rPr>
          <w:rFonts w:ascii="Arial" w:eastAsia="MS Mincho" w:hAnsi="Arial" w:cs="Arial"/>
        </w:rPr>
        <w:t xml:space="preserve">, while the </w:t>
      </w:r>
      <w:r w:rsidR="006001B7" w:rsidRPr="00B0761A">
        <w:rPr>
          <w:rFonts w:ascii="Arial" w:eastAsia="MS Mincho" w:hAnsi="Arial" w:cs="Arial"/>
        </w:rPr>
        <w:t>opposite tends to apply in individualist cultures</w:t>
      </w:r>
      <w:r w:rsidR="00C12B78">
        <w:rPr>
          <w:rFonts w:ascii="Arial" w:eastAsia="MS Mincho" w:hAnsi="Arial" w:cs="Arial"/>
        </w:rPr>
        <w:t xml:space="preserve"> such as the U</w:t>
      </w:r>
      <w:r w:rsidR="0057270E">
        <w:rPr>
          <w:rFonts w:ascii="Arial" w:eastAsia="MS Mincho" w:hAnsi="Arial" w:cs="Arial"/>
        </w:rPr>
        <w:t>nited States</w:t>
      </w:r>
      <w:r w:rsidR="00C12B78">
        <w:rPr>
          <w:rFonts w:ascii="Arial" w:eastAsia="MS Mincho" w:hAnsi="Arial" w:cs="Arial"/>
        </w:rPr>
        <w:t>, home to many of the major social media sites</w:t>
      </w:r>
      <w:r w:rsidR="006001B7" w:rsidRPr="00B0761A">
        <w:rPr>
          <w:rFonts w:ascii="Arial" w:eastAsia="MS Mincho" w:hAnsi="Arial" w:cs="Arial"/>
        </w:rPr>
        <w:t xml:space="preserve">. </w:t>
      </w:r>
      <w:r w:rsidR="00FE5528" w:rsidRPr="00B0761A">
        <w:rPr>
          <w:rFonts w:ascii="Arial" w:eastAsia="MS Mincho" w:hAnsi="Arial" w:cs="Arial"/>
        </w:rPr>
        <w:t>Hofstede and Hofstede</w:t>
      </w:r>
      <w:r w:rsidR="00BA7D98">
        <w:rPr>
          <w:rFonts w:ascii="Arial" w:eastAsia="MS Mincho" w:hAnsi="Arial" w:cs="Arial"/>
        </w:rPr>
        <w:t xml:space="preserve"> </w:t>
      </w:r>
      <w:r w:rsidR="001E2CCA" w:rsidRPr="00B0761A">
        <w:rPr>
          <w:rFonts w:ascii="Arial" w:eastAsia="MS Mincho" w:hAnsi="Arial" w:cs="Arial"/>
        </w:rPr>
        <w:t xml:space="preserve">also </w:t>
      </w:r>
      <w:r w:rsidR="006001B7" w:rsidRPr="00B0761A">
        <w:rPr>
          <w:rFonts w:ascii="Arial" w:eastAsia="MS Mincho" w:hAnsi="Arial" w:cs="Arial"/>
        </w:rPr>
        <w:t>predicted that the values associated with these two dimensions are likely “to exist and to play a big role in international affairs”</w:t>
      </w:r>
      <w:r w:rsidR="00D46E10">
        <w:rPr>
          <w:rStyle w:val="EndnoteReference"/>
          <w:rFonts w:ascii="Arial" w:eastAsia="MS Mincho" w:hAnsi="Arial" w:cs="Arial"/>
        </w:rPr>
        <w:endnoteReference w:id="8"/>
      </w:r>
      <w:r w:rsidR="006001B7" w:rsidRPr="00B0761A">
        <w:rPr>
          <w:rFonts w:ascii="Arial" w:eastAsia="MS Mincho" w:hAnsi="Arial" w:cs="Arial"/>
        </w:rPr>
        <w:t xml:space="preserve"> well into the future.</w:t>
      </w:r>
    </w:p>
    <w:p w14:paraId="5A3AEAA8" w14:textId="77777777" w:rsidR="00DE6AA0" w:rsidRPr="00B0761A" w:rsidRDefault="00DE6AA0" w:rsidP="005E3AD7">
      <w:pPr>
        <w:pStyle w:val="PlainText"/>
        <w:spacing w:line="480" w:lineRule="auto"/>
        <w:rPr>
          <w:rFonts w:ascii="Arial" w:eastAsia="MS Mincho" w:hAnsi="Arial" w:cs="Arial"/>
        </w:rPr>
      </w:pPr>
    </w:p>
    <w:p w14:paraId="7EC8592B" w14:textId="131E0B4E" w:rsidR="001E1AD1" w:rsidRPr="00B0761A" w:rsidRDefault="00B06046" w:rsidP="005E3AD7">
      <w:pPr>
        <w:pStyle w:val="PlainText"/>
        <w:spacing w:line="480" w:lineRule="auto"/>
        <w:rPr>
          <w:rFonts w:ascii="Arial" w:eastAsia="MS Mincho" w:hAnsi="Arial" w:cs="Arial"/>
        </w:rPr>
      </w:pPr>
      <w:r w:rsidRPr="00B8702F">
        <w:rPr>
          <w:rFonts w:ascii="Arial" w:eastAsia="MS Mincho" w:hAnsi="Arial" w:cs="Arial"/>
        </w:rPr>
        <w:t>C</w:t>
      </w:r>
      <w:r w:rsidR="001E1AD1" w:rsidRPr="00B8702F">
        <w:rPr>
          <w:rFonts w:ascii="Arial" w:eastAsia="MS Mincho" w:hAnsi="Arial" w:cs="Arial"/>
        </w:rPr>
        <w:t>ountries</w:t>
      </w:r>
      <w:r w:rsidR="001E1AD1" w:rsidRPr="00B0761A">
        <w:rPr>
          <w:rFonts w:ascii="Arial" w:eastAsia="MS Mincho" w:hAnsi="Arial" w:cs="Arial"/>
        </w:rPr>
        <w:t xml:space="preserve"> in the Arab region </w:t>
      </w:r>
      <w:r w:rsidR="002163CA" w:rsidRPr="00B0761A">
        <w:rPr>
          <w:rFonts w:ascii="Arial" w:eastAsia="MS Mincho" w:hAnsi="Arial" w:cs="Arial"/>
        </w:rPr>
        <w:t>are</w:t>
      </w:r>
      <w:r w:rsidR="001E1AD1" w:rsidRPr="00B0761A">
        <w:rPr>
          <w:rFonts w:ascii="Arial" w:eastAsia="MS Mincho" w:hAnsi="Arial" w:cs="Arial"/>
        </w:rPr>
        <w:t xml:space="preserve"> classified as having high power distance. Th</w:t>
      </w:r>
      <w:r w:rsidR="00A6548D">
        <w:rPr>
          <w:rFonts w:ascii="Arial" w:eastAsia="MS Mincho" w:hAnsi="Arial" w:cs="Arial"/>
        </w:rPr>
        <w:t>is</w:t>
      </w:r>
      <w:r w:rsidR="003D4DF0" w:rsidRPr="00B0761A">
        <w:rPr>
          <w:rFonts w:ascii="Arial" w:eastAsia="MS Mincho" w:hAnsi="Arial" w:cs="Arial"/>
        </w:rPr>
        <w:t xml:space="preserve"> dimension measures a culture’</w:t>
      </w:r>
      <w:r w:rsidR="001E1AD1" w:rsidRPr="00B0761A">
        <w:rPr>
          <w:rFonts w:ascii="Arial" w:eastAsia="MS Mincho" w:hAnsi="Arial" w:cs="Arial"/>
        </w:rPr>
        <w:t>s acceptance of authority</w:t>
      </w:r>
      <w:r w:rsidR="00402320" w:rsidRPr="00B0761A">
        <w:rPr>
          <w:rFonts w:ascii="Arial" w:eastAsia="MS Mincho" w:hAnsi="Arial" w:cs="Arial"/>
        </w:rPr>
        <w:t>, and</w:t>
      </w:r>
      <w:r w:rsidR="001E1AD1" w:rsidRPr="00B0761A">
        <w:rPr>
          <w:rFonts w:ascii="Arial" w:eastAsia="MS Mincho" w:hAnsi="Arial" w:cs="Arial"/>
        </w:rPr>
        <w:t xml:space="preserve"> has been defined as “</w:t>
      </w:r>
      <w:r w:rsidR="00C12B78">
        <w:rPr>
          <w:rFonts w:ascii="Arial" w:eastAsia="MS Mincho" w:hAnsi="Arial" w:cs="Arial"/>
        </w:rPr>
        <w:t>[</w:t>
      </w:r>
      <w:proofErr w:type="spellStart"/>
      <w:r w:rsidR="00C12B78">
        <w:rPr>
          <w:rFonts w:ascii="Arial" w:eastAsia="MS Mincho" w:hAnsi="Arial" w:cs="Arial"/>
        </w:rPr>
        <w:t>t]</w:t>
      </w:r>
      <w:r w:rsidR="001E1AD1" w:rsidRPr="00B0761A">
        <w:rPr>
          <w:rFonts w:ascii="Arial" w:eastAsia="MS Mincho" w:hAnsi="Arial" w:cs="Arial"/>
        </w:rPr>
        <w:t>he</w:t>
      </w:r>
      <w:proofErr w:type="spellEnd"/>
      <w:r w:rsidR="001E1AD1" w:rsidRPr="00B0761A">
        <w:rPr>
          <w:rFonts w:ascii="Arial" w:eastAsia="MS Mincho" w:hAnsi="Arial" w:cs="Arial"/>
        </w:rPr>
        <w:t xml:space="preserve"> extent to which the members of a society </w:t>
      </w:r>
      <w:r w:rsidR="001E1AD1" w:rsidRPr="00B0761A">
        <w:rPr>
          <w:rFonts w:ascii="Arial" w:eastAsia="MS Mincho" w:hAnsi="Arial" w:cs="Arial"/>
        </w:rPr>
        <w:lastRenderedPageBreak/>
        <w:t>accept that power in institutions and organizations is distributed unequally”</w:t>
      </w:r>
      <w:r w:rsidR="00D46E10">
        <w:rPr>
          <w:rStyle w:val="EndnoteReference"/>
          <w:rFonts w:ascii="Arial" w:eastAsia="MS Mincho" w:hAnsi="Arial" w:cs="Arial"/>
        </w:rPr>
        <w:endnoteReference w:id="9"/>
      </w:r>
      <w:r w:rsidR="001E1AD1" w:rsidRPr="00B0761A">
        <w:rPr>
          <w:rFonts w:ascii="Arial" w:eastAsia="MS Mincho" w:hAnsi="Arial" w:cs="Arial"/>
        </w:rPr>
        <w:t xml:space="preserve">. Hofstede </w:t>
      </w:r>
      <w:r w:rsidR="00D577E2">
        <w:rPr>
          <w:rFonts w:ascii="Arial" w:eastAsia="MS Mincho" w:hAnsi="Arial" w:cs="Arial"/>
          <w:noProof/>
        </w:rPr>
        <w:t>(1984)</w:t>
      </w:r>
      <w:r w:rsidR="001E1AD1" w:rsidRPr="00B0761A">
        <w:rPr>
          <w:rFonts w:ascii="Arial" w:eastAsia="MS Mincho" w:hAnsi="Arial" w:cs="Arial"/>
        </w:rPr>
        <w:t xml:space="preserve"> </w:t>
      </w:r>
      <w:r w:rsidR="00A65044" w:rsidRPr="00B0761A">
        <w:rPr>
          <w:rFonts w:ascii="Arial" w:eastAsia="MS Mincho" w:hAnsi="Arial" w:cs="Arial"/>
        </w:rPr>
        <w:t>closely observed</w:t>
      </w:r>
      <w:r w:rsidR="001E1AD1" w:rsidRPr="00B0761A">
        <w:rPr>
          <w:rFonts w:ascii="Arial" w:eastAsia="MS Mincho" w:hAnsi="Arial" w:cs="Arial"/>
        </w:rPr>
        <w:t xml:space="preserve"> cultures that </w:t>
      </w:r>
      <w:r w:rsidR="00A65044" w:rsidRPr="00B0761A">
        <w:rPr>
          <w:rFonts w:ascii="Arial" w:eastAsia="MS Mincho" w:hAnsi="Arial" w:cs="Arial"/>
        </w:rPr>
        <w:t>we</w:t>
      </w:r>
      <w:r w:rsidR="001E1AD1" w:rsidRPr="00B0761A">
        <w:rPr>
          <w:rFonts w:ascii="Arial" w:eastAsia="MS Mincho" w:hAnsi="Arial" w:cs="Arial"/>
        </w:rPr>
        <w:t xml:space="preserve">re higher on the power-distance scale. </w:t>
      </w:r>
      <w:r w:rsidR="00004217" w:rsidRPr="00B0761A">
        <w:rPr>
          <w:rFonts w:ascii="Arial" w:eastAsia="MS Mincho" w:hAnsi="Arial" w:cs="Arial"/>
        </w:rPr>
        <w:t>H</w:t>
      </w:r>
      <w:r w:rsidR="001E1AD1" w:rsidRPr="00B0761A">
        <w:rPr>
          <w:rFonts w:ascii="Arial" w:eastAsia="MS Mincho" w:hAnsi="Arial" w:cs="Arial"/>
        </w:rPr>
        <w:t>e noticed that at the family level, children</w:t>
      </w:r>
      <w:r w:rsidR="008674E8" w:rsidRPr="00B0761A">
        <w:rPr>
          <w:rFonts w:ascii="Arial" w:eastAsia="MS Mincho" w:hAnsi="Arial" w:cs="Arial"/>
        </w:rPr>
        <w:t xml:space="preserve"> of all ages</w:t>
      </w:r>
      <w:r w:rsidR="001E1AD1" w:rsidRPr="00B0761A">
        <w:rPr>
          <w:rFonts w:ascii="Arial" w:eastAsia="MS Mincho" w:hAnsi="Arial" w:cs="Arial"/>
        </w:rPr>
        <w:t xml:space="preserve"> were always expected to obey their parents and to show them loyalty, respect, and devotion. This </w:t>
      </w:r>
      <w:r w:rsidR="00BC29DF" w:rsidRPr="00B0761A">
        <w:rPr>
          <w:rFonts w:ascii="Arial" w:eastAsia="MS Mincho" w:hAnsi="Arial" w:cs="Arial"/>
        </w:rPr>
        <w:t>behavior</w:t>
      </w:r>
      <w:r w:rsidR="001E1AD1" w:rsidRPr="00B0761A">
        <w:rPr>
          <w:rFonts w:ascii="Arial" w:eastAsia="MS Mincho" w:hAnsi="Arial" w:cs="Arial"/>
        </w:rPr>
        <w:t xml:space="preserve"> is considered a supreme virtue</w:t>
      </w:r>
      <w:r w:rsidR="006007D9" w:rsidRPr="00B0761A">
        <w:rPr>
          <w:rFonts w:ascii="Arial" w:eastAsia="MS Mincho" w:hAnsi="Arial" w:cs="Arial"/>
        </w:rPr>
        <w:t xml:space="preserve"> in such cultures</w:t>
      </w:r>
      <w:r w:rsidR="001E1AD1" w:rsidRPr="00B0761A">
        <w:rPr>
          <w:rFonts w:ascii="Arial" w:eastAsia="MS Mincho" w:hAnsi="Arial" w:cs="Arial"/>
        </w:rPr>
        <w:t xml:space="preserve">, </w:t>
      </w:r>
      <w:r w:rsidR="00FF5953" w:rsidRPr="00B0761A">
        <w:rPr>
          <w:rFonts w:ascii="Arial" w:eastAsia="MS Mincho" w:hAnsi="Arial" w:cs="Arial"/>
        </w:rPr>
        <w:t>and can be seen in other social relationships, such as that between</w:t>
      </w:r>
      <w:r w:rsidR="001E1AD1" w:rsidRPr="00B0761A">
        <w:rPr>
          <w:rFonts w:ascii="Arial" w:eastAsia="MS Mincho" w:hAnsi="Arial" w:cs="Arial"/>
        </w:rPr>
        <w:t xml:space="preserve"> teachers and students</w:t>
      </w:r>
      <w:r w:rsidR="00FF5953" w:rsidRPr="00B0761A">
        <w:rPr>
          <w:rFonts w:ascii="Arial" w:eastAsia="MS Mincho" w:hAnsi="Arial" w:cs="Arial"/>
        </w:rPr>
        <w:t>.</w:t>
      </w:r>
      <w:r w:rsidR="001E1AD1" w:rsidRPr="00B0761A">
        <w:rPr>
          <w:rFonts w:ascii="Arial" w:eastAsia="MS Mincho" w:hAnsi="Arial" w:cs="Arial"/>
        </w:rPr>
        <w:t xml:space="preserve"> </w:t>
      </w:r>
      <w:r w:rsidR="001A2767">
        <w:rPr>
          <w:rFonts w:ascii="Arial" w:eastAsia="MS Mincho" w:hAnsi="Arial" w:cs="Arial"/>
        </w:rPr>
        <w:t>S</w:t>
      </w:r>
      <w:r w:rsidR="00540C0F">
        <w:rPr>
          <w:rFonts w:ascii="Arial" w:eastAsia="MS Mincho" w:hAnsi="Arial" w:cs="Arial"/>
        </w:rPr>
        <w:t xml:space="preserve">tudents </w:t>
      </w:r>
      <w:r w:rsidR="00814711">
        <w:rPr>
          <w:rFonts w:ascii="Arial" w:eastAsia="MS Mincho" w:hAnsi="Arial" w:cs="Arial"/>
        </w:rPr>
        <w:t xml:space="preserve">are </w:t>
      </w:r>
      <w:r w:rsidR="00540C0F">
        <w:rPr>
          <w:rFonts w:ascii="Arial" w:eastAsia="MS Mincho" w:hAnsi="Arial" w:cs="Arial"/>
        </w:rPr>
        <w:t>expected to show</w:t>
      </w:r>
      <w:r w:rsidR="001E1AD1" w:rsidRPr="00B0761A">
        <w:rPr>
          <w:rFonts w:ascii="Arial" w:eastAsia="MS Mincho" w:hAnsi="Arial" w:cs="Arial"/>
        </w:rPr>
        <w:t xml:space="preserve"> respect to</w:t>
      </w:r>
      <w:r w:rsidR="00540C0F">
        <w:rPr>
          <w:rFonts w:ascii="Arial" w:eastAsia="MS Mincho" w:hAnsi="Arial" w:cs="Arial"/>
        </w:rPr>
        <w:t xml:space="preserve"> their</w:t>
      </w:r>
      <w:r w:rsidR="001E1AD1" w:rsidRPr="00B0761A">
        <w:rPr>
          <w:rFonts w:ascii="Arial" w:eastAsia="MS Mincho" w:hAnsi="Arial" w:cs="Arial"/>
        </w:rPr>
        <w:t xml:space="preserve"> teachers</w:t>
      </w:r>
      <w:r w:rsidR="001A2767">
        <w:rPr>
          <w:rFonts w:ascii="Arial" w:eastAsia="MS Mincho" w:hAnsi="Arial" w:cs="Arial"/>
        </w:rPr>
        <w:t xml:space="preserve"> and</w:t>
      </w:r>
      <w:r w:rsidR="001E1AD1" w:rsidRPr="00B0761A">
        <w:rPr>
          <w:rFonts w:ascii="Arial" w:eastAsia="MS Mincho" w:hAnsi="Arial" w:cs="Arial"/>
        </w:rPr>
        <w:t xml:space="preserve"> </w:t>
      </w:r>
      <w:r w:rsidR="00FF5953" w:rsidRPr="00B0761A">
        <w:rPr>
          <w:rFonts w:ascii="Arial" w:eastAsia="MS Mincho" w:hAnsi="Arial" w:cs="Arial"/>
        </w:rPr>
        <w:t>not dispute</w:t>
      </w:r>
      <w:r w:rsidR="001E1AD1" w:rsidRPr="00B0761A">
        <w:rPr>
          <w:rFonts w:ascii="Arial" w:eastAsia="MS Mincho" w:hAnsi="Arial" w:cs="Arial"/>
        </w:rPr>
        <w:t xml:space="preserve"> their teachings</w:t>
      </w:r>
      <w:r w:rsidR="001A2767">
        <w:rPr>
          <w:rFonts w:ascii="Arial" w:eastAsia="MS Mincho" w:hAnsi="Arial" w:cs="Arial"/>
        </w:rPr>
        <w:t>. That is,</w:t>
      </w:r>
      <w:r w:rsidR="00C12B78">
        <w:rPr>
          <w:rFonts w:ascii="Arial" w:eastAsia="MS Mincho" w:hAnsi="Arial" w:cs="Arial"/>
        </w:rPr>
        <w:t xml:space="preserve"> </w:t>
      </w:r>
      <w:r w:rsidR="005353A1">
        <w:rPr>
          <w:rFonts w:ascii="Arial" w:eastAsia="MS Mincho" w:hAnsi="Arial" w:cs="Arial"/>
        </w:rPr>
        <w:t>t</w:t>
      </w:r>
      <w:r w:rsidR="001E1AD1" w:rsidRPr="00B0761A">
        <w:rPr>
          <w:rFonts w:ascii="Arial" w:eastAsia="MS Mincho" w:hAnsi="Arial" w:cs="Arial"/>
        </w:rPr>
        <w:t xml:space="preserve">eachers </w:t>
      </w:r>
      <w:r w:rsidR="00A62B61" w:rsidRPr="00B0761A">
        <w:rPr>
          <w:rFonts w:ascii="Arial" w:eastAsia="MS Mincho" w:hAnsi="Arial" w:cs="Arial"/>
        </w:rPr>
        <w:t>are</w:t>
      </w:r>
      <w:r w:rsidR="001E1AD1" w:rsidRPr="00B0761A">
        <w:rPr>
          <w:rFonts w:ascii="Arial" w:eastAsia="MS Mincho" w:hAnsi="Arial" w:cs="Arial"/>
        </w:rPr>
        <w:t xml:space="preserve"> treated as unquestioned sources of wisdom</w:t>
      </w:r>
      <w:r w:rsidR="00BC29DF" w:rsidRPr="00B0761A">
        <w:rPr>
          <w:rFonts w:ascii="Arial" w:eastAsia="MS Mincho" w:hAnsi="Arial" w:cs="Arial"/>
        </w:rPr>
        <w:t xml:space="preserve"> </w:t>
      </w:r>
      <w:r w:rsidR="00D577E2">
        <w:rPr>
          <w:rFonts w:ascii="Arial" w:eastAsia="MS Mincho" w:hAnsi="Arial" w:cs="Arial"/>
          <w:noProof/>
        </w:rPr>
        <w:t>(Hofstede, 1984)</w:t>
      </w:r>
      <w:r w:rsidR="00C80157">
        <w:rPr>
          <w:rFonts w:ascii="Arial" w:eastAsia="MS Mincho" w:hAnsi="Arial" w:cs="Arial"/>
        </w:rPr>
        <w:t>.</w:t>
      </w:r>
    </w:p>
    <w:p w14:paraId="6711D489" w14:textId="77777777" w:rsidR="001E1AD1" w:rsidRPr="00B0761A" w:rsidRDefault="001E1AD1" w:rsidP="005E3AD7">
      <w:pPr>
        <w:pStyle w:val="PlainText"/>
        <w:spacing w:line="480" w:lineRule="auto"/>
        <w:rPr>
          <w:rFonts w:ascii="Arial" w:eastAsia="MS Mincho" w:hAnsi="Arial" w:cs="Arial"/>
        </w:rPr>
      </w:pPr>
    </w:p>
    <w:p w14:paraId="3C491AE4" w14:textId="36313176" w:rsidR="001E1AD1" w:rsidRPr="00B0761A" w:rsidRDefault="001E1AD1" w:rsidP="005E3AD7">
      <w:pPr>
        <w:pStyle w:val="PlainText"/>
        <w:spacing w:line="480" w:lineRule="auto"/>
        <w:rPr>
          <w:rFonts w:ascii="Arial" w:eastAsia="MS Mincho" w:hAnsi="Arial" w:cs="Arial"/>
        </w:rPr>
      </w:pPr>
      <w:r w:rsidRPr="00B0761A">
        <w:rPr>
          <w:rFonts w:ascii="Arial" w:eastAsia="MS Mincho" w:hAnsi="Arial" w:cs="Arial"/>
        </w:rPr>
        <w:t xml:space="preserve">Prior studies focused on </w:t>
      </w:r>
      <w:r w:rsidR="00580BDA" w:rsidRPr="00B0761A">
        <w:rPr>
          <w:rFonts w:ascii="Arial" w:eastAsia="MS Mincho" w:hAnsi="Arial" w:cs="Arial"/>
        </w:rPr>
        <w:t>the</w:t>
      </w:r>
      <w:r w:rsidRPr="00B0761A">
        <w:rPr>
          <w:rFonts w:ascii="Arial" w:eastAsia="MS Mincho" w:hAnsi="Arial" w:cs="Arial"/>
        </w:rPr>
        <w:t xml:space="preserve"> power</w:t>
      </w:r>
      <w:r w:rsidR="00D334A1" w:rsidRPr="00B0761A">
        <w:rPr>
          <w:rFonts w:ascii="Arial" w:eastAsia="MS Mincho" w:hAnsi="Arial" w:cs="Arial"/>
        </w:rPr>
        <w:t xml:space="preserve"> </w:t>
      </w:r>
      <w:r w:rsidRPr="00B0761A">
        <w:rPr>
          <w:rFonts w:ascii="Arial" w:eastAsia="MS Mincho" w:hAnsi="Arial" w:cs="Arial"/>
        </w:rPr>
        <w:t xml:space="preserve">distance index at the institutional and organizational level, where the level of power distance refers to </w:t>
      </w:r>
      <w:r w:rsidR="007B0830" w:rsidRPr="00B0761A">
        <w:rPr>
          <w:rFonts w:ascii="Arial" w:eastAsia="MS Mincho" w:hAnsi="Arial" w:cs="Arial"/>
        </w:rPr>
        <w:t>“</w:t>
      </w:r>
      <w:r w:rsidRPr="00B0761A">
        <w:rPr>
          <w:rFonts w:ascii="Arial" w:eastAsia="MS Mincho" w:hAnsi="Arial" w:cs="Arial"/>
        </w:rPr>
        <w:t>the degree of centralization of authority and the degree of autocratic leadership</w:t>
      </w:r>
      <w:r w:rsidR="007B0830" w:rsidRPr="00B0761A">
        <w:rPr>
          <w:rFonts w:ascii="Arial" w:eastAsia="MS Mincho" w:hAnsi="Arial" w:cs="Arial"/>
        </w:rPr>
        <w:t>”</w:t>
      </w:r>
      <w:r w:rsidR="00D46E10">
        <w:rPr>
          <w:rStyle w:val="EndnoteReference"/>
          <w:rFonts w:ascii="Arial" w:eastAsia="MS Mincho" w:hAnsi="Arial" w:cs="Arial"/>
        </w:rPr>
        <w:endnoteReference w:id="10"/>
      </w:r>
      <w:r w:rsidRPr="00B0761A">
        <w:rPr>
          <w:rFonts w:ascii="Arial" w:eastAsia="MS Mincho" w:hAnsi="Arial" w:cs="Arial"/>
        </w:rPr>
        <w:t>.</w:t>
      </w:r>
      <w:r w:rsidR="00750C22" w:rsidRPr="00B0761A">
        <w:rPr>
          <w:rFonts w:ascii="Arial" w:eastAsia="MS Mincho" w:hAnsi="Arial" w:cs="Arial"/>
        </w:rPr>
        <w:t xml:space="preserve"> I</w:t>
      </w:r>
      <w:r w:rsidRPr="00B0761A">
        <w:rPr>
          <w:rFonts w:ascii="Arial" w:eastAsia="MS Mincho" w:hAnsi="Arial" w:cs="Arial"/>
        </w:rPr>
        <w:t xml:space="preserve">n the Saudi community, where religion and culture have historically influenced each other, it can be argued that religious leaders have </w:t>
      </w:r>
      <w:r w:rsidR="000D5B62" w:rsidRPr="00B0761A">
        <w:rPr>
          <w:rFonts w:ascii="Arial" w:eastAsia="MS Mincho" w:hAnsi="Arial" w:cs="Arial"/>
        </w:rPr>
        <w:t xml:space="preserve">a </w:t>
      </w:r>
      <w:r w:rsidRPr="00B0761A">
        <w:rPr>
          <w:rFonts w:ascii="Arial" w:eastAsia="MS Mincho" w:hAnsi="Arial" w:cs="Arial"/>
        </w:rPr>
        <w:t>strong influence on individuals within the community</w:t>
      </w:r>
      <w:r w:rsidR="00D36065" w:rsidRPr="00B0761A">
        <w:rPr>
          <w:rFonts w:ascii="Arial" w:eastAsia="MS Mincho" w:hAnsi="Arial" w:cs="Arial"/>
        </w:rPr>
        <w:t>.</w:t>
      </w:r>
      <w:r w:rsidRPr="00B0761A">
        <w:rPr>
          <w:rFonts w:ascii="Arial" w:eastAsia="MS Mincho" w:hAnsi="Arial" w:cs="Arial"/>
        </w:rPr>
        <w:t xml:space="preserve"> </w:t>
      </w:r>
      <w:r w:rsidR="00D36065" w:rsidRPr="00B0761A">
        <w:rPr>
          <w:rFonts w:ascii="Arial" w:eastAsia="MS Mincho" w:hAnsi="Arial" w:cs="Arial"/>
        </w:rPr>
        <w:t>This</w:t>
      </w:r>
      <w:r w:rsidRPr="00B0761A">
        <w:rPr>
          <w:rFonts w:ascii="Arial" w:eastAsia="MS Mincho" w:hAnsi="Arial" w:cs="Arial"/>
        </w:rPr>
        <w:t xml:space="preserve"> means that they are also part of the power</w:t>
      </w:r>
      <w:r w:rsidR="00D36065" w:rsidRPr="00B0761A">
        <w:rPr>
          <w:rFonts w:ascii="Arial" w:eastAsia="MS Mincho" w:hAnsi="Arial" w:cs="Arial"/>
        </w:rPr>
        <w:t xml:space="preserve"> </w:t>
      </w:r>
      <w:r w:rsidRPr="00B0761A">
        <w:rPr>
          <w:rFonts w:ascii="Arial" w:eastAsia="MS Mincho" w:hAnsi="Arial" w:cs="Arial"/>
        </w:rPr>
        <w:t>holder hierarchy at the national level. At the family level</w:t>
      </w:r>
      <w:r w:rsidR="00BD045B" w:rsidRPr="00B0761A">
        <w:rPr>
          <w:rFonts w:ascii="Arial" w:eastAsia="MS Mincho" w:hAnsi="Arial" w:cs="Arial"/>
        </w:rPr>
        <w:t>,</w:t>
      </w:r>
      <w:r w:rsidRPr="00B0761A">
        <w:rPr>
          <w:rFonts w:ascii="Arial" w:eastAsia="MS Mincho" w:hAnsi="Arial" w:cs="Arial"/>
        </w:rPr>
        <w:t xml:space="preserve"> parents and elders from extended families are also presumed to have authority over family members</w:t>
      </w:r>
      <w:r w:rsidR="00A171D1" w:rsidRPr="00B0761A">
        <w:rPr>
          <w:rFonts w:ascii="Arial" w:eastAsia="MS Mincho" w:hAnsi="Arial" w:cs="Arial"/>
        </w:rPr>
        <w:t>, and t</w:t>
      </w:r>
      <w:r w:rsidRPr="00B0761A">
        <w:rPr>
          <w:rFonts w:ascii="Arial" w:eastAsia="MS Mincho" w:hAnsi="Arial" w:cs="Arial"/>
        </w:rPr>
        <w:t>he husband</w:t>
      </w:r>
      <w:r w:rsidR="00A171D1" w:rsidRPr="00B0761A">
        <w:rPr>
          <w:rFonts w:ascii="Arial" w:eastAsia="MS Mincho" w:hAnsi="Arial" w:cs="Arial"/>
        </w:rPr>
        <w:t xml:space="preserve"> has</w:t>
      </w:r>
      <w:r w:rsidRPr="00B0761A">
        <w:rPr>
          <w:rFonts w:ascii="Arial" w:eastAsia="MS Mincho" w:hAnsi="Arial" w:cs="Arial"/>
        </w:rPr>
        <w:t xml:space="preserve"> authority over his wife. The tribe </w:t>
      </w:r>
      <w:r w:rsidR="008F1E07">
        <w:rPr>
          <w:rFonts w:ascii="Arial" w:eastAsia="MS Mincho" w:hAnsi="Arial" w:cs="Arial"/>
        </w:rPr>
        <w:t xml:space="preserve">is </w:t>
      </w:r>
      <w:r w:rsidRPr="00B0761A">
        <w:rPr>
          <w:rFonts w:ascii="Arial" w:eastAsia="MS Mincho" w:hAnsi="Arial" w:cs="Arial"/>
        </w:rPr>
        <w:t>also another influence on Saudi societ</w:t>
      </w:r>
      <w:r w:rsidR="008F1E07">
        <w:rPr>
          <w:rFonts w:ascii="Arial" w:eastAsia="MS Mincho" w:hAnsi="Arial" w:cs="Arial"/>
        </w:rPr>
        <w:t>y</w:t>
      </w:r>
      <w:r w:rsidRPr="00B0761A">
        <w:rPr>
          <w:rFonts w:ascii="Arial" w:eastAsia="MS Mincho" w:hAnsi="Arial" w:cs="Arial"/>
        </w:rPr>
        <w:t xml:space="preserve"> and individuals. Chai </w:t>
      </w:r>
      <w:bookmarkStart w:id="15" w:name="OLE_LINK23"/>
      <w:bookmarkStart w:id="16" w:name="OLE_LINK29"/>
      <w:r w:rsidR="00D577E2">
        <w:rPr>
          <w:rFonts w:ascii="Arial" w:eastAsia="MS Mincho" w:hAnsi="Arial" w:cs="Arial"/>
          <w:noProof/>
        </w:rPr>
        <w:t>(2005)</w:t>
      </w:r>
      <w:bookmarkEnd w:id="15"/>
      <w:bookmarkEnd w:id="16"/>
      <w:r w:rsidRPr="00B0761A">
        <w:rPr>
          <w:rFonts w:ascii="Arial" w:eastAsia="MS Mincho" w:hAnsi="Arial" w:cs="Arial"/>
        </w:rPr>
        <w:t xml:space="preserve"> discussed the </w:t>
      </w:r>
      <w:r w:rsidR="00B73195">
        <w:rPr>
          <w:rFonts w:ascii="Arial" w:eastAsia="MS Mincho" w:hAnsi="Arial" w:cs="Arial"/>
        </w:rPr>
        <w:t>impact</w:t>
      </w:r>
      <w:r w:rsidRPr="00B0761A">
        <w:rPr>
          <w:rFonts w:ascii="Arial" w:eastAsia="MS Mincho" w:hAnsi="Arial" w:cs="Arial"/>
        </w:rPr>
        <w:t xml:space="preserve"> of tribal factors in Saudi Arabian society</w:t>
      </w:r>
      <w:r w:rsidR="00CB4E56" w:rsidRPr="00B0761A">
        <w:rPr>
          <w:rFonts w:ascii="Arial" w:eastAsia="MS Mincho" w:hAnsi="Arial" w:cs="Arial"/>
        </w:rPr>
        <w:t>.</w:t>
      </w:r>
      <w:r w:rsidR="00A5595D" w:rsidRPr="00B0761A">
        <w:rPr>
          <w:rFonts w:ascii="Arial" w:eastAsia="MS Mincho" w:hAnsi="Arial" w:cs="Arial"/>
        </w:rPr>
        <w:t xml:space="preserve"> He noted that while tribal authorities were “a major channel of communication” with the national government in Riyadh, “their influence seldom extended beyond the geographic locus of the tribe itself”</w:t>
      </w:r>
      <w:r w:rsidR="00D46E10">
        <w:rPr>
          <w:rStyle w:val="EndnoteReference"/>
          <w:rFonts w:ascii="Arial" w:eastAsia="MS Mincho" w:hAnsi="Arial" w:cs="Arial"/>
        </w:rPr>
        <w:endnoteReference w:id="11"/>
      </w:r>
      <w:r w:rsidR="00A5595D" w:rsidRPr="00B0761A">
        <w:rPr>
          <w:rFonts w:ascii="Arial" w:eastAsia="MS Mincho" w:hAnsi="Arial" w:cs="Arial"/>
        </w:rPr>
        <w:t>.</w:t>
      </w:r>
      <w:r w:rsidR="00E2062C" w:rsidRPr="00B0761A">
        <w:rPr>
          <w:rFonts w:ascii="Arial" w:eastAsia="MS Mincho" w:hAnsi="Arial" w:cs="Arial"/>
        </w:rPr>
        <w:t xml:space="preserve"> </w:t>
      </w:r>
      <w:r w:rsidR="007900DB" w:rsidRPr="00B0761A">
        <w:rPr>
          <w:rFonts w:ascii="Arial" w:eastAsia="MS Mincho" w:hAnsi="Arial" w:cs="Arial"/>
        </w:rPr>
        <w:t xml:space="preserve">The hierarchy of power holders in Saudi society is </w:t>
      </w:r>
      <w:r w:rsidR="00131D92" w:rsidRPr="00B0761A">
        <w:rPr>
          <w:rFonts w:ascii="Arial" w:eastAsia="MS Mincho" w:hAnsi="Arial" w:cs="Arial"/>
        </w:rPr>
        <w:t>summarized</w:t>
      </w:r>
      <w:r w:rsidR="007900DB" w:rsidRPr="00B0761A">
        <w:rPr>
          <w:rFonts w:ascii="Arial" w:eastAsia="MS Mincho" w:hAnsi="Arial" w:cs="Arial"/>
        </w:rPr>
        <w:t xml:space="preserve"> in Figure 1.</w:t>
      </w:r>
      <w:r w:rsidRPr="00B0761A">
        <w:rPr>
          <w:rFonts w:ascii="Arial" w:eastAsia="MS Mincho" w:hAnsi="Arial" w:cs="Arial"/>
        </w:rPr>
        <w:t xml:space="preserve"> </w:t>
      </w:r>
    </w:p>
    <w:p w14:paraId="5B997CF6" w14:textId="3F44BFBC" w:rsidR="001E1AD1" w:rsidRPr="00B0761A" w:rsidRDefault="001E1AD1" w:rsidP="005E3AD7">
      <w:pPr>
        <w:pStyle w:val="PlainText"/>
        <w:spacing w:line="480" w:lineRule="auto"/>
        <w:rPr>
          <w:rFonts w:ascii="Arial" w:eastAsia="MS Mincho" w:hAnsi="Arial" w:cs="Arial"/>
        </w:rPr>
      </w:pPr>
    </w:p>
    <w:p w14:paraId="2A5BC4EE" w14:textId="77777777" w:rsidR="001E1AD1" w:rsidRPr="00B0761A" w:rsidRDefault="001E1AD1" w:rsidP="005E3AD7">
      <w:pPr>
        <w:pStyle w:val="PlainText"/>
        <w:spacing w:line="480" w:lineRule="auto"/>
        <w:rPr>
          <w:rFonts w:ascii="Arial" w:eastAsia="MS Mincho" w:hAnsi="Arial" w:cs="Arial"/>
        </w:rPr>
      </w:pPr>
    </w:p>
    <w:p w14:paraId="4F2E552D" w14:textId="4EC2B647" w:rsidR="00131D92" w:rsidRPr="00B0761A" w:rsidRDefault="00AA234E"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lastRenderedPageBreak/>
        <w:drawing>
          <wp:inline distT="0" distB="0" distL="0" distR="0" wp14:anchorId="1ED7AF1E" wp14:editId="1D7A4498">
            <wp:extent cx="2776220" cy="3073400"/>
            <wp:effectExtent l="0" t="0" r="1778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0E4CA5" w14:textId="77777777" w:rsidR="00131D92" w:rsidRPr="00B0761A" w:rsidRDefault="00131D92" w:rsidP="005E3AD7">
      <w:pPr>
        <w:pStyle w:val="PlainText"/>
        <w:spacing w:line="480" w:lineRule="auto"/>
        <w:jc w:val="center"/>
        <w:outlineLvl w:val="0"/>
        <w:rPr>
          <w:rFonts w:ascii="Arial" w:eastAsia="MS Mincho" w:hAnsi="Arial" w:cs="Arial"/>
          <w:highlight w:val="yellow"/>
        </w:rPr>
      </w:pPr>
    </w:p>
    <w:p w14:paraId="1D9EB6F4" w14:textId="429C8EBE" w:rsidR="001E1AD1" w:rsidRPr="00B0761A" w:rsidRDefault="001E1AD1" w:rsidP="005E3AD7">
      <w:pPr>
        <w:pStyle w:val="PlainText"/>
        <w:spacing w:line="480" w:lineRule="auto"/>
        <w:jc w:val="center"/>
        <w:outlineLvl w:val="0"/>
        <w:rPr>
          <w:rFonts w:ascii="Arial" w:eastAsia="MS Mincho" w:hAnsi="Arial" w:cs="Arial"/>
        </w:rPr>
      </w:pPr>
      <w:r w:rsidRPr="00CF354E">
        <w:rPr>
          <w:rFonts w:ascii="Arial" w:eastAsia="MS Mincho" w:hAnsi="Arial" w:cs="Arial"/>
          <w:b/>
        </w:rPr>
        <w:t>Figure 1:</w:t>
      </w:r>
      <w:r w:rsidRPr="00B0761A">
        <w:rPr>
          <w:rFonts w:ascii="Arial" w:eastAsia="MS Mincho" w:hAnsi="Arial" w:cs="Arial"/>
        </w:rPr>
        <w:t xml:space="preserve"> Hierarchy </w:t>
      </w:r>
      <w:r w:rsidR="00AA234E" w:rsidRPr="00B0761A">
        <w:rPr>
          <w:rFonts w:ascii="Arial" w:eastAsia="MS Mincho" w:hAnsi="Arial" w:cs="Arial"/>
        </w:rPr>
        <w:t>of</w:t>
      </w:r>
      <w:r w:rsidRPr="00B0761A">
        <w:rPr>
          <w:rFonts w:ascii="Arial" w:eastAsia="MS Mincho" w:hAnsi="Arial" w:cs="Arial"/>
        </w:rPr>
        <w:t xml:space="preserve"> power holders in Saudi </w:t>
      </w:r>
      <w:r w:rsidR="00A054BF" w:rsidRPr="00B0761A">
        <w:rPr>
          <w:rFonts w:ascii="Arial" w:eastAsia="MS Mincho" w:hAnsi="Arial" w:cs="Arial"/>
        </w:rPr>
        <w:t>society</w:t>
      </w:r>
      <w:r w:rsidR="00CF354E">
        <w:rPr>
          <w:rFonts w:ascii="Arial" w:eastAsia="MS Mincho" w:hAnsi="Arial" w:cs="Arial"/>
        </w:rPr>
        <w:t>.</w:t>
      </w:r>
    </w:p>
    <w:p w14:paraId="6CDD75F8" w14:textId="77777777" w:rsidR="001E1AD1" w:rsidRPr="00B0761A" w:rsidRDefault="001E1AD1" w:rsidP="005E3AD7">
      <w:pPr>
        <w:pStyle w:val="PlainText"/>
        <w:spacing w:line="480" w:lineRule="auto"/>
        <w:rPr>
          <w:rFonts w:ascii="Arial" w:eastAsia="MS Mincho" w:hAnsi="Arial" w:cs="Arial"/>
        </w:rPr>
      </w:pPr>
    </w:p>
    <w:p w14:paraId="17365C25" w14:textId="77777777" w:rsidR="00C27E49" w:rsidRPr="00B0761A" w:rsidRDefault="00C27E49" w:rsidP="005E3AD7">
      <w:pPr>
        <w:pStyle w:val="PlainText"/>
        <w:spacing w:line="480" w:lineRule="auto"/>
        <w:rPr>
          <w:rFonts w:ascii="Arial" w:eastAsia="MS Mincho" w:hAnsi="Arial" w:cs="Arial"/>
        </w:rPr>
      </w:pPr>
    </w:p>
    <w:p w14:paraId="325C5988" w14:textId="3ADD21E5" w:rsidR="001E1AD1" w:rsidRPr="00B0761A" w:rsidRDefault="001E1AD1" w:rsidP="005E3AD7">
      <w:pPr>
        <w:pStyle w:val="PlainText"/>
        <w:spacing w:line="480" w:lineRule="auto"/>
        <w:rPr>
          <w:rFonts w:ascii="Arial" w:eastAsia="MS Mincho" w:hAnsi="Arial" w:cs="Arial"/>
        </w:rPr>
      </w:pPr>
      <w:r w:rsidRPr="00B0761A">
        <w:rPr>
          <w:rFonts w:ascii="Arial" w:eastAsia="MS Mincho" w:hAnsi="Arial" w:cs="Arial"/>
        </w:rPr>
        <w:t xml:space="preserve">Arabic countries </w:t>
      </w:r>
      <w:r w:rsidR="002D0163" w:rsidRPr="00B0761A">
        <w:rPr>
          <w:rFonts w:ascii="Arial" w:eastAsia="MS Mincho" w:hAnsi="Arial" w:cs="Arial"/>
        </w:rPr>
        <w:t>are</w:t>
      </w:r>
      <w:r w:rsidRPr="00B0761A">
        <w:rPr>
          <w:rFonts w:ascii="Arial" w:eastAsia="MS Mincho" w:hAnsi="Arial" w:cs="Arial"/>
        </w:rPr>
        <w:t xml:space="preserve"> </w:t>
      </w:r>
      <w:r w:rsidR="001D2455" w:rsidRPr="00B0761A">
        <w:rPr>
          <w:rFonts w:ascii="Arial" w:eastAsia="MS Mincho" w:hAnsi="Arial" w:cs="Arial"/>
        </w:rPr>
        <w:t>also</w:t>
      </w:r>
      <w:r w:rsidR="009951CC" w:rsidRPr="00B0761A">
        <w:rPr>
          <w:rFonts w:ascii="Arial" w:eastAsia="MS Mincho" w:hAnsi="Arial" w:cs="Arial"/>
        </w:rPr>
        <w:t xml:space="preserve"> classified as collectivist</w:t>
      </w:r>
      <w:r w:rsidRPr="00B0761A">
        <w:rPr>
          <w:rFonts w:ascii="Arial" w:eastAsia="MS Mincho" w:hAnsi="Arial" w:cs="Arial"/>
        </w:rPr>
        <w:t xml:space="preserve"> societies</w:t>
      </w:r>
      <w:r w:rsidR="00BC589E">
        <w:rPr>
          <w:rFonts w:ascii="Arial" w:eastAsia="MS Mincho" w:hAnsi="Arial" w:cs="Arial"/>
        </w:rPr>
        <w:t xml:space="preserve"> (i.e., low IDV)</w:t>
      </w:r>
      <w:r w:rsidRPr="00B0761A">
        <w:rPr>
          <w:rFonts w:ascii="Arial" w:eastAsia="MS Mincho" w:hAnsi="Arial" w:cs="Arial"/>
        </w:rPr>
        <w:t xml:space="preserve">. This dimension is concerned with whether </w:t>
      </w:r>
      <w:r w:rsidR="00E73821" w:rsidRPr="00B0761A">
        <w:rPr>
          <w:rFonts w:ascii="Arial" w:eastAsia="MS Mincho" w:hAnsi="Arial" w:cs="Arial"/>
        </w:rPr>
        <w:t>a community defines its</w:t>
      </w:r>
      <w:r w:rsidRPr="00B0761A">
        <w:rPr>
          <w:rFonts w:ascii="Arial" w:eastAsia="MS Mincho" w:hAnsi="Arial" w:cs="Arial"/>
        </w:rPr>
        <w:t xml:space="preserve"> self-image in terms of “I” or “We”. Collectivism stands for “a society in which people from birth onwards are integrated into strong, cohesive in-groups, which throughout their lifetime continue to protect them, in exchange for unquestioning loyalty”</w:t>
      </w:r>
      <w:r w:rsidR="00BE64B3">
        <w:rPr>
          <w:rStyle w:val="EndnoteReference"/>
          <w:rFonts w:ascii="Arial" w:eastAsia="MS Mincho" w:hAnsi="Arial" w:cs="Arial"/>
        </w:rPr>
        <w:endnoteReference w:id="12"/>
      </w:r>
      <w:r w:rsidRPr="00B0761A">
        <w:rPr>
          <w:rFonts w:ascii="Arial" w:eastAsia="MS Mincho" w:hAnsi="Arial" w:cs="Arial"/>
        </w:rPr>
        <w:t xml:space="preserve">. </w:t>
      </w:r>
      <w:r w:rsidR="002B656C" w:rsidRPr="00B0761A">
        <w:rPr>
          <w:rFonts w:ascii="Arial" w:eastAsia="MS Mincho" w:hAnsi="Arial" w:cs="Arial"/>
        </w:rPr>
        <w:t>I</w:t>
      </w:r>
      <w:r w:rsidRPr="00B0761A">
        <w:rPr>
          <w:rFonts w:ascii="Arial" w:eastAsia="MS Mincho" w:hAnsi="Arial" w:cs="Arial"/>
        </w:rPr>
        <w:t>ndividualism</w:t>
      </w:r>
      <w:r w:rsidR="002B656C" w:rsidRPr="00B0761A">
        <w:rPr>
          <w:rFonts w:ascii="Arial" w:eastAsia="MS Mincho" w:hAnsi="Arial" w:cs="Arial"/>
        </w:rPr>
        <w:t>, in contrast, stands for</w:t>
      </w:r>
      <w:r w:rsidRPr="00B0761A">
        <w:rPr>
          <w:rFonts w:ascii="Arial" w:eastAsia="MS Mincho" w:hAnsi="Arial" w:cs="Arial"/>
        </w:rPr>
        <w:t xml:space="preserve"> “a society in which the ties between individuals are loose: everyone is expected to look after him/herself and his/her immediate family only”</w:t>
      </w:r>
      <w:r w:rsidR="00BE64B3">
        <w:rPr>
          <w:rStyle w:val="EndnoteReference"/>
          <w:rFonts w:ascii="Arial" w:eastAsia="MS Mincho" w:hAnsi="Arial" w:cs="Arial"/>
        </w:rPr>
        <w:endnoteReference w:id="13"/>
      </w:r>
      <w:r w:rsidRPr="00B0761A">
        <w:rPr>
          <w:rFonts w:ascii="Arial" w:eastAsia="MS Mincho" w:hAnsi="Arial" w:cs="Arial"/>
        </w:rPr>
        <w:t>.</w:t>
      </w:r>
    </w:p>
    <w:p w14:paraId="1BE37BCB" w14:textId="77777777" w:rsidR="001E1AD1" w:rsidRPr="00B0761A" w:rsidRDefault="001E1AD1" w:rsidP="005E3AD7">
      <w:pPr>
        <w:pStyle w:val="PlainText"/>
        <w:spacing w:line="480" w:lineRule="auto"/>
        <w:rPr>
          <w:rFonts w:ascii="Arial" w:eastAsia="MS Mincho" w:hAnsi="Arial" w:cs="Arial"/>
        </w:rPr>
      </w:pPr>
    </w:p>
    <w:p w14:paraId="0110D5DE" w14:textId="48450080" w:rsidR="001E1AD1" w:rsidRPr="00B0761A" w:rsidRDefault="001E5FC5" w:rsidP="005E3AD7">
      <w:pPr>
        <w:pStyle w:val="PlainText"/>
        <w:spacing w:line="480" w:lineRule="auto"/>
        <w:rPr>
          <w:rFonts w:ascii="Arial" w:eastAsia="MS Mincho" w:hAnsi="Arial" w:cs="Arial"/>
        </w:rPr>
      </w:pPr>
      <w:r w:rsidRPr="00B0761A">
        <w:rPr>
          <w:rFonts w:ascii="Arial" w:eastAsia="MS Mincho" w:hAnsi="Arial" w:cs="Arial"/>
        </w:rPr>
        <w:t>G</w:t>
      </w:r>
      <w:r w:rsidR="001E1AD1" w:rsidRPr="00B0761A">
        <w:rPr>
          <w:rFonts w:ascii="Arial" w:eastAsia="MS Mincho" w:hAnsi="Arial" w:cs="Arial"/>
        </w:rPr>
        <w:t xml:space="preserve">roup acceptance </w:t>
      </w:r>
      <w:r w:rsidR="001058E2" w:rsidRPr="00B0761A">
        <w:rPr>
          <w:rFonts w:ascii="Arial" w:eastAsia="MS Mincho" w:hAnsi="Arial" w:cs="Arial"/>
        </w:rPr>
        <w:t xml:space="preserve">or </w:t>
      </w:r>
      <w:r w:rsidRPr="00B0761A">
        <w:rPr>
          <w:rFonts w:ascii="Arial" w:eastAsia="MS Mincho" w:hAnsi="Arial" w:cs="Arial"/>
        </w:rPr>
        <w:t xml:space="preserve">“getting along” </w:t>
      </w:r>
      <w:r w:rsidR="001E1AD1" w:rsidRPr="00B0761A">
        <w:rPr>
          <w:rFonts w:ascii="Arial" w:eastAsia="MS Mincho" w:hAnsi="Arial" w:cs="Arial"/>
        </w:rPr>
        <w:t>is the main priority in collectivism</w:t>
      </w:r>
      <w:r w:rsidRPr="00B0761A">
        <w:rPr>
          <w:rFonts w:ascii="Arial" w:eastAsia="MS Mincho" w:hAnsi="Arial" w:cs="Arial"/>
        </w:rPr>
        <w:t xml:space="preserve">, </w:t>
      </w:r>
      <w:r w:rsidR="00E4020B" w:rsidRPr="00B0761A">
        <w:rPr>
          <w:rFonts w:ascii="Arial" w:eastAsia="MS Mincho" w:hAnsi="Arial" w:cs="Arial"/>
        </w:rPr>
        <w:t>whereas</w:t>
      </w:r>
      <w:r w:rsidR="001E1AD1" w:rsidRPr="00B0761A">
        <w:rPr>
          <w:rFonts w:ascii="Arial" w:eastAsia="MS Mincho" w:hAnsi="Arial" w:cs="Arial"/>
        </w:rPr>
        <w:t xml:space="preserve"> individualism</w:t>
      </w:r>
      <w:r w:rsidR="0016363F" w:rsidRPr="00B0761A">
        <w:rPr>
          <w:rFonts w:ascii="Arial" w:eastAsia="MS Mincho" w:hAnsi="Arial" w:cs="Arial"/>
        </w:rPr>
        <w:t xml:space="preserve"> focuses more on </w:t>
      </w:r>
      <w:r w:rsidR="001B2F04" w:rsidRPr="00B0761A">
        <w:rPr>
          <w:rFonts w:ascii="Arial" w:eastAsia="MS Mincho" w:hAnsi="Arial" w:cs="Arial"/>
        </w:rPr>
        <w:t xml:space="preserve">individuals </w:t>
      </w:r>
      <w:r w:rsidR="0016363F" w:rsidRPr="00B0761A">
        <w:rPr>
          <w:rFonts w:ascii="Arial" w:eastAsia="MS Mincho" w:hAnsi="Arial" w:cs="Arial"/>
        </w:rPr>
        <w:t>“getting ahead”</w:t>
      </w:r>
      <w:r w:rsidR="001E1AD1" w:rsidRPr="00B0761A">
        <w:rPr>
          <w:rFonts w:ascii="Arial" w:eastAsia="MS Mincho" w:hAnsi="Arial" w:cs="Arial"/>
        </w:rPr>
        <w:t xml:space="preserve"> </w:t>
      </w:r>
      <w:r w:rsidR="00D577E2" w:rsidRPr="00D577E2">
        <w:rPr>
          <w:rFonts w:ascii="Arial" w:hAnsi="Arial" w:cs="Arial"/>
        </w:rPr>
        <w:t xml:space="preserve">(Hui and </w:t>
      </w:r>
      <w:proofErr w:type="spellStart"/>
      <w:r w:rsidR="00D577E2" w:rsidRPr="00D577E2">
        <w:rPr>
          <w:rFonts w:ascii="Arial" w:hAnsi="Arial" w:cs="Arial"/>
        </w:rPr>
        <w:t>Triandis</w:t>
      </w:r>
      <w:proofErr w:type="spellEnd"/>
      <w:r w:rsidR="00D577E2" w:rsidRPr="00D577E2">
        <w:rPr>
          <w:rFonts w:ascii="Arial" w:hAnsi="Arial" w:cs="Arial"/>
        </w:rPr>
        <w:t xml:space="preserve">, 1986; Jetten </w:t>
      </w:r>
      <w:r w:rsidR="00D577E2" w:rsidRPr="00D577E2">
        <w:rPr>
          <w:rFonts w:ascii="Arial" w:hAnsi="Arial" w:cs="Arial"/>
          <w:i/>
          <w:iCs/>
        </w:rPr>
        <w:t>et al.</w:t>
      </w:r>
      <w:r w:rsidR="00D577E2" w:rsidRPr="00D577E2">
        <w:rPr>
          <w:rFonts w:ascii="Arial" w:hAnsi="Arial" w:cs="Arial"/>
        </w:rPr>
        <w:t>, 2002; Triandis, 2001)</w:t>
      </w:r>
      <w:r w:rsidR="001E1AD1" w:rsidRPr="00B0761A">
        <w:rPr>
          <w:rFonts w:ascii="Arial" w:eastAsia="MS Mincho" w:hAnsi="Arial" w:cs="Arial"/>
        </w:rPr>
        <w:t>. This explains</w:t>
      </w:r>
      <w:r w:rsidR="005D6BB1" w:rsidRPr="00B0761A">
        <w:rPr>
          <w:rFonts w:ascii="Arial" w:eastAsia="MS Mincho" w:hAnsi="Arial" w:cs="Arial"/>
        </w:rPr>
        <w:t xml:space="preserve"> why</w:t>
      </w:r>
      <w:r w:rsidR="001E1AD1" w:rsidRPr="00B0761A">
        <w:rPr>
          <w:rFonts w:ascii="Arial" w:eastAsia="MS Mincho" w:hAnsi="Arial" w:cs="Arial"/>
        </w:rPr>
        <w:t xml:space="preserve"> </w:t>
      </w:r>
      <w:r w:rsidR="00B34C2A" w:rsidRPr="00B0761A">
        <w:rPr>
          <w:rFonts w:ascii="Arial" w:eastAsia="MS Mincho" w:hAnsi="Arial" w:cs="Arial"/>
        </w:rPr>
        <w:t>collectivists</w:t>
      </w:r>
      <w:r w:rsidR="001E1AD1" w:rsidRPr="00B0761A">
        <w:rPr>
          <w:rFonts w:ascii="Arial" w:eastAsia="MS Mincho" w:hAnsi="Arial" w:cs="Arial"/>
        </w:rPr>
        <w:t xml:space="preserve"> usually follow their group’s rules and perform pro-social </w:t>
      </w:r>
      <w:r w:rsidR="00A136FE" w:rsidRPr="00B0761A">
        <w:rPr>
          <w:rFonts w:ascii="Arial" w:eastAsia="MS Mincho" w:hAnsi="Arial" w:cs="Arial"/>
        </w:rPr>
        <w:t>behavior</w:t>
      </w:r>
      <w:r w:rsidR="005D6BB1" w:rsidRPr="00B0761A">
        <w:rPr>
          <w:rFonts w:ascii="Arial" w:eastAsia="MS Mincho" w:hAnsi="Arial" w:cs="Arial"/>
        </w:rPr>
        <w:t xml:space="preserve"> </w:t>
      </w:r>
      <w:r w:rsidR="00D577E2" w:rsidRPr="00D577E2">
        <w:rPr>
          <w:rFonts w:ascii="Arial" w:hAnsi="Arial" w:cs="Arial"/>
        </w:rPr>
        <w:t>(</w:t>
      </w:r>
      <w:proofErr w:type="spellStart"/>
      <w:r w:rsidR="00D577E2" w:rsidRPr="00D577E2">
        <w:rPr>
          <w:rFonts w:ascii="Arial" w:hAnsi="Arial" w:cs="Arial"/>
        </w:rPr>
        <w:t>Bontempo</w:t>
      </w:r>
      <w:proofErr w:type="spellEnd"/>
      <w:r w:rsidR="00D577E2" w:rsidRPr="00D577E2">
        <w:rPr>
          <w:rFonts w:ascii="Arial" w:hAnsi="Arial" w:cs="Arial"/>
        </w:rPr>
        <w:t xml:space="preserve"> </w:t>
      </w:r>
      <w:r w:rsidR="00D577E2" w:rsidRPr="00D577E2">
        <w:rPr>
          <w:rFonts w:ascii="Arial" w:hAnsi="Arial" w:cs="Arial"/>
          <w:i/>
          <w:iCs/>
        </w:rPr>
        <w:t>et al.</w:t>
      </w:r>
      <w:r w:rsidR="00D577E2" w:rsidRPr="00D577E2">
        <w:rPr>
          <w:rFonts w:ascii="Arial" w:hAnsi="Arial" w:cs="Arial"/>
        </w:rPr>
        <w:t>, 1990)</w:t>
      </w:r>
      <w:r w:rsidR="001E1AD1" w:rsidRPr="00B0761A">
        <w:rPr>
          <w:rFonts w:ascii="Arial" w:eastAsia="MS Mincho" w:hAnsi="Arial" w:cs="Arial"/>
        </w:rPr>
        <w:t xml:space="preserve">. </w:t>
      </w:r>
      <w:r w:rsidR="00C80331">
        <w:rPr>
          <w:rFonts w:ascii="Arial" w:eastAsia="MS Mincho" w:hAnsi="Arial" w:cs="Arial"/>
        </w:rPr>
        <w:lastRenderedPageBreak/>
        <w:t>Members of</w:t>
      </w:r>
      <w:r w:rsidR="00E13584" w:rsidRPr="00B0761A">
        <w:rPr>
          <w:rFonts w:ascii="Arial" w:eastAsia="MS Mincho" w:hAnsi="Arial" w:cs="Arial"/>
        </w:rPr>
        <w:t xml:space="preserve"> </w:t>
      </w:r>
      <w:r w:rsidR="001E1AD1" w:rsidRPr="00B0761A">
        <w:rPr>
          <w:rFonts w:ascii="Arial" w:eastAsia="MS Mincho" w:hAnsi="Arial" w:cs="Arial"/>
        </w:rPr>
        <w:t xml:space="preserve">a </w:t>
      </w:r>
      <w:r w:rsidR="009602F7" w:rsidRPr="00B0761A">
        <w:rPr>
          <w:rFonts w:ascii="Arial" w:eastAsia="MS Mincho" w:hAnsi="Arial" w:cs="Arial"/>
        </w:rPr>
        <w:t xml:space="preserve">collectivist </w:t>
      </w:r>
      <w:r w:rsidR="001E1AD1" w:rsidRPr="00B0761A">
        <w:rPr>
          <w:rFonts w:ascii="Arial" w:eastAsia="MS Mincho" w:hAnsi="Arial" w:cs="Arial"/>
        </w:rPr>
        <w:t>culture</w:t>
      </w:r>
      <w:r w:rsidR="00C50FFA">
        <w:rPr>
          <w:rFonts w:ascii="Arial" w:eastAsia="MS Mincho" w:hAnsi="Arial" w:cs="Arial"/>
        </w:rPr>
        <w:t xml:space="preserve"> like Saudi Arabia</w:t>
      </w:r>
      <w:r w:rsidR="00E13584" w:rsidRPr="00B0761A">
        <w:rPr>
          <w:rFonts w:ascii="Arial" w:eastAsia="MS Mincho" w:hAnsi="Arial" w:cs="Arial"/>
        </w:rPr>
        <w:t xml:space="preserve"> </w:t>
      </w:r>
      <w:r w:rsidR="00C80331" w:rsidRPr="00B0761A">
        <w:rPr>
          <w:rFonts w:ascii="Arial" w:eastAsia="MS Mincho" w:hAnsi="Arial" w:cs="Arial"/>
        </w:rPr>
        <w:t xml:space="preserve">are </w:t>
      </w:r>
      <w:r w:rsidR="001E1AD1" w:rsidRPr="00B0761A">
        <w:rPr>
          <w:rFonts w:ascii="Arial" w:eastAsia="MS Mincho" w:hAnsi="Arial" w:cs="Arial"/>
        </w:rPr>
        <w:t>“likely to be more conforming than individualists”</w:t>
      </w:r>
      <w:r w:rsidR="00977EAC">
        <w:rPr>
          <w:rStyle w:val="EndnoteReference"/>
          <w:rFonts w:ascii="Arial" w:eastAsia="MS Mincho" w:hAnsi="Arial" w:cs="Arial"/>
        </w:rPr>
        <w:endnoteReference w:id="14"/>
      </w:r>
      <w:r w:rsidR="001E1AD1" w:rsidRPr="00B0761A">
        <w:rPr>
          <w:rFonts w:ascii="Arial" w:eastAsia="MS Mincho" w:hAnsi="Arial" w:cs="Arial"/>
        </w:rPr>
        <w:t>. It has been suggested that indiv</w:t>
      </w:r>
      <w:r w:rsidR="009951CC" w:rsidRPr="00B0761A">
        <w:rPr>
          <w:rFonts w:ascii="Arial" w:eastAsia="MS Mincho" w:hAnsi="Arial" w:cs="Arial"/>
        </w:rPr>
        <w:t>iduals in collectivist</w:t>
      </w:r>
      <w:r w:rsidR="001E1AD1" w:rsidRPr="00B0761A">
        <w:rPr>
          <w:rFonts w:ascii="Arial" w:eastAsia="MS Mincho" w:hAnsi="Arial" w:cs="Arial"/>
        </w:rPr>
        <w:t xml:space="preserve"> cultures are expected to show loyalty to the family by sharing resources with relatives</w:t>
      </w:r>
      <w:r w:rsidR="00352DDA">
        <w:rPr>
          <w:rFonts w:ascii="Arial" w:eastAsia="MS Mincho" w:hAnsi="Arial" w:cs="Arial"/>
        </w:rPr>
        <w:t xml:space="preserve">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w:t>
      </w:r>
      <w:r w:rsidR="00DE5379" w:rsidRPr="00B0761A">
        <w:rPr>
          <w:rFonts w:ascii="Arial" w:eastAsia="MS Mincho" w:hAnsi="Arial" w:cs="Arial"/>
        </w:rPr>
        <w:t>.</w:t>
      </w:r>
      <w:r w:rsidR="001E1AD1" w:rsidRPr="00B0761A">
        <w:rPr>
          <w:rFonts w:ascii="Arial" w:eastAsia="MS Mincho" w:hAnsi="Arial" w:cs="Arial"/>
        </w:rPr>
        <w:t xml:space="preserve"> Another difference </w:t>
      </w:r>
      <w:r w:rsidR="009951CC" w:rsidRPr="00B0761A">
        <w:rPr>
          <w:rFonts w:ascii="Arial" w:eastAsia="MS Mincho" w:hAnsi="Arial" w:cs="Arial"/>
        </w:rPr>
        <w:t>is that collectivist</w:t>
      </w:r>
      <w:r w:rsidR="001E1AD1" w:rsidRPr="00B0761A">
        <w:rPr>
          <w:rFonts w:ascii="Arial" w:eastAsia="MS Mincho" w:hAnsi="Arial" w:cs="Arial"/>
        </w:rPr>
        <w:t xml:space="preserve"> children learn that opinions are predetermined by the group</w:t>
      </w:r>
      <w:r w:rsidR="004E196F" w:rsidRPr="00B0761A">
        <w:rPr>
          <w:rFonts w:ascii="Arial" w:eastAsia="MS Mincho" w:hAnsi="Arial" w:cs="Arial"/>
        </w:rPr>
        <w:t>.</w:t>
      </w:r>
      <w:r w:rsidR="001E1AD1" w:rsidRPr="00B0761A">
        <w:rPr>
          <w:rFonts w:ascii="Arial" w:eastAsia="MS Mincho" w:hAnsi="Arial" w:cs="Arial"/>
        </w:rPr>
        <w:t xml:space="preserve"> </w:t>
      </w:r>
      <w:r w:rsidR="004E196F" w:rsidRPr="00B0761A">
        <w:rPr>
          <w:rFonts w:ascii="Arial" w:eastAsia="MS Mincho" w:hAnsi="Arial" w:cs="Arial"/>
        </w:rPr>
        <w:t>P</w:t>
      </w:r>
      <w:r w:rsidR="001E1AD1" w:rsidRPr="00B0761A">
        <w:rPr>
          <w:rFonts w:ascii="Arial" w:eastAsia="MS Mincho" w:hAnsi="Arial" w:cs="Arial"/>
        </w:rPr>
        <w:t xml:space="preserve">ersonal opinions are not encouraged and </w:t>
      </w:r>
      <w:r w:rsidR="00F73869" w:rsidRPr="00B0761A">
        <w:rPr>
          <w:rFonts w:ascii="Arial" w:eastAsia="MS Mincho" w:hAnsi="Arial" w:cs="Arial"/>
        </w:rPr>
        <w:t>a</w:t>
      </w:r>
      <w:r w:rsidR="001E1AD1" w:rsidRPr="00B0761A">
        <w:rPr>
          <w:rFonts w:ascii="Arial" w:eastAsia="MS Mincho" w:hAnsi="Arial" w:cs="Arial"/>
        </w:rPr>
        <w:t xml:space="preserve"> child who repeatedly voices personal opinions is considered to have bad character.</w:t>
      </w:r>
      <w:r w:rsidR="00B45097" w:rsidRPr="00B0761A">
        <w:rPr>
          <w:rFonts w:ascii="Arial" w:eastAsia="MS Mincho" w:hAnsi="Arial" w:cs="Arial"/>
        </w:rPr>
        <w:t xml:space="preserve"> I</w:t>
      </w:r>
      <w:r w:rsidR="009951CC" w:rsidRPr="00B0761A">
        <w:rPr>
          <w:rFonts w:ascii="Arial" w:eastAsia="MS Mincho" w:hAnsi="Arial" w:cs="Arial"/>
        </w:rPr>
        <w:t>ndividualist</w:t>
      </w:r>
      <w:r w:rsidR="001E1AD1" w:rsidRPr="00B0761A">
        <w:rPr>
          <w:rFonts w:ascii="Arial" w:eastAsia="MS Mincho" w:hAnsi="Arial" w:cs="Arial"/>
        </w:rPr>
        <w:t xml:space="preserve"> children</w:t>
      </w:r>
      <w:r w:rsidR="00B45097" w:rsidRPr="00B0761A">
        <w:rPr>
          <w:rFonts w:ascii="Arial" w:eastAsia="MS Mincho" w:hAnsi="Arial" w:cs="Arial"/>
        </w:rPr>
        <w:t xml:space="preserve">, </w:t>
      </w:r>
      <w:r w:rsidR="000436EA" w:rsidRPr="00B0761A">
        <w:rPr>
          <w:rFonts w:ascii="Arial" w:eastAsia="MS Mincho" w:hAnsi="Arial" w:cs="Arial"/>
        </w:rPr>
        <w:t>on the other hand</w:t>
      </w:r>
      <w:r w:rsidR="00B45097" w:rsidRPr="00B0761A">
        <w:rPr>
          <w:rFonts w:ascii="Arial" w:eastAsia="MS Mincho" w:hAnsi="Arial" w:cs="Arial"/>
        </w:rPr>
        <w:t>,</w:t>
      </w:r>
      <w:r w:rsidR="001E1AD1" w:rsidRPr="00B0761A">
        <w:rPr>
          <w:rFonts w:ascii="Arial" w:eastAsia="MS Mincho" w:hAnsi="Arial" w:cs="Arial"/>
        </w:rPr>
        <w:t xml:space="preserve"> are encouraged to voice personal opinions and </w:t>
      </w:r>
      <w:r w:rsidR="00F73869" w:rsidRPr="00B0761A">
        <w:rPr>
          <w:rFonts w:ascii="Arial" w:eastAsia="MS Mincho" w:hAnsi="Arial" w:cs="Arial"/>
        </w:rPr>
        <w:t>a</w:t>
      </w:r>
      <w:r w:rsidR="001E1AD1" w:rsidRPr="00B0761A">
        <w:rPr>
          <w:rFonts w:ascii="Arial" w:eastAsia="MS Mincho" w:hAnsi="Arial" w:cs="Arial"/>
        </w:rPr>
        <w:t xml:space="preserve"> child who takes </w:t>
      </w:r>
      <w:r w:rsidR="00E35E54">
        <w:rPr>
          <w:rFonts w:ascii="Arial" w:eastAsia="MS Mincho" w:hAnsi="Arial" w:cs="Arial"/>
        </w:rPr>
        <w:t>their</w:t>
      </w:r>
      <w:r w:rsidR="001E1AD1" w:rsidRPr="00B0761A">
        <w:rPr>
          <w:rFonts w:ascii="Arial" w:eastAsia="MS Mincho" w:hAnsi="Arial" w:cs="Arial"/>
        </w:rPr>
        <w:t xml:space="preserve"> bearings from others is considered to have a weak character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w:t>
      </w:r>
      <w:r w:rsidR="001E1AD1" w:rsidRPr="00B0761A">
        <w:rPr>
          <w:rFonts w:ascii="Arial" w:eastAsia="MS Mincho" w:hAnsi="Arial" w:cs="Arial"/>
        </w:rPr>
        <w:t>.</w:t>
      </w:r>
    </w:p>
    <w:p w14:paraId="7DE9652F" w14:textId="7D5726CA" w:rsidR="001E1AD1" w:rsidRPr="00B0761A" w:rsidRDefault="001E1AD1" w:rsidP="005E3AD7">
      <w:pPr>
        <w:pStyle w:val="PlainText"/>
        <w:spacing w:line="480" w:lineRule="auto"/>
        <w:rPr>
          <w:rFonts w:ascii="Arial" w:eastAsia="MS Mincho" w:hAnsi="Arial" w:cs="Arial"/>
        </w:rPr>
      </w:pPr>
    </w:p>
    <w:p w14:paraId="74F6D863" w14:textId="77777777" w:rsidR="001E1AD1" w:rsidRPr="00B0761A" w:rsidRDefault="001E1AD1" w:rsidP="005E3AD7">
      <w:pPr>
        <w:pStyle w:val="PlainText"/>
        <w:spacing w:line="480" w:lineRule="auto"/>
        <w:rPr>
          <w:rFonts w:ascii="Arial" w:eastAsia="MS Mincho" w:hAnsi="Arial" w:cs="Arial"/>
        </w:rPr>
      </w:pPr>
    </w:p>
    <w:p w14:paraId="1EB0FE6D" w14:textId="7DDFDC64" w:rsidR="004053D0" w:rsidRPr="00B0761A" w:rsidRDefault="004053D0" w:rsidP="005E3AD7">
      <w:pPr>
        <w:pStyle w:val="PlainText"/>
        <w:spacing w:line="480" w:lineRule="auto"/>
        <w:outlineLvl w:val="0"/>
        <w:rPr>
          <w:rFonts w:ascii="Arial" w:eastAsia="MS Mincho" w:hAnsi="Arial" w:cs="Arial"/>
          <w:b/>
        </w:rPr>
      </w:pPr>
      <w:r w:rsidRPr="00B0761A">
        <w:rPr>
          <w:rFonts w:ascii="Arial" w:eastAsia="MS Mincho" w:hAnsi="Arial" w:cs="Arial"/>
          <w:b/>
        </w:rPr>
        <w:t>Why Saudi Arabia?</w:t>
      </w:r>
    </w:p>
    <w:p w14:paraId="071D57EB" w14:textId="77777777" w:rsidR="004053D0" w:rsidRPr="00B0761A" w:rsidRDefault="004053D0" w:rsidP="005E3AD7">
      <w:pPr>
        <w:pStyle w:val="PlainText"/>
        <w:spacing w:line="480" w:lineRule="auto"/>
        <w:rPr>
          <w:rFonts w:ascii="Arial" w:eastAsia="MS Mincho" w:hAnsi="Arial" w:cs="Arial"/>
        </w:rPr>
      </w:pPr>
    </w:p>
    <w:p w14:paraId="755C96E5" w14:textId="279BB48D" w:rsidR="004053D0" w:rsidRPr="00B0761A" w:rsidRDefault="00FC43D8" w:rsidP="005E3AD7">
      <w:pPr>
        <w:pStyle w:val="PlainText"/>
        <w:spacing w:line="480" w:lineRule="auto"/>
        <w:rPr>
          <w:rFonts w:ascii="Arial" w:eastAsia="MS Mincho" w:hAnsi="Arial" w:cs="Arial"/>
        </w:rPr>
      </w:pPr>
      <w:r w:rsidRPr="00B0761A">
        <w:rPr>
          <w:rFonts w:ascii="Arial" w:eastAsia="MS Mincho" w:hAnsi="Arial" w:cs="Arial"/>
        </w:rPr>
        <w:t xml:space="preserve">Arabic culture is complex: not only do cultural differences exist among the 22 Arabic countries, there are also regional differences within each country. These cultural differences </w:t>
      </w:r>
      <w:r w:rsidR="00263F17" w:rsidRPr="00B0761A">
        <w:rPr>
          <w:rFonts w:ascii="Arial" w:eastAsia="MS Mincho" w:hAnsi="Arial" w:cs="Arial"/>
        </w:rPr>
        <w:t>are</w:t>
      </w:r>
      <w:r w:rsidRPr="00B0761A">
        <w:rPr>
          <w:rFonts w:ascii="Arial" w:eastAsia="MS Mincho" w:hAnsi="Arial" w:cs="Arial"/>
        </w:rPr>
        <w:t xml:space="preserve"> a result of diversity in linguistic, ethnic</w:t>
      </w:r>
      <w:r w:rsidR="00BC22C5" w:rsidRPr="00B0761A">
        <w:rPr>
          <w:rFonts w:ascii="Arial" w:eastAsia="MS Mincho" w:hAnsi="Arial" w:cs="Arial"/>
        </w:rPr>
        <w:t>,</w:t>
      </w:r>
      <w:r w:rsidRPr="00B0761A">
        <w:rPr>
          <w:rFonts w:ascii="Arial" w:eastAsia="MS Mincho" w:hAnsi="Arial" w:cs="Arial"/>
        </w:rPr>
        <w:t xml:space="preserve"> and religious communities and groups in the Ar</w:t>
      </w:r>
      <w:r w:rsidR="00D767A1" w:rsidRPr="00B0761A">
        <w:rPr>
          <w:rFonts w:ascii="Arial" w:eastAsia="MS Mincho" w:hAnsi="Arial" w:cs="Arial"/>
        </w:rPr>
        <w:t>abic world.</w:t>
      </w:r>
      <w:r w:rsidR="00493360" w:rsidRPr="00B0761A">
        <w:rPr>
          <w:rFonts w:ascii="Arial" w:eastAsia="MS Mincho" w:hAnsi="Arial" w:cs="Arial"/>
        </w:rPr>
        <w:t xml:space="preserve"> </w:t>
      </w:r>
      <w:r w:rsidR="00B35586" w:rsidRPr="00B0761A">
        <w:rPr>
          <w:rFonts w:ascii="Arial" w:eastAsia="MS Mincho" w:hAnsi="Arial" w:cs="Arial"/>
        </w:rPr>
        <w:t>H</w:t>
      </w:r>
      <w:r w:rsidR="00493360" w:rsidRPr="00B0761A">
        <w:rPr>
          <w:rFonts w:ascii="Arial" w:eastAsia="MS Mincho" w:hAnsi="Arial" w:cs="Arial"/>
        </w:rPr>
        <w:t>owever, there are several factors that bind the</w:t>
      </w:r>
      <w:r w:rsidR="00F93A88" w:rsidRPr="00B0761A">
        <w:rPr>
          <w:rFonts w:ascii="Arial" w:eastAsia="MS Mincho" w:hAnsi="Arial" w:cs="Arial"/>
        </w:rPr>
        <w:t>se diverse groups</w:t>
      </w:r>
      <w:r w:rsidR="00493360" w:rsidRPr="00B0761A">
        <w:rPr>
          <w:rFonts w:ascii="Arial" w:eastAsia="MS Mincho" w:hAnsi="Arial" w:cs="Arial"/>
        </w:rPr>
        <w:t>.</w:t>
      </w:r>
      <w:r w:rsidRPr="00B0761A">
        <w:rPr>
          <w:rFonts w:ascii="Arial" w:eastAsia="MS Mincho" w:hAnsi="Arial" w:cs="Arial"/>
        </w:rPr>
        <w:t xml:space="preserve"> Arabic, the formal Islamic language, is the </w:t>
      </w:r>
      <w:r w:rsidR="00352DDA">
        <w:rPr>
          <w:rFonts w:ascii="Arial" w:eastAsia="MS Mincho" w:hAnsi="Arial" w:cs="Arial"/>
        </w:rPr>
        <w:t>common</w:t>
      </w:r>
      <w:r w:rsidR="00352DDA" w:rsidRPr="00B0761A">
        <w:rPr>
          <w:rFonts w:ascii="Arial" w:eastAsia="MS Mincho" w:hAnsi="Arial" w:cs="Arial"/>
        </w:rPr>
        <w:t xml:space="preserve"> </w:t>
      </w:r>
      <w:r w:rsidRPr="00B0761A">
        <w:rPr>
          <w:rFonts w:ascii="Arial" w:eastAsia="MS Mincho" w:hAnsi="Arial" w:cs="Arial"/>
        </w:rPr>
        <w:t>spoken language in t</w:t>
      </w:r>
      <w:r w:rsidR="00302EBD" w:rsidRPr="00B0761A">
        <w:rPr>
          <w:rFonts w:ascii="Arial" w:eastAsia="MS Mincho" w:hAnsi="Arial" w:cs="Arial"/>
        </w:rPr>
        <w:t xml:space="preserve">hese countries. </w:t>
      </w:r>
      <w:r w:rsidR="00C50FFA" w:rsidRPr="00B0761A">
        <w:rPr>
          <w:rFonts w:ascii="Arial" w:eastAsia="MS Mincho" w:hAnsi="Arial" w:cs="Arial"/>
        </w:rPr>
        <w:t xml:space="preserve">Arabic culture is collectivist </w:t>
      </w:r>
      <w:r w:rsidR="00D577E2">
        <w:rPr>
          <w:rFonts w:ascii="Arial" w:eastAsia="MS Mincho" w:hAnsi="Arial" w:cs="Arial"/>
          <w:noProof/>
        </w:rPr>
        <w:t>(Hofstede, 1984)</w:t>
      </w:r>
      <w:r w:rsidR="00C50FFA" w:rsidRPr="00B0761A">
        <w:rPr>
          <w:rFonts w:ascii="Arial" w:eastAsia="MS Mincho" w:hAnsi="Arial" w:cs="Arial"/>
        </w:rPr>
        <w:t xml:space="preserve">, </w:t>
      </w:r>
      <w:r w:rsidR="00C50FFA">
        <w:rPr>
          <w:rFonts w:ascii="Arial" w:eastAsia="MS Mincho" w:hAnsi="Arial" w:cs="Arial"/>
        </w:rPr>
        <w:t xml:space="preserve">so family </w:t>
      </w:r>
      <w:r w:rsidR="00352DDA">
        <w:rPr>
          <w:rFonts w:ascii="Arial" w:eastAsia="MS Mincho" w:hAnsi="Arial" w:cs="Arial"/>
        </w:rPr>
        <w:t>is also one of the most important</w:t>
      </w:r>
      <w:r w:rsidRPr="00B0761A">
        <w:rPr>
          <w:rFonts w:ascii="Arial" w:eastAsia="MS Mincho" w:hAnsi="Arial" w:cs="Arial"/>
        </w:rPr>
        <w:t xml:space="preserve"> </w:t>
      </w:r>
      <w:r w:rsidR="00302EBD" w:rsidRPr="00B0761A">
        <w:rPr>
          <w:rFonts w:ascii="Arial" w:eastAsia="MS Mincho" w:hAnsi="Arial" w:cs="Arial"/>
        </w:rPr>
        <w:t xml:space="preserve">community values </w:t>
      </w:r>
      <w:r w:rsidRPr="00B0761A">
        <w:rPr>
          <w:rFonts w:ascii="Arial" w:eastAsia="MS Mincho" w:hAnsi="Arial" w:cs="Arial"/>
        </w:rPr>
        <w:t xml:space="preserve">that Arabic people </w:t>
      </w:r>
      <w:r w:rsidR="00C25EA0">
        <w:rPr>
          <w:rFonts w:ascii="Arial" w:eastAsia="MS Mincho" w:hAnsi="Arial" w:cs="Arial"/>
        </w:rPr>
        <w:t>are</w:t>
      </w:r>
      <w:r w:rsidRPr="00B0761A">
        <w:rPr>
          <w:rFonts w:ascii="Arial" w:eastAsia="MS Mincho" w:hAnsi="Arial" w:cs="Arial"/>
        </w:rPr>
        <w:t xml:space="preserve"> </w:t>
      </w:r>
      <w:r w:rsidR="00352DDA" w:rsidRPr="00B0761A">
        <w:rPr>
          <w:rFonts w:ascii="Arial" w:eastAsia="MS Mincho" w:hAnsi="Arial" w:cs="Arial"/>
        </w:rPr>
        <w:t xml:space="preserve">proud </w:t>
      </w:r>
      <w:r w:rsidR="00352DDA">
        <w:rPr>
          <w:rFonts w:ascii="Arial" w:eastAsia="MS Mincho" w:hAnsi="Arial" w:cs="Arial"/>
        </w:rPr>
        <w:t xml:space="preserve">of and </w:t>
      </w:r>
      <w:r w:rsidRPr="00B0761A">
        <w:rPr>
          <w:rFonts w:ascii="Arial" w:eastAsia="MS Mincho" w:hAnsi="Arial" w:cs="Arial"/>
        </w:rPr>
        <w:t xml:space="preserve">loyal </w:t>
      </w:r>
      <w:r w:rsidR="00352DDA">
        <w:rPr>
          <w:rFonts w:ascii="Arial" w:eastAsia="MS Mincho" w:hAnsi="Arial" w:cs="Arial"/>
        </w:rPr>
        <w:t>to</w:t>
      </w:r>
      <w:r w:rsidRPr="00B0761A">
        <w:rPr>
          <w:rFonts w:ascii="Arial" w:eastAsia="MS Mincho" w:hAnsi="Arial" w:cs="Arial"/>
        </w:rPr>
        <w:t>. “Arabs from different countries define themselves according to the tribe they belong to, the family they belong to and finally the country they belong to”</w:t>
      </w:r>
      <w:r w:rsidR="00B6241C">
        <w:rPr>
          <w:rStyle w:val="EndnoteReference"/>
          <w:rFonts w:ascii="Arial" w:eastAsia="MS Mincho" w:hAnsi="Arial" w:cs="Arial"/>
        </w:rPr>
        <w:endnoteReference w:id="15"/>
      </w:r>
      <w:r w:rsidRPr="00B0761A">
        <w:rPr>
          <w:rFonts w:ascii="Arial" w:eastAsia="MS Mincho" w:hAnsi="Arial" w:cs="Arial"/>
        </w:rPr>
        <w:t xml:space="preserve">. Arabs also share other </w:t>
      </w:r>
      <w:r w:rsidR="00BA7BD5" w:rsidRPr="00B0761A">
        <w:rPr>
          <w:rFonts w:ascii="Arial" w:eastAsia="MS Mincho" w:hAnsi="Arial" w:cs="Arial"/>
        </w:rPr>
        <w:t>significant</w:t>
      </w:r>
      <w:r w:rsidR="00352DDA">
        <w:rPr>
          <w:rFonts w:ascii="Arial" w:eastAsia="MS Mincho" w:hAnsi="Arial" w:cs="Arial"/>
        </w:rPr>
        <w:t xml:space="preserve"> collectivist</w:t>
      </w:r>
      <w:r w:rsidRPr="00B0761A">
        <w:rPr>
          <w:rFonts w:ascii="Arial" w:eastAsia="MS Mincho" w:hAnsi="Arial" w:cs="Arial"/>
        </w:rPr>
        <w:t xml:space="preserve"> values such as modesty</w:t>
      </w:r>
      <w:r w:rsidR="00051F93" w:rsidRPr="00B0761A">
        <w:rPr>
          <w:rFonts w:ascii="Arial" w:eastAsia="MS Mincho" w:hAnsi="Arial" w:cs="Arial"/>
        </w:rPr>
        <w:t xml:space="preserve"> and</w:t>
      </w:r>
      <w:r w:rsidRPr="00B0761A">
        <w:rPr>
          <w:rFonts w:ascii="Arial" w:eastAsia="MS Mincho" w:hAnsi="Arial" w:cs="Arial"/>
        </w:rPr>
        <w:t xml:space="preserve"> </w:t>
      </w:r>
      <w:r w:rsidR="00696AEA" w:rsidRPr="00B0761A">
        <w:rPr>
          <w:rFonts w:ascii="Arial" w:eastAsia="MS Mincho" w:hAnsi="Arial" w:cs="Arial"/>
        </w:rPr>
        <w:t xml:space="preserve">honor </w:t>
      </w:r>
      <w:r w:rsidR="00D577E2">
        <w:rPr>
          <w:rFonts w:ascii="Arial" w:eastAsia="MS Mincho" w:hAnsi="Arial" w:cs="Arial"/>
          <w:noProof/>
        </w:rPr>
        <w:t>(Bassiouney, 2009, p. 149)</w:t>
      </w:r>
      <w:r w:rsidRPr="00B0761A">
        <w:rPr>
          <w:rFonts w:ascii="Arial" w:eastAsia="MS Mincho" w:hAnsi="Arial" w:cs="Arial"/>
        </w:rPr>
        <w:t>.</w:t>
      </w:r>
    </w:p>
    <w:p w14:paraId="289998C1" w14:textId="77777777" w:rsidR="00A83753" w:rsidRPr="00B0761A" w:rsidRDefault="00A83753" w:rsidP="005E3AD7">
      <w:pPr>
        <w:pStyle w:val="PlainText"/>
        <w:spacing w:line="480" w:lineRule="auto"/>
        <w:rPr>
          <w:rFonts w:ascii="Arial" w:eastAsia="MS Mincho" w:hAnsi="Arial" w:cs="Arial"/>
        </w:rPr>
      </w:pPr>
    </w:p>
    <w:p w14:paraId="6213BFC6" w14:textId="662F5928" w:rsidR="00186E43" w:rsidRPr="00B0761A" w:rsidRDefault="00186E43" w:rsidP="005E3AD7">
      <w:pPr>
        <w:pStyle w:val="PlainText"/>
        <w:spacing w:line="480" w:lineRule="auto"/>
        <w:rPr>
          <w:rFonts w:ascii="Arial" w:eastAsia="MS Mincho" w:hAnsi="Arial" w:cs="Arial"/>
        </w:rPr>
      </w:pPr>
      <w:r w:rsidRPr="00B0761A">
        <w:rPr>
          <w:rFonts w:ascii="Arial" w:eastAsia="MS Mincho" w:hAnsi="Arial" w:cs="Arial"/>
        </w:rPr>
        <w:t>Islam is</w:t>
      </w:r>
      <w:r w:rsidR="004A2218" w:rsidRPr="00B0761A">
        <w:rPr>
          <w:rFonts w:ascii="Arial" w:eastAsia="MS Mincho" w:hAnsi="Arial" w:cs="Arial"/>
        </w:rPr>
        <w:t xml:space="preserve"> the</w:t>
      </w:r>
      <w:r w:rsidR="00F95C89">
        <w:rPr>
          <w:rFonts w:ascii="Arial" w:eastAsia="MS Mincho" w:hAnsi="Arial" w:cs="Arial"/>
        </w:rPr>
        <w:t xml:space="preserve"> religious</w:t>
      </w:r>
      <w:r w:rsidR="004A2218" w:rsidRPr="00B0761A">
        <w:rPr>
          <w:rFonts w:ascii="Arial" w:eastAsia="MS Mincho" w:hAnsi="Arial" w:cs="Arial"/>
        </w:rPr>
        <w:t xml:space="preserve"> basis</w:t>
      </w:r>
      <w:r w:rsidRPr="00B0761A">
        <w:rPr>
          <w:rFonts w:ascii="Arial" w:eastAsia="MS Mincho" w:hAnsi="Arial" w:cs="Arial"/>
        </w:rPr>
        <w:t xml:space="preserve"> </w:t>
      </w:r>
      <w:r w:rsidR="00E07F66" w:rsidRPr="00B0761A">
        <w:rPr>
          <w:rFonts w:ascii="Arial" w:eastAsia="MS Mincho" w:hAnsi="Arial" w:cs="Arial"/>
        </w:rPr>
        <w:t>and</w:t>
      </w:r>
      <w:r w:rsidRPr="00B0761A">
        <w:rPr>
          <w:rFonts w:ascii="Arial" w:eastAsia="MS Mincho" w:hAnsi="Arial" w:cs="Arial"/>
        </w:rPr>
        <w:t xml:space="preserve"> guide for daily life in Arabic countries, and plays a critical role in shaping </w:t>
      </w:r>
      <w:r w:rsidR="00B34BDF" w:rsidRPr="00B0761A">
        <w:rPr>
          <w:rFonts w:ascii="Arial" w:eastAsia="MS Mincho" w:hAnsi="Arial" w:cs="Arial"/>
        </w:rPr>
        <w:t xml:space="preserve">the </w:t>
      </w:r>
      <w:r w:rsidR="002F04C3" w:rsidRPr="00B0761A">
        <w:rPr>
          <w:rFonts w:ascii="Arial" w:eastAsia="MS Mincho" w:hAnsi="Arial" w:cs="Arial"/>
        </w:rPr>
        <w:t>Muslim</w:t>
      </w:r>
      <w:r w:rsidR="001E5062" w:rsidRPr="00B0761A">
        <w:rPr>
          <w:rFonts w:ascii="Arial" w:eastAsia="MS Mincho" w:hAnsi="Arial" w:cs="Arial"/>
        </w:rPr>
        <w:t xml:space="preserve"> </w:t>
      </w:r>
      <w:r w:rsidRPr="00B0761A">
        <w:rPr>
          <w:rFonts w:ascii="Arial" w:eastAsia="MS Mincho" w:hAnsi="Arial" w:cs="Arial"/>
        </w:rPr>
        <w:t xml:space="preserve">lifestyle. This influence also extends to people’s attitudes and behaviors: “In Islamic countries, the </w:t>
      </w:r>
      <w:r w:rsidRPr="00B0761A">
        <w:rPr>
          <w:rFonts w:ascii="Arial" w:eastAsia="MS Mincho" w:hAnsi="Arial" w:cs="Arial"/>
        </w:rPr>
        <w:lastRenderedPageBreak/>
        <w:t>influence of religion is obvious in every aspect of Muslims</w:t>
      </w:r>
      <w:r w:rsidR="003D4DF0" w:rsidRPr="00B0761A">
        <w:rPr>
          <w:rFonts w:ascii="Arial" w:eastAsia="MS Mincho" w:hAnsi="Arial" w:cs="Arial"/>
        </w:rPr>
        <w:t>’</w:t>
      </w:r>
      <w:r w:rsidRPr="00B0761A">
        <w:rPr>
          <w:rFonts w:ascii="Arial" w:eastAsia="MS Mincho" w:hAnsi="Arial" w:cs="Arial"/>
        </w:rPr>
        <w:t xml:space="preserve"> lives, affecting social norms, </w:t>
      </w:r>
      <w:proofErr w:type="spellStart"/>
      <w:r w:rsidRPr="00B0761A">
        <w:rPr>
          <w:rFonts w:ascii="Arial" w:eastAsia="MS Mincho" w:hAnsi="Arial" w:cs="Arial"/>
        </w:rPr>
        <w:t>behaviour</w:t>
      </w:r>
      <w:proofErr w:type="spellEnd"/>
      <w:r w:rsidRPr="00B0761A">
        <w:rPr>
          <w:rFonts w:ascii="Arial" w:eastAsia="MS Mincho" w:hAnsi="Arial" w:cs="Arial"/>
        </w:rPr>
        <w:t xml:space="preserve"> and relationships”</w:t>
      </w:r>
      <w:r w:rsidR="003C7204">
        <w:rPr>
          <w:rStyle w:val="EndnoteReference"/>
          <w:rFonts w:ascii="Arial" w:eastAsia="MS Mincho" w:hAnsi="Arial" w:cs="Arial"/>
        </w:rPr>
        <w:endnoteReference w:id="16"/>
      </w:r>
      <w:r w:rsidRPr="00B0761A">
        <w:rPr>
          <w:rFonts w:ascii="Arial" w:eastAsia="MS Mincho" w:hAnsi="Arial" w:cs="Arial"/>
        </w:rPr>
        <w:t xml:space="preserve">. This religious influence </w:t>
      </w:r>
      <w:r w:rsidR="008A049A" w:rsidRPr="00B0761A">
        <w:rPr>
          <w:rFonts w:ascii="Arial" w:eastAsia="MS Mincho" w:hAnsi="Arial" w:cs="Arial"/>
        </w:rPr>
        <w:t>can</w:t>
      </w:r>
      <w:r w:rsidRPr="00B0761A">
        <w:rPr>
          <w:rFonts w:ascii="Arial" w:eastAsia="MS Mincho" w:hAnsi="Arial" w:cs="Arial"/>
        </w:rPr>
        <w:t xml:space="preserve"> be hard to </w:t>
      </w:r>
      <w:r w:rsidR="008A049A" w:rsidRPr="00B0761A">
        <w:rPr>
          <w:rFonts w:ascii="Arial" w:eastAsia="MS Mincho" w:hAnsi="Arial" w:cs="Arial"/>
        </w:rPr>
        <w:t>tell apart</w:t>
      </w:r>
      <w:r w:rsidRPr="00B0761A">
        <w:rPr>
          <w:rFonts w:ascii="Arial" w:eastAsia="MS Mincho" w:hAnsi="Arial" w:cs="Arial"/>
        </w:rPr>
        <w:t xml:space="preserve"> from cultural influence: “Non-Muslims sometimes become confused about whether a Muslim is doing something because it is a religious duty or because it is part of his or her culture”</w:t>
      </w:r>
      <w:r w:rsidR="003C7204">
        <w:rPr>
          <w:rStyle w:val="EndnoteReference"/>
          <w:rFonts w:ascii="Arial" w:eastAsia="MS Mincho" w:hAnsi="Arial" w:cs="Arial"/>
        </w:rPr>
        <w:endnoteReference w:id="17"/>
      </w:r>
      <w:r w:rsidRPr="00B0761A">
        <w:rPr>
          <w:rFonts w:ascii="Arial" w:eastAsia="MS Mincho" w:hAnsi="Arial" w:cs="Arial"/>
        </w:rPr>
        <w:t>.</w:t>
      </w:r>
    </w:p>
    <w:p w14:paraId="2AB0EF5D" w14:textId="77777777" w:rsidR="00186E43" w:rsidRPr="00B0761A" w:rsidRDefault="00186E43" w:rsidP="005E3AD7">
      <w:pPr>
        <w:pStyle w:val="PlainText"/>
        <w:spacing w:line="480" w:lineRule="auto"/>
        <w:rPr>
          <w:rFonts w:ascii="Arial" w:eastAsia="MS Mincho" w:hAnsi="Arial" w:cs="Arial"/>
        </w:rPr>
      </w:pPr>
    </w:p>
    <w:p w14:paraId="2785F1BE" w14:textId="1E6FEC1F" w:rsidR="00A83753" w:rsidRPr="00B0761A" w:rsidRDefault="00186E43" w:rsidP="005E3AD7">
      <w:pPr>
        <w:pStyle w:val="PlainText"/>
        <w:spacing w:line="480" w:lineRule="auto"/>
        <w:rPr>
          <w:rFonts w:ascii="Arial" w:eastAsia="MS Mincho" w:hAnsi="Arial" w:cs="Arial"/>
        </w:rPr>
      </w:pPr>
      <w:r w:rsidRPr="00B0761A">
        <w:rPr>
          <w:rFonts w:ascii="Arial" w:eastAsia="MS Mincho" w:hAnsi="Arial" w:cs="Arial"/>
        </w:rPr>
        <w:t>Saudi Arabia</w:t>
      </w:r>
      <w:r w:rsidR="00F95C89">
        <w:rPr>
          <w:rFonts w:ascii="Arial" w:eastAsia="MS Mincho" w:hAnsi="Arial" w:cs="Arial"/>
        </w:rPr>
        <w:t xml:space="preserve"> </w:t>
      </w:r>
      <w:r w:rsidRPr="00B0761A">
        <w:rPr>
          <w:rFonts w:ascii="Arial" w:eastAsia="MS Mincho" w:hAnsi="Arial" w:cs="Arial"/>
        </w:rPr>
        <w:t xml:space="preserve">is </w:t>
      </w:r>
      <w:r w:rsidR="00F95C89">
        <w:rPr>
          <w:rFonts w:ascii="Arial" w:eastAsia="MS Mincho" w:hAnsi="Arial" w:cs="Arial"/>
        </w:rPr>
        <w:t>representative of</w:t>
      </w:r>
      <w:r w:rsidR="00F95C89" w:rsidRPr="00B0761A">
        <w:rPr>
          <w:rFonts w:ascii="Arial" w:eastAsia="MS Mincho" w:hAnsi="Arial" w:cs="Arial"/>
        </w:rPr>
        <w:t xml:space="preserve"> </w:t>
      </w:r>
      <w:r w:rsidRPr="00B0761A">
        <w:rPr>
          <w:rFonts w:ascii="Arial" w:eastAsia="MS Mincho" w:hAnsi="Arial" w:cs="Arial"/>
        </w:rPr>
        <w:t>many other Islamic countries</w:t>
      </w:r>
      <w:r w:rsidR="00DE7BB1" w:rsidRPr="00B0761A">
        <w:rPr>
          <w:rFonts w:ascii="Arial" w:eastAsia="MS Mincho" w:hAnsi="Arial" w:cs="Arial"/>
        </w:rPr>
        <w:t>.</w:t>
      </w:r>
      <w:r w:rsidRPr="00B0761A">
        <w:rPr>
          <w:rFonts w:ascii="Arial" w:eastAsia="MS Mincho" w:hAnsi="Arial" w:cs="Arial"/>
        </w:rPr>
        <w:t xml:space="preserve"> </w:t>
      </w:r>
      <w:r w:rsidR="00DE7BB1" w:rsidRPr="00B0761A">
        <w:rPr>
          <w:rFonts w:ascii="Arial" w:eastAsia="MS Mincho" w:hAnsi="Arial" w:cs="Arial"/>
        </w:rPr>
        <w:t>R</w:t>
      </w:r>
      <w:r w:rsidRPr="00B0761A">
        <w:rPr>
          <w:rFonts w:ascii="Arial" w:eastAsia="MS Mincho" w:hAnsi="Arial" w:cs="Arial"/>
        </w:rPr>
        <w:t xml:space="preserve">eligious values are tightly interwoven with cultural values and in many </w:t>
      </w:r>
      <w:proofErr w:type="gramStart"/>
      <w:r w:rsidRPr="00B0761A">
        <w:rPr>
          <w:rFonts w:ascii="Arial" w:eastAsia="MS Mincho" w:hAnsi="Arial" w:cs="Arial"/>
        </w:rPr>
        <w:t>cases</w:t>
      </w:r>
      <w:proofErr w:type="gramEnd"/>
      <w:r w:rsidRPr="00B0761A">
        <w:rPr>
          <w:rFonts w:ascii="Arial" w:eastAsia="MS Mincho" w:hAnsi="Arial" w:cs="Arial"/>
        </w:rPr>
        <w:t xml:space="preserve"> are hard to </w:t>
      </w:r>
      <w:r w:rsidR="00942445" w:rsidRPr="00B0761A">
        <w:rPr>
          <w:rFonts w:ascii="Arial" w:eastAsia="MS Mincho" w:hAnsi="Arial" w:cs="Arial"/>
        </w:rPr>
        <w:t>separate</w:t>
      </w:r>
      <w:r w:rsidRPr="00B0761A">
        <w:rPr>
          <w:rFonts w:ascii="Arial" w:eastAsia="MS Mincho" w:hAnsi="Arial" w:cs="Arial"/>
        </w:rPr>
        <w:t xml:space="preserve">, making Saudi culture </w:t>
      </w:r>
      <w:r w:rsidR="006C37D9" w:rsidRPr="00B0761A">
        <w:rPr>
          <w:rFonts w:ascii="Arial" w:eastAsia="MS Mincho" w:hAnsi="Arial" w:cs="Arial"/>
        </w:rPr>
        <w:t xml:space="preserve">complex </w:t>
      </w:r>
      <w:r w:rsidR="00F95C89">
        <w:rPr>
          <w:rFonts w:ascii="Arial" w:eastAsia="MS Mincho" w:hAnsi="Arial" w:cs="Arial"/>
        </w:rPr>
        <w:t>to untangle</w:t>
      </w:r>
      <w:r w:rsidR="006C37D9" w:rsidRPr="00B0761A">
        <w:rPr>
          <w:rFonts w:ascii="Arial" w:eastAsia="MS Mincho" w:hAnsi="Arial" w:cs="Arial"/>
        </w:rPr>
        <w:t>. “</w:t>
      </w:r>
      <w:r w:rsidRPr="00B0761A">
        <w:rPr>
          <w:rFonts w:ascii="Arial" w:eastAsia="MS Mincho" w:hAnsi="Arial" w:cs="Arial"/>
        </w:rPr>
        <w:t>Saudi Arabia’s culture is in its very nature, religious. …</w:t>
      </w:r>
      <w:r w:rsidR="002C281D" w:rsidRPr="00B0761A">
        <w:rPr>
          <w:rFonts w:ascii="Arial" w:eastAsia="MS Mincho" w:hAnsi="Arial" w:cs="Arial"/>
        </w:rPr>
        <w:t xml:space="preserve"> </w:t>
      </w:r>
      <w:r w:rsidRPr="00B0761A">
        <w:rPr>
          <w:rFonts w:ascii="Arial" w:eastAsia="MS Mincho" w:hAnsi="Arial" w:cs="Arial"/>
        </w:rPr>
        <w:t>Religion and culture in Saudi Arabia not only shape people</w:t>
      </w:r>
      <w:r w:rsidR="003D4DF0" w:rsidRPr="00B0761A">
        <w:rPr>
          <w:rFonts w:ascii="Arial" w:eastAsia="MS Mincho" w:hAnsi="Arial" w:cs="Arial"/>
        </w:rPr>
        <w:t>’</w:t>
      </w:r>
      <w:r w:rsidRPr="00B0761A">
        <w:rPr>
          <w:rFonts w:ascii="Arial" w:eastAsia="MS Mincho" w:hAnsi="Arial" w:cs="Arial"/>
        </w:rPr>
        <w:t xml:space="preserve">s attitudes, practices, and </w:t>
      </w:r>
      <w:proofErr w:type="spellStart"/>
      <w:r w:rsidRPr="00B0761A">
        <w:rPr>
          <w:rFonts w:ascii="Arial" w:eastAsia="MS Mincho" w:hAnsi="Arial" w:cs="Arial"/>
        </w:rPr>
        <w:t>behaviours</w:t>
      </w:r>
      <w:proofErr w:type="spellEnd"/>
      <w:r w:rsidRPr="00B0761A">
        <w:rPr>
          <w:rFonts w:ascii="Arial" w:eastAsia="MS Mincho" w:hAnsi="Arial" w:cs="Arial"/>
        </w:rPr>
        <w:t>, but also shape the construction of their reality about their lives</w:t>
      </w:r>
      <w:r w:rsidR="006C37D9" w:rsidRPr="00B0761A">
        <w:rPr>
          <w:rFonts w:ascii="Arial" w:eastAsia="MS Mincho" w:hAnsi="Arial" w:cs="Arial"/>
        </w:rPr>
        <w:t>”</w:t>
      </w:r>
      <w:r w:rsidR="00614011">
        <w:rPr>
          <w:rStyle w:val="EndnoteReference"/>
          <w:rFonts w:ascii="Arial" w:eastAsia="MS Mincho" w:hAnsi="Arial" w:cs="Arial"/>
        </w:rPr>
        <w:endnoteReference w:id="18"/>
      </w:r>
      <w:r w:rsidR="000A551A">
        <w:rPr>
          <w:rFonts w:ascii="Arial" w:eastAsia="MS Mincho" w:hAnsi="Arial" w:cs="Arial"/>
        </w:rPr>
        <w:t>.</w:t>
      </w:r>
    </w:p>
    <w:p w14:paraId="41DA78E4" w14:textId="77777777" w:rsidR="004053D0" w:rsidRPr="00B0761A" w:rsidRDefault="004053D0" w:rsidP="005E3AD7">
      <w:pPr>
        <w:pStyle w:val="PlainText"/>
        <w:spacing w:line="480" w:lineRule="auto"/>
        <w:rPr>
          <w:rFonts w:ascii="Arial" w:eastAsia="MS Mincho" w:hAnsi="Arial" w:cs="Arial"/>
        </w:rPr>
      </w:pPr>
    </w:p>
    <w:p w14:paraId="670AB74D" w14:textId="374AF313" w:rsidR="00041496" w:rsidRPr="00B0761A" w:rsidRDefault="00F95C89" w:rsidP="005E3AD7">
      <w:pPr>
        <w:pStyle w:val="PlainText"/>
        <w:spacing w:line="480" w:lineRule="auto"/>
        <w:rPr>
          <w:rFonts w:ascii="Arial" w:eastAsia="MS Mincho" w:hAnsi="Arial" w:cs="Arial"/>
        </w:rPr>
      </w:pPr>
      <w:r w:rsidRPr="009A62C1">
        <w:rPr>
          <w:rFonts w:ascii="Arial" w:eastAsia="MS Mincho" w:hAnsi="Arial" w:cs="Arial"/>
        </w:rPr>
        <w:t>Arguably,</w:t>
      </w:r>
      <w:r w:rsidR="00041496" w:rsidRPr="009A62C1">
        <w:rPr>
          <w:rFonts w:ascii="Arial" w:eastAsia="MS Mincho" w:hAnsi="Arial" w:cs="Arial"/>
        </w:rPr>
        <w:t xml:space="preserve"> to gain a deeper understanding of </w:t>
      </w:r>
      <w:r w:rsidRPr="009A62C1">
        <w:rPr>
          <w:rFonts w:ascii="Arial" w:eastAsia="MS Mincho" w:hAnsi="Arial" w:cs="Arial"/>
        </w:rPr>
        <w:t xml:space="preserve">the collectivist </w:t>
      </w:r>
      <w:r w:rsidR="00041496" w:rsidRPr="009A62C1">
        <w:rPr>
          <w:rFonts w:ascii="Arial" w:eastAsia="MS Mincho" w:hAnsi="Arial" w:cs="Arial"/>
        </w:rPr>
        <w:t>Saudi culture</w:t>
      </w:r>
      <w:r w:rsidRPr="009A62C1">
        <w:rPr>
          <w:rFonts w:ascii="Arial" w:eastAsia="MS Mincho" w:hAnsi="Arial" w:cs="Arial"/>
        </w:rPr>
        <w:t>,</w:t>
      </w:r>
      <w:r w:rsidR="00EA0219" w:rsidRPr="009A62C1">
        <w:rPr>
          <w:rFonts w:ascii="Arial" w:eastAsia="MS Mincho" w:hAnsi="Arial" w:cs="Arial"/>
        </w:rPr>
        <w:t xml:space="preserve"> we also need</w:t>
      </w:r>
      <w:r w:rsidR="00041496" w:rsidRPr="009A62C1">
        <w:rPr>
          <w:rFonts w:ascii="Arial" w:eastAsia="MS Mincho" w:hAnsi="Arial" w:cs="Arial"/>
        </w:rPr>
        <w:t xml:space="preserve"> some understanding of the Islamic teaching</w:t>
      </w:r>
      <w:r w:rsidR="00AB460E" w:rsidRPr="009A62C1">
        <w:rPr>
          <w:rFonts w:ascii="Arial" w:eastAsia="MS Mincho" w:hAnsi="Arial" w:cs="Arial"/>
        </w:rPr>
        <w:t>s</w:t>
      </w:r>
      <w:r w:rsidR="00041496" w:rsidRPr="009A62C1">
        <w:rPr>
          <w:rFonts w:ascii="Arial" w:eastAsia="MS Mincho" w:hAnsi="Arial" w:cs="Arial"/>
        </w:rPr>
        <w:t xml:space="preserve"> and values that are practiced in that culture.</w:t>
      </w:r>
      <w:r w:rsidR="00041496" w:rsidRPr="00B0761A">
        <w:rPr>
          <w:rFonts w:ascii="Arial" w:eastAsia="MS Mincho" w:hAnsi="Arial" w:cs="Arial"/>
        </w:rPr>
        <w:t xml:space="preserve"> Islamic influence has been examined in many areas such as tourism development in Muslim countries </w:t>
      </w:r>
      <w:r w:rsidR="00D577E2">
        <w:rPr>
          <w:rFonts w:ascii="Arial" w:eastAsia="MS Mincho" w:hAnsi="Arial" w:cs="Arial"/>
          <w:noProof/>
        </w:rPr>
        <w:t>(Din, 1989)</w:t>
      </w:r>
      <w:r w:rsidR="00041496" w:rsidRPr="00B0761A">
        <w:rPr>
          <w:rFonts w:ascii="Arial" w:eastAsia="MS Mincho" w:hAnsi="Arial" w:cs="Arial"/>
        </w:rPr>
        <w:t xml:space="preserve">, management practices </w:t>
      </w:r>
      <w:r w:rsidR="00D577E2">
        <w:rPr>
          <w:rFonts w:ascii="Arial" w:eastAsia="MS Mincho" w:hAnsi="Arial" w:cs="Arial"/>
          <w:noProof/>
        </w:rPr>
        <w:t>(Abuznaid, 2006; Mellahi and Budhwar, 2010)</w:t>
      </w:r>
      <w:r w:rsidR="00723C5E" w:rsidRPr="00B0761A">
        <w:rPr>
          <w:rFonts w:ascii="Arial" w:eastAsia="MS Mincho" w:hAnsi="Arial" w:cs="Arial"/>
        </w:rPr>
        <w:t>,</w:t>
      </w:r>
      <w:r w:rsidR="00041496" w:rsidRPr="00B0761A">
        <w:rPr>
          <w:rFonts w:ascii="Arial" w:eastAsia="MS Mincho" w:hAnsi="Arial" w:cs="Arial"/>
        </w:rPr>
        <w:t xml:space="preserve"> attitude</w:t>
      </w:r>
      <w:r w:rsidR="00D71A3E">
        <w:rPr>
          <w:rFonts w:ascii="Arial" w:eastAsia="MS Mincho" w:hAnsi="Arial" w:cs="Arial"/>
        </w:rPr>
        <w:t>s</w:t>
      </w:r>
      <w:r w:rsidR="00041496" w:rsidRPr="00B0761A">
        <w:rPr>
          <w:rFonts w:ascii="Arial" w:eastAsia="MS Mincho" w:hAnsi="Arial" w:cs="Arial"/>
        </w:rPr>
        <w:t xml:space="preserve"> towards TV commercials </w:t>
      </w:r>
      <w:r w:rsidR="00D577E2">
        <w:rPr>
          <w:rFonts w:ascii="Arial" w:eastAsia="MS Mincho" w:hAnsi="Arial" w:cs="Arial"/>
          <w:noProof/>
        </w:rPr>
        <w:t>(Michell and Al-Mossawi, 1999)</w:t>
      </w:r>
      <w:r w:rsidR="00041496" w:rsidRPr="00B0761A">
        <w:rPr>
          <w:rFonts w:ascii="Arial" w:eastAsia="MS Mincho" w:hAnsi="Arial" w:cs="Arial"/>
        </w:rPr>
        <w:t xml:space="preserve">, and Islamic features (i.e., beliefs, ethics, services, symbols, and values) and their influences on the use of Islamic </w:t>
      </w:r>
      <w:r w:rsidR="002025A5">
        <w:rPr>
          <w:rFonts w:ascii="Arial" w:eastAsia="MS Mincho" w:hAnsi="Arial" w:cs="Arial"/>
        </w:rPr>
        <w:t>W</w:t>
      </w:r>
      <w:r w:rsidR="00041496" w:rsidRPr="00B0761A">
        <w:rPr>
          <w:rFonts w:ascii="Arial" w:eastAsia="MS Mincho" w:hAnsi="Arial" w:cs="Arial"/>
        </w:rPr>
        <w:t>eb</w:t>
      </w:r>
      <w:r w:rsidR="002025A5">
        <w:rPr>
          <w:rFonts w:ascii="Arial" w:eastAsia="MS Mincho" w:hAnsi="Arial" w:cs="Arial"/>
        </w:rPr>
        <w:t xml:space="preserve"> </w:t>
      </w:r>
      <w:r w:rsidR="00041496" w:rsidRPr="00B0761A">
        <w:rPr>
          <w:rFonts w:ascii="Arial" w:eastAsia="MS Mincho" w:hAnsi="Arial" w:cs="Arial"/>
        </w:rPr>
        <w:t xml:space="preserve">sites </w:t>
      </w:r>
      <w:r w:rsidR="00D577E2" w:rsidRPr="00D577E2">
        <w:rPr>
          <w:rFonts w:ascii="Arial" w:hAnsi="Arial" w:cs="Arial"/>
        </w:rPr>
        <w:t>(</w:t>
      </w:r>
      <w:proofErr w:type="spellStart"/>
      <w:r w:rsidR="00D577E2" w:rsidRPr="00D577E2">
        <w:rPr>
          <w:rFonts w:ascii="Arial" w:hAnsi="Arial" w:cs="Arial"/>
        </w:rPr>
        <w:t>Aliyu</w:t>
      </w:r>
      <w:proofErr w:type="spellEnd"/>
      <w:r w:rsidR="00D577E2" w:rsidRPr="00D577E2">
        <w:rPr>
          <w:rFonts w:ascii="Arial" w:hAnsi="Arial" w:cs="Arial"/>
        </w:rPr>
        <w:t xml:space="preserve"> </w:t>
      </w:r>
      <w:r w:rsidR="00D577E2" w:rsidRPr="00D577E2">
        <w:rPr>
          <w:rFonts w:ascii="Arial" w:hAnsi="Arial" w:cs="Arial"/>
          <w:i/>
          <w:iCs/>
        </w:rPr>
        <w:t>et al.</w:t>
      </w:r>
      <w:r w:rsidR="00D577E2" w:rsidRPr="00D577E2">
        <w:rPr>
          <w:rFonts w:ascii="Arial" w:hAnsi="Arial" w:cs="Arial"/>
        </w:rPr>
        <w:t>, 2013)</w:t>
      </w:r>
      <w:r w:rsidR="00041496" w:rsidRPr="00B0761A">
        <w:rPr>
          <w:rFonts w:ascii="Arial" w:eastAsia="MS Mincho" w:hAnsi="Arial" w:cs="Arial"/>
        </w:rPr>
        <w:t>.</w:t>
      </w:r>
      <w:r w:rsidR="003F75E9">
        <w:rPr>
          <w:rFonts w:ascii="Arial" w:eastAsia="MS Mincho" w:hAnsi="Arial" w:cs="Arial"/>
        </w:rPr>
        <w:t xml:space="preserve"> Anderson </w:t>
      </w:r>
      <w:r w:rsidR="003F75E9">
        <w:rPr>
          <w:rFonts w:ascii="Arial" w:eastAsia="MS Mincho" w:hAnsi="Arial" w:cs="Arial"/>
          <w:noProof/>
        </w:rPr>
        <w:t>(2003)</w:t>
      </w:r>
      <w:r w:rsidR="003F75E9">
        <w:rPr>
          <w:rFonts w:ascii="Arial" w:eastAsia="MS Mincho" w:hAnsi="Arial" w:cs="Arial"/>
        </w:rPr>
        <w:t xml:space="preserve"> and </w:t>
      </w:r>
      <w:proofErr w:type="spellStart"/>
      <w:r w:rsidR="003F75E9">
        <w:rPr>
          <w:rFonts w:ascii="Arial" w:eastAsia="MS Mincho" w:hAnsi="Arial" w:cs="Arial"/>
        </w:rPr>
        <w:t>Eickelman</w:t>
      </w:r>
      <w:proofErr w:type="spellEnd"/>
      <w:r w:rsidR="003F75E9">
        <w:rPr>
          <w:rFonts w:ascii="Arial" w:eastAsia="MS Mincho" w:hAnsi="Arial" w:cs="Arial"/>
        </w:rPr>
        <w:t xml:space="preserve"> </w:t>
      </w:r>
      <w:r w:rsidR="003F75E9">
        <w:rPr>
          <w:rFonts w:ascii="Arial" w:eastAsia="MS Mincho" w:hAnsi="Arial" w:cs="Arial"/>
          <w:noProof/>
        </w:rPr>
        <w:t>(2011)</w:t>
      </w:r>
      <w:r w:rsidR="003F75E9">
        <w:rPr>
          <w:rFonts w:ascii="Arial" w:eastAsia="MS Mincho" w:hAnsi="Arial" w:cs="Arial"/>
        </w:rPr>
        <w:t xml:space="preserve"> examined how </w:t>
      </w:r>
      <w:r w:rsidR="00631BBB">
        <w:rPr>
          <w:rFonts w:ascii="Arial" w:eastAsia="MS Mincho" w:hAnsi="Arial" w:cs="Arial"/>
        </w:rPr>
        <w:t>growth in the</w:t>
      </w:r>
      <w:r w:rsidR="00112354">
        <w:rPr>
          <w:rFonts w:ascii="Arial" w:eastAsia="MS Mincho" w:hAnsi="Arial" w:cs="Arial"/>
        </w:rPr>
        <w:t xml:space="preserve"> use of </w:t>
      </w:r>
      <w:r w:rsidR="007C3E01">
        <w:rPr>
          <w:rFonts w:ascii="Arial" w:eastAsia="MS Mincho" w:hAnsi="Arial" w:cs="Arial"/>
        </w:rPr>
        <w:t>Internet technologies</w:t>
      </w:r>
      <w:r w:rsidR="0047543E">
        <w:rPr>
          <w:rFonts w:ascii="Arial" w:eastAsia="MS Mincho" w:hAnsi="Arial" w:cs="Arial"/>
        </w:rPr>
        <w:t xml:space="preserve"> (including social media)</w:t>
      </w:r>
      <w:r w:rsidR="00AE2590">
        <w:rPr>
          <w:rFonts w:ascii="Arial" w:eastAsia="MS Mincho" w:hAnsi="Arial" w:cs="Arial"/>
        </w:rPr>
        <w:t xml:space="preserve"> changed</w:t>
      </w:r>
      <w:r w:rsidR="005015E2">
        <w:rPr>
          <w:rFonts w:ascii="Arial" w:eastAsia="MS Mincho" w:hAnsi="Arial" w:cs="Arial"/>
        </w:rPr>
        <w:t xml:space="preserve"> the </w:t>
      </w:r>
      <w:r w:rsidR="00112354">
        <w:rPr>
          <w:rFonts w:ascii="Arial" w:eastAsia="MS Mincho" w:hAnsi="Arial" w:cs="Arial"/>
        </w:rPr>
        <w:t xml:space="preserve">relationship between </w:t>
      </w:r>
      <w:r w:rsidR="005015E2">
        <w:rPr>
          <w:rFonts w:ascii="Arial" w:eastAsia="MS Mincho" w:hAnsi="Arial" w:cs="Arial"/>
        </w:rPr>
        <w:t>individuals</w:t>
      </w:r>
      <w:r w:rsidR="003F75E9">
        <w:rPr>
          <w:rFonts w:ascii="Arial" w:eastAsia="MS Mincho" w:hAnsi="Arial" w:cs="Arial"/>
        </w:rPr>
        <w:t xml:space="preserve"> </w:t>
      </w:r>
      <w:r w:rsidR="00112354">
        <w:rPr>
          <w:rFonts w:ascii="Arial" w:eastAsia="MS Mincho" w:hAnsi="Arial" w:cs="Arial"/>
        </w:rPr>
        <w:t xml:space="preserve">and </w:t>
      </w:r>
      <w:r w:rsidR="003F75E9">
        <w:rPr>
          <w:rFonts w:ascii="Arial" w:eastAsia="MS Mincho" w:hAnsi="Arial" w:cs="Arial"/>
        </w:rPr>
        <w:t>Islam</w:t>
      </w:r>
      <w:r w:rsidR="007C3E01">
        <w:rPr>
          <w:rFonts w:ascii="Arial" w:eastAsia="MS Mincho" w:hAnsi="Arial" w:cs="Arial"/>
        </w:rPr>
        <w:t xml:space="preserve">. They </w:t>
      </w:r>
      <w:r w:rsidR="00631BBB">
        <w:rPr>
          <w:rFonts w:ascii="Arial" w:eastAsia="MS Mincho" w:hAnsi="Arial" w:cs="Arial"/>
        </w:rPr>
        <w:t>found that access to the Internet led to broader circulation of ideas</w:t>
      </w:r>
      <w:r w:rsidR="00715494">
        <w:rPr>
          <w:rFonts w:ascii="Arial" w:eastAsia="MS Mincho" w:hAnsi="Arial" w:cs="Arial"/>
        </w:rPr>
        <w:t xml:space="preserve"> about Islam</w:t>
      </w:r>
      <w:r w:rsidR="00631BBB">
        <w:rPr>
          <w:rFonts w:ascii="Arial" w:eastAsia="MS Mincho" w:hAnsi="Arial" w:cs="Arial"/>
        </w:rPr>
        <w:t>, driving a shift of knowledge from authority figures to individuals</w:t>
      </w:r>
      <w:r w:rsidR="00C26E20">
        <w:rPr>
          <w:rFonts w:ascii="Arial" w:eastAsia="MS Mincho" w:hAnsi="Arial" w:cs="Arial"/>
        </w:rPr>
        <w:t xml:space="preserve">, i.e., from </w:t>
      </w:r>
      <w:r w:rsidR="000D145B">
        <w:rPr>
          <w:rFonts w:ascii="Arial" w:eastAsia="MS Mincho" w:hAnsi="Arial" w:cs="Arial"/>
        </w:rPr>
        <w:t xml:space="preserve">the </w:t>
      </w:r>
      <w:r w:rsidR="00C26E20">
        <w:rPr>
          <w:rFonts w:ascii="Arial" w:eastAsia="MS Mincho" w:hAnsi="Arial" w:cs="Arial"/>
        </w:rPr>
        <w:t xml:space="preserve">private to </w:t>
      </w:r>
      <w:r w:rsidR="000D145B">
        <w:rPr>
          <w:rFonts w:ascii="Arial" w:eastAsia="MS Mincho" w:hAnsi="Arial" w:cs="Arial"/>
        </w:rPr>
        <w:t xml:space="preserve">the </w:t>
      </w:r>
      <w:r w:rsidR="00C26E20">
        <w:rPr>
          <w:rFonts w:ascii="Arial" w:eastAsia="MS Mincho" w:hAnsi="Arial" w:cs="Arial"/>
        </w:rPr>
        <w:t>public</w:t>
      </w:r>
      <w:r w:rsidR="000D145B" w:rsidRPr="000D145B">
        <w:rPr>
          <w:rFonts w:ascii="Arial" w:eastAsia="MS Mincho" w:hAnsi="Arial" w:cs="Arial"/>
        </w:rPr>
        <w:t xml:space="preserve"> </w:t>
      </w:r>
      <w:r w:rsidR="000D145B">
        <w:rPr>
          <w:rFonts w:ascii="Arial" w:eastAsia="MS Mincho" w:hAnsi="Arial" w:cs="Arial"/>
        </w:rPr>
        <w:t>sphere</w:t>
      </w:r>
      <w:r w:rsidR="00C26E20">
        <w:rPr>
          <w:rFonts w:ascii="Arial" w:eastAsia="MS Mincho" w:hAnsi="Arial" w:cs="Arial"/>
        </w:rPr>
        <w:t xml:space="preserve"> </w:t>
      </w:r>
      <w:r w:rsidR="00F54E92" w:rsidRPr="00F54E92">
        <w:rPr>
          <w:rFonts w:ascii="Arial" w:hAnsi="Arial" w:cs="Arial"/>
        </w:rPr>
        <w:t>(Anderson, 2003, pp. 45–47; Eickelman, 2011, pp. 18–19)</w:t>
      </w:r>
      <w:r w:rsidR="00631BBB">
        <w:rPr>
          <w:rFonts w:ascii="Arial" w:eastAsia="MS Mincho" w:hAnsi="Arial" w:cs="Arial"/>
        </w:rPr>
        <w:t>.</w:t>
      </w:r>
      <w:r w:rsidR="003F75E9">
        <w:rPr>
          <w:rFonts w:ascii="Arial" w:eastAsia="MS Mincho" w:hAnsi="Arial" w:cs="Arial"/>
        </w:rPr>
        <w:t xml:space="preserve"> </w:t>
      </w:r>
      <w:r w:rsidR="003F75E9" w:rsidRPr="00B0761A">
        <w:rPr>
          <w:rFonts w:ascii="Arial" w:eastAsia="MS Mincho" w:hAnsi="Arial" w:cs="Arial"/>
        </w:rPr>
        <w:t xml:space="preserve">However, to our knowledge </w:t>
      </w:r>
      <w:r w:rsidR="003F75E9">
        <w:rPr>
          <w:rFonts w:ascii="Arial" w:eastAsia="MS Mincho" w:hAnsi="Arial" w:cs="Arial"/>
        </w:rPr>
        <w:t xml:space="preserve">the opposite perspective, i.e., </w:t>
      </w:r>
      <w:r w:rsidR="009348DE">
        <w:rPr>
          <w:rFonts w:ascii="Arial" w:eastAsia="MS Mincho" w:hAnsi="Arial" w:cs="Arial"/>
        </w:rPr>
        <w:t>the impact of</w:t>
      </w:r>
      <w:r w:rsidR="003F75E9">
        <w:rPr>
          <w:rFonts w:ascii="Arial" w:eastAsia="MS Mincho" w:hAnsi="Arial" w:cs="Arial"/>
        </w:rPr>
        <w:t xml:space="preserve"> Islam</w:t>
      </w:r>
      <w:r w:rsidR="00EB2A19">
        <w:rPr>
          <w:rFonts w:ascii="Arial" w:eastAsia="MS Mincho" w:hAnsi="Arial" w:cs="Arial"/>
        </w:rPr>
        <w:t>ic beliefs and culture</w:t>
      </w:r>
      <w:r w:rsidR="003F75E9" w:rsidRPr="00B0761A">
        <w:rPr>
          <w:rFonts w:ascii="Arial" w:eastAsia="MS Mincho" w:hAnsi="Arial" w:cs="Arial"/>
        </w:rPr>
        <w:t xml:space="preserve"> </w:t>
      </w:r>
      <w:r w:rsidR="009348DE">
        <w:rPr>
          <w:rFonts w:ascii="Arial" w:eastAsia="MS Mincho" w:hAnsi="Arial" w:cs="Arial"/>
        </w:rPr>
        <w:t xml:space="preserve">on how </w:t>
      </w:r>
      <w:r w:rsidR="003F75E9">
        <w:rPr>
          <w:rFonts w:ascii="Arial" w:eastAsia="MS Mincho" w:hAnsi="Arial" w:cs="Arial"/>
        </w:rPr>
        <w:t>people</w:t>
      </w:r>
      <w:r w:rsidR="003F75E9" w:rsidRPr="00B0761A">
        <w:rPr>
          <w:rFonts w:ascii="Arial" w:eastAsia="MS Mincho" w:hAnsi="Arial" w:cs="Arial"/>
        </w:rPr>
        <w:t xml:space="preserve"> use social media platforms</w:t>
      </w:r>
      <w:r w:rsidR="003F75E9">
        <w:rPr>
          <w:rFonts w:ascii="Arial" w:eastAsia="MS Mincho" w:hAnsi="Arial" w:cs="Arial"/>
        </w:rPr>
        <w:t xml:space="preserve">, is </w:t>
      </w:r>
      <w:r w:rsidR="00A40B84">
        <w:rPr>
          <w:rFonts w:ascii="Arial" w:eastAsia="MS Mincho" w:hAnsi="Arial" w:cs="Arial"/>
        </w:rPr>
        <w:t xml:space="preserve">still </w:t>
      </w:r>
      <w:r w:rsidR="00B56AAD">
        <w:rPr>
          <w:rFonts w:ascii="Arial" w:eastAsia="MS Mincho" w:hAnsi="Arial" w:cs="Arial"/>
        </w:rPr>
        <w:t xml:space="preserve">relatively </w:t>
      </w:r>
      <w:r w:rsidR="003F75E9">
        <w:rPr>
          <w:rFonts w:ascii="Arial" w:eastAsia="MS Mincho" w:hAnsi="Arial" w:cs="Arial"/>
        </w:rPr>
        <w:t>under-examined</w:t>
      </w:r>
      <w:r w:rsidR="003F75E9" w:rsidRPr="00B0761A">
        <w:rPr>
          <w:rFonts w:ascii="Arial" w:eastAsia="MS Mincho" w:hAnsi="Arial" w:cs="Arial"/>
        </w:rPr>
        <w:t>.</w:t>
      </w:r>
    </w:p>
    <w:p w14:paraId="21270387" w14:textId="58878510" w:rsidR="00041496" w:rsidRPr="00B0761A" w:rsidRDefault="003F75E9" w:rsidP="005E3AD7">
      <w:pPr>
        <w:pStyle w:val="PlainText"/>
        <w:tabs>
          <w:tab w:val="left" w:pos="5307"/>
        </w:tabs>
        <w:spacing w:line="480" w:lineRule="auto"/>
        <w:rPr>
          <w:rFonts w:ascii="Arial" w:eastAsia="MS Mincho" w:hAnsi="Arial" w:cs="Arial"/>
        </w:rPr>
      </w:pPr>
      <w:r>
        <w:rPr>
          <w:rFonts w:ascii="Arial" w:eastAsia="MS Mincho" w:hAnsi="Arial" w:cs="Arial"/>
        </w:rPr>
        <w:lastRenderedPageBreak/>
        <w:tab/>
      </w:r>
    </w:p>
    <w:p w14:paraId="0582E427" w14:textId="1B009A02" w:rsidR="00387DF5" w:rsidRPr="00B0761A" w:rsidRDefault="00387DF5" w:rsidP="005E3AD7">
      <w:pPr>
        <w:pStyle w:val="PlainText"/>
        <w:spacing w:line="480" w:lineRule="auto"/>
        <w:rPr>
          <w:rFonts w:ascii="Arial" w:eastAsia="MS Mincho" w:hAnsi="Arial" w:cs="Arial"/>
        </w:rPr>
      </w:pPr>
      <w:r w:rsidRPr="00B0761A">
        <w:rPr>
          <w:rFonts w:ascii="Arial" w:eastAsia="MS Mincho" w:hAnsi="Arial" w:cs="Arial"/>
        </w:rPr>
        <w:t xml:space="preserve">Saudi cultural expectations for behavior </w:t>
      </w:r>
      <w:r w:rsidR="00457E05" w:rsidRPr="00B0761A">
        <w:rPr>
          <w:rFonts w:ascii="Arial" w:eastAsia="MS Mincho" w:hAnsi="Arial" w:cs="Arial"/>
        </w:rPr>
        <w:t>are</w:t>
      </w:r>
      <w:r w:rsidRPr="00B0761A">
        <w:rPr>
          <w:rFonts w:ascii="Arial" w:eastAsia="MS Mincho" w:hAnsi="Arial" w:cs="Arial"/>
        </w:rPr>
        <w:t xml:space="preserve"> </w:t>
      </w:r>
      <w:r w:rsidR="00E91959" w:rsidRPr="00B0761A">
        <w:rPr>
          <w:rFonts w:ascii="Arial" w:eastAsia="MS Mincho" w:hAnsi="Arial" w:cs="Arial"/>
        </w:rPr>
        <w:t xml:space="preserve">often </w:t>
      </w:r>
      <w:r w:rsidRPr="00B0761A">
        <w:rPr>
          <w:rFonts w:ascii="Arial" w:eastAsia="MS Mincho" w:hAnsi="Arial" w:cs="Arial"/>
        </w:rPr>
        <w:t xml:space="preserve">constructed </w:t>
      </w:r>
      <w:r w:rsidR="009223E0">
        <w:rPr>
          <w:rFonts w:ascii="Arial" w:eastAsia="MS Mincho" w:hAnsi="Arial" w:cs="Arial"/>
        </w:rPr>
        <w:t>along</w:t>
      </w:r>
      <w:r w:rsidRPr="00B0761A">
        <w:rPr>
          <w:rFonts w:ascii="Arial" w:eastAsia="MS Mincho" w:hAnsi="Arial" w:cs="Arial"/>
        </w:rPr>
        <w:t xml:space="preserve"> gender</w:t>
      </w:r>
      <w:r w:rsidR="009223E0">
        <w:rPr>
          <w:rFonts w:ascii="Arial" w:eastAsia="MS Mincho" w:hAnsi="Arial" w:cs="Arial"/>
        </w:rPr>
        <w:t xml:space="preserve"> divides</w:t>
      </w:r>
      <w:r w:rsidRPr="00B0761A">
        <w:rPr>
          <w:rFonts w:ascii="Arial" w:eastAsia="MS Mincho" w:hAnsi="Arial" w:cs="Arial"/>
        </w:rPr>
        <w:t xml:space="preserve">: what is culturally acceptable for </w:t>
      </w:r>
      <w:r w:rsidR="009223E0">
        <w:rPr>
          <w:rFonts w:ascii="Arial" w:eastAsia="MS Mincho" w:hAnsi="Arial" w:cs="Arial"/>
        </w:rPr>
        <w:t>men</w:t>
      </w:r>
      <w:r w:rsidRPr="00B0761A">
        <w:rPr>
          <w:rFonts w:ascii="Arial" w:eastAsia="MS Mincho" w:hAnsi="Arial" w:cs="Arial"/>
        </w:rPr>
        <w:t xml:space="preserve"> can be different for </w:t>
      </w:r>
      <w:r w:rsidR="009223E0">
        <w:rPr>
          <w:rFonts w:ascii="Arial" w:eastAsia="MS Mincho" w:hAnsi="Arial" w:cs="Arial"/>
        </w:rPr>
        <w:t>women</w:t>
      </w:r>
      <w:r w:rsidRPr="00B0761A">
        <w:rPr>
          <w:rFonts w:ascii="Arial" w:eastAsia="MS Mincho" w:hAnsi="Arial" w:cs="Arial"/>
        </w:rPr>
        <w:t xml:space="preserve">. However, there are conflicting aspects between Islamic teachings </w:t>
      </w:r>
      <w:r w:rsidR="00E70C46" w:rsidRPr="00B0761A">
        <w:rPr>
          <w:rFonts w:ascii="Arial" w:eastAsia="MS Mincho" w:hAnsi="Arial" w:cs="Arial"/>
        </w:rPr>
        <w:t xml:space="preserve">and Saudi cultural traditions </w:t>
      </w:r>
      <w:r w:rsidRPr="00B0761A">
        <w:rPr>
          <w:rFonts w:ascii="Arial" w:eastAsia="MS Mincho" w:hAnsi="Arial" w:cs="Arial"/>
        </w:rPr>
        <w:t xml:space="preserve">regarding men’s and women’s duties and responsibilities. Some </w:t>
      </w:r>
      <w:r w:rsidR="009223E0">
        <w:rPr>
          <w:rFonts w:ascii="Arial" w:eastAsia="MS Mincho" w:hAnsi="Arial" w:cs="Arial"/>
        </w:rPr>
        <w:t xml:space="preserve">gendered expectations </w:t>
      </w:r>
      <w:r w:rsidRPr="00B0761A">
        <w:rPr>
          <w:rFonts w:ascii="Arial" w:eastAsia="MS Mincho" w:hAnsi="Arial" w:cs="Arial"/>
        </w:rPr>
        <w:t xml:space="preserve">that are applied to one gender </w:t>
      </w:r>
      <w:r w:rsidR="00FC0B19">
        <w:rPr>
          <w:rFonts w:ascii="Arial" w:eastAsia="MS Mincho" w:hAnsi="Arial" w:cs="Arial"/>
        </w:rPr>
        <w:t>only</w:t>
      </w:r>
      <w:r w:rsidRPr="00B0761A">
        <w:rPr>
          <w:rFonts w:ascii="Arial" w:eastAsia="MS Mincho" w:hAnsi="Arial" w:cs="Arial"/>
        </w:rPr>
        <w:t xml:space="preserve"> may have no relation to Islam: they are purely cultural values. </w:t>
      </w:r>
      <w:r w:rsidR="008D3644" w:rsidRPr="00B0761A">
        <w:rPr>
          <w:rFonts w:ascii="Arial" w:eastAsia="MS Mincho" w:hAnsi="Arial" w:cs="Arial"/>
        </w:rPr>
        <w:t>Others are</w:t>
      </w:r>
      <w:r w:rsidRPr="00B0761A">
        <w:rPr>
          <w:rFonts w:ascii="Arial" w:eastAsia="MS Mincho" w:hAnsi="Arial" w:cs="Arial"/>
        </w:rPr>
        <w:t xml:space="preserve"> Islamic value</w:t>
      </w:r>
      <w:r w:rsidR="008D3644" w:rsidRPr="00B0761A">
        <w:rPr>
          <w:rFonts w:ascii="Arial" w:eastAsia="MS Mincho" w:hAnsi="Arial" w:cs="Arial"/>
        </w:rPr>
        <w:t>s</w:t>
      </w:r>
      <w:r w:rsidRPr="00B0761A">
        <w:rPr>
          <w:rFonts w:ascii="Arial" w:eastAsia="MS Mincho" w:hAnsi="Arial" w:cs="Arial"/>
        </w:rPr>
        <w:t xml:space="preserve"> that </w:t>
      </w:r>
      <w:r w:rsidR="00C73E72">
        <w:rPr>
          <w:rFonts w:ascii="Arial" w:eastAsia="MS Mincho" w:hAnsi="Arial" w:cs="Arial"/>
        </w:rPr>
        <w:t xml:space="preserve">are </w:t>
      </w:r>
      <w:r w:rsidR="00FC0B19">
        <w:rPr>
          <w:rFonts w:ascii="Arial" w:eastAsia="MS Mincho" w:hAnsi="Arial" w:cs="Arial"/>
        </w:rPr>
        <w:t>not gender-specific</w:t>
      </w:r>
      <w:r w:rsidR="008D3644" w:rsidRPr="00B0761A">
        <w:rPr>
          <w:rFonts w:ascii="Arial" w:eastAsia="MS Mincho" w:hAnsi="Arial" w:cs="Arial"/>
        </w:rPr>
        <w:t xml:space="preserve"> but</w:t>
      </w:r>
      <w:r w:rsidRPr="00B0761A">
        <w:rPr>
          <w:rFonts w:ascii="Arial" w:eastAsia="MS Mincho" w:hAnsi="Arial" w:cs="Arial"/>
        </w:rPr>
        <w:t xml:space="preserve"> </w:t>
      </w:r>
      <w:r w:rsidR="00FC0B19">
        <w:rPr>
          <w:rFonts w:ascii="Arial" w:eastAsia="MS Mincho" w:hAnsi="Arial" w:cs="Arial"/>
        </w:rPr>
        <w:t>which are imposed more on one gende</w:t>
      </w:r>
      <w:r w:rsidRPr="00B0761A">
        <w:rPr>
          <w:rFonts w:ascii="Arial" w:eastAsia="MS Mincho" w:hAnsi="Arial" w:cs="Arial"/>
        </w:rPr>
        <w:t>r</w:t>
      </w:r>
      <w:r w:rsidR="00FC0B19">
        <w:rPr>
          <w:rFonts w:ascii="Arial" w:eastAsia="MS Mincho" w:hAnsi="Arial" w:cs="Arial"/>
        </w:rPr>
        <w:t xml:space="preserve"> by cultural forces</w:t>
      </w:r>
      <w:r w:rsidRPr="00B0761A">
        <w:rPr>
          <w:rFonts w:ascii="Arial" w:eastAsia="MS Mincho" w:hAnsi="Arial" w:cs="Arial"/>
        </w:rPr>
        <w:t xml:space="preserve">. There </w:t>
      </w:r>
      <w:r w:rsidR="001826BB" w:rsidRPr="00B0761A">
        <w:rPr>
          <w:rFonts w:ascii="Arial" w:eastAsia="MS Mincho" w:hAnsi="Arial" w:cs="Arial"/>
        </w:rPr>
        <w:t>are few</w:t>
      </w:r>
      <w:r w:rsidRPr="00B0761A">
        <w:rPr>
          <w:rFonts w:ascii="Arial" w:eastAsia="MS Mincho" w:hAnsi="Arial" w:cs="Arial"/>
        </w:rPr>
        <w:t xml:space="preserve"> </w:t>
      </w:r>
      <w:r w:rsidR="001826BB" w:rsidRPr="00B0761A">
        <w:rPr>
          <w:rFonts w:ascii="Arial" w:eastAsia="MS Mincho" w:hAnsi="Arial" w:cs="Arial"/>
        </w:rPr>
        <w:t>English language studies that deeply explore and distinguish</w:t>
      </w:r>
      <w:r w:rsidRPr="00B0761A">
        <w:rPr>
          <w:rFonts w:ascii="Arial" w:eastAsia="MS Mincho" w:hAnsi="Arial" w:cs="Arial"/>
        </w:rPr>
        <w:t xml:space="preserve"> between cultural and religious influences according to gender in Saudi Arabia. </w:t>
      </w:r>
      <w:r w:rsidR="006D33A3" w:rsidRPr="00B0761A">
        <w:rPr>
          <w:rFonts w:ascii="Arial" w:eastAsia="MS Mincho" w:hAnsi="Arial" w:cs="Arial"/>
        </w:rPr>
        <w:t xml:space="preserve">We will therefore briefly review </w:t>
      </w:r>
      <w:r w:rsidRPr="00B0761A">
        <w:rPr>
          <w:rFonts w:ascii="Arial" w:eastAsia="MS Mincho" w:hAnsi="Arial" w:cs="Arial"/>
        </w:rPr>
        <w:t xml:space="preserve">some of the most critical </w:t>
      </w:r>
      <w:r w:rsidR="00680575" w:rsidRPr="00B0761A">
        <w:rPr>
          <w:rFonts w:ascii="Arial" w:eastAsia="MS Mincho" w:hAnsi="Arial" w:cs="Arial"/>
        </w:rPr>
        <w:t xml:space="preserve">Saudi </w:t>
      </w:r>
      <w:r w:rsidRPr="00B0761A">
        <w:rPr>
          <w:rFonts w:ascii="Arial" w:eastAsia="MS Mincho" w:hAnsi="Arial" w:cs="Arial"/>
        </w:rPr>
        <w:t xml:space="preserve">cultural values and practices that are imposed </w:t>
      </w:r>
      <w:r w:rsidR="00C25EA0">
        <w:rPr>
          <w:rFonts w:ascii="Arial" w:eastAsia="MS Mincho" w:hAnsi="Arial" w:cs="Arial"/>
        </w:rPr>
        <w:t>along gender lines</w:t>
      </w:r>
      <w:r w:rsidRPr="00B0761A">
        <w:rPr>
          <w:rFonts w:ascii="Arial" w:eastAsia="MS Mincho" w:hAnsi="Arial" w:cs="Arial"/>
        </w:rPr>
        <w:t>.</w:t>
      </w:r>
    </w:p>
    <w:p w14:paraId="09774E9A" w14:textId="77777777" w:rsidR="00387DF5" w:rsidRPr="00B0761A" w:rsidRDefault="00387DF5" w:rsidP="005E3AD7">
      <w:pPr>
        <w:pStyle w:val="PlainText"/>
        <w:spacing w:line="480" w:lineRule="auto"/>
        <w:rPr>
          <w:rFonts w:ascii="Arial" w:eastAsia="MS Mincho" w:hAnsi="Arial" w:cs="Arial"/>
        </w:rPr>
      </w:pPr>
    </w:p>
    <w:p w14:paraId="7BB35C4C" w14:textId="4AC12838" w:rsidR="00387DF5" w:rsidRPr="00B0761A" w:rsidRDefault="00387DF5" w:rsidP="005E3AD7">
      <w:pPr>
        <w:pStyle w:val="PlainText"/>
        <w:spacing w:line="480" w:lineRule="auto"/>
        <w:rPr>
          <w:rFonts w:ascii="Arial" w:eastAsia="MS Mincho" w:hAnsi="Arial" w:cs="Arial"/>
        </w:rPr>
      </w:pPr>
      <w:r w:rsidRPr="00B0761A">
        <w:rPr>
          <w:rFonts w:ascii="Arial" w:eastAsia="MS Mincho" w:hAnsi="Arial" w:cs="Arial"/>
        </w:rPr>
        <w:t xml:space="preserve">Both males and females in Islam are equally expected to behave in a modest </w:t>
      </w:r>
      <w:r w:rsidR="0081426F" w:rsidRPr="00B0761A">
        <w:rPr>
          <w:rFonts w:ascii="Arial" w:eastAsia="MS Mincho" w:hAnsi="Arial" w:cs="Arial"/>
        </w:rPr>
        <w:t xml:space="preserve">and decent </w:t>
      </w:r>
      <w:r w:rsidRPr="00B0761A">
        <w:rPr>
          <w:rFonts w:ascii="Arial" w:eastAsia="MS Mincho" w:hAnsi="Arial" w:cs="Arial"/>
        </w:rPr>
        <w:t>manner in all aspects</w:t>
      </w:r>
      <w:r w:rsidR="007F2C72" w:rsidRPr="00B0761A">
        <w:rPr>
          <w:rFonts w:ascii="Arial" w:eastAsia="MS Mincho" w:hAnsi="Arial" w:cs="Arial"/>
        </w:rPr>
        <w:t xml:space="preserve"> of their life</w:t>
      </w:r>
      <w:r w:rsidR="00125954">
        <w:rPr>
          <w:rFonts w:ascii="Arial" w:eastAsia="MS Mincho" w:hAnsi="Arial" w:cs="Arial"/>
        </w:rPr>
        <w:t xml:space="preserve"> </w:t>
      </w:r>
      <w:r w:rsidR="003A52C9">
        <w:rPr>
          <w:rFonts w:ascii="Arial" w:eastAsia="MS Mincho" w:hAnsi="Arial" w:cs="Arial"/>
        </w:rPr>
        <w:t xml:space="preserve">— </w:t>
      </w:r>
      <w:r w:rsidRPr="00B0761A">
        <w:rPr>
          <w:rFonts w:ascii="Arial" w:eastAsia="MS Mincho" w:hAnsi="Arial" w:cs="Arial"/>
        </w:rPr>
        <w:t xml:space="preserve">“…shyness [known in Arabic as </w:t>
      </w:r>
      <w:proofErr w:type="spellStart"/>
      <w:r w:rsidR="00E67EBB" w:rsidRPr="00B0761A">
        <w:rPr>
          <w:rFonts w:ascii="Arial" w:eastAsia="MS Mincho" w:hAnsi="Arial" w:cs="Arial"/>
          <w:i/>
        </w:rPr>
        <w:t>h</w:t>
      </w:r>
      <w:r w:rsidRPr="00B0761A">
        <w:rPr>
          <w:rFonts w:ascii="Arial" w:eastAsia="MS Mincho" w:hAnsi="Arial" w:cs="Arial"/>
          <w:i/>
        </w:rPr>
        <w:t>aya</w:t>
      </w:r>
      <w:proofErr w:type="spellEnd"/>
      <w:r w:rsidRPr="00B0761A">
        <w:rPr>
          <w:rFonts w:ascii="Arial" w:eastAsia="MS Mincho" w:hAnsi="Arial" w:cs="Arial"/>
        </w:rPr>
        <w:t>] is considered an essential tenet in Islam, and it</w:t>
      </w:r>
      <w:r w:rsidR="00125954">
        <w:rPr>
          <w:rFonts w:ascii="Arial" w:eastAsia="MS Mincho" w:hAnsi="Arial" w:cs="Arial"/>
        </w:rPr>
        <w:t xml:space="preserve"> i</w:t>
      </w:r>
      <w:r w:rsidRPr="00B0761A">
        <w:rPr>
          <w:rFonts w:ascii="Arial" w:eastAsia="MS Mincho" w:hAnsi="Arial" w:cs="Arial"/>
        </w:rPr>
        <w:t>s important that individuals remain shy and modest”</w:t>
      </w:r>
      <w:r w:rsidR="007143FC">
        <w:rPr>
          <w:rStyle w:val="EndnoteReference"/>
          <w:rFonts w:ascii="Arial" w:eastAsia="MS Mincho" w:hAnsi="Arial" w:cs="Arial"/>
        </w:rPr>
        <w:endnoteReference w:id="19"/>
      </w:r>
      <w:r w:rsidRPr="00B0761A">
        <w:rPr>
          <w:rFonts w:ascii="Arial" w:eastAsia="MS Mincho" w:hAnsi="Arial" w:cs="Arial"/>
        </w:rPr>
        <w:t xml:space="preserve">. However, modesty and </w:t>
      </w:r>
      <w:proofErr w:type="spellStart"/>
      <w:r w:rsidR="00125954">
        <w:rPr>
          <w:rFonts w:ascii="Arial" w:eastAsia="MS Mincho" w:hAnsi="Arial" w:cs="Arial"/>
          <w:i/>
        </w:rPr>
        <w:t>haya</w:t>
      </w:r>
      <w:proofErr w:type="spellEnd"/>
      <w:r w:rsidR="00125954" w:rsidRPr="00B0761A">
        <w:rPr>
          <w:rFonts w:ascii="Arial" w:eastAsia="MS Mincho" w:hAnsi="Arial" w:cs="Arial"/>
        </w:rPr>
        <w:t xml:space="preserve"> </w:t>
      </w:r>
      <w:r w:rsidRPr="00B0761A">
        <w:rPr>
          <w:rFonts w:ascii="Arial" w:eastAsia="MS Mincho" w:hAnsi="Arial" w:cs="Arial"/>
        </w:rPr>
        <w:t>are culturally imposed more on females than on males</w:t>
      </w:r>
      <w:r w:rsidR="000E383D" w:rsidRPr="00B0761A">
        <w:rPr>
          <w:rFonts w:ascii="Arial" w:eastAsia="MS Mincho" w:hAnsi="Arial" w:cs="Arial"/>
        </w:rPr>
        <w:t>.</w:t>
      </w:r>
      <w:r w:rsidRPr="00B0761A">
        <w:rPr>
          <w:rFonts w:ascii="Arial" w:eastAsia="MS Mincho" w:hAnsi="Arial" w:cs="Arial"/>
        </w:rPr>
        <w:t xml:space="preserve"> Saudi </w:t>
      </w:r>
      <w:r w:rsidR="00125954">
        <w:rPr>
          <w:rFonts w:ascii="Arial" w:eastAsia="MS Mincho" w:hAnsi="Arial" w:cs="Arial"/>
        </w:rPr>
        <w:t>women</w:t>
      </w:r>
      <w:r w:rsidR="00125954" w:rsidRPr="00B0761A">
        <w:rPr>
          <w:rFonts w:ascii="Arial" w:eastAsia="MS Mincho" w:hAnsi="Arial" w:cs="Arial"/>
        </w:rPr>
        <w:t xml:space="preserve"> </w:t>
      </w:r>
      <w:r w:rsidRPr="00B0761A">
        <w:rPr>
          <w:rFonts w:ascii="Arial" w:eastAsia="MS Mincho" w:hAnsi="Arial" w:cs="Arial"/>
        </w:rPr>
        <w:t xml:space="preserve">are strongly expected to behave modestly at all times, especially in front of male strangers. Shyness and modesty must be </w:t>
      </w:r>
      <w:r w:rsidR="00125954">
        <w:rPr>
          <w:rFonts w:ascii="Arial" w:eastAsia="MS Mincho" w:hAnsi="Arial" w:cs="Arial"/>
        </w:rPr>
        <w:t xml:space="preserve">exhibited in all aspects of personal performance, from dress to </w:t>
      </w:r>
      <w:r w:rsidR="00E70C46">
        <w:rPr>
          <w:rFonts w:ascii="Arial" w:eastAsia="MS Mincho" w:hAnsi="Arial" w:cs="Arial"/>
        </w:rPr>
        <w:t>social behaviors</w:t>
      </w:r>
      <w:r w:rsidRPr="00B0761A">
        <w:rPr>
          <w:rFonts w:ascii="Arial" w:eastAsia="MS Mincho" w:hAnsi="Arial" w:cs="Arial"/>
        </w:rPr>
        <w:t>. Al-</w:t>
      </w:r>
      <w:proofErr w:type="spellStart"/>
      <w:r w:rsidRPr="00B0761A">
        <w:rPr>
          <w:rFonts w:ascii="Arial" w:eastAsia="MS Mincho" w:hAnsi="Arial" w:cs="Arial"/>
        </w:rPr>
        <w:t>Saggaf</w:t>
      </w:r>
      <w:proofErr w:type="spellEnd"/>
      <w:r w:rsidRPr="00B0761A">
        <w:rPr>
          <w:rFonts w:ascii="Arial" w:eastAsia="MS Mincho" w:hAnsi="Arial" w:cs="Arial"/>
        </w:rPr>
        <w:t xml:space="preserve"> </w:t>
      </w:r>
      <w:r w:rsidR="000E383D" w:rsidRPr="00B0761A">
        <w:rPr>
          <w:rFonts w:ascii="Arial" w:eastAsia="MS Mincho" w:hAnsi="Arial" w:cs="Arial"/>
        </w:rPr>
        <w:t>noted that modesty and shyness were two</w:t>
      </w:r>
      <w:r w:rsidRPr="00B0761A">
        <w:rPr>
          <w:rFonts w:ascii="Arial" w:eastAsia="MS Mincho" w:hAnsi="Arial" w:cs="Arial"/>
        </w:rPr>
        <w:t xml:space="preserve"> important features that profoundly influence Saudi life</w:t>
      </w:r>
      <w:r w:rsidR="009C0CFB" w:rsidRPr="00B0761A">
        <w:rPr>
          <w:rFonts w:ascii="Arial" w:eastAsia="MS Mincho" w:hAnsi="Arial" w:cs="Arial"/>
        </w:rPr>
        <w:t>, and that</w:t>
      </w:r>
      <w:r w:rsidRPr="00B0761A">
        <w:rPr>
          <w:rFonts w:ascii="Arial" w:eastAsia="MS Mincho" w:hAnsi="Arial" w:cs="Arial"/>
        </w:rPr>
        <w:t xml:space="preserve"> </w:t>
      </w:r>
      <w:r w:rsidR="00BB6249" w:rsidRPr="00B0761A">
        <w:rPr>
          <w:rFonts w:ascii="Arial" w:eastAsia="MS Mincho" w:hAnsi="Arial" w:cs="Arial"/>
        </w:rPr>
        <w:t>“</w:t>
      </w:r>
      <w:r w:rsidR="00D668B2">
        <w:rPr>
          <w:rFonts w:ascii="Arial" w:eastAsia="MS Mincho" w:hAnsi="Arial" w:cs="Arial"/>
        </w:rPr>
        <w:t>[s]</w:t>
      </w:r>
      <w:proofErr w:type="spellStart"/>
      <w:r w:rsidRPr="00B0761A">
        <w:rPr>
          <w:rFonts w:ascii="Arial" w:eastAsia="MS Mincho" w:hAnsi="Arial" w:cs="Arial"/>
        </w:rPr>
        <w:t>hyness</w:t>
      </w:r>
      <w:proofErr w:type="spellEnd"/>
      <w:r w:rsidRPr="00B0761A">
        <w:rPr>
          <w:rFonts w:ascii="Arial" w:eastAsia="MS Mincho" w:hAnsi="Arial" w:cs="Arial"/>
        </w:rPr>
        <w:t xml:space="preserve"> in women is even more stressed than in men</w:t>
      </w:r>
      <w:r w:rsidR="00BB6249" w:rsidRPr="00B0761A">
        <w:rPr>
          <w:rFonts w:ascii="Arial" w:eastAsia="MS Mincho" w:hAnsi="Arial" w:cs="Arial"/>
        </w:rPr>
        <w:t>”</w:t>
      </w:r>
      <w:r w:rsidR="007143FC">
        <w:rPr>
          <w:rStyle w:val="EndnoteReference"/>
          <w:rFonts w:ascii="Arial" w:eastAsia="MS Mincho" w:hAnsi="Arial" w:cs="Arial"/>
        </w:rPr>
        <w:endnoteReference w:id="20"/>
      </w:r>
      <w:r w:rsidR="00125954">
        <w:rPr>
          <w:rFonts w:ascii="Arial" w:eastAsia="MS Mincho" w:hAnsi="Arial" w:cs="Arial"/>
        </w:rPr>
        <w:t>.</w:t>
      </w:r>
    </w:p>
    <w:p w14:paraId="2AE8BBA8" w14:textId="77777777" w:rsidR="00387DF5" w:rsidRPr="00B0761A" w:rsidRDefault="00387DF5" w:rsidP="005E3AD7">
      <w:pPr>
        <w:pStyle w:val="PlainText"/>
        <w:spacing w:line="480" w:lineRule="auto"/>
        <w:rPr>
          <w:rFonts w:ascii="Arial" w:eastAsia="MS Mincho" w:hAnsi="Arial" w:cs="Arial"/>
        </w:rPr>
      </w:pPr>
    </w:p>
    <w:p w14:paraId="2444C257" w14:textId="07CEF081" w:rsidR="00387DF5" w:rsidRPr="00B0761A" w:rsidRDefault="00387DF5" w:rsidP="005E3AD7">
      <w:pPr>
        <w:pStyle w:val="PlainText"/>
        <w:spacing w:line="480" w:lineRule="auto"/>
        <w:rPr>
          <w:rFonts w:ascii="Arial" w:eastAsia="MS Mincho" w:hAnsi="Arial" w:cs="Arial"/>
        </w:rPr>
      </w:pPr>
      <w:r w:rsidRPr="00B0761A">
        <w:rPr>
          <w:rFonts w:ascii="Arial" w:eastAsia="MS Mincho" w:hAnsi="Arial" w:cs="Arial"/>
        </w:rPr>
        <w:t xml:space="preserve">Family </w:t>
      </w:r>
      <w:r w:rsidR="002D17CD" w:rsidRPr="00B0761A">
        <w:rPr>
          <w:rFonts w:ascii="Arial" w:eastAsia="MS Mincho" w:hAnsi="Arial" w:cs="Arial"/>
        </w:rPr>
        <w:t>honor</w:t>
      </w:r>
      <w:r w:rsidRPr="00B0761A">
        <w:rPr>
          <w:rFonts w:ascii="Arial" w:eastAsia="MS Mincho" w:hAnsi="Arial" w:cs="Arial"/>
        </w:rPr>
        <w:t xml:space="preserve"> is one of the most critical cultural values in Saudi Arabia. Family members are always expected to behave </w:t>
      </w:r>
      <w:r w:rsidR="00754485" w:rsidRPr="00B0761A">
        <w:rPr>
          <w:rFonts w:ascii="Arial" w:eastAsia="MS Mincho" w:hAnsi="Arial" w:cs="Arial"/>
        </w:rPr>
        <w:t>in ways that</w:t>
      </w:r>
      <w:r w:rsidRPr="00B0761A">
        <w:rPr>
          <w:rFonts w:ascii="Arial" w:eastAsia="MS Mincho" w:hAnsi="Arial" w:cs="Arial"/>
        </w:rPr>
        <w:t xml:space="preserve"> protect family </w:t>
      </w:r>
      <w:r w:rsidR="002D17CD" w:rsidRPr="00B0761A">
        <w:rPr>
          <w:rFonts w:ascii="Arial" w:eastAsia="MS Mincho" w:hAnsi="Arial" w:cs="Arial"/>
        </w:rPr>
        <w:t>honor</w:t>
      </w:r>
      <w:r w:rsidRPr="00B0761A">
        <w:rPr>
          <w:rFonts w:ascii="Arial" w:eastAsia="MS Mincho" w:hAnsi="Arial" w:cs="Arial"/>
        </w:rPr>
        <w:t xml:space="preserve">. The father or oldest son is usually the master of the family and all decisions that concern the family’s presentation and </w:t>
      </w:r>
      <w:r w:rsidR="002D17CD" w:rsidRPr="00B0761A">
        <w:rPr>
          <w:rFonts w:ascii="Arial" w:eastAsia="MS Mincho" w:hAnsi="Arial" w:cs="Arial"/>
        </w:rPr>
        <w:t>honor</w:t>
      </w:r>
      <w:r w:rsidRPr="00B0761A">
        <w:rPr>
          <w:rFonts w:ascii="Arial" w:eastAsia="MS Mincho" w:hAnsi="Arial" w:cs="Arial"/>
        </w:rPr>
        <w:t xml:space="preserve"> in the community must be taken or approved by him. However, it seems that in Saudi Arabia</w:t>
      </w:r>
      <w:r w:rsidR="00D3315F">
        <w:rPr>
          <w:rFonts w:ascii="Arial" w:eastAsia="MS Mincho" w:hAnsi="Arial" w:cs="Arial"/>
        </w:rPr>
        <w:t>,</w:t>
      </w:r>
      <w:r w:rsidRPr="00B0761A">
        <w:rPr>
          <w:rFonts w:ascii="Arial" w:eastAsia="MS Mincho" w:hAnsi="Arial" w:cs="Arial"/>
        </w:rPr>
        <w:t xml:space="preserve"> like many other Arabic countries</w:t>
      </w:r>
      <w:r w:rsidR="00B944E4" w:rsidRPr="00B0761A">
        <w:rPr>
          <w:rFonts w:ascii="Arial" w:eastAsia="MS Mincho" w:hAnsi="Arial" w:cs="Arial"/>
        </w:rPr>
        <w:t>, female</w:t>
      </w:r>
      <w:r w:rsidR="00231AEE">
        <w:rPr>
          <w:rFonts w:ascii="Arial" w:eastAsia="MS Mincho" w:hAnsi="Arial" w:cs="Arial"/>
        </w:rPr>
        <w:t xml:space="preserve"> family </w:t>
      </w:r>
      <w:r w:rsidR="00231AEE">
        <w:rPr>
          <w:rFonts w:ascii="Arial" w:eastAsia="MS Mincho" w:hAnsi="Arial" w:cs="Arial"/>
        </w:rPr>
        <w:lastRenderedPageBreak/>
        <w:t>member</w:t>
      </w:r>
      <w:r w:rsidR="00B944E4" w:rsidRPr="00B0761A">
        <w:rPr>
          <w:rFonts w:ascii="Arial" w:eastAsia="MS Mincho" w:hAnsi="Arial" w:cs="Arial"/>
        </w:rPr>
        <w:t xml:space="preserve">s </w:t>
      </w:r>
      <w:r w:rsidR="007D0FFB">
        <w:rPr>
          <w:rFonts w:ascii="Arial" w:eastAsia="MS Mincho" w:hAnsi="Arial" w:cs="Arial"/>
        </w:rPr>
        <w:t>bear</w:t>
      </w:r>
      <w:r w:rsidRPr="00B0761A">
        <w:rPr>
          <w:rFonts w:ascii="Arial" w:eastAsia="MS Mincho" w:hAnsi="Arial" w:cs="Arial"/>
        </w:rPr>
        <w:t xml:space="preserve"> a greater </w:t>
      </w:r>
      <w:r w:rsidR="00B36E99" w:rsidRPr="00B0761A">
        <w:rPr>
          <w:rFonts w:ascii="Arial" w:eastAsia="MS Mincho" w:hAnsi="Arial" w:cs="Arial"/>
        </w:rPr>
        <w:t xml:space="preserve">burden of </w:t>
      </w:r>
      <w:r w:rsidRPr="00B0761A">
        <w:rPr>
          <w:rFonts w:ascii="Arial" w:eastAsia="MS Mincho" w:hAnsi="Arial" w:cs="Arial"/>
        </w:rPr>
        <w:t xml:space="preserve">responsibility for protecting family </w:t>
      </w:r>
      <w:r w:rsidR="002D17CD" w:rsidRPr="00B0761A">
        <w:rPr>
          <w:rFonts w:ascii="Arial" w:eastAsia="MS Mincho" w:hAnsi="Arial" w:cs="Arial"/>
        </w:rPr>
        <w:t>honor</w:t>
      </w:r>
      <w:r w:rsidR="008D72C9" w:rsidRPr="00B0761A">
        <w:rPr>
          <w:rFonts w:ascii="Arial" w:eastAsia="MS Mincho" w:hAnsi="Arial" w:cs="Arial"/>
        </w:rPr>
        <w:t>.</w:t>
      </w:r>
      <w:r w:rsidRPr="00B0761A">
        <w:rPr>
          <w:rFonts w:ascii="Arial" w:eastAsia="MS Mincho" w:hAnsi="Arial" w:cs="Arial"/>
        </w:rPr>
        <w:t xml:space="preserve"> </w:t>
      </w:r>
      <w:r w:rsidR="008D72C9" w:rsidRPr="00B0761A">
        <w:rPr>
          <w:rFonts w:ascii="Arial" w:eastAsia="MS Mincho" w:hAnsi="Arial" w:cs="Arial"/>
        </w:rPr>
        <w:t>T</w:t>
      </w:r>
      <w:r w:rsidRPr="00B0761A">
        <w:rPr>
          <w:rFonts w:ascii="Arial" w:eastAsia="MS Mincho" w:hAnsi="Arial" w:cs="Arial"/>
        </w:rPr>
        <w:t xml:space="preserve">he positive or negative outcome of female </w:t>
      </w:r>
      <w:r w:rsidR="002D17CD" w:rsidRPr="00B0761A">
        <w:rPr>
          <w:rFonts w:ascii="Arial" w:eastAsia="MS Mincho" w:hAnsi="Arial" w:cs="Arial"/>
        </w:rPr>
        <w:t>behaviors</w:t>
      </w:r>
      <w:r w:rsidRPr="00B0761A">
        <w:rPr>
          <w:rFonts w:ascii="Arial" w:eastAsia="MS Mincho" w:hAnsi="Arial" w:cs="Arial"/>
        </w:rPr>
        <w:t xml:space="preserve"> and actions will</w:t>
      </w:r>
      <w:r w:rsidR="008D72C9" w:rsidRPr="00B0761A">
        <w:rPr>
          <w:rFonts w:ascii="Arial" w:eastAsia="MS Mincho" w:hAnsi="Arial" w:cs="Arial"/>
        </w:rPr>
        <w:t xml:space="preserve"> affect</w:t>
      </w:r>
      <w:r w:rsidRPr="00B0761A">
        <w:rPr>
          <w:rFonts w:ascii="Arial" w:eastAsia="MS Mincho" w:hAnsi="Arial" w:cs="Arial"/>
        </w:rPr>
        <w:t xml:space="preserve"> not only them </w:t>
      </w:r>
      <w:r w:rsidR="008D72C9" w:rsidRPr="00B0761A">
        <w:rPr>
          <w:rFonts w:ascii="Arial" w:eastAsia="MS Mincho" w:hAnsi="Arial" w:cs="Arial"/>
        </w:rPr>
        <w:t xml:space="preserve">as individuals, </w:t>
      </w:r>
      <w:r w:rsidRPr="00B0761A">
        <w:rPr>
          <w:rFonts w:ascii="Arial" w:eastAsia="MS Mincho" w:hAnsi="Arial" w:cs="Arial"/>
        </w:rPr>
        <w:t>but also the whole family:</w:t>
      </w:r>
      <w:r w:rsidR="002D17CD" w:rsidRPr="00B0761A">
        <w:rPr>
          <w:rFonts w:ascii="Arial" w:eastAsia="MS Mincho" w:hAnsi="Arial" w:cs="Arial"/>
        </w:rPr>
        <w:t xml:space="preserve"> “</w:t>
      </w:r>
      <w:r w:rsidR="00206898" w:rsidRPr="00B0761A">
        <w:rPr>
          <w:rFonts w:ascii="Arial" w:eastAsia="MS Mincho" w:hAnsi="Arial" w:cs="Arial"/>
        </w:rPr>
        <w:t>…</w:t>
      </w:r>
      <w:r w:rsidRPr="00B0761A">
        <w:rPr>
          <w:rFonts w:ascii="Arial" w:eastAsia="MS Mincho" w:hAnsi="Arial" w:cs="Arial"/>
        </w:rPr>
        <w:t xml:space="preserve">if a family loses its </w:t>
      </w:r>
      <w:proofErr w:type="spellStart"/>
      <w:r w:rsidRPr="00B0761A">
        <w:rPr>
          <w:rFonts w:ascii="Arial" w:eastAsia="MS Mincho" w:hAnsi="Arial" w:cs="Arial"/>
        </w:rPr>
        <w:t>honour</w:t>
      </w:r>
      <w:proofErr w:type="spellEnd"/>
      <w:r w:rsidRPr="00B0761A">
        <w:rPr>
          <w:rFonts w:ascii="Arial" w:eastAsia="MS Mincho" w:hAnsi="Arial" w:cs="Arial"/>
        </w:rPr>
        <w:t xml:space="preserve">, it loses everything. </w:t>
      </w:r>
      <w:proofErr w:type="spellStart"/>
      <w:r w:rsidRPr="00B0761A">
        <w:rPr>
          <w:rFonts w:ascii="Arial" w:eastAsia="MS Mincho" w:hAnsi="Arial" w:cs="Arial"/>
        </w:rPr>
        <w:t>Dishonour</w:t>
      </w:r>
      <w:proofErr w:type="spellEnd"/>
      <w:r w:rsidRPr="00B0761A">
        <w:rPr>
          <w:rFonts w:ascii="Arial" w:eastAsia="MS Mincho" w:hAnsi="Arial" w:cs="Arial"/>
        </w:rPr>
        <w:t xml:space="preserve"> is nonetheless most strongly associated with potential misdeeds against the chastity of female members. That is, any impropriety committed by a woman may ‘raise suspicion or provoke an attack on her morality, the consequences of which the entire family would suffer</w:t>
      </w:r>
      <w:proofErr w:type="gramStart"/>
      <w:r w:rsidR="00E05EB1" w:rsidRPr="00B0761A">
        <w:rPr>
          <w:rFonts w:ascii="Arial" w:eastAsia="MS Mincho" w:hAnsi="Arial" w:cs="Arial"/>
        </w:rPr>
        <w:t>’</w:t>
      </w:r>
      <w:r w:rsidR="00206898" w:rsidRPr="00B0761A">
        <w:rPr>
          <w:rFonts w:ascii="Arial" w:eastAsia="MS Mincho" w:hAnsi="Arial" w:cs="Arial"/>
        </w:rPr>
        <w:t xml:space="preserve"> </w:t>
      </w:r>
      <w:r w:rsidR="002D17CD" w:rsidRPr="00B0761A">
        <w:rPr>
          <w:rFonts w:ascii="Arial" w:eastAsia="MS Mincho" w:hAnsi="Arial" w:cs="Arial"/>
        </w:rPr>
        <w:t>”</w:t>
      </w:r>
      <w:proofErr w:type="gramEnd"/>
      <w:r w:rsidR="00786B2C">
        <w:rPr>
          <w:rStyle w:val="EndnoteReference"/>
          <w:rFonts w:ascii="Arial" w:eastAsia="MS Mincho" w:hAnsi="Arial" w:cs="Arial"/>
        </w:rPr>
        <w:endnoteReference w:id="21"/>
      </w:r>
      <w:r w:rsidR="00206898" w:rsidRPr="00B0761A">
        <w:rPr>
          <w:rFonts w:ascii="Arial" w:eastAsia="MS Mincho" w:hAnsi="Arial" w:cs="Arial"/>
        </w:rPr>
        <w:t>.</w:t>
      </w:r>
    </w:p>
    <w:p w14:paraId="7CE057E5" w14:textId="77777777" w:rsidR="00387DF5" w:rsidRPr="00B0761A" w:rsidRDefault="00387DF5" w:rsidP="005E3AD7">
      <w:pPr>
        <w:pStyle w:val="PlainText"/>
        <w:spacing w:line="480" w:lineRule="auto"/>
        <w:rPr>
          <w:rFonts w:ascii="Arial" w:eastAsia="MS Mincho" w:hAnsi="Arial" w:cs="Arial"/>
        </w:rPr>
      </w:pPr>
    </w:p>
    <w:p w14:paraId="45981D0A" w14:textId="159651A1" w:rsidR="00387DF5" w:rsidRPr="00B0761A" w:rsidRDefault="00387DF5" w:rsidP="005E3AD7">
      <w:pPr>
        <w:pStyle w:val="PlainText"/>
        <w:spacing w:line="480" w:lineRule="auto"/>
        <w:rPr>
          <w:rFonts w:ascii="Arial" w:eastAsia="MS Mincho" w:hAnsi="Arial" w:cs="Arial"/>
        </w:rPr>
      </w:pPr>
      <w:r w:rsidRPr="00B0761A">
        <w:rPr>
          <w:rFonts w:ascii="Arial" w:eastAsia="MS Mincho" w:hAnsi="Arial" w:cs="Arial"/>
        </w:rPr>
        <w:t>Differences in social media</w:t>
      </w:r>
      <w:r w:rsidR="00231AEE">
        <w:rPr>
          <w:rFonts w:ascii="Arial" w:eastAsia="MS Mincho" w:hAnsi="Arial" w:cs="Arial"/>
        </w:rPr>
        <w:t xml:space="preserve"> use by these women</w:t>
      </w:r>
      <w:r w:rsidRPr="00B0761A">
        <w:rPr>
          <w:rFonts w:ascii="Arial" w:eastAsia="MS Mincho" w:hAnsi="Arial" w:cs="Arial"/>
        </w:rPr>
        <w:t xml:space="preserve"> may </w:t>
      </w:r>
      <w:r w:rsidR="00FB43BB" w:rsidRPr="00B0761A">
        <w:rPr>
          <w:rFonts w:ascii="Arial" w:eastAsia="MS Mincho" w:hAnsi="Arial" w:cs="Arial"/>
        </w:rPr>
        <w:t xml:space="preserve">therefore </w:t>
      </w:r>
      <w:r w:rsidRPr="00B0761A">
        <w:rPr>
          <w:rFonts w:ascii="Arial" w:eastAsia="MS Mincho" w:hAnsi="Arial" w:cs="Arial"/>
        </w:rPr>
        <w:t xml:space="preserve">be influenced </w:t>
      </w:r>
      <w:r w:rsidR="00231AEE">
        <w:rPr>
          <w:rFonts w:ascii="Arial" w:eastAsia="MS Mincho" w:hAnsi="Arial" w:cs="Arial"/>
        </w:rPr>
        <w:t xml:space="preserve">by both personal beliefs, and also the wider cultural values of family and community leaders that they know they are expected to </w:t>
      </w:r>
      <w:r w:rsidR="002056BC">
        <w:rPr>
          <w:rFonts w:ascii="Arial" w:eastAsia="MS Mincho" w:hAnsi="Arial" w:cs="Arial"/>
        </w:rPr>
        <w:t>follow</w:t>
      </w:r>
      <w:r w:rsidRPr="00B0761A">
        <w:rPr>
          <w:rFonts w:ascii="Arial" w:eastAsia="MS Mincho" w:hAnsi="Arial" w:cs="Arial"/>
        </w:rPr>
        <w:t>.</w:t>
      </w:r>
      <w:r w:rsidR="00651754" w:rsidRPr="00B0761A">
        <w:rPr>
          <w:rFonts w:ascii="Arial" w:eastAsia="MS Mincho" w:hAnsi="Arial" w:cs="Arial"/>
        </w:rPr>
        <w:t xml:space="preserve"> </w:t>
      </w:r>
    </w:p>
    <w:p w14:paraId="779EDC1A" w14:textId="77777777" w:rsidR="00387DF5" w:rsidRPr="00B0761A" w:rsidRDefault="00387DF5" w:rsidP="005E3AD7">
      <w:pPr>
        <w:pStyle w:val="PlainText"/>
        <w:spacing w:line="480" w:lineRule="auto"/>
        <w:rPr>
          <w:rFonts w:ascii="Arial" w:eastAsia="MS Mincho" w:hAnsi="Arial" w:cs="Arial"/>
        </w:rPr>
      </w:pPr>
    </w:p>
    <w:p w14:paraId="70BF23DD" w14:textId="0B457AB8" w:rsidR="00041496" w:rsidRPr="00B0761A" w:rsidRDefault="00041496" w:rsidP="005E3AD7">
      <w:pPr>
        <w:pStyle w:val="PlainText"/>
        <w:spacing w:line="480" w:lineRule="auto"/>
        <w:rPr>
          <w:rFonts w:ascii="Arial" w:eastAsia="MS Mincho" w:hAnsi="Arial" w:cs="Arial"/>
        </w:rPr>
      </w:pPr>
      <w:r w:rsidRPr="00B0761A">
        <w:rPr>
          <w:rFonts w:ascii="Arial" w:eastAsia="MS Mincho" w:hAnsi="Arial" w:cs="Arial"/>
        </w:rPr>
        <w:t>In our research, we closely examine the relationship between social media use and Saudi cultural norms</w:t>
      </w:r>
      <w:r w:rsidR="006F1398" w:rsidRPr="00B0761A">
        <w:rPr>
          <w:rFonts w:ascii="Arial" w:eastAsia="MS Mincho" w:hAnsi="Arial" w:cs="Arial"/>
        </w:rPr>
        <w:t>. Since</w:t>
      </w:r>
      <w:r w:rsidRPr="00B0761A">
        <w:rPr>
          <w:rFonts w:ascii="Arial" w:eastAsia="MS Mincho" w:hAnsi="Arial" w:cs="Arial"/>
        </w:rPr>
        <w:t xml:space="preserve"> religion and culture </w:t>
      </w:r>
      <w:r w:rsidR="006F1398" w:rsidRPr="00B0761A">
        <w:rPr>
          <w:rFonts w:ascii="Arial" w:eastAsia="MS Mincho" w:hAnsi="Arial" w:cs="Arial"/>
        </w:rPr>
        <w:t>strongly</w:t>
      </w:r>
      <w:r w:rsidRPr="00B0761A">
        <w:rPr>
          <w:rFonts w:ascii="Arial" w:eastAsia="MS Mincho" w:hAnsi="Arial" w:cs="Arial"/>
        </w:rPr>
        <w:t xml:space="preserve"> influence each other</w:t>
      </w:r>
      <w:r w:rsidR="006F1398" w:rsidRPr="00B0761A">
        <w:rPr>
          <w:rFonts w:ascii="Arial" w:eastAsia="MS Mincho" w:hAnsi="Arial" w:cs="Arial"/>
        </w:rPr>
        <w:t xml:space="preserve"> in the Saudi context</w:t>
      </w:r>
      <w:r w:rsidRPr="00B0761A">
        <w:rPr>
          <w:rFonts w:ascii="Arial" w:eastAsia="MS Mincho" w:hAnsi="Arial" w:cs="Arial"/>
        </w:rPr>
        <w:t xml:space="preserve">, Islamic values and practices are </w:t>
      </w:r>
      <w:r w:rsidR="006F1398" w:rsidRPr="00B0761A">
        <w:rPr>
          <w:rFonts w:ascii="Arial" w:eastAsia="MS Mincho" w:hAnsi="Arial" w:cs="Arial"/>
        </w:rPr>
        <w:t>also</w:t>
      </w:r>
      <w:r w:rsidRPr="00B0761A">
        <w:rPr>
          <w:rFonts w:ascii="Arial" w:eastAsia="MS Mincho" w:hAnsi="Arial" w:cs="Arial"/>
        </w:rPr>
        <w:t xml:space="preserve"> critical for understanding </w:t>
      </w:r>
      <w:r w:rsidR="00333A84" w:rsidRPr="00B0761A">
        <w:rPr>
          <w:rFonts w:ascii="Arial" w:eastAsia="MS Mincho" w:hAnsi="Arial" w:cs="Arial"/>
        </w:rPr>
        <w:t xml:space="preserve">social media use in </w:t>
      </w:r>
      <w:r w:rsidRPr="00B0761A">
        <w:rPr>
          <w:rFonts w:ascii="Arial" w:eastAsia="MS Mincho" w:hAnsi="Arial" w:cs="Arial"/>
        </w:rPr>
        <w:t>Saudi</w:t>
      </w:r>
      <w:r w:rsidR="00333A84" w:rsidRPr="00B0761A">
        <w:rPr>
          <w:rFonts w:ascii="Arial" w:eastAsia="MS Mincho" w:hAnsi="Arial" w:cs="Arial"/>
        </w:rPr>
        <w:t xml:space="preserve"> Arabia</w:t>
      </w:r>
      <w:r w:rsidRPr="00B0761A">
        <w:rPr>
          <w:rFonts w:ascii="Arial" w:eastAsia="MS Mincho" w:hAnsi="Arial" w:cs="Arial"/>
        </w:rPr>
        <w:t>.</w:t>
      </w:r>
    </w:p>
    <w:p w14:paraId="606279CB" w14:textId="77777777" w:rsidR="00041496" w:rsidRPr="00B0761A" w:rsidRDefault="00041496" w:rsidP="005E3AD7">
      <w:pPr>
        <w:pStyle w:val="PlainText"/>
        <w:spacing w:line="480" w:lineRule="auto"/>
        <w:rPr>
          <w:rFonts w:ascii="Arial" w:eastAsia="MS Mincho" w:hAnsi="Arial" w:cs="Arial"/>
        </w:rPr>
      </w:pPr>
    </w:p>
    <w:p w14:paraId="6344CBBA" w14:textId="77777777" w:rsidR="00AE0982" w:rsidRPr="00B0761A" w:rsidRDefault="00AE0982" w:rsidP="005E3AD7">
      <w:pPr>
        <w:pStyle w:val="PlainText"/>
        <w:spacing w:line="480" w:lineRule="auto"/>
        <w:rPr>
          <w:rFonts w:ascii="Arial" w:eastAsia="MS Mincho" w:hAnsi="Arial" w:cs="Arial"/>
        </w:rPr>
      </w:pPr>
    </w:p>
    <w:p w14:paraId="446A7606" w14:textId="5B36ABE4" w:rsidR="00AC51C9" w:rsidRPr="00B0761A" w:rsidRDefault="00AC51C9" w:rsidP="005E3AD7">
      <w:pPr>
        <w:pStyle w:val="PlainText"/>
        <w:spacing w:line="480" w:lineRule="auto"/>
        <w:outlineLvl w:val="0"/>
        <w:rPr>
          <w:rFonts w:ascii="Arial" w:eastAsia="MS Mincho" w:hAnsi="Arial" w:cs="Arial"/>
          <w:b/>
        </w:rPr>
      </w:pPr>
      <w:r w:rsidRPr="00B0761A">
        <w:rPr>
          <w:rFonts w:ascii="Arial" w:eastAsia="MS Mincho" w:hAnsi="Arial" w:cs="Arial"/>
          <w:b/>
        </w:rPr>
        <w:t>Method</w:t>
      </w:r>
    </w:p>
    <w:p w14:paraId="028E5FB3" w14:textId="77777777" w:rsidR="00AE0982" w:rsidRPr="00B0761A" w:rsidRDefault="00AE0982" w:rsidP="005E3AD7">
      <w:pPr>
        <w:pStyle w:val="PlainText"/>
        <w:spacing w:line="480" w:lineRule="auto"/>
        <w:rPr>
          <w:rFonts w:ascii="Arial" w:eastAsia="MS Mincho" w:hAnsi="Arial" w:cs="Arial"/>
        </w:rPr>
      </w:pPr>
    </w:p>
    <w:p w14:paraId="54DDE343" w14:textId="0CE64465" w:rsidR="001043AC" w:rsidRPr="00B0761A" w:rsidRDefault="001C00E1" w:rsidP="005E3AD7">
      <w:pPr>
        <w:pStyle w:val="PlainText"/>
        <w:spacing w:line="480" w:lineRule="auto"/>
        <w:rPr>
          <w:rFonts w:ascii="Arial" w:eastAsia="MS Mincho" w:hAnsi="Arial" w:cs="Arial"/>
        </w:rPr>
      </w:pPr>
      <w:r w:rsidRPr="00B0761A">
        <w:rPr>
          <w:rFonts w:ascii="Arial" w:eastAsia="MS Mincho" w:hAnsi="Arial" w:cs="Arial"/>
        </w:rPr>
        <w:t xml:space="preserve">The primary </w:t>
      </w:r>
      <w:r w:rsidR="00231AEE">
        <w:rPr>
          <w:rFonts w:ascii="Arial" w:eastAsia="MS Mincho" w:hAnsi="Arial" w:cs="Arial"/>
        </w:rPr>
        <w:t xml:space="preserve">data </w:t>
      </w:r>
      <w:r w:rsidRPr="00B0761A">
        <w:rPr>
          <w:rFonts w:ascii="Arial" w:eastAsia="MS Mincho" w:hAnsi="Arial" w:cs="Arial"/>
        </w:rPr>
        <w:t>source was</w:t>
      </w:r>
      <w:r w:rsidR="00B22D85" w:rsidRPr="00B0761A">
        <w:rPr>
          <w:rFonts w:ascii="Arial" w:eastAsia="MS Mincho" w:hAnsi="Arial" w:cs="Arial"/>
        </w:rPr>
        <w:t xml:space="preserve"> i</w:t>
      </w:r>
      <w:r w:rsidR="001043AC" w:rsidRPr="00B0761A">
        <w:rPr>
          <w:rFonts w:ascii="Arial" w:eastAsia="MS Mincho" w:hAnsi="Arial" w:cs="Arial"/>
        </w:rPr>
        <w:t>ndividual face-to-face interviews.</w:t>
      </w:r>
      <w:r w:rsidR="00231AEE">
        <w:rPr>
          <w:rFonts w:ascii="Arial" w:eastAsia="MS Mincho" w:hAnsi="Arial" w:cs="Arial"/>
        </w:rPr>
        <w:t xml:space="preserve"> A</w:t>
      </w:r>
      <w:r w:rsidR="00667B29" w:rsidRPr="00B0761A">
        <w:rPr>
          <w:rFonts w:ascii="Arial" w:eastAsia="MS Mincho" w:hAnsi="Arial" w:cs="Arial"/>
        </w:rPr>
        <w:t xml:space="preserve"> </w:t>
      </w:r>
      <w:r w:rsidR="00554112" w:rsidRPr="00B0761A">
        <w:rPr>
          <w:rFonts w:ascii="Arial" w:eastAsia="MS Mincho" w:hAnsi="Arial" w:cs="Arial"/>
        </w:rPr>
        <w:t>core</w:t>
      </w:r>
      <w:r w:rsidR="00667B29" w:rsidRPr="00B0761A">
        <w:rPr>
          <w:rFonts w:ascii="Arial" w:eastAsia="MS Mincho" w:hAnsi="Arial" w:cs="Arial"/>
        </w:rPr>
        <w:t xml:space="preserve"> script made up of</w:t>
      </w:r>
      <w:r w:rsidR="001043AC" w:rsidRPr="00B0761A">
        <w:rPr>
          <w:rFonts w:ascii="Arial" w:eastAsia="MS Mincho" w:hAnsi="Arial" w:cs="Arial"/>
        </w:rPr>
        <w:t xml:space="preserve"> a mixture of closed- and open-ended questions </w:t>
      </w:r>
      <w:r w:rsidR="00231AEE">
        <w:rPr>
          <w:rFonts w:ascii="Arial" w:eastAsia="MS Mincho" w:hAnsi="Arial" w:cs="Arial"/>
        </w:rPr>
        <w:t xml:space="preserve">was </w:t>
      </w:r>
      <w:r w:rsidR="001043AC" w:rsidRPr="00B0761A">
        <w:rPr>
          <w:rFonts w:ascii="Arial" w:eastAsia="MS Mincho" w:hAnsi="Arial" w:cs="Arial"/>
        </w:rPr>
        <w:t>designed to reveal participants’ behaviors, opinions</w:t>
      </w:r>
      <w:r w:rsidR="00B575E8" w:rsidRPr="00B0761A">
        <w:rPr>
          <w:rFonts w:ascii="Arial" w:eastAsia="MS Mincho" w:hAnsi="Arial" w:cs="Arial"/>
        </w:rPr>
        <w:t>,</w:t>
      </w:r>
      <w:r w:rsidR="001043AC" w:rsidRPr="00B0761A">
        <w:rPr>
          <w:rFonts w:ascii="Arial" w:eastAsia="MS Mincho" w:hAnsi="Arial" w:cs="Arial"/>
        </w:rPr>
        <w:t xml:space="preserve"> and values while using social media. </w:t>
      </w:r>
      <w:r w:rsidR="00231AEE">
        <w:rPr>
          <w:rFonts w:ascii="Arial" w:eastAsia="MS Mincho" w:hAnsi="Arial" w:cs="Arial"/>
        </w:rPr>
        <w:t xml:space="preserve">Questions </w:t>
      </w:r>
      <w:r w:rsidR="00AE7528">
        <w:rPr>
          <w:rFonts w:ascii="Arial" w:eastAsia="MS Mincho" w:hAnsi="Arial" w:cs="Arial"/>
        </w:rPr>
        <w:t>were developed using</w:t>
      </w:r>
      <w:r w:rsidR="002D35AF">
        <w:rPr>
          <w:rFonts w:ascii="Arial" w:eastAsia="MS Mincho" w:hAnsi="Arial" w:cs="Arial"/>
        </w:rPr>
        <w:t xml:space="preserve"> </w:t>
      </w:r>
      <w:r w:rsidR="001043AC" w:rsidRPr="00B0761A">
        <w:rPr>
          <w:rFonts w:ascii="Arial" w:eastAsia="MS Mincho" w:hAnsi="Arial" w:cs="Arial"/>
        </w:rPr>
        <w:t xml:space="preserve">similar studies </w:t>
      </w:r>
      <w:bookmarkStart w:id="18" w:name="OLE_LINK147"/>
      <w:r w:rsidR="00D577E2" w:rsidRPr="00D577E2">
        <w:rPr>
          <w:rFonts w:ascii="Arial" w:hAnsi="Arial" w:cs="Arial"/>
        </w:rPr>
        <w:t xml:space="preserve">(Kim </w:t>
      </w:r>
      <w:r w:rsidR="00D577E2" w:rsidRPr="00D577E2">
        <w:rPr>
          <w:rFonts w:ascii="Arial" w:hAnsi="Arial" w:cs="Arial"/>
          <w:i/>
          <w:iCs/>
        </w:rPr>
        <w:t>et al.</w:t>
      </w:r>
      <w:r w:rsidR="00D577E2" w:rsidRPr="00D577E2">
        <w:rPr>
          <w:rFonts w:ascii="Arial" w:hAnsi="Arial" w:cs="Arial"/>
        </w:rPr>
        <w:t>, 2011; Jackson and Wang, 2013; Pornsakulvanich and Dumrongsiri, 2013; Rui and Stefanone, 2013)</w:t>
      </w:r>
      <w:bookmarkEnd w:id="18"/>
      <w:r w:rsidR="00AE7528" w:rsidRPr="00AE7528">
        <w:rPr>
          <w:rFonts w:ascii="Arial" w:eastAsia="MS Mincho" w:hAnsi="Arial" w:cs="Arial"/>
        </w:rPr>
        <w:t xml:space="preserve"> </w:t>
      </w:r>
      <w:r w:rsidR="00AE7528">
        <w:rPr>
          <w:rFonts w:ascii="Arial" w:eastAsia="MS Mincho" w:hAnsi="Arial" w:cs="Arial"/>
        </w:rPr>
        <w:t>as a guide,</w:t>
      </w:r>
      <w:r w:rsidR="001043AC" w:rsidRPr="00B0761A">
        <w:rPr>
          <w:rFonts w:ascii="Arial" w:eastAsia="MS Mincho" w:hAnsi="Arial" w:cs="Arial"/>
        </w:rPr>
        <w:t xml:space="preserve"> </w:t>
      </w:r>
      <w:r w:rsidR="002D35AF">
        <w:rPr>
          <w:rFonts w:ascii="Arial" w:eastAsia="MS Mincho" w:hAnsi="Arial" w:cs="Arial"/>
        </w:rPr>
        <w:t>with</w:t>
      </w:r>
      <w:r w:rsidR="001043AC" w:rsidRPr="00B0761A">
        <w:rPr>
          <w:rFonts w:ascii="Arial" w:eastAsia="MS Mincho" w:hAnsi="Arial" w:cs="Arial"/>
        </w:rPr>
        <w:t xml:space="preserve"> </w:t>
      </w:r>
      <w:r w:rsidR="002D35AF" w:rsidRPr="00B0761A">
        <w:rPr>
          <w:rFonts w:ascii="Arial" w:eastAsia="MS Mincho" w:hAnsi="Arial" w:cs="Arial"/>
        </w:rPr>
        <w:t>consider</w:t>
      </w:r>
      <w:r w:rsidR="002D35AF">
        <w:rPr>
          <w:rFonts w:ascii="Arial" w:eastAsia="MS Mincho" w:hAnsi="Arial" w:cs="Arial"/>
        </w:rPr>
        <w:t xml:space="preserve">ation </w:t>
      </w:r>
      <w:r w:rsidR="00ED07F2">
        <w:rPr>
          <w:rFonts w:ascii="Arial" w:eastAsia="MS Mincho" w:hAnsi="Arial" w:cs="Arial"/>
        </w:rPr>
        <w:t>given to</w:t>
      </w:r>
      <w:r w:rsidR="002D35AF" w:rsidRPr="00B0761A">
        <w:rPr>
          <w:rFonts w:ascii="Arial" w:eastAsia="MS Mincho" w:hAnsi="Arial" w:cs="Arial"/>
        </w:rPr>
        <w:t xml:space="preserve"> </w:t>
      </w:r>
      <w:r w:rsidR="001043AC" w:rsidRPr="00B0761A">
        <w:rPr>
          <w:rFonts w:ascii="Arial" w:eastAsia="MS Mincho" w:hAnsi="Arial" w:cs="Arial"/>
        </w:rPr>
        <w:t xml:space="preserve">Saudi contextual differences. </w:t>
      </w:r>
      <w:r w:rsidR="00E750C4" w:rsidRPr="00B0761A">
        <w:rPr>
          <w:rFonts w:ascii="Arial" w:eastAsia="MS Mincho" w:hAnsi="Arial" w:cs="Arial"/>
        </w:rPr>
        <w:t>The interviewer asked u</w:t>
      </w:r>
      <w:r w:rsidR="00AD1722" w:rsidRPr="00B0761A">
        <w:rPr>
          <w:rFonts w:ascii="Arial" w:eastAsia="MS Mincho" w:hAnsi="Arial" w:cs="Arial"/>
        </w:rPr>
        <w:t>nscripted</w:t>
      </w:r>
      <w:r w:rsidR="007F0CB8" w:rsidRPr="00B0761A">
        <w:rPr>
          <w:rFonts w:ascii="Arial" w:eastAsia="MS Mincho" w:hAnsi="Arial" w:cs="Arial"/>
        </w:rPr>
        <w:t xml:space="preserve"> f</w:t>
      </w:r>
      <w:r w:rsidR="001F315A" w:rsidRPr="00B0761A">
        <w:rPr>
          <w:rFonts w:ascii="Arial" w:eastAsia="MS Mincho" w:hAnsi="Arial" w:cs="Arial"/>
        </w:rPr>
        <w:t>ollow-up</w:t>
      </w:r>
      <w:r w:rsidR="001043AC" w:rsidRPr="00B0761A">
        <w:rPr>
          <w:rFonts w:ascii="Arial" w:eastAsia="MS Mincho" w:hAnsi="Arial" w:cs="Arial"/>
        </w:rPr>
        <w:t xml:space="preserve"> questions</w:t>
      </w:r>
      <w:r w:rsidR="001F315A" w:rsidRPr="00B0761A">
        <w:rPr>
          <w:rFonts w:ascii="Arial" w:eastAsia="MS Mincho" w:hAnsi="Arial" w:cs="Arial"/>
        </w:rPr>
        <w:t xml:space="preserve"> as necessary</w:t>
      </w:r>
      <w:r w:rsidR="001043AC" w:rsidRPr="00B0761A">
        <w:rPr>
          <w:rFonts w:ascii="Arial" w:eastAsia="MS Mincho" w:hAnsi="Arial" w:cs="Arial"/>
        </w:rPr>
        <w:t xml:space="preserve"> to gather more detail</w:t>
      </w:r>
      <w:r w:rsidR="009F41C4" w:rsidRPr="00B0761A">
        <w:rPr>
          <w:rFonts w:ascii="Arial" w:eastAsia="MS Mincho" w:hAnsi="Arial" w:cs="Arial"/>
        </w:rPr>
        <w:t>,</w:t>
      </w:r>
      <w:r w:rsidR="00C9229D" w:rsidRPr="00B0761A">
        <w:rPr>
          <w:rFonts w:ascii="Arial" w:eastAsia="MS Mincho" w:hAnsi="Arial" w:cs="Arial"/>
        </w:rPr>
        <w:t xml:space="preserve"> clarify</w:t>
      </w:r>
      <w:r w:rsidR="001043AC" w:rsidRPr="00B0761A">
        <w:rPr>
          <w:rFonts w:ascii="Arial" w:eastAsia="MS Mincho" w:hAnsi="Arial" w:cs="Arial"/>
        </w:rPr>
        <w:t xml:space="preserve"> what participants said, </w:t>
      </w:r>
      <w:r w:rsidR="00C9229D" w:rsidRPr="00B0761A">
        <w:rPr>
          <w:rFonts w:ascii="Arial" w:eastAsia="MS Mincho" w:hAnsi="Arial" w:cs="Arial"/>
        </w:rPr>
        <w:t>and</w:t>
      </w:r>
      <w:r w:rsidR="001043AC" w:rsidRPr="00B0761A">
        <w:rPr>
          <w:rFonts w:ascii="Arial" w:eastAsia="MS Mincho" w:hAnsi="Arial" w:cs="Arial"/>
        </w:rPr>
        <w:t xml:space="preserve"> </w:t>
      </w:r>
      <w:r w:rsidR="009F41C4" w:rsidRPr="00B0761A">
        <w:rPr>
          <w:rFonts w:ascii="Arial" w:eastAsia="MS Mincho" w:hAnsi="Arial" w:cs="Arial"/>
        </w:rPr>
        <w:t>e</w:t>
      </w:r>
      <w:r w:rsidR="00C9229D" w:rsidRPr="00B0761A">
        <w:rPr>
          <w:rFonts w:ascii="Arial" w:eastAsia="MS Mincho" w:hAnsi="Arial" w:cs="Arial"/>
        </w:rPr>
        <w:t>xplore</w:t>
      </w:r>
      <w:r w:rsidR="001043AC" w:rsidRPr="00B0761A">
        <w:rPr>
          <w:rFonts w:ascii="Arial" w:eastAsia="MS Mincho" w:hAnsi="Arial" w:cs="Arial"/>
        </w:rPr>
        <w:t xml:space="preserve"> their experience with and </w:t>
      </w:r>
      <w:r w:rsidR="005135C5">
        <w:rPr>
          <w:rFonts w:ascii="Arial" w:eastAsia="MS Mincho" w:hAnsi="Arial" w:cs="Arial"/>
        </w:rPr>
        <w:t xml:space="preserve">their </w:t>
      </w:r>
      <w:r w:rsidR="001043AC" w:rsidRPr="00B0761A">
        <w:rPr>
          <w:rFonts w:ascii="Arial" w:eastAsia="MS Mincho" w:hAnsi="Arial" w:cs="Arial"/>
        </w:rPr>
        <w:lastRenderedPageBreak/>
        <w:t>opinions of social media sites.</w:t>
      </w:r>
      <w:r w:rsidR="00231AEE">
        <w:rPr>
          <w:rFonts w:ascii="Arial" w:eastAsia="MS Mincho" w:hAnsi="Arial" w:cs="Arial"/>
        </w:rPr>
        <w:t xml:space="preserve"> The interviewer also note</w:t>
      </w:r>
      <w:r w:rsidR="00DC09E9">
        <w:rPr>
          <w:rFonts w:ascii="Arial" w:eastAsia="MS Mincho" w:hAnsi="Arial" w:cs="Arial"/>
        </w:rPr>
        <w:t>d</w:t>
      </w:r>
      <w:r w:rsidR="00231AEE">
        <w:rPr>
          <w:rFonts w:ascii="Arial" w:eastAsia="MS Mincho" w:hAnsi="Arial" w:cs="Arial"/>
        </w:rPr>
        <w:t xml:space="preserve"> any non-verbal behaviors</w:t>
      </w:r>
      <w:r w:rsidR="00FC6A9C">
        <w:rPr>
          <w:rFonts w:ascii="Arial" w:eastAsia="MS Mincho" w:hAnsi="Arial" w:cs="Arial"/>
        </w:rPr>
        <w:t xml:space="preserve"> (e.g., body language)</w:t>
      </w:r>
      <w:r w:rsidR="00231AEE">
        <w:rPr>
          <w:rFonts w:ascii="Arial" w:eastAsia="MS Mincho" w:hAnsi="Arial" w:cs="Arial"/>
        </w:rPr>
        <w:t xml:space="preserve"> that </w:t>
      </w:r>
      <w:r w:rsidR="002F2324">
        <w:rPr>
          <w:rFonts w:ascii="Arial" w:eastAsia="MS Mincho" w:hAnsi="Arial" w:cs="Arial"/>
        </w:rPr>
        <w:t xml:space="preserve">could </w:t>
      </w:r>
      <w:r w:rsidR="007B21C5">
        <w:rPr>
          <w:rFonts w:ascii="Arial" w:eastAsia="MS Mincho" w:hAnsi="Arial" w:cs="Arial"/>
        </w:rPr>
        <w:t>affect</w:t>
      </w:r>
      <w:r w:rsidR="00231AEE">
        <w:rPr>
          <w:rFonts w:ascii="Arial" w:eastAsia="MS Mincho" w:hAnsi="Arial" w:cs="Arial"/>
        </w:rPr>
        <w:t xml:space="preserve"> </w:t>
      </w:r>
      <w:r w:rsidR="004A5296">
        <w:rPr>
          <w:rFonts w:ascii="Arial" w:eastAsia="MS Mincho" w:hAnsi="Arial" w:cs="Arial"/>
        </w:rPr>
        <w:t xml:space="preserve">how </w:t>
      </w:r>
      <w:r w:rsidR="00231AEE">
        <w:rPr>
          <w:rFonts w:ascii="Arial" w:eastAsia="MS Mincho" w:hAnsi="Arial" w:cs="Arial"/>
        </w:rPr>
        <w:t>response</w:t>
      </w:r>
      <w:r w:rsidR="004A5296">
        <w:rPr>
          <w:rFonts w:ascii="Arial" w:eastAsia="MS Mincho" w:hAnsi="Arial" w:cs="Arial"/>
        </w:rPr>
        <w:t>s</w:t>
      </w:r>
      <w:r w:rsidR="00231AEE">
        <w:rPr>
          <w:rFonts w:ascii="Arial" w:eastAsia="MS Mincho" w:hAnsi="Arial" w:cs="Arial"/>
        </w:rPr>
        <w:t xml:space="preserve"> </w:t>
      </w:r>
      <w:r w:rsidR="004A5296">
        <w:rPr>
          <w:rFonts w:ascii="Arial" w:eastAsia="MS Mincho" w:hAnsi="Arial" w:cs="Arial"/>
        </w:rPr>
        <w:t xml:space="preserve">were </w:t>
      </w:r>
      <w:r w:rsidR="0022706D">
        <w:rPr>
          <w:rFonts w:ascii="Arial" w:eastAsia="MS Mincho" w:hAnsi="Arial" w:cs="Arial"/>
        </w:rPr>
        <w:t>interpre</w:t>
      </w:r>
      <w:r w:rsidR="004A5296">
        <w:rPr>
          <w:rFonts w:ascii="Arial" w:eastAsia="MS Mincho" w:hAnsi="Arial" w:cs="Arial"/>
        </w:rPr>
        <w:t>ted</w:t>
      </w:r>
      <w:r w:rsidR="00231AEE">
        <w:rPr>
          <w:rFonts w:ascii="Arial" w:eastAsia="MS Mincho" w:hAnsi="Arial" w:cs="Arial"/>
        </w:rPr>
        <w:t>.</w:t>
      </w:r>
    </w:p>
    <w:p w14:paraId="5F6467C4" w14:textId="77777777" w:rsidR="001043AC" w:rsidRPr="00B0761A" w:rsidRDefault="001043AC" w:rsidP="005E3AD7">
      <w:pPr>
        <w:pStyle w:val="PlainText"/>
        <w:spacing w:line="480" w:lineRule="auto"/>
        <w:rPr>
          <w:rFonts w:ascii="Arial" w:eastAsia="MS Mincho" w:hAnsi="Arial" w:cs="Arial"/>
        </w:rPr>
      </w:pPr>
    </w:p>
    <w:p w14:paraId="1E7897A0" w14:textId="613BB42C" w:rsidR="001043AC" w:rsidRPr="00B0761A" w:rsidRDefault="001043AC" w:rsidP="005E3AD7">
      <w:pPr>
        <w:pStyle w:val="PlainText"/>
        <w:spacing w:line="480" w:lineRule="auto"/>
        <w:rPr>
          <w:rFonts w:ascii="Arial" w:eastAsia="MS Mincho" w:hAnsi="Arial" w:cs="Arial"/>
        </w:rPr>
      </w:pPr>
      <w:r w:rsidRPr="00B0761A">
        <w:rPr>
          <w:rFonts w:ascii="Arial" w:eastAsia="MS Mincho" w:hAnsi="Arial" w:cs="Arial"/>
        </w:rPr>
        <w:t xml:space="preserve">Each interview </w:t>
      </w:r>
      <w:r w:rsidR="00851DA4" w:rsidRPr="00B0761A">
        <w:rPr>
          <w:rFonts w:ascii="Arial" w:eastAsia="MS Mincho" w:hAnsi="Arial" w:cs="Arial"/>
        </w:rPr>
        <w:t xml:space="preserve">lasted </w:t>
      </w:r>
      <w:r w:rsidR="00231AEE">
        <w:rPr>
          <w:rFonts w:ascii="Arial" w:eastAsia="MS Mincho" w:hAnsi="Arial" w:cs="Arial"/>
        </w:rPr>
        <w:t>between</w:t>
      </w:r>
      <w:r w:rsidR="00231AEE" w:rsidRPr="00B0761A">
        <w:rPr>
          <w:rFonts w:ascii="Arial" w:eastAsia="MS Mincho" w:hAnsi="Arial" w:cs="Arial"/>
        </w:rPr>
        <w:t xml:space="preserve"> </w:t>
      </w:r>
      <w:r w:rsidR="00851DA4" w:rsidRPr="00B0761A">
        <w:rPr>
          <w:rFonts w:ascii="Arial" w:eastAsia="MS Mincho" w:hAnsi="Arial" w:cs="Arial"/>
        </w:rPr>
        <w:t>4</w:t>
      </w:r>
      <w:r w:rsidRPr="00B0761A">
        <w:rPr>
          <w:rFonts w:ascii="Arial" w:eastAsia="MS Mincho" w:hAnsi="Arial" w:cs="Arial"/>
        </w:rPr>
        <w:t xml:space="preserve">5 </w:t>
      </w:r>
      <w:r w:rsidR="00FF4DD6">
        <w:rPr>
          <w:rFonts w:ascii="Arial" w:eastAsia="MS Mincho" w:hAnsi="Arial" w:cs="Arial"/>
        </w:rPr>
        <w:t>and</w:t>
      </w:r>
      <w:r w:rsidR="00FF4DD6" w:rsidRPr="00B0761A">
        <w:rPr>
          <w:rFonts w:ascii="Arial" w:eastAsia="MS Mincho" w:hAnsi="Arial" w:cs="Arial"/>
        </w:rPr>
        <w:t xml:space="preserve"> </w:t>
      </w:r>
      <w:r w:rsidR="0002319C" w:rsidRPr="00B0761A">
        <w:rPr>
          <w:rFonts w:ascii="Arial" w:eastAsia="MS Mincho" w:hAnsi="Arial" w:cs="Arial"/>
        </w:rPr>
        <w:t xml:space="preserve">60 </w:t>
      </w:r>
      <w:r w:rsidRPr="00B0761A">
        <w:rPr>
          <w:rFonts w:ascii="Arial" w:eastAsia="MS Mincho" w:hAnsi="Arial" w:cs="Arial"/>
        </w:rPr>
        <w:t>minutes</w:t>
      </w:r>
      <w:r w:rsidR="009F4FE0" w:rsidRPr="00B0761A">
        <w:rPr>
          <w:rFonts w:ascii="Arial" w:eastAsia="MS Mincho" w:hAnsi="Arial" w:cs="Arial"/>
        </w:rPr>
        <w:t>, and was</w:t>
      </w:r>
      <w:r w:rsidR="007712C4" w:rsidRPr="00B0761A">
        <w:rPr>
          <w:rFonts w:ascii="Arial" w:eastAsia="MS Mincho" w:hAnsi="Arial" w:cs="Arial"/>
        </w:rPr>
        <w:t xml:space="preserve"> audio recorded (with the participant’s permission) t</w:t>
      </w:r>
      <w:r w:rsidRPr="00B0761A">
        <w:rPr>
          <w:rFonts w:ascii="Arial" w:eastAsia="MS Mincho" w:hAnsi="Arial" w:cs="Arial"/>
        </w:rPr>
        <w:t xml:space="preserve">o ensure accuracy. </w:t>
      </w:r>
      <w:r w:rsidR="001A29B3" w:rsidRPr="00B0761A">
        <w:rPr>
          <w:rFonts w:ascii="Arial" w:eastAsia="MS Mincho" w:hAnsi="Arial" w:cs="Arial"/>
        </w:rPr>
        <w:t>We conducted the</w:t>
      </w:r>
      <w:r w:rsidRPr="00B0761A">
        <w:rPr>
          <w:rFonts w:ascii="Arial" w:eastAsia="MS Mincho" w:hAnsi="Arial" w:cs="Arial"/>
        </w:rPr>
        <w:t xml:space="preserve"> interviews in Arabic</w:t>
      </w:r>
      <w:r w:rsidR="001A29B3" w:rsidRPr="00B0761A">
        <w:rPr>
          <w:rFonts w:ascii="Arial" w:eastAsia="MS Mincho" w:hAnsi="Arial" w:cs="Arial"/>
        </w:rPr>
        <w:t xml:space="preserve">. They were then </w:t>
      </w:r>
      <w:r w:rsidR="007712C4" w:rsidRPr="00B0761A">
        <w:rPr>
          <w:rFonts w:ascii="Arial" w:eastAsia="MS Mincho" w:hAnsi="Arial" w:cs="Arial"/>
        </w:rPr>
        <w:t>transcribed</w:t>
      </w:r>
      <w:r w:rsidR="001A29B3" w:rsidRPr="00B0761A">
        <w:rPr>
          <w:rFonts w:ascii="Arial" w:eastAsia="MS Mincho" w:hAnsi="Arial" w:cs="Arial"/>
        </w:rPr>
        <w:t xml:space="preserve"> and</w:t>
      </w:r>
      <w:r w:rsidRPr="00B0761A">
        <w:rPr>
          <w:rFonts w:ascii="Arial" w:eastAsia="MS Mincho" w:hAnsi="Arial" w:cs="Arial"/>
        </w:rPr>
        <w:t xml:space="preserve"> translated into English. </w:t>
      </w:r>
      <w:r w:rsidR="007D48CA" w:rsidRPr="00B0761A">
        <w:rPr>
          <w:rFonts w:ascii="Arial" w:eastAsia="MS Mincho" w:hAnsi="Arial" w:cs="Arial"/>
        </w:rPr>
        <w:t>We interviewed n</w:t>
      </w:r>
      <w:r w:rsidRPr="00B0761A">
        <w:rPr>
          <w:rFonts w:ascii="Arial" w:eastAsia="MS Mincho" w:hAnsi="Arial" w:cs="Arial"/>
        </w:rPr>
        <w:t xml:space="preserve">ew participants until </w:t>
      </w:r>
      <w:r w:rsidR="00486B9F" w:rsidRPr="00B0761A">
        <w:rPr>
          <w:rFonts w:ascii="Arial" w:eastAsia="MS Mincho" w:hAnsi="Arial" w:cs="Arial"/>
        </w:rPr>
        <w:t xml:space="preserve">we reached </w:t>
      </w:r>
      <w:r w:rsidR="007A7F08" w:rsidRPr="00B0761A">
        <w:rPr>
          <w:rFonts w:ascii="Arial" w:eastAsia="MS Mincho" w:hAnsi="Arial" w:cs="Arial"/>
        </w:rPr>
        <w:t>a state of “data saturation”</w:t>
      </w:r>
      <w:r w:rsidR="002F1CE1">
        <w:rPr>
          <w:rFonts w:ascii="Arial" w:eastAsia="MS Mincho" w:hAnsi="Arial" w:cs="Arial"/>
        </w:rPr>
        <w:t>;</w:t>
      </w:r>
      <w:r w:rsidR="00231AEE">
        <w:rPr>
          <w:rFonts w:ascii="Arial" w:eastAsia="MS Mincho" w:hAnsi="Arial" w:cs="Arial"/>
        </w:rPr>
        <w:t xml:space="preserve"> t</w:t>
      </w:r>
      <w:r w:rsidR="007A7F08" w:rsidRPr="00B0761A">
        <w:rPr>
          <w:rFonts w:ascii="Arial" w:eastAsia="MS Mincho" w:hAnsi="Arial" w:cs="Arial"/>
        </w:rPr>
        <w:t>hat is,</w:t>
      </w:r>
      <w:r w:rsidRPr="00B0761A">
        <w:rPr>
          <w:rFonts w:ascii="Arial" w:eastAsia="MS Mincho" w:hAnsi="Arial" w:cs="Arial"/>
        </w:rPr>
        <w:t xml:space="preserve"> </w:t>
      </w:r>
      <w:r w:rsidR="007C1344" w:rsidRPr="00B0761A">
        <w:rPr>
          <w:rFonts w:ascii="Arial" w:eastAsia="MS Mincho" w:hAnsi="Arial" w:cs="Arial"/>
        </w:rPr>
        <w:t xml:space="preserve">until we started </w:t>
      </w:r>
      <w:r w:rsidR="007269B8" w:rsidRPr="00B0761A">
        <w:rPr>
          <w:rFonts w:ascii="Arial" w:eastAsia="MS Mincho" w:hAnsi="Arial" w:cs="Arial"/>
        </w:rPr>
        <w:t xml:space="preserve">to </w:t>
      </w:r>
      <w:r w:rsidR="00E33E6D" w:rsidRPr="00B0761A">
        <w:rPr>
          <w:rFonts w:ascii="Arial" w:eastAsia="MS Mincho" w:hAnsi="Arial" w:cs="Arial"/>
        </w:rPr>
        <w:t>see</w:t>
      </w:r>
      <w:r w:rsidR="007C1344" w:rsidRPr="00B0761A">
        <w:rPr>
          <w:rFonts w:ascii="Arial" w:eastAsia="MS Mincho" w:hAnsi="Arial" w:cs="Arial"/>
        </w:rPr>
        <w:t xml:space="preserve"> </w:t>
      </w:r>
      <w:r w:rsidR="00BF0E78" w:rsidRPr="00B0761A">
        <w:rPr>
          <w:rFonts w:ascii="Arial" w:eastAsia="MS Mincho" w:hAnsi="Arial" w:cs="Arial"/>
        </w:rPr>
        <w:t xml:space="preserve">nothing but </w:t>
      </w:r>
      <w:r w:rsidR="00186096">
        <w:rPr>
          <w:rFonts w:ascii="Arial" w:eastAsia="MS Mincho" w:hAnsi="Arial" w:cs="Arial"/>
        </w:rPr>
        <w:t xml:space="preserve">the same </w:t>
      </w:r>
      <w:r w:rsidR="00186096" w:rsidRPr="00B0761A">
        <w:rPr>
          <w:rFonts w:ascii="Arial" w:eastAsia="MS Mincho" w:hAnsi="Arial" w:cs="Arial"/>
        </w:rPr>
        <w:t xml:space="preserve">themes </w:t>
      </w:r>
      <w:r w:rsidR="00186096">
        <w:rPr>
          <w:rFonts w:ascii="Arial" w:eastAsia="MS Mincho" w:hAnsi="Arial" w:cs="Arial"/>
        </w:rPr>
        <w:t>repeated</w:t>
      </w:r>
      <w:r w:rsidR="00934BBB" w:rsidRPr="00B0761A">
        <w:rPr>
          <w:rFonts w:ascii="Arial" w:eastAsia="MS Mincho" w:hAnsi="Arial" w:cs="Arial"/>
        </w:rPr>
        <w:t>,</w:t>
      </w:r>
      <w:r w:rsidR="007C1344" w:rsidRPr="00B0761A">
        <w:rPr>
          <w:rFonts w:ascii="Arial" w:eastAsia="MS Mincho" w:hAnsi="Arial" w:cs="Arial"/>
        </w:rPr>
        <w:t xml:space="preserve"> and </w:t>
      </w:r>
      <w:r w:rsidR="00BF0E78" w:rsidRPr="00B0761A">
        <w:rPr>
          <w:rFonts w:ascii="Arial" w:eastAsia="MS Mincho" w:hAnsi="Arial" w:cs="Arial"/>
        </w:rPr>
        <w:t xml:space="preserve">thus </w:t>
      </w:r>
      <w:r w:rsidR="007C1344" w:rsidRPr="00B0761A">
        <w:rPr>
          <w:rFonts w:ascii="Arial" w:eastAsia="MS Mincho" w:hAnsi="Arial" w:cs="Arial"/>
        </w:rPr>
        <w:t>gained no further new information</w:t>
      </w:r>
      <w:r w:rsidR="00051B66" w:rsidRPr="00B0761A">
        <w:rPr>
          <w:rFonts w:ascii="Arial" w:eastAsia="MS Mincho" w:hAnsi="Arial" w:cs="Arial"/>
        </w:rPr>
        <w:t xml:space="preserve"> </w:t>
      </w:r>
      <w:r w:rsidR="00D577E2">
        <w:rPr>
          <w:rFonts w:ascii="Arial" w:eastAsia="MS Mincho" w:hAnsi="Arial" w:cs="Arial"/>
          <w:noProof/>
        </w:rPr>
        <w:t>(Bazeley, 2013)</w:t>
      </w:r>
      <w:r w:rsidR="007A7F08" w:rsidRPr="00B0761A">
        <w:rPr>
          <w:rFonts w:ascii="Arial" w:eastAsia="MS Mincho" w:hAnsi="Arial" w:cs="Arial"/>
        </w:rPr>
        <w:t>.</w:t>
      </w:r>
      <w:r w:rsidR="002E19C1" w:rsidRPr="00B0761A">
        <w:rPr>
          <w:rFonts w:ascii="Arial" w:eastAsia="MS Mincho" w:hAnsi="Arial" w:cs="Arial"/>
        </w:rPr>
        <w:t xml:space="preserve"> This approach yielded a sample of 18 female participants from</w:t>
      </w:r>
      <w:r w:rsidR="001E4BFD">
        <w:rPr>
          <w:rFonts w:ascii="Arial" w:eastAsia="MS Mincho" w:hAnsi="Arial" w:cs="Arial"/>
        </w:rPr>
        <w:t xml:space="preserve"> the middle (Riyadh), west (Jeddah), and east (Dammam)</w:t>
      </w:r>
      <w:r w:rsidR="002E19C1" w:rsidRPr="001E4BFD">
        <w:rPr>
          <w:rFonts w:ascii="Arial" w:eastAsia="MS Mincho" w:hAnsi="Arial" w:cs="Arial"/>
        </w:rPr>
        <w:t xml:space="preserve"> regions</w:t>
      </w:r>
      <w:r w:rsidR="002E19C1" w:rsidRPr="00B0761A">
        <w:rPr>
          <w:rFonts w:ascii="Arial" w:eastAsia="MS Mincho" w:hAnsi="Arial" w:cs="Arial"/>
        </w:rPr>
        <w:t xml:space="preserve"> </w:t>
      </w:r>
      <w:r w:rsidR="001E4BFD">
        <w:rPr>
          <w:rFonts w:ascii="Arial" w:eastAsia="MS Mincho" w:hAnsi="Arial" w:cs="Arial"/>
        </w:rPr>
        <w:t>of</w:t>
      </w:r>
      <w:r w:rsidR="002E19C1" w:rsidRPr="00B0761A">
        <w:rPr>
          <w:rFonts w:ascii="Arial" w:eastAsia="MS Mincho" w:hAnsi="Arial" w:cs="Arial"/>
        </w:rPr>
        <w:t xml:space="preserve"> Saudi Arabia, and 9 male participants attending </w:t>
      </w:r>
      <w:r w:rsidR="00231AEE">
        <w:rPr>
          <w:rFonts w:ascii="Arial" w:eastAsia="MS Mincho" w:hAnsi="Arial" w:cs="Arial"/>
        </w:rPr>
        <w:t>u</w:t>
      </w:r>
      <w:r w:rsidR="002E19C1" w:rsidRPr="00B0761A">
        <w:rPr>
          <w:rFonts w:ascii="Arial" w:eastAsia="MS Mincho" w:hAnsi="Arial" w:cs="Arial"/>
        </w:rPr>
        <w:t>niversity</w:t>
      </w:r>
      <w:r w:rsidR="00551947">
        <w:rPr>
          <w:rFonts w:ascii="Arial" w:eastAsia="MS Mincho" w:hAnsi="Arial" w:cs="Arial"/>
        </w:rPr>
        <w:t xml:space="preserve"> </w:t>
      </w:r>
      <w:r w:rsidR="00231AEE">
        <w:rPr>
          <w:rFonts w:ascii="Arial" w:eastAsia="MS Mincho" w:hAnsi="Arial" w:cs="Arial"/>
        </w:rPr>
        <w:t>in southern</w:t>
      </w:r>
      <w:r w:rsidR="002E19C1" w:rsidRPr="00B0761A">
        <w:rPr>
          <w:rFonts w:ascii="Arial" w:eastAsia="MS Mincho" w:hAnsi="Arial" w:cs="Arial"/>
        </w:rPr>
        <w:t xml:space="preserve"> New Zealand.</w:t>
      </w:r>
      <w:r w:rsidR="00723459" w:rsidRPr="00B0761A">
        <w:rPr>
          <w:rFonts w:ascii="Arial" w:eastAsia="MS Mincho" w:hAnsi="Arial" w:cs="Arial"/>
        </w:rPr>
        <w:t xml:space="preserve"> </w:t>
      </w:r>
      <w:r w:rsidR="00231AEE">
        <w:rPr>
          <w:rFonts w:ascii="Arial" w:eastAsia="MS Mincho" w:hAnsi="Arial" w:cs="Arial"/>
        </w:rPr>
        <w:t>A</w:t>
      </w:r>
      <w:r w:rsidR="00231AEE" w:rsidRPr="00B0761A">
        <w:rPr>
          <w:rFonts w:ascii="Arial" w:eastAsia="MS Mincho" w:hAnsi="Arial" w:cs="Arial"/>
        </w:rPr>
        <w:t>s the interviewer was female</w:t>
      </w:r>
      <w:r w:rsidR="00231AEE">
        <w:rPr>
          <w:rFonts w:ascii="Arial" w:eastAsia="MS Mincho" w:hAnsi="Arial" w:cs="Arial"/>
        </w:rPr>
        <w:t>, i</w:t>
      </w:r>
      <w:r w:rsidR="00723459" w:rsidRPr="00B0761A">
        <w:rPr>
          <w:rFonts w:ascii="Arial" w:eastAsia="MS Mincho" w:hAnsi="Arial" w:cs="Arial"/>
        </w:rPr>
        <w:t xml:space="preserve">nterviewing males in Saudi Arabia was not </w:t>
      </w:r>
      <w:r w:rsidR="00EB52F5" w:rsidRPr="00B0761A">
        <w:rPr>
          <w:rFonts w:ascii="Arial" w:eastAsia="MS Mincho" w:hAnsi="Arial" w:cs="Arial"/>
        </w:rPr>
        <w:t>feasible</w:t>
      </w:r>
      <w:r w:rsidR="00377B3A" w:rsidRPr="00B0761A">
        <w:rPr>
          <w:rFonts w:ascii="Arial" w:eastAsia="MS Mincho" w:hAnsi="Arial" w:cs="Arial"/>
        </w:rPr>
        <w:t>—somewhat ironically—</w:t>
      </w:r>
      <w:r w:rsidR="00723459" w:rsidRPr="00B0761A">
        <w:rPr>
          <w:rFonts w:ascii="Arial" w:eastAsia="MS Mincho" w:hAnsi="Arial" w:cs="Arial"/>
        </w:rPr>
        <w:t>due to cultural constraints.</w:t>
      </w:r>
      <w:r w:rsidR="00DE5842">
        <w:rPr>
          <w:rFonts w:ascii="Arial" w:eastAsia="MS Mincho" w:hAnsi="Arial" w:cs="Arial"/>
        </w:rPr>
        <w:t xml:space="preserve"> This also contributed to the small overall sample size, though one still adequate to address the research questions.</w:t>
      </w:r>
    </w:p>
    <w:p w14:paraId="397889CE" w14:textId="77777777" w:rsidR="007A7F08" w:rsidRPr="00B0761A" w:rsidRDefault="007A7F08" w:rsidP="005E3AD7">
      <w:pPr>
        <w:pStyle w:val="PlainText"/>
        <w:spacing w:line="480" w:lineRule="auto"/>
        <w:rPr>
          <w:rFonts w:ascii="Arial" w:eastAsia="MS Mincho" w:hAnsi="Arial" w:cs="Arial"/>
        </w:rPr>
      </w:pPr>
    </w:p>
    <w:p w14:paraId="45D99C07" w14:textId="52D8F1BA" w:rsidR="00051B66" w:rsidRPr="00B0761A" w:rsidRDefault="00D17A22" w:rsidP="005E3AD7">
      <w:pPr>
        <w:pStyle w:val="PlainText"/>
        <w:spacing w:line="480" w:lineRule="auto"/>
        <w:rPr>
          <w:rFonts w:ascii="Arial" w:eastAsia="MS Mincho" w:hAnsi="Arial" w:cs="Arial"/>
        </w:rPr>
      </w:pPr>
      <w:r w:rsidRPr="00B0761A">
        <w:rPr>
          <w:rFonts w:ascii="Arial" w:eastAsia="MS Mincho" w:hAnsi="Arial" w:cs="Arial"/>
        </w:rPr>
        <w:t>W</w:t>
      </w:r>
      <w:r w:rsidR="002D00BB" w:rsidRPr="00B0761A">
        <w:rPr>
          <w:rFonts w:ascii="Arial" w:eastAsia="MS Mincho" w:hAnsi="Arial" w:cs="Arial"/>
        </w:rPr>
        <w:t xml:space="preserve">here </w:t>
      </w:r>
      <w:r w:rsidR="00F166ED">
        <w:rPr>
          <w:rFonts w:ascii="Arial" w:eastAsia="MS Mincho" w:hAnsi="Arial" w:cs="Arial"/>
        </w:rPr>
        <w:t>consent was given</w:t>
      </w:r>
      <w:r w:rsidR="002D00BB" w:rsidRPr="00B0761A">
        <w:rPr>
          <w:rFonts w:ascii="Arial" w:eastAsia="MS Mincho" w:hAnsi="Arial" w:cs="Arial"/>
        </w:rPr>
        <w:t>, w</w:t>
      </w:r>
      <w:r w:rsidRPr="00B0761A">
        <w:rPr>
          <w:rFonts w:ascii="Arial" w:eastAsia="MS Mincho" w:hAnsi="Arial" w:cs="Arial"/>
        </w:rPr>
        <w:t xml:space="preserve">e </w:t>
      </w:r>
      <w:r w:rsidR="002624B7" w:rsidRPr="00B0761A">
        <w:rPr>
          <w:rFonts w:ascii="Arial" w:eastAsia="MS Mincho" w:hAnsi="Arial" w:cs="Arial"/>
        </w:rPr>
        <w:t xml:space="preserve">also </w:t>
      </w:r>
      <w:r w:rsidR="003055F0" w:rsidRPr="00B0761A">
        <w:rPr>
          <w:rFonts w:ascii="Arial" w:eastAsia="MS Mincho" w:hAnsi="Arial" w:cs="Arial"/>
        </w:rPr>
        <w:t>examined</w:t>
      </w:r>
      <w:r w:rsidRPr="00B0761A">
        <w:rPr>
          <w:rFonts w:ascii="Arial" w:eastAsia="MS Mincho" w:hAnsi="Arial" w:cs="Arial"/>
        </w:rPr>
        <w:t xml:space="preserve"> t</w:t>
      </w:r>
      <w:r w:rsidR="00051B66" w:rsidRPr="00B0761A">
        <w:rPr>
          <w:rFonts w:ascii="Arial" w:eastAsia="MS Mincho" w:hAnsi="Arial" w:cs="Arial"/>
        </w:rPr>
        <w:t>he online profile contents of participants. This enabled us to detect</w:t>
      </w:r>
      <w:r w:rsidR="006D4057" w:rsidRPr="00B0761A">
        <w:rPr>
          <w:rFonts w:ascii="Arial" w:eastAsia="MS Mincho" w:hAnsi="Arial" w:cs="Arial"/>
        </w:rPr>
        <w:t xml:space="preserve"> additional</w:t>
      </w:r>
      <w:r w:rsidR="00051B66" w:rsidRPr="00B0761A">
        <w:rPr>
          <w:rFonts w:ascii="Arial" w:eastAsia="MS Mincho" w:hAnsi="Arial" w:cs="Arial"/>
        </w:rPr>
        <w:t xml:space="preserve"> themes </w:t>
      </w:r>
      <w:r w:rsidR="006D4057" w:rsidRPr="00B0761A">
        <w:rPr>
          <w:rFonts w:ascii="Arial" w:eastAsia="MS Mincho" w:hAnsi="Arial" w:cs="Arial"/>
        </w:rPr>
        <w:t xml:space="preserve">that were not revealed in the interviews. It also enabled us to </w:t>
      </w:r>
      <w:r w:rsidR="00C85AE1">
        <w:rPr>
          <w:rFonts w:ascii="Arial" w:eastAsia="MS Mincho" w:hAnsi="Arial" w:cs="Arial"/>
        </w:rPr>
        <w:t>compare</w:t>
      </w:r>
      <w:r w:rsidR="00F166ED" w:rsidRPr="00B0761A">
        <w:rPr>
          <w:rFonts w:ascii="Arial" w:eastAsia="MS Mincho" w:hAnsi="Arial" w:cs="Arial"/>
        </w:rPr>
        <w:t xml:space="preserve"> </w:t>
      </w:r>
      <w:r w:rsidR="00E34D3B" w:rsidRPr="00B0761A">
        <w:rPr>
          <w:rFonts w:ascii="Arial" w:eastAsia="MS Mincho" w:hAnsi="Arial" w:cs="Arial"/>
        </w:rPr>
        <w:t>whether what</w:t>
      </w:r>
      <w:r w:rsidR="009965F2" w:rsidRPr="00B0761A">
        <w:rPr>
          <w:rFonts w:ascii="Arial" w:eastAsia="MS Mincho" w:hAnsi="Arial" w:cs="Arial"/>
        </w:rPr>
        <w:t xml:space="preserve"> a participant</w:t>
      </w:r>
      <w:r w:rsidR="00E34D3B" w:rsidRPr="00B0761A">
        <w:rPr>
          <w:rFonts w:ascii="Arial" w:eastAsia="MS Mincho" w:hAnsi="Arial" w:cs="Arial"/>
        </w:rPr>
        <w:t xml:space="preserve"> </w:t>
      </w:r>
      <w:r w:rsidR="0067433E" w:rsidRPr="00B0761A">
        <w:rPr>
          <w:rFonts w:ascii="Arial" w:eastAsia="MS Mincho" w:hAnsi="Arial" w:cs="Arial"/>
        </w:rPr>
        <w:t>claimed about their</w:t>
      </w:r>
      <w:r w:rsidR="00E34D3B" w:rsidRPr="00B0761A">
        <w:rPr>
          <w:rFonts w:ascii="Arial" w:eastAsia="MS Mincho" w:hAnsi="Arial" w:cs="Arial"/>
        </w:rPr>
        <w:t xml:space="preserve"> online</w:t>
      </w:r>
      <w:r w:rsidR="0067433E" w:rsidRPr="00B0761A">
        <w:rPr>
          <w:rFonts w:ascii="Arial" w:eastAsia="MS Mincho" w:hAnsi="Arial" w:cs="Arial"/>
        </w:rPr>
        <w:t xml:space="preserve"> behavior</w:t>
      </w:r>
      <w:r w:rsidR="00E34D3B" w:rsidRPr="00B0761A">
        <w:rPr>
          <w:rFonts w:ascii="Arial" w:eastAsia="MS Mincho" w:hAnsi="Arial" w:cs="Arial"/>
        </w:rPr>
        <w:t xml:space="preserve"> matched </w:t>
      </w:r>
      <w:r w:rsidR="0067433E" w:rsidRPr="00B0761A">
        <w:rPr>
          <w:rFonts w:ascii="Arial" w:eastAsia="MS Mincho" w:hAnsi="Arial" w:cs="Arial"/>
        </w:rPr>
        <w:t>their</w:t>
      </w:r>
      <w:r w:rsidR="00051B66" w:rsidRPr="00B0761A">
        <w:rPr>
          <w:rFonts w:ascii="Arial" w:eastAsia="MS Mincho" w:hAnsi="Arial" w:cs="Arial"/>
        </w:rPr>
        <w:t xml:space="preserve"> </w:t>
      </w:r>
      <w:r w:rsidR="00E34D3B" w:rsidRPr="00B0761A">
        <w:rPr>
          <w:rFonts w:ascii="Arial" w:eastAsia="MS Mincho" w:hAnsi="Arial" w:cs="Arial"/>
        </w:rPr>
        <w:t xml:space="preserve">actual </w:t>
      </w:r>
      <w:r w:rsidR="00051B66" w:rsidRPr="00B0761A">
        <w:rPr>
          <w:rFonts w:ascii="Arial" w:eastAsia="MS Mincho" w:hAnsi="Arial" w:cs="Arial"/>
        </w:rPr>
        <w:t>online</w:t>
      </w:r>
      <w:r w:rsidR="0067433E" w:rsidRPr="00B0761A">
        <w:rPr>
          <w:rFonts w:ascii="Arial" w:eastAsia="MS Mincho" w:hAnsi="Arial" w:cs="Arial"/>
        </w:rPr>
        <w:t xml:space="preserve"> behavior</w:t>
      </w:r>
      <w:r w:rsidR="00E34D3B" w:rsidRPr="00B0761A">
        <w:rPr>
          <w:rFonts w:ascii="Arial" w:eastAsia="MS Mincho" w:hAnsi="Arial" w:cs="Arial"/>
        </w:rPr>
        <w:t xml:space="preserve">. </w:t>
      </w:r>
      <w:r w:rsidR="009706E2" w:rsidRPr="00B0761A">
        <w:rPr>
          <w:rFonts w:ascii="Arial" w:eastAsia="MS Mincho" w:hAnsi="Arial" w:cs="Arial"/>
        </w:rPr>
        <w:t xml:space="preserve">For Twitter, Instagram, and Facebook (where applicable), we </w:t>
      </w:r>
      <w:r w:rsidR="002212A4">
        <w:rPr>
          <w:rFonts w:ascii="Arial" w:eastAsia="MS Mincho" w:hAnsi="Arial" w:cs="Arial"/>
        </w:rPr>
        <w:t>examined</w:t>
      </w:r>
      <w:r w:rsidR="009706E2" w:rsidRPr="00B0761A">
        <w:rPr>
          <w:rFonts w:ascii="Arial" w:eastAsia="MS Mincho" w:hAnsi="Arial" w:cs="Arial"/>
        </w:rPr>
        <w:t xml:space="preserve"> </w:t>
      </w:r>
      <w:r w:rsidR="002212A4">
        <w:rPr>
          <w:rFonts w:ascii="Arial" w:eastAsia="MS Mincho" w:hAnsi="Arial" w:cs="Arial"/>
        </w:rPr>
        <w:t>p</w:t>
      </w:r>
      <w:r w:rsidR="009706E2" w:rsidRPr="00B0761A">
        <w:rPr>
          <w:rFonts w:ascii="Arial" w:eastAsia="MS Mincho" w:hAnsi="Arial" w:cs="Arial"/>
        </w:rPr>
        <w:t>rofile</w:t>
      </w:r>
      <w:r w:rsidR="002212A4">
        <w:rPr>
          <w:rFonts w:ascii="Arial" w:eastAsia="MS Mincho" w:hAnsi="Arial" w:cs="Arial"/>
        </w:rPr>
        <w:t>s</w:t>
      </w:r>
      <w:r w:rsidR="009706E2" w:rsidRPr="00B0761A">
        <w:rPr>
          <w:rFonts w:ascii="Arial" w:eastAsia="MS Mincho" w:hAnsi="Arial" w:cs="Arial"/>
        </w:rPr>
        <w:t xml:space="preserve"> after the participant had </w:t>
      </w:r>
      <w:r w:rsidR="00166AE6">
        <w:rPr>
          <w:rFonts w:ascii="Arial" w:eastAsia="MS Mincho" w:hAnsi="Arial" w:cs="Arial"/>
        </w:rPr>
        <w:t>left</w:t>
      </w:r>
      <w:r w:rsidR="003E1D9C">
        <w:rPr>
          <w:rFonts w:ascii="Arial" w:eastAsia="MS Mincho" w:hAnsi="Arial" w:cs="Arial"/>
        </w:rPr>
        <w:t xml:space="preserve"> the interview</w:t>
      </w:r>
      <w:r w:rsidR="009706E2" w:rsidRPr="00B0761A">
        <w:rPr>
          <w:rFonts w:ascii="Arial" w:eastAsia="MS Mincho" w:hAnsi="Arial" w:cs="Arial"/>
        </w:rPr>
        <w:t>.</w:t>
      </w:r>
      <w:r w:rsidR="00051B66" w:rsidRPr="00B0761A">
        <w:rPr>
          <w:rFonts w:ascii="Arial" w:eastAsia="MS Mincho" w:hAnsi="Arial" w:cs="Arial"/>
        </w:rPr>
        <w:t xml:space="preserve"> With Snapchat, however, shared content disappears in seconds</w:t>
      </w:r>
      <w:r w:rsidR="00DE7ACB">
        <w:rPr>
          <w:rFonts w:ascii="Arial" w:eastAsia="MS Mincho" w:hAnsi="Arial" w:cs="Arial"/>
        </w:rPr>
        <w:t>, so we</w:t>
      </w:r>
      <w:r w:rsidR="003E60DB" w:rsidRPr="00B0761A">
        <w:rPr>
          <w:rFonts w:ascii="Arial" w:eastAsia="MS Mincho" w:hAnsi="Arial" w:cs="Arial"/>
        </w:rPr>
        <w:t xml:space="preserve"> had to examine</w:t>
      </w:r>
      <w:r w:rsidR="00051B66" w:rsidRPr="00B0761A">
        <w:rPr>
          <w:rFonts w:ascii="Arial" w:eastAsia="MS Mincho" w:hAnsi="Arial" w:cs="Arial"/>
        </w:rPr>
        <w:t xml:space="preserve"> </w:t>
      </w:r>
      <w:r w:rsidR="001044F5" w:rsidRPr="00B0761A">
        <w:rPr>
          <w:rFonts w:ascii="Arial" w:eastAsia="MS Mincho" w:hAnsi="Arial" w:cs="Arial"/>
        </w:rPr>
        <w:t>Snap</w:t>
      </w:r>
      <w:r w:rsidR="00A03159" w:rsidRPr="00B0761A">
        <w:rPr>
          <w:rFonts w:ascii="Arial" w:eastAsia="MS Mincho" w:hAnsi="Arial" w:cs="Arial"/>
        </w:rPr>
        <w:t>c</w:t>
      </w:r>
      <w:r w:rsidR="001044F5" w:rsidRPr="00B0761A">
        <w:rPr>
          <w:rFonts w:ascii="Arial" w:eastAsia="MS Mincho" w:hAnsi="Arial" w:cs="Arial"/>
        </w:rPr>
        <w:t>hat</w:t>
      </w:r>
      <w:r w:rsidR="00051B66" w:rsidRPr="00B0761A">
        <w:rPr>
          <w:rFonts w:ascii="Arial" w:eastAsia="MS Mincho" w:hAnsi="Arial" w:cs="Arial"/>
        </w:rPr>
        <w:t xml:space="preserve"> </w:t>
      </w:r>
      <w:r w:rsidR="001044F5" w:rsidRPr="00B0761A">
        <w:rPr>
          <w:rFonts w:ascii="Arial" w:eastAsia="MS Mincho" w:hAnsi="Arial" w:cs="Arial"/>
        </w:rPr>
        <w:t>profiles</w:t>
      </w:r>
      <w:r w:rsidR="00051B66" w:rsidRPr="00B0761A">
        <w:rPr>
          <w:rFonts w:ascii="Arial" w:eastAsia="MS Mincho" w:hAnsi="Arial" w:cs="Arial"/>
        </w:rPr>
        <w:t xml:space="preserve"> </w:t>
      </w:r>
      <w:r w:rsidR="003E60DB" w:rsidRPr="00B0761A">
        <w:rPr>
          <w:rFonts w:ascii="Arial" w:eastAsia="MS Mincho" w:hAnsi="Arial" w:cs="Arial"/>
        </w:rPr>
        <w:t xml:space="preserve">while </w:t>
      </w:r>
      <w:r w:rsidR="001044F5" w:rsidRPr="00B0761A">
        <w:rPr>
          <w:rFonts w:ascii="Arial" w:eastAsia="MS Mincho" w:hAnsi="Arial" w:cs="Arial"/>
        </w:rPr>
        <w:t>the participant</w:t>
      </w:r>
      <w:r w:rsidR="003E60DB" w:rsidRPr="00B0761A">
        <w:rPr>
          <w:rFonts w:ascii="Arial" w:eastAsia="MS Mincho" w:hAnsi="Arial" w:cs="Arial"/>
        </w:rPr>
        <w:t xml:space="preserve"> </w:t>
      </w:r>
      <w:r w:rsidR="001044F5" w:rsidRPr="00B0761A">
        <w:rPr>
          <w:rFonts w:ascii="Arial" w:eastAsia="MS Mincho" w:hAnsi="Arial" w:cs="Arial"/>
        </w:rPr>
        <w:t>was</w:t>
      </w:r>
      <w:r w:rsidR="003E60DB" w:rsidRPr="00B0761A">
        <w:rPr>
          <w:rFonts w:ascii="Arial" w:eastAsia="MS Mincho" w:hAnsi="Arial" w:cs="Arial"/>
        </w:rPr>
        <w:t xml:space="preserve"> still</w:t>
      </w:r>
      <w:r w:rsidR="00B35DC2" w:rsidRPr="00B0761A">
        <w:rPr>
          <w:rFonts w:ascii="Arial" w:eastAsia="MS Mincho" w:hAnsi="Arial" w:cs="Arial"/>
        </w:rPr>
        <w:t xml:space="preserve"> present.</w:t>
      </w:r>
      <w:r w:rsidR="00040CE9" w:rsidRPr="00B0761A">
        <w:rPr>
          <w:rFonts w:ascii="Arial" w:eastAsia="MS Mincho" w:hAnsi="Arial" w:cs="Arial"/>
        </w:rPr>
        <w:t xml:space="preserve"> </w:t>
      </w:r>
      <w:r w:rsidR="00051B66" w:rsidRPr="00B0761A">
        <w:rPr>
          <w:rFonts w:ascii="Arial" w:eastAsia="MS Mincho" w:hAnsi="Arial" w:cs="Arial"/>
        </w:rPr>
        <w:t>Participants</w:t>
      </w:r>
      <w:r w:rsidR="00CB5E1D" w:rsidRPr="00B0761A">
        <w:rPr>
          <w:rFonts w:ascii="Arial" w:eastAsia="MS Mincho" w:hAnsi="Arial" w:cs="Arial"/>
        </w:rPr>
        <w:t xml:space="preserve"> who used Snapchat</w:t>
      </w:r>
      <w:r w:rsidR="00051B66" w:rsidRPr="00B0761A">
        <w:rPr>
          <w:rFonts w:ascii="Arial" w:eastAsia="MS Mincho" w:hAnsi="Arial" w:cs="Arial"/>
        </w:rPr>
        <w:t xml:space="preserve"> were asked</w:t>
      </w:r>
      <w:r w:rsidR="00D16AA6" w:rsidRPr="00B0761A">
        <w:rPr>
          <w:rFonts w:ascii="Arial" w:eastAsia="MS Mincho" w:hAnsi="Arial" w:cs="Arial"/>
        </w:rPr>
        <w:t xml:space="preserve"> </w:t>
      </w:r>
      <w:r w:rsidR="009C5D5D">
        <w:rPr>
          <w:rFonts w:ascii="Arial" w:eastAsia="MS Mincho" w:hAnsi="Arial" w:cs="Arial"/>
        </w:rPr>
        <w:t>at</w:t>
      </w:r>
      <w:r w:rsidR="00D16AA6" w:rsidRPr="00B0761A">
        <w:rPr>
          <w:rFonts w:ascii="Arial" w:eastAsia="MS Mincho" w:hAnsi="Arial" w:cs="Arial"/>
        </w:rPr>
        <w:t xml:space="preserve"> the end of the interview</w:t>
      </w:r>
      <w:r w:rsidR="00051B66" w:rsidRPr="00B0761A">
        <w:rPr>
          <w:rFonts w:ascii="Arial" w:eastAsia="MS Mincho" w:hAnsi="Arial" w:cs="Arial"/>
        </w:rPr>
        <w:t xml:space="preserve"> if they could share</w:t>
      </w:r>
      <w:r w:rsidR="00FC3F00" w:rsidRPr="00B0761A">
        <w:rPr>
          <w:rFonts w:ascii="Arial" w:eastAsia="MS Mincho" w:hAnsi="Arial" w:cs="Arial"/>
        </w:rPr>
        <w:t xml:space="preserve"> some of their recent snaps</w:t>
      </w:r>
      <w:r w:rsidR="00051B66" w:rsidRPr="00B0761A">
        <w:rPr>
          <w:rFonts w:ascii="Arial" w:eastAsia="MS Mincho" w:hAnsi="Arial" w:cs="Arial"/>
        </w:rPr>
        <w:t xml:space="preserve"> with the </w:t>
      </w:r>
      <w:r w:rsidR="007C069D" w:rsidRPr="00B0761A">
        <w:rPr>
          <w:rFonts w:ascii="Arial" w:eastAsia="MS Mincho" w:hAnsi="Arial" w:cs="Arial"/>
        </w:rPr>
        <w:t>interviewer</w:t>
      </w:r>
      <w:r w:rsidR="00051B66" w:rsidRPr="00B0761A">
        <w:rPr>
          <w:rFonts w:ascii="Arial" w:eastAsia="MS Mincho" w:hAnsi="Arial" w:cs="Arial"/>
        </w:rPr>
        <w:t>.</w:t>
      </w:r>
      <w:r w:rsidR="008F58C1" w:rsidRPr="00B0761A">
        <w:rPr>
          <w:rFonts w:ascii="Arial" w:eastAsia="MS Mincho" w:hAnsi="Arial" w:cs="Arial"/>
        </w:rPr>
        <w:t xml:space="preserve"> This </w:t>
      </w:r>
      <w:r w:rsidR="007C272B">
        <w:rPr>
          <w:rFonts w:ascii="Arial" w:eastAsia="MS Mincho" w:hAnsi="Arial" w:cs="Arial"/>
        </w:rPr>
        <w:t>reduced</w:t>
      </w:r>
      <w:r w:rsidR="008F58C1" w:rsidRPr="00B0761A">
        <w:rPr>
          <w:rFonts w:ascii="Arial" w:eastAsia="MS Mincho" w:hAnsi="Arial" w:cs="Arial"/>
        </w:rPr>
        <w:t xml:space="preserve"> the risk of leading the participant’s responses during the interview.</w:t>
      </w:r>
    </w:p>
    <w:p w14:paraId="701C98E5" w14:textId="77777777" w:rsidR="00B13C9F" w:rsidRPr="00B0761A" w:rsidRDefault="00B13C9F" w:rsidP="005E3AD7">
      <w:pPr>
        <w:pStyle w:val="PlainText"/>
        <w:spacing w:line="480" w:lineRule="auto"/>
        <w:rPr>
          <w:rFonts w:ascii="Arial" w:eastAsia="MS Mincho" w:hAnsi="Arial" w:cs="Arial"/>
        </w:rPr>
      </w:pPr>
    </w:p>
    <w:p w14:paraId="14227A1D" w14:textId="3EBAD01B" w:rsidR="00B13C9F" w:rsidRPr="00B0761A" w:rsidRDefault="00CB7A5B" w:rsidP="005E3AD7">
      <w:pPr>
        <w:pStyle w:val="PlainText"/>
        <w:spacing w:line="480" w:lineRule="auto"/>
        <w:rPr>
          <w:rFonts w:ascii="Arial" w:eastAsia="MS Mincho" w:hAnsi="Arial" w:cs="Arial"/>
        </w:rPr>
      </w:pPr>
      <w:r w:rsidRPr="00B0761A">
        <w:rPr>
          <w:rFonts w:ascii="Arial" w:eastAsia="MS Mincho" w:hAnsi="Arial" w:cs="Arial"/>
        </w:rPr>
        <w:lastRenderedPageBreak/>
        <w:t xml:space="preserve">To improve our understanding of factors that influence Saudi youth engagement with social media, we </w:t>
      </w:r>
      <w:r w:rsidR="00F166ED">
        <w:rPr>
          <w:rFonts w:ascii="Arial" w:eastAsia="MS Mincho" w:hAnsi="Arial" w:cs="Arial"/>
        </w:rPr>
        <w:t>focused on</w:t>
      </w:r>
      <w:r w:rsidR="00F166ED" w:rsidRPr="00B0761A">
        <w:rPr>
          <w:rFonts w:ascii="Arial" w:eastAsia="MS Mincho" w:hAnsi="Arial" w:cs="Arial"/>
        </w:rPr>
        <w:t xml:space="preserve"> </w:t>
      </w:r>
      <w:r w:rsidR="00B13C9F" w:rsidRPr="00B0761A">
        <w:rPr>
          <w:rFonts w:ascii="Arial" w:eastAsia="MS Mincho" w:hAnsi="Arial" w:cs="Arial"/>
        </w:rPr>
        <w:t xml:space="preserve">the profiles and comment threads that participants </w:t>
      </w:r>
      <w:r w:rsidR="00140814" w:rsidRPr="00B0761A">
        <w:rPr>
          <w:rFonts w:ascii="Arial" w:eastAsia="MS Mincho" w:hAnsi="Arial" w:cs="Arial"/>
        </w:rPr>
        <w:t>followed</w:t>
      </w:r>
      <w:r w:rsidR="00B13C9F" w:rsidRPr="00B0761A">
        <w:rPr>
          <w:rFonts w:ascii="Arial" w:eastAsia="MS Mincho" w:hAnsi="Arial" w:cs="Arial"/>
        </w:rPr>
        <w:t xml:space="preserve">. Many of these profiles were of </w:t>
      </w:r>
      <w:r w:rsidR="00085A0C" w:rsidRPr="00B0761A">
        <w:rPr>
          <w:rFonts w:ascii="Arial" w:eastAsia="MS Mincho" w:hAnsi="Arial" w:cs="Arial"/>
        </w:rPr>
        <w:t>imams (religious leaders)</w:t>
      </w:r>
      <w:r w:rsidR="00085A0C">
        <w:rPr>
          <w:rFonts w:ascii="Arial" w:eastAsia="MS Mincho" w:hAnsi="Arial" w:cs="Arial"/>
        </w:rPr>
        <w:t xml:space="preserve"> and </w:t>
      </w:r>
      <w:r w:rsidR="00B13C9F" w:rsidRPr="00B0761A">
        <w:rPr>
          <w:rFonts w:ascii="Arial" w:eastAsia="MS Mincho" w:hAnsi="Arial" w:cs="Arial"/>
        </w:rPr>
        <w:t xml:space="preserve">Saudi youth social media activists. </w:t>
      </w:r>
      <w:r w:rsidR="007D379F" w:rsidRPr="00B0761A">
        <w:rPr>
          <w:rFonts w:ascii="Arial" w:eastAsia="MS Mincho" w:hAnsi="Arial" w:cs="Arial"/>
        </w:rPr>
        <w:t xml:space="preserve">We also analyzed publicly available </w:t>
      </w:r>
      <w:r w:rsidR="00BD4AE7" w:rsidRPr="00B0761A">
        <w:rPr>
          <w:rFonts w:ascii="Arial" w:eastAsia="MS Mincho" w:hAnsi="Arial" w:cs="Arial"/>
        </w:rPr>
        <w:t xml:space="preserve">local </w:t>
      </w:r>
      <w:r w:rsidR="007D379F" w:rsidRPr="00B0761A">
        <w:rPr>
          <w:rFonts w:ascii="Arial" w:eastAsia="MS Mincho" w:hAnsi="Arial" w:cs="Arial"/>
        </w:rPr>
        <w:t xml:space="preserve">data, such as </w:t>
      </w:r>
      <w:r w:rsidR="00BD4AE7" w:rsidRPr="00B0761A">
        <w:rPr>
          <w:rFonts w:ascii="Arial" w:eastAsia="MS Mincho" w:hAnsi="Arial" w:cs="Arial"/>
        </w:rPr>
        <w:t>n</w:t>
      </w:r>
      <w:r w:rsidR="00B13C9F" w:rsidRPr="00B0761A">
        <w:rPr>
          <w:rFonts w:ascii="Arial" w:eastAsia="MS Mincho" w:hAnsi="Arial" w:cs="Arial"/>
        </w:rPr>
        <w:t>ews</w:t>
      </w:r>
      <w:r w:rsidR="007D379F" w:rsidRPr="00B0761A">
        <w:rPr>
          <w:rFonts w:ascii="Arial" w:eastAsia="MS Mincho" w:hAnsi="Arial" w:cs="Arial"/>
        </w:rPr>
        <w:t>,</w:t>
      </w:r>
      <w:r w:rsidR="00B13C9F" w:rsidRPr="00B0761A">
        <w:rPr>
          <w:rFonts w:ascii="Arial" w:eastAsia="MS Mincho" w:hAnsi="Arial" w:cs="Arial"/>
        </w:rPr>
        <w:t xml:space="preserve"> magazine</w:t>
      </w:r>
      <w:r w:rsidR="007D379F" w:rsidRPr="00B0761A">
        <w:rPr>
          <w:rFonts w:ascii="Arial" w:eastAsia="MS Mincho" w:hAnsi="Arial" w:cs="Arial"/>
        </w:rPr>
        <w:t>s,</w:t>
      </w:r>
      <w:r w:rsidR="00B13C9F" w:rsidRPr="00B0761A">
        <w:rPr>
          <w:rFonts w:ascii="Arial" w:eastAsia="MS Mincho" w:hAnsi="Arial" w:cs="Arial"/>
        </w:rPr>
        <w:t xml:space="preserve"> </w:t>
      </w:r>
      <w:r w:rsidR="007D379F" w:rsidRPr="00B0761A">
        <w:rPr>
          <w:rFonts w:ascii="Arial" w:eastAsia="MS Mincho" w:hAnsi="Arial" w:cs="Arial"/>
        </w:rPr>
        <w:t>and</w:t>
      </w:r>
      <w:r w:rsidR="00B13C9F" w:rsidRPr="00B0761A">
        <w:rPr>
          <w:rFonts w:ascii="Arial" w:eastAsia="MS Mincho" w:hAnsi="Arial" w:cs="Arial"/>
        </w:rPr>
        <w:t xml:space="preserve"> hashtags</w:t>
      </w:r>
      <w:r w:rsidR="00A86333">
        <w:rPr>
          <w:rFonts w:ascii="Arial" w:eastAsia="MS Mincho" w:hAnsi="Arial" w:cs="Arial"/>
        </w:rPr>
        <w:t xml:space="preserve"> for wider context</w:t>
      </w:r>
      <w:r w:rsidR="00B13C9F" w:rsidRPr="00B0761A">
        <w:rPr>
          <w:rFonts w:ascii="Arial" w:eastAsia="MS Mincho" w:hAnsi="Arial" w:cs="Arial"/>
        </w:rPr>
        <w:t>.</w:t>
      </w:r>
    </w:p>
    <w:p w14:paraId="3F0B9B64" w14:textId="77777777" w:rsidR="004E26E4" w:rsidRPr="00B0761A" w:rsidRDefault="004E26E4" w:rsidP="005E3AD7">
      <w:pPr>
        <w:pStyle w:val="PlainText"/>
        <w:spacing w:line="480" w:lineRule="auto"/>
        <w:rPr>
          <w:rFonts w:ascii="Arial" w:eastAsia="MS Mincho" w:hAnsi="Arial" w:cs="Arial"/>
        </w:rPr>
      </w:pPr>
    </w:p>
    <w:p w14:paraId="59841DD4" w14:textId="277BF4D8" w:rsidR="00FF1E4C" w:rsidRPr="00B0761A" w:rsidRDefault="001C00E1" w:rsidP="005E3AD7">
      <w:pPr>
        <w:pStyle w:val="PlainText"/>
        <w:spacing w:line="480" w:lineRule="auto"/>
        <w:rPr>
          <w:rFonts w:ascii="Arial" w:eastAsia="MS Mincho" w:hAnsi="Arial" w:cs="Arial"/>
        </w:rPr>
      </w:pPr>
      <w:r w:rsidRPr="00B0761A">
        <w:rPr>
          <w:rFonts w:ascii="Arial" w:eastAsia="MS Mincho" w:hAnsi="Arial" w:cs="Arial"/>
        </w:rPr>
        <w:t xml:space="preserve">Finally, we asked participants to complete </w:t>
      </w:r>
      <w:r w:rsidR="00683B76" w:rsidRPr="00B0761A">
        <w:rPr>
          <w:rFonts w:ascii="Arial" w:eastAsia="MS Mincho" w:hAnsi="Arial" w:cs="Arial"/>
        </w:rPr>
        <w:t>two scale-based questionnaires</w:t>
      </w:r>
      <w:r w:rsidR="004E2BB3" w:rsidRPr="00B0761A">
        <w:rPr>
          <w:rFonts w:ascii="Arial" w:eastAsia="MS Mincho" w:hAnsi="Arial" w:cs="Arial"/>
        </w:rPr>
        <w:t xml:space="preserve"> </w:t>
      </w:r>
      <w:r w:rsidR="00045362">
        <w:rPr>
          <w:rFonts w:ascii="Arial" w:eastAsia="MS Mincho" w:hAnsi="Arial" w:cs="Arial"/>
        </w:rPr>
        <w:t>after</w:t>
      </w:r>
      <w:r w:rsidR="00045362" w:rsidRPr="00B0761A">
        <w:rPr>
          <w:rFonts w:ascii="Arial" w:eastAsia="MS Mincho" w:hAnsi="Arial" w:cs="Arial"/>
        </w:rPr>
        <w:t xml:space="preserve"> </w:t>
      </w:r>
      <w:r w:rsidR="00196872" w:rsidRPr="00B0761A">
        <w:rPr>
          <w:rFonts w:ascii="Arial" w:eastAsia="MS Mincho" w:hAnsi="Arial" w:cs="Arial"/>
        </w:rPr>
        <w:t>the interview</w:t>
      </w:r>
      <w:r w:rsidR="00864406" w:rsidRPr="00B0761A">
        <w:rPr>
          <w:rFonts w:ascii="Arial" w:eastAsia="MS Mincho" w:hAnsi="Arial" w:cs="Arial"/>
        </w:rPr>
        <w:t xml:space="preserve">. </w:t>
      </w:r>
      <w:r w:rsidR="00FF1E4C" w:rsidRPr="00B0761A">
        <w:rPr>
          <w:rFonts w:ascii="Arial" w:eastAsia="MS Mincho" w:hAnsi="Arial" w:cs="Arial"/>
        </w:rPr>
        <w:t xml:space="preserve">The responses </w:t>
      </w:r>
      <w:r w:rsidR="00F75062" w:rsidRPr="00B0761A">
        <w:rPr>
          <w:rFonts w:ascii="Arial" w:eastAsia="MS Mincho" w:hAnsi="Arial" w:cs="Arial"/>
        </w:rPr>
        <w:t xml:space="preserve">to these scales </w:t>
      </w:r>
      <w:r w:rsidR="00FF1E4C" w:rsidRPr="00B0761A">
        <w:rPr>
          <w:rFonts w:ascii="Arial" w:eastAsia="MS Mincho" w:hAnsi="Arial" w:cs="Arial"/>
        </w:rPr>
        <w:t xml:space="preserve">helped us </w:t>
      </w:r>
      <w:r w:rsidR="00503525" w:rsidRPr="00B0761A">
        <w:rPr>
          <w:rFonts w:ascii="Arial" w:eastAsia="MS Mincho" w:hAnsi="Arial" w:cs="Arial"/>
        </w:rPr>
        <w:t>better explain</w:t>
      </w:r>
      <w:r w:rsidR="00FF1E4C" w:rsidRPr="00B0761A">
        <w:rPr>
          <w:rFonts w:ascii="Arial" w:eastAsia="MS Mincho" w:hAnsi="Arial" w:cs="Arial"/>
        </w:rPr>
        <w:t xml:space="preserve"> </w:t>
      </w:r>
      <w:r w:rsidR="00146497">
        <w:rPr>
          <w:rFonts w:ascii="Arial" w:eastAsia="MS Mincho" w:hAnsi="Arial" w:cs="Arial"/>
        </w:rPr>
        <w:t>how Saudi youth use and accept</w:t>
      </w:r>
      <w:r w:rsidR="00FF1E4C" w:rsidRPr="00B0761A">
        <w:rPr>
          <w:rFonts w:ascii="Arial" w:eastAsia="MS Mincho" w:hAnsi="Arial" w:cs="Arial"/>
        </w:rPr>
        <w:t xml:space="preserve"> social media platforms</w:t>
      </w:r>
      <w:r w:rsidR="00A86333">
        <w:rPr>
          <w:rFonts w:ascii="Arial" w:eastAsia="MS Mincho" w:hAnsi="Arial" w:cs="Arial"/>
        </w:rPr>
        <w:t xml:space="preserve"> </w:t>
      </w:r>
      <w:r w:rsidR="00146497">
        <w:rPr>
          <w:rFonts w:ascii="Arial" w:eastAsia="MS Mincho" w:hAnsi="Arial" w:cs="Arial"/>
        </w:rPr>
        <w:t>with respect</w:t>
      </w:r>
      <w:r w:rsidR="00A86333">
        <w:rPr>
          <w:rFonts w:ascii="Arial" w:eastAsia="MS Mincho" w:hAnsi="Arial" w:cs="Arial"/>
        </w:rPr>
        <w:t xml:space="preserve"> to </w:t>
      </w:r>
      <w:r w:rsidR="00146497">
        <w:rPr>
          <w:rFonts w:ascii="Arial" w:eastAsia="MS Mincho" w:hAnsi="Arial" w:cs="Arial"/>
        </w:rPr>
        <w:t xml:space="preserve">their </w:t>
      </w:r>
      <w:r w:rsidR="00A86333">
        <w:rPr>
          <w:rFonts w:ascii="Arial" w:eastAsia="MS Mincho" w:hAnsi="Arial" w:cs="Arial"/>
        </w:rPr>
        <w:t>internalized norms and understandings of cultural expectations</w:t>
      </w:r>
      <w:r w:rsidR="00AA69DA" w:rsidRPr="00B0761A">
        <w:rPr>
          <w:rFonts w:ascii="Arial" w:eastAsia="MS Mincho" w:hAnsi="Arial" w:cs="Arial"/>
        </w:rPr>
        <w:t xml:space="preserve">. </w:t>
      </w:r>
      <w:r w:rsidR="00146497">
        <w:rPr>
          <w:rFonts w:ascii="Arial" w:eastAsia="MS Mincho" w:hAnsi="Arial" w:cs="Arial"/>
        </w:rPr>
        <w:t>The scales</w:t>
      </w:r>
      <w:r w:rsidR="00AA69DA" w:rsidRPr="00B0761A">
        <w:rPr>
          <w:rFonts w:ascii="Arial" w:eastAsia="MS Mincho" w:hAnsi="Arial" w:cs="Arial"/>
        </w:rPr>
        <w:t xml:space="preserve"> also</w:t>
      </w:r>
      <w:r w:rsidR="00FF1E4C" w:rsidRPr="00B0761A">
        <w:rPr>
          <w:rFonts w:ascii="Arial" w:eastAsia="MS Mincho" w:hAnsi="Arial" w:cs="Arial"/>
        </w:rPr>
        <w:t xml:space="preserve"> </w:t>
      </w:r>
      <w:r w:rsidR="00420BAB" w:rsidRPr="00B0761A">
        <w:rPr>
          <w:rFonts w:ascii="Arial" w:eastAsia="MS Mincho" w:hAnsi="Arial" w:cs="Arial"/>
        </w:rPr>
        <w:t>provided</w:t>
      </w:r>
      <w:r w:rsidR="0016362F" w:rsidRPr="00B0761A">
        <w:rPr>
          <w:rFonts w:ascii="Arial" w:eastAsia="MS Mincho" w:hAnsi="Arial" w:cs="Arial"/>
        </w:rPr>
        <w:t xml:space="preserve"> further</w:t>
      </w:r>
      <w:r w:rsidR="00420BAB" w:rsidRPr="00B0761A">
        <w:rPr>
          <w:rFonts w:ascii="Arial" w:eastAsia="MS Mincho" w:hAnsi="Arial" w:cs="Arial"/>
        </w:rPr>
        <w:t xml:space="preserve"> </w:t>
      </w:r>
      <w:r w:rsidR="00FF1E4C" w:rsidRPr="00B0761A">
        <w:rPr>
          <w:rFonts w:ascii="Arial" w:eastAsia="MS Mincho" w:hAnsi="Arial" w:cs="Arial"/>
        </w:rPr>
        <w:t>support</w:t>
      </w:r>
      <w:r w:rsidR="00420BAB" w:rsidRPr="00B0761A">
        <w:rPr>
          <w:rFonts w:ascii="Arial" w:eastAsia="MS Mincho" w:hAnsi="Arial" w:cs="Arial"/>
        </w:rPr>
        <w:t xml:space="preserve"> for</w:t>
      </w:r>
      <w:r w:rsidR="00FF1E4C" w:rsidRPr="00B0761A">
        <w:rPr>
          <w:rFonts w:ascii="Arial" w:eastAsia="MS Mincho" w:hAnsi="Arial" w:cs="Arial"/>
        </w:rPr>
        <w:t xml:space="preserve"> </w:t>
      </w:r>
      <w:r w:rsidR="00420BAB" w:rsidRPr="00B0761A">
        <w:rPr>
          <w:rFonts w:ascii="Arial" w:eastAsia="MS Mincho" w:hAnsi="Arial" w:cs="Arial"/>
        </w:rPr>
        <w:t>the responses of</w:t>
      </w:r>
      <w:r w:rsidR="00FF1E4C" w:rsidRPr="00B0761A">
        <w:rPr>
          <w:rFonts w:ascii="Arial" w:eastAsia="MS Mincho" w:hAnsi="Arial" w:cs="Arial"/>
        </w:rPr>
        <w:t xml:space="preserve"> </w:t>
      </w:r>
      <w:r w:rsidR="00420BAB" w:rsidRPr="00B0761A">
        <w:rPr>
          <w:rFonts w:ascii="Arial" w:eastAsia="MS Mincho" w:hAnsi="Arial" w:cs="Arial"/>
        </w:rPr>
        <w:t>participants</w:t>
      </w:r>
      <w:r w:rsidR="00FF1E4C" w:rsidRPr="00B0761A">
        <w:rPr>
          <w:rFonts w:ascii="Arial" w:eastAsia="MS Mincho" w:hAnsi="Arial" w:cs="Arial"/>
        </w:rPr>
        <w:t xml:space="preserve"> during interviews. We constructed both an English and an Arabic version of each scale.</w:t>
      </w:r>
    </w:p>
    <w:p w14:paraId="117051E9" w14:textId="77777777" w:rsidR="00FF1E4C" w:rsidRPr="00B0761A" w:rsidRDefault="00FF1E4C" w:rsidP="005E3AD7">
      <w:pPr>
        <w:pStyle w:val="PlainText"/>
        <w:spacing w:line="480" w:lineRule="auto"/>
        <w:rPr>
          <w:rFonts w:ascii="Arial" w:eastAsia="MS Mincho" w:hAnsi="Arial" w:cs="Arial"/>
        </w:rPr>
      </w:pPr>
    </w:p>
    <w:p w14:paraId="1716B824" w14:textId="281670C6" w:rsidR="00CB50D4" w:rsidRPr="00B0761A" w:rsidRDefault="00FF1E4C" w:rsidP="005E3AD7">
      <w:pPr>
        <w:pStyle w:val="PlainText"/>
        <w:spacing w:line="480" w:lineRule="auto"/>
        <w:rPr>
          <w:rFonts w:ascii="Arial" w:eastAsia="MS Mincho" w:hAnsi="Arial" w:cs="Arial"/>
        </w:rPr>
      </w:pPr>
      <w:r w:rsidRPr="00B0761A">
        <w:rPr>
          <w:rFonts w:ascii="Arial" w:eastAsia="MS Mincho" w:hAnsi="Arial" w:cs="Arial"/>
        </w:rPr>
        <w:t xml:space="preserve">To date we have not found a scale </w:t>
      </w:r>
      <w:r w:rsidR="004A6805" w:rsidRPr="00B0761A">
        <w:rPr>
          <w:rFonts w:ascii="Arial" w:eastAsia="MS Mincho" w:hAnsi="Arial" w:cs="Arial"/>
        </w:rPr>
        <w:t xml:space="preserve">in the literature </w:t>
      </w:r>
      <w:r w:rsidRPr="00B0761A">
        <w:rPr>
          <w:rFonts w:ascii="Arial" w:eastAsia="MS Mincho" w:hAnsi="Arial" w:cs="Arial"/>
        </w:rPr>
        <w:t xml:space="preserve">that specifically examines </w:t>
      </w:r>
      <w:r w:rsidR="00F166ED" w:rsidRPr="00B0761A">
        <w:rPr>
          <w:rFonts w:ascii="Arial" w:eastAsia="MS Mincho" w:hAnsi="Arial" w:cs="Arial"/>
        </w:rPr>
        <w:t>collectivist cultural effects on social media engagement</w:t>
      </w:r>
      <w:r w:rsidRPr="00B0761A">
        <w:rPr>
          <w:rFonts w:ascii="Arial" w:eastAsia="MS Mincho" w:hAnsi="Arial" w:cs="Arial"/>
        </w:rPr>
        <w:t xml:space="preserve">. </w:t>
      </w:r>
      <w:r w:rsidR="00F166ED">
        <w:rPr>
          <w:rFonts w:ascii="Arial" w:eastAsia="MS Mincho" w:hAnsi="Arial" w:cs="Arial"/>
        </w:rPr>
        <w:t>T</w:t>
      </w:r>
      <w:r w:rsidRPr="00B0761A">
        <w:rPr>
          <w:rFonts w:ascii="Arial" w:eastAsia="MS Mincho" w:hAnsi="Arial" w:cs="Arial"/>
        </w:rPr>
        <w:t>herefore</w:t>
      </w:r>
      <w:r w:rsidR="00A86333">
        <w:rPr>
          <w:rFonts w:ascii="Arial" w:eastAsia="MS Mincho" w:hAnsi="Arial" w:cs="Arial"/>
        </w:rPr>
        <w:t>,</w:t>
      </w:r>
      <w:r w:rsidR="00F166ED">
        <w:rPr>
          <w:rFonts w:ascii="Arial" w:eastAsia="MS Mincho" w:hAnsi="Arial" w:cs="Arial"/>
        </w:rPr>
        <w:t xml:space="preserve"> this first scale considered</w:t>
      </w:r>
      <w:r w:rsidRPr="00B0761A">
        <w:rPr>
          <w:rFonts w:ascii="Arial" w:eastAsia="MS Mincho" w:hAnsi="Arial" w:cs="Arial"/>
        </w:rPr>
        <w:t xml:space="preserve"> collectivist values that were explored </w:t>
      </w:r>
      <w:r w:rsidR="00356B69" w:rsidRPr="00B0761A">
        <w:rPr>
          <w:rFonts w:ascii="Arial" w:eastAsia="MS Mincho" w:hAnsi="Arial" w:cs="Arial"/>
        </w:rPr>
        <w:t>in</w:t>
      </w:r>
      <w:r w:rsidRPr="00B0761A">
        <w:rPr>
          <w:rFonts w:ascii="Arial" w:eastAsia="MS Mincho" w:hAnsi="Arial" w:cs="Arial"/>
        </w:rPr>
        <w:t xml:space="preserve"> previous studies </w:t>
      </w:r>
      <w:r w:rsidR="00D577E2" w:rsidRPr="00D577E2">
        <w:rPr>
          <w:rFonts w:ascii="Arial" w:hAnsi="Arial" w:cs="Arial"/>
        </w:rPr>
        <w:t xml:space="preserve">(e.g., Hui and Triandis, 1986; Jetten </w:t>
      </w:r>
      <w:r w:rsidR="00D577E2" w:rsidRPr="00D577E2">
        <w:rPr>
          <w:rFonts w:ascii="Arial" w:hAnsi="Arial" w:cs="Arial"/>
          <w:i/>
          <w:iCs/>
        </w:rPr>
        <w:t>et al.</w:t>
      </w:r>
      <w:r w:rsidR="00D577E2" w:rsidRPr="00D577E2">
        <w:rPr>
          <w:rFonts w:ascii="Arial" w:hAnsi="Arial" w:cs="Arial"/>
        </w:rPr>
        <w:t>, 2002; Triandis, 2001; Markus and Kitayama, 1991; Hu, 1944)</w:t>
      </w:r>
      <w:r w:rsidRPr="00B0761A">
        <w:rPr>
          <w:rFonts w:ascii="Arial" w:eastAsia="MS Mincho" w:hAnsi="Arial" w:cs="Arial"/>
        </w:rPr>
        <w:t xml:space="preserve">. </w:t>
      </w:r>
      <w:r w:rsidR="001278C9" w:rsidRPr="00B0761A">
        <w:rPr>
          <w:rFonts w:ascii="Arial" w:eastAsia="MS Mincho" w:hAnsi="Arial" w:cs="Arial"/>
        </w:rPr>
        <w:t xml:space="preserve">It </w:t>
      </w:r>
      <w:r w:rsidR="00812900">
        <w:rPr>
          <w:rFonts w:ascii="Arial" w:eastAsia="MS Mincho" w:hAnsi="Arial" w:cs="Arial"/>
        </w:rPr>
        <w:t>consisted of</w:t>
      </w:r>
      <w:r w:rsidR="001278C9" w:rsidRPr="00B0761A">
        <w:rPr>
          <w:rFonts w:ascii="Arial" w:eastAsia="MS Mincho" w:hAnsi="Arial" w:cs="Arial"/>
        </w:rPr>
        <w:t xml:space="preserve"> 14 </w:t>
      </w:r>
      <w:r w:rsidR="000C4F95" w:rsidRPr="00B0761A">
        <w:rPr>
          <w:rFonts w:ascii="Arial" w:eastAsia="MS Mincho" w:hAnsi="Arial" w:cs="Arial"/>
        </w:rPr>
        <w:t>statements</w:t>
      </w:r>
      <w:r w:rsidR="00D71F21" w:rsidRPr="00B0761A">
        <w:rPr>
          <w:rFonts w:ascii="Arial" w:eastAsia="MS Mincho" w:hAnsi="Arial" w:cs="Arial"/>
        </w:rPr>
        <w:t xml:space="preserve">, </w:t>
      </w:r>
      <w:r w:rsidR="001278C9" w:rsidRPr="00B0761A">
        <w:rPr>
          <w:rFonts w:ascii="Arial" w:eastAsia="MS Mincho" w:hAnsi="Arial" w:cs="Arial"/>
        </w:rPr>
        <w:t xml:space="preserve">answered on a </w:t>
      </w:r>
      <w:r w:rsidR="0042094F" w:rsidRPr="00B0761A">
        <w:rPr>
          <w:rFonts w:ascii="Arial" w:eastAsia="MS Mincho" w:hAnsi="Arial" w:cs="Arial"/>
        </w:rPr>
        <w:t>four-point</w:t>
      </w:r>
      <w:r w:rsidR="001278C9" w:rsidRPr="00B0761A">
        <w:rPr>
          <w:rFonts w:ascii="Arial" w:eastAsia="MS Mincho" w:hAnsi="Arial" w:cs="Arial"/>
        </w:rPr>
        <w:t xml:space="preserve"> scale</w:t>
      </w:r>
      <w:r w:rsidR="00C523F0" w:rsidRPr="00B0761A">
        <w:rPr>
          <w:rFonts w:ascii="Arial" w:eastAsia="MS Mincho" w:hAnsi="Arial" w:cs="Arial"/>
        </w:rPr>
        <w:t xml:space="preserve"> of “strongly disagree”</w:t>
      </w:r>
      <w:r w:rsidR="001278C9" w:rsidRPr="00B0761A">
        <w:rPr>
          <w:rFonts w:ascii="Arial" w:eastAsia="MS Mincho" w:hAnsi="Arial" w:cs="Arial"/>
        </w:rPr>
        <w:t xml:space="preserve">, </w:t>
      </w:r>
      <w:r w:rsidR="00C523F0" w:rsidRPr="00B0761A">
        <w:rPr>
          <w:rFonts w:ascii="Arial" w:eastAsia="MS Mincho" w:hAnsi="Arial" w:cs="Arial"/>
        </w:rPr>
        <w:t>“somewhat agree”</w:t>
      </w:r>
      <w:r w:rsidR="001278C9" w:rsidRPr="00B0761A">
        <w:rPr>
          <w:rFonts w:ascii="Arial" w:eastAsia="MS Mincho" w:hAnsi="Arial" w:cs="Arial"/>
        </w:rPr>
        <w:t xml:space="preserve">, </w:t>
      </w:r>
      <w:r w:rsidR="00C523F0" w:rsidRPr="00B0761A">
        <w:rPr>
          <w:rFonts w:ascii="Arial" w:eastAsia="MS Mincho" w:hAnsi="Arial" w:cs="Arial"/>
        </w:rPr>
        <w:t>“agree”</w:t>
      </w:r>
      <w:r w:rsidR="001278C9" w:rsidRPr="00B0761A">
        <w:rPr>
          <w:rFonts w:ascii="Arial" w:eastAsia="MS Mincho" w:hAnsi="Arial" w:cs="Arial"/>
        </w:rPr>
        <w:t>, and</w:t>
      </w:r>
      <w:r w:rsidR="00C523F0" w:rsidRPr="00B0761A">
        <w:rPr>
          <w:rFonts w:ascii="Arial" w:eastAsia="MS Mincho" w:hAnsi="Arial" w:cs="Arial"/>
        </w:rPr>
        <w:t xml:space="preserve"> “strongly agree”</w:t>
      </w:r>
      <w:r w:rsidR="001278C9" w:rsidRPr="00B0761A">
        <w:rPr>
          <w:rFonts w:ascii="Arial" w:eastAsia="MS Mincho" w:hAnsi="Arial" w:cs="Arial"/>
        </w:rPr>
        <w:t>.</w:t>
      </w:r>
      <w:r w:rsidR="00CB50D4" w:rsidRPr="00B0761A">
        <w:rPr>
          <w:rFonts w:ascii="Arial" w:eastAsia="MS Mincho" w:hAnsi="Arial" w:cs="Arial"/>
        </w:rPr>
        <w:t xml:space="preserve"> Eight </w:t>
      </w:r>
      <w:r w:rsidR="000C4F95" w:rsidRPr="00B0761A">
        <w:rPr>
          <w:rFonts w:ascii="Arial" w:eastAsia="MS Mincho" w:hAnsi="Arial" w:cs="Arial"/>
        </w:rPr>
        <w:t>statement</w:t>
      </w:r>
      <w:r w:rsidR="00CB50D4" w:rsidRPr="00B0761A">
        <w:rPr>
          <w:rFonts w:ascii="Arial" w:eastAsia="MS Mincho" w:hAnsi="Arial" w:cs="Arial"/>
        </w:rPr>
        <w:t xml:space="preserve">s measured cultural influence on the </w:t>
      </w:r>
      <w:r w:rsidR="00DB3950">
        <w:rPr>
          <w:rFonts w:ascii="Arial" w:eastAsia="MS Mincho" w:hAnsi="Arial" w:cs="Arial"/>
        </w:rPr>
        <w:t>participant’s</w:t>
      </w:r>
      <w:r w:rsidR="00F166ED">
        <w:rPr>
          <w:rFonts w:ascii="Arial" w:eastAsia="MS Mincho" w:hAnsi="Arial" w:cs="Arial"/>
        </w:rPr>
        <w:t xml:space="preserve"> </w:t>
      </w:r>
      <w:r w:rsidR="00CB50D4" w:rsidRPr="00B0761A">
        <w:rPr>
          <w:rFonts w:ascii="Arial" w:eastAsia="MS Mincho" w:hAnsi="Arial" w:cs="Arial"/>
        </w:rPr>
        <w:t>sense of belonging to a group</w:t>
      </w:r>
      <w:r w:rsidR="00DB3950">
        <w:rPr>
          <w:rFonts w:ascii="Arial" w:eastAsia="MS Mincho" w:hAnsi="Arial" w:cs="Arial"/>
        </w:rPr>
        <w:t>,</w:t>
      </w:r>
      <w:r w:rsidR="00CB50D4" w:rsidRPr="00B0761A">
        <w:rPr>
          <w:rFonts w:ascii="Arial" w:eastAsia="MS Mincho" w:hAnsi="Arial" w:cs="Arial"/>
        </w:rPr>
        <w:t xml:space="preserve"> and on day-to-day behavior in general. The remaining six </w:t>
      </w:r>
      <w:r w:rsidR="000C4F95" w:rsidRPr="00B0761A">
        <w:rPr>
          <w:rFonts w:ascii="Arial" w:eastAsia="MS Mincho" w:hAnsi="Arial" w:cs="Arial"/>
        </w:rPr>
        <w:t>statement</w:t>
      </w:r>
      <w:r w:rsidR="00CB50D4" w:rsidRPr="00B0761A">
        <w:rPr>
          <w:rFonts w:ascii="Arial" w:eastAsia="MS Mincho" w:hAnsi="Arial" w:cs="Arial"/>
        </w:rPr>
        <w:t>s focused specifically on cultural influence on social media use.</w:t>
      </w:r>
    </w:p>
    <w:p w14:paraId="518E2B41" w14:textId="77777777" w:rsidR="00CB50D4" w:rsidRPr="00B0761A" w:rsidRDefault="00CB50D4" w:rsidP="005E3AD7">
      <w:pPr>
        <w:pStyle w:val="PlainText"/>
        <w:spacing w:line="480" w:lineRule="auto"/>
        <w:rPr>
          <w:rFonts w:ascii="Arial" w:eastAsia="MS Mincho" w:hAnsi="Arial" w:cs="Arial"/>
        </w:rPr>
      </w:pPr>
    </w:p>
    <w:p w14:paraId="572753CA" w14:textId="3EE00A89" w:rsidR="00A731E9" w:rsidRPr="00B0761A" w:rsidRDefault="00864406" w:rsidP="005E3AD7">
      <w:pPr>
        <w:pStyle w:val="PlainText"/>
        <w:spacing w:line="480" w:lineRule="auto"/>
        <w:rPr>
          <w:rFonts w:ascii="Arial" w:eastAsia="MS Mincho" w:hAnsi="Arial" w:cs="Arial"/>
        </w:rPr>
      </w:pPr>
      <w:r w:rsidRPr="00B0761A">
        <w:rPr>
          <w:rFonts w:ascii="Arial" w:eastAsia="MS Mincho" w:hAnsi="Arial" w:cs="Arial"/>
        </w:rPr>
        <w:t xml:space="preserve">The second </w:t>
      </w:r>
      <w:r w:rsidR="005C09E0" w:rsidRPr="00B0761A">
        <w:rPr>
          <w:rFonts w:ascii="Arial" w:eastAsia="MS Mincho" w:hAnsi="Arial" w:cs="Arial"/>
        </w:rPr>
        <w:t xml:space="preserve">scale </w:t>
      </w:r>
      <w:r w:rsidRPr="00B0761A">
        <w:rPr>
          <w:rFonts w:ascii="Arial" w:eastAsia="MS Mincho" w:hAnsi="Arial" w:cs="Arial"/>
        </w:rPr>
        <w:t>measured religious influence on daily decisions and behaviors.</w:t>
      </w:r>
      <w:r w:rsidR="006829C9" w:rsidRPr="00B0761A">
        <w:rPr>
          <w:rFonts w:ascii="Arial" w:eastAsia="MS Mincho" w:hAnsi="Arial" w:cs="Arial"/>
        </w:rPr>
        <w:t xml:space="preserve"> </w:t>
      </w:r>
      <w:r w:rsidR="00B849C1" w:rsidRPr="00B0761A">
        <w:rPr>
          <w:rFonts w:ascii="Arial" w:eastAsia="MS Mincho" w:hAnsi="Arial" w:cs="Arial"/>
        </w:rPr>
        <w:t xml:space="preserve">Again, we have not found a scale in the literature that </w:t>
      </w:r>
      <w:r w:rsidR="00A86333">
        <w:rPr>
          <w:rFonts w:ascii="Arial" w:eastAsia="MS Mincho" w:hAnsi="Arial" w:cs="Arial"/>
        </w:rPr>
        <w:t xml:space="preserve">directly </w:t>
      </w:r>
      <w:r w:rsidR="00B849C1" w:rsidRPr="00B0761A">
        <w:rPr>
          <w:rFonts w:ascii="Arial" w:eastAsia="MS Mincho" w:hAnsi="Arial" w:cs="Arial"/>
        </w:rPr>
        <w:t xml:space="preserve">examines religious influence on social media use and acceptance. </w:t>
      </w:r>
      <w:r w:rsidR="00C523F0" w:rsidRPr="00B0761A">
        <w:rPr>
          <w:rFonts w:ascii="Arial" w:eastAsia="MS Mincho" w:hAnsi="Arial" w:cs="Arial"/>
        </w:rPr>
        <w:t>Our scale</w:t>
      </w:r>
      <w:r w:rsidR="006829C9" w:rsidRPr="00B0761A">
        <w:rPr>
          <w:rFonts w:ascii="Arial" w:eastAsia="MS Mincho" w:hAnsi="Arial" w:cs="Arial"/>
        </w:rPr>
        <w:t xml:space="preserve"> comprised 26 </w:t>
      </w:r>
      <w:r w:rsidR="00057255" w:rsidRPr="00B0761A">
        <w:rPr>
          <w:rFonts w:ascii="Arial" w:eastAsia="MS Mincho" w:hAnsi="Arial" w:cs="Arial"/>
        </w:rPr>
        <w:t>statement</w:t>
      </w:r>
      <w:r w:rsidR="006829C9" w:rsidRPr="00B0761A">
        <w:rPr>
          <w:rFonts w:ascii="Arial" w:eastAsia="MS Mincho" w:hAnsi="Arial" w:cs="Arial"/>
        </w:rPr>
        <w:t>s</w:t>
      </w:r>
      <w:r w:rsidR="00AF0D2E" w:rsidRPr="00B0761A">
        <w:rPr>
          <w:rFonts w:ascii="Arial" w:eastAsia="MS Mincho" w:hAnsi="Arial" w:cs="Arial"/>
        </w:rPr>
        <w:t>, 24 of</w:t>
      </w:r>
      <w:r w:rsidR="006829C9" w:rsidRPr="00B0761A">
        <w:rPr>
          <w:rFonts w:ascii="Arial" w:eastAsia="MS Mincho" w:hAnsi="Arial" w:cs="Arial"/>
        </w:rPr>
        <w:t xml:space="preserve"> which were answered on a four-point scale</w:t>
      </w:r>
      <w:r w:rsidR="00AF0D2E" w:rsidRPr="00B0761A">
        <w:rPr>
          <w:rFonts w:ascii="Arial" w:eastAsia="MS Mincho" w:hAnsi="Arial" w:cs="Arial"/>
        </w:rPr>
        <w:t xml:space="preserve"> of “never”</w:t>
      </w:r>
      <w:r w:rsidR="006829C9" w:rsidRPr="00B0761A">
        <w:rPr>
          <w:rFonts w:ascii="Arial" w:eastAsia="MS Mincho" w:hAnsi="Arial" w:cs="Arial"/>
        </w:rPr>
        <w:t xml:space="preserve">, </w:t>
      </w:r>
      <w:r w:rsidR="00AF0D2E" w:rsidRPr="00B0761A">
        <w:rPr>
          <w:rFonts w:ascii="Arial" w:eastAsia="MS Mincho" w:hAnsi="Arial" w:cs="Arial"/>
        </w:rPr>
        <w:t>“sometimes”</w:t>
      </w:r>
      <w:r w:rsidR="006829C9" w:rsidRPr="00B0761A">
        <w:rPr>
          <w:rFonts w:ascii="Arial" w:eastAsia="MS Mincho" w:hAnsi="Arial" w:cs="Arial"/>
        </w:rPr>
        <w:t xml:space="preserve">, </w:t>
      </w:r>
      <w:r w:rsidR="00AF0D2E" w:rsidRPr="00B0761A">
        <w:rPr>
          <w:rFonts w:ascii="Arial" w:eastAsia="MS Mincho" w:hAnsi="Arial" w:cs="Arial"/>
        </w:rPr>
        <w:t>“frequently”</w:t>
      </w:r>
      <w:r w:rsidR="006829C9" w:rsidRPr="00B0761A">
        <w:rPr>
          <w:rFonts w:ascii="Arial" w:eastAsia="MS Mincho" w:hAnsi="Arial" w:cs="Arial"/>
        </w:rPr>
        <w:t>, and</w:t>
      </w:r>
      <w:r w:rsidR="00AF0D2E" w:rsidRPr="00B0761A">
        <w:rPr>
          <w:rFonts w:ascii="Arial" w:eastAsia="MS Mincho" w:hAnsi="Arial" w:cs="Arial"/>
        </w:rPr>
        <w:t xml:space="preserve"> “always”</w:t>
      </w:r>
      <w:r w:rsidR="006829C9" w:rsidRPr="00B0761A">
        <w:rPr>
          <w:rFonts w:ascii="Arial" w:eastAsia="MS Mincho" w:hAnsi="Arial" w:cs="Arial"/>
        </w:rPr>
        <w:t>.</w:t>
      </w:r>
      <w:r w:rsidR="00A2482E" w:rsidRPr="00B0761A">
        <w:rPr>
          <w:rFonts w:ascii="Arial" w:eastAsia="MS Mincho" w:hAnsi="Arial" w:cs="Arial"/>
        </w:rPr>
        <w:t xml:space="preserve"> The remaining two </w:t>
      </w:r>
      <w:r w:rsidR="00057255" w:rsidRPr="00B0761A">
        <w:rPr>
          <w:rFonts w:ascii="Arial" w:eastAsia="MS Mincho" w:hAnsi="Arial" w:cs="Arial"/>
        </w:rPr>
        <w:t>statement</w:t>
      </w:r>
      <w:r w:rsidR="00A2482E" w:rsidRPr="00B0761A">
        <w:rPr>
          <w:rFonts w:ascii="Arial" w:eastAsia="MS Mincho" w:hAnsi="Arial" w:cs="Arial"/>
        </w:rPr>
        <w:t>s focused specifically on</w:t>
      </w:r>
      <w:r w:rsidR="00B15A09" w:rsidRPr="00B0761A">
        <w:rPr>
          <w:rFonts w:ascii="Arial" w:eastAsia="MS Mincho" w:hAnsi="Arial" w:cs="Arial"/>
        </w:rPr>
        <w:t xml:space="preserve"> religious observances</w:t>
      </w:r>
      <w:r w:rsidR="00A2482E" w:rsidRPr="00B0761A">
        <w:rPr>
          <w:rFonts w:ascii="Arial" w:eastAsia="MS Mincho" w:hAnsi="Arial" w:cs="Arial"/>
        </w:rPr>
        <w:t xml:space="preserve">, </w:t>
      </w:r>
      <w:r w:rsidR="00A2482E" w:rsidRPr="00B0761A">
        <w:rPr>
          <w:rFonts w:ascii="Arial" w:eastAsia="MS Mincho" w:hAnsi="Arial" w:cs="Arial"/>
        </w:rPr>
        <w:lastRenderedPageBreak/>
        <w:t xml:space="preserve">which required </w:t>
      </w:r>
      <w:r w:rsidR="003267BE">
        <w:rPr>
          <w:rFonts w:ascii="Arial" w:eastAsia="MS Mincho" w:hAnsi="Arial" w:cs="Arial"/>
        </w:rPr>
        <w:t>slightly</w:t>
      </w:r>
      <w:r w:rsidR="008C0838" w:rsidRPr="00B0761A">
        <w:rPr>
          <w:rFonts w:ascii="Arial" w:eastAsia="MS Mincho" w:hAnsi="Arial" w:cs="Arial"/>
        </w:rPr>
        <w:t xml:space="preserve"> </w:t>
      </w:r>
      <w:r w:rsidR="00B15A09" w:rsidRPr="00B0761A">
        <w:rPr>
          <w:rFonts w:ascii="Arial" w:eastAsia="MS Mincho" w:hAnsi="Arial" w:cs="Arial"/>
        </w:rPr>
        <w:t>different</w:t>
      </w:r>
      <w:r w:rsidR="00A2482E" w:rsidRPr="00B0761A">
        <w:rPr>
          <w:rFonts w:ascii="Arial" w:eastAsia="MS Mincho" w:hAnsi="Arial" w:cs="Arial"/>
        </w:rPr>
        <w:t xml:space="preserve"> scales</w:t>
      </w:r>
      <w:r w:rsidR="00B15A09" w:rsidRPr="00B0761A">
        <w:rPr>
          <w:rFonts w:ascii="Arial" w:eastAsia="MS Mincho" w:hAnsi="Arial" w:cs="Arial"/>
        </w:rPr>
        <w:t xml:space="preserve"> from the other </w:t>
      </w:r>
      <w:bookmarkStart w:id="19" w:name="OLE_LINK172"/>
      <w:bookmarkStart w:id="20" w:name="OLE_LINK173"/>
      <w:r w:rsidR="00057255" w:rsidRPr="00B0761A">
        <w:rPr>
          <w:rFonts w:ascii="Arial" w:eastAsia="MS Mincho" w:hAnsi="Arial" w:cs="Arial"/>
        </w:rPr>
        <w:t>statement</w:t>
      </w:r>
      <w:bookmarkEnd w:id="19"/>
      <w:bookmarkEnd w:id="20"/>
      <w:r w:rsidR="00B15A09" w:rsidRPr="00B0761A">
        <w:rPr>
          <w:rFonts w:ascii="Arial" w:eastAsia="MS Mincho" w:hAnsi="Arial" w:cs="Arial"/>
        </w:rPr>
        <w:t>s</w:t>
      </w:r>
      <w:r w:rsidR="00A2482E" w:rsidRPr="00B0761A">
        <w:rPr>
          <w:rFonts w:ascii="Arial" w:eastAsia="MS Mincho" w:hAnsi="Arial" w:cs="Arial"/>
        </w:rPr>
        <w:t>.</w:t>
      </w:r>
      <w:r w:rsidR="008C0838" w:rsidRPr="00B0761A">
        <w:rPr>
          <w:rFonts w:ascii="Arial" w:eastAsia="MS Mincho" w:hAnsi="Arial" w:cs="Arial"/>
        </w:rPr>
        <w:t xml:space="preserve"> The </w:t>
      </w:r>
      <w:r w:rsidR="00057255" w:rsidRPr="00B0761A">
        <w:rPr>
          <w:rFonts w:ascii="Arial" w:eastAsia="MS Mincho" w:hAnsi="Arial" w:cs="Arial"/>
        </w:rPr>
        <w:t>statement</w:t>
      </w:r>
      <w:r w:rsidR="008C0838" w:rsidRPr="00B0761A">
        <w:rPr>
          <w:rFonts w:ascii="Arial" w:eastAsia="MS Mincho" w:hAnsi="Arial" w:cs="Arial"/>
        </w:rPr>
        <w:t xml:space="preserve">s </w:t>
      </w:r>
      <w:r w:rsidR="00FD3AD0">
        <w:rPr>
          <w:rFonts w:ascii="Arial" w:eastAsia="MS Mincho" w:hAnsi="Arial" w:cs="Arial"/>
        </w:rPr>
        <w:t>fell into</w:t>
      </w:r>
      <w:r w:rsidR="008C0838" w:rsidRPr="00B0761A">
        <w:rPr>
          <w:rFonts w:ascii="Arial" w:eastAsia="MS Mincho" w:hAnsi="Arial" w:cs="Arial"/>
        </w:rPr>
        <w:t xml:space="preserve"> four groups: belief (</w:t>
      </w:r>
      <w:r w:rsidR="00403D45" w:rsidRPr="00B0761A">
        <w:rPr>
          <w:rFonts w:ascii="Arial" w:eastAsia="MS Mincho" w:hAnsi="Arial" w:cs="Arial"/>
        </w:rPr>
        <w:t>3</w:t>
      </w:r>
      <w:r w:rsidR="00F841B3" w:rsidRPr="00B0761A">
        <w:rPr>
          <w:rFonts w:ascii="Arial" w:eastAsia="MS Mincho" w:hAnsi="Arial" w:cs="Arial"/>
        </w:rPr>
        <w:t xml:space="preserve"> statements</w:t>
      </w:r>
      <w:r w:rsidR="008C0838" w:rsidRPr="00B0761A">
        <w:rPr>
          <w:rFonts w:ascii="Arial" w:eastAsia="MS Mincho" w:hAnsi="Arial" w:cs="Arial"/>
        </w:rPr>
        <w:t>), acts of worship (3), day-to-day behavior (3), and use of social media (17).</w:t>
      </w:r>
      <w:bookmarkStart w:id="21" w:name="OLE_LINK92"/>
      <w:bookmarkStart w:id="22" w:name="OLE_LINK93"/>
      <w:bookmarkEnd w:id="9"/>
      <w:bookmarkEnd w:id="10"/>
      <w:r w:rsidR="0029311D" w:rsidRPr="00B0761A">
        <w:rPr>
          <w:rFonts w:ascii="Arial" w:eastAsia="MS Mincho" w:hAnsi="Arial" w:cs="Arial"/>
        </w:rPr>
        <w:t xml:space="preserve"> </w:t>
      </w:r>
      <w:r w:rsidR="00084141" w:rsidRPr="00B0761A">
        <w:rPr>
          <w:rFonts w:ascii="Arial" w:eastAsia="MS Mincho" w:hAnsi="Arial" w:cs="Arial"/>
        </w:rPr>
        <w:t>We based the s</w:t>
      </w:r>
      <w:r w:rsidR="00057255" w:rsidRPr="00B0761A">
        <w:rPr>
          <w:rFonts w:ascii="Arial" w:eastAsia="MS Mincho" w:hAnsi="Arial" w:cs="Arial"/>
        </w:rPr>
        <w:t>tatement</w:t>
      </w:r>
      <w:r w:rsidR="0012607F" w:rsidRPr="00B0761A">
        <w:rPr>
          <w:rFonts w:ascii="Arial" w:eastAsia="MS Mincho" w:hAnsi="Arial" w:cs="Arial"/>
        </w:rPr>
        <w:t xml:space="preserve">s </w:t>
      </w:r>
      <w:r w:rsidR="0029311D" w:rsidRPr="00B0761A">
        <w:rPr>
          <w:rFonts w:ascii="Arial" w:eastAsia="MS Mincho" w:hAnsi="Arial" w:cs="Arial"/>
        </w:rPr>
        <w:t>in part</w:t>
      </w:r>
      <w:r w:rsidR="0012607F" w:rsidRPr="00B0761A">
        <w:rPr>
          <w:rFonts w:ascii="Arial" w:eastAsia="MS Mincho" w:hAnsi="Arial" w:cs="Arial"/>
        </w:rPr>
        <w:t xml:space="preserve"> on </w:t>
      </w:r>
      <w:bookmarkStart w:id="23" w:name="OLE_LINK10"/>
      <w:bookmarkStart w:id="24" w:name="OLE_LINK11"/>
      <w:proofErr w:type="spellStart"/>
      <w:r w:rsidR="0012607F" w:rsidRPr="00B0761A">
        <w:rPr>
          <w:rFonts w:ascii="Arial" w:eastAsia="MS Mincho" w:hAnsi="Arial" w:cs="Arial"/>
        </w:rPr>
        <w:t>Sethi</w:t>
      </w:r>
      <w:proofErr w:type="spellEnd"/>
      <w:r w:rsidR="0012607F" w:rsidRPr="00B0761A">
        <w:rPr>
          <w:rFonts w:ascii="Arial" w:eastAsia="MS Mincho" w:hAnsi="Arial" w:cs="Arial"/>
        </w:rPr>
        <w:t xml:space="preserve"> and Seligman’s</w:t>
      </w:r>
      <w:r w:rsidR="00E177B9" w:rsidRPr="00B0761A">
        <w:rPr>
          <w:rFonts w:ascii="Arial" w:eastAsia="MS Mincho" w:hAnsi="Arial" w:cs="Arial"/>
        </w:rPr>
        <w:t xml:space="preserve"> </w:t>
      </w:r>
      <w:r w:rsidR="00D577E2">
        <w:rPr>
          <w:rFonts w:ascii="Arial" w:eastAsia="MS Mincho" w:hAnsi="Arial" w:cs="Arial"/>
          <w:noProof/>
        </w:rPr>
        <w:t>(1993)</w:t>
      </w:r>
      <w:r w:rsidR="0012607F" w:rsidRPr="00B0761A">
        <w:rPr>
          <w:rFonts w:ascii="Arial" w:eastAsia="MS Mincho" w:hAnsi="Arial" w:cs="Arial"/>
        </w:rPr>
        <w:t xml:space="preserve"> </w:t>
      </w:r>
      <w:r w:rsidR="00A731E9" w:rsidRPr="00B0761A">
        <w:rPr>
          <w:rFonts w:ascii="Arial" w:eastAsia="MS Mincho" w:hAnsi="Arial" w:cs="Arial"/>
        </w:rPr>
        <w:t>Religiousness Measure</w:t>
      </w:r>
      <w:bookmarkEnd w:id="23"/>
      <w:bookmarkEnd w:id="24"/>
      <w:r w:rsidR="00AE6565" w:rsidRPr="00B0761A">
        <w:rPr>
          <w:rFonts w:ascii="Arial" w:eastAsia="MS Mincho" w:hAnsi="Arial" w:cs="Arial"/>
        </w:rPr>
        <w:t>,</w:t>
      </w:r>
      <w:r w:rsidR="00A731E9" w:rsidRPr="00B0761A">
        <w:rPr>
          <w:rFonts w:ascii="Arial" w:eastAsia="MS Mincho" w:hAnsi="Arial" w:cs="Arial"/>
        </w:rPr>
        <w:t xml:space="preserve"> and</w:t>
      </w:r>
      <w:r w:rsidR="00F166ED">
        <w:rPr>
          <w:rFonts w:ascii="Arial" w:eastAsia="MS Mincho" w:hAnsi="Arial" w:cs="Arial"/>
        </w:rPr>
        <w:t xml:space="preserve"> on</w:t>
      </w:r>
      <w:r w:rsidR="00A731E9" w:rsidRPr="00B0761A">
        <w:rPr>
          <w:rFonts w:ascii="Arial" w:eastAsia="MS Mincho" w:hAnsi="Arial" w:cs="Arial"/>
        </w:rPr>
        <w:t xml:space="preserve"> </w:t>
      </w:r>
      <w:bookmarkStart w:id="25" w:name="OLE_LINK12"/>
      <w:bookmarkStart w:id="26" w:name="OLE_LINK13"/>
      <w:r w:rsidR="0012607F" w:rsidRPr="00B0761A">
        <w:rPr>
          <w:rFonts w:ascii="Arial" w:eastAsia="MS Mincho" w:hAnsi="Arial" w:cs="Arial"/>
        </w:rPr>
        <w:t>Roof and Perkins’</w:t>
      </w:r>
      <w:r w:rsidR="00494FCE" w:rsidRPr="00B0761A">
        <w:rPr>
          <w:rFonts w:ascii="Arial" w:eastAsia="MS Mincho" w:hAnsi="Arial" w:cs="Arial"/>
        </w:rPr>
        <w:t xml:space="preserve"> </w:t>
      </w:r>
      <w:r w:rsidR="00D577E2">
        <w:rPr>
          <w:rFonts w:ascii="Arial" w:eastAsia="MS Mincho" w:hAnsi="Arial" w:cs="Arial"/>
          <w:noProof/>
        </w:rPr>
        <w:t>(1975)</w:t>
      </w:r>
      <w:r w:rsidR="0012607F" w:rsidRPr="00B0761A">
        <w:rPr>
          <w:rFonts w:ascii="Arial" w:eastAsia="MS Mincho" w:hAnsi="Arial" w:cs="Arial"/>
        </w:rPr>
        <w:t xml:space="preserve"> </w:t>
      </w:r>
      <w:r w:rsidR="00A731E9" w:rsidRPr="00B0761A">
        <w:rPr>
          <w:rFonts w:ascii="Arial" w:eastAsia="MS Mincho" w:hAnsi="Arial" w:cs="Arial"/>
        </w:rPr>
        <w:t>Salience in Religious Commitment Scale</w:t>
      </w:r>
      <w:bookmarkEnd w:id="25"/>
      <w:bookmarkEnd w:id="26"/>
      <w:r w:rsidR="00B27954" w:rsidRPr="00B0761A">
        <w:rPr>
          <w:rFonts w:ascii="Arial" w:eastAsia="MS Mincho" w:hAnsi="Arial" w:cs="Arial"/>
        </w:rPr>
        <w:t xml:space="preserve">, </w:t>
      </w:r>
      <w:r w:rsidR="00084141" w:rsidRPr="00B0761A">
        <w:rPr>
          <w:rFonts w:ascii="Arial" w:eastAsia="MS Mincho" w:hAnsi="Arial" w:cs="Arial"/>
        </w:rPr>
        <w:t xml:space="preserve">both </w:t>
      </w:r>
      <w:r w:rsidR="00B27954" w:rsidRPr="00B0761A">
        <w:rPr>
          <w:rFonts w:ascii="Arial" w:eastAsia="MS Mincho" w:hAnsi="Arial" w:cs="Arial"/>
        </w:rPr>
        <w:t>modified and expanded to focus on online behavior in an Islamic context</w:t>
      </w:r>
      <w:r w:rsidR="00A731E9" w:rsidRPr="00B0761A">
        <w:rPr>
          <w:rFonts w:ascii="Arial" w:eastAsia="MS Mincho" w:hAnsi="Arial" w:cs="Arial"/>
        </w:rPr>
        <w:t>.</w:t>
      </w:r>
    </w:p>
    <w:p w14:paraId="3D9D2567" w14:textId="77777777" w:rsidR="00AC51C9" w:rsidRPr="00B0761A" w:rsidRDefault="00AC51C9" w:rsidP="005E3AD7">
      <w:pPr>
        <w:pStyle w:val="PlainText"/>
        <w:spacing w:line="480" w:lineRule="auto"/>
        <w:rPr>
          <w:rFonts w:ascii="Arial" w:eastAsia="MS Mincho" w:hAnsi="Arial" w:cs="Arial"/>
        </w:rPr>
      </w:pPr>
    </w:p>
    <w:p w14:paraId="358DF965" w14:textId="77777777" w:rsidR="009E33B3" w:rsidRPr="00B0761A" w:rsidRDefault="009E33B3" w:rsidP="005E3AD7">
      <w:pPr>
        <w:pStyle w:val="PlainText"/>
        <w:spacing w:line="480" w:lineRule="auto"/>
        <w:rPr>
          <w:rFonts w:ascii="Arial" w:eastAsia="MS Mincho" w:hAnsi="Arial" w:cs="Arial"/>
        </w:rPr>
      </w:pPr>
      <w:r w:rsidRPr="00B0761A">
        <w:rPr>
          <w:rFonts w:ascii="Arial" w:eastAsia="MS Mincho" w:hAnsi="Arial" w:cs="Arial"/>
        </w:rPr>
        <w:t>We coded the responses for both scales as numbers in the range 1 to 4, where:</w:t>
      </w:r>
    </w:p>
    <w:p w14:paraId="22A56312" w14:textId="77777777" w:rsidR="009E33B3" w:rsidRPr="00B0761A" w:rsidRDefault="009E33B3" w:rsidP="005E3AD7">
      <w:pPr>
        <w:pStyle w:val="PlainText"/>
        <w:spacing w:line="480" w:lineRule="auto"/>
        <w:rPr>
          <w:rFonts w:ascii="Arial" w:eastAsia="MS Mincho" w:hAnsi="Arial" w:cs="Arial"/>
        </w:rPr>
      </w:pPr>
    </w:p>
    <w:p w14:paraId="3DD6790A" w14:textId="77777777" w:rsidR="009E33B3" w:rsidRPr="00B0761A" w:rsidRDefault="009E33B3" w:rsidP="005E3AD7">
      <w:pPr>
        <w:pStyle w:val="PlainText"/>
        <w:numPr>
          <w:ilvl w:val="0"/>
          <w:numId w:val="6"/>
        </w:numPr>
        <w:spacing w:line="480" w:lineRule="auto"/>
        <w:rPr>
          <w:rFonts w:ascii="Arial" w:eastAsia="MS Mincho" w:hAnsi="Arial" w:cs="Arial"/>
        </w:rPr>
      </w:pPr>
      <w:r w:rsidRPr="00B0761A">
        <w:rPr>
          <w:rFonts w:ascii="Arial" w:eastAsia="MS Mincho" w:hAnsi="Arial" w:cs="Arial"/>
        </w:rPr>
        <w:t>1.00 to 1.75 represented “strongly disagree” or “never”,</w:t>
      </w:r>
    </w:p>
    <w:p w14:paraId="67EE43C1" w14:textId="77777777" w:rsidR="009E33B3" w:rsidRPr="00B0761A" w:rsidRDefault="009E33B3" w:rsidP="005E3AD7">
      <w:pPr>
        <w:pStyle w:val="PlainText"/>
        <w:numPr>
          <w:ilvl w:val="0"/>
          <w:numId w:val="6"/>
        </w:numPr>
        <w:spacing w:line="480" w:lineRule="auto"/>
        <w:rPr>
          <w:rFonts w:ascii="Arial" w:eastAsia="MS Mincho" w:hAnsi="Arial" w:cs="Arial"/>
        </w:rPr>
      </w:pPr>
      <w:r w:rsidRPr="00B0761A">
        <w:rPr>
          <w:rFonts w:ascii="Arial" w:eastAsia="MS Mincho" w:hAnsi="Arial" w:cs="Arial"/>
        </w:rPr>
        <w:t>1.76 to 2.50 represented “somewhat agree” or “sometimes”,</w:t>
      </w:r>
    </w:p>
    <w:p w14:paraId="3AAA3C20" w14:textId="77777777" w:rsidR="009E33B3" w:rsidRPr="00B0761A" w:rsidRDefault="009E33B3" w:rsidP="005E3AD7">
      <w:pPr>
        <w:pStyle w:val="PlainText"/>
        <w:numPr>
          <w:ilvl w:val="0"/>
          <w:numId w:val="6"/>
        </w:numPr>
        <w:spacing w:line="480" w:lineRule="auto"/>
        <w:rPr>
          <w:rFonts w:ascii="Arial" w:eastAsia="MS Mincho" w:hAnsi="Arial" w:cs="Arial"/>
        </w:rPr>
      </w:pPr>
      <w:r w:rsidRPr="00B0761A">
        <w:rPr>
          <w:rFonts w:ascii="Arial" w:eastAsia="MS Mincho" w:hAnsi="Arial" w:cs="Arial"/>
        </w:rPr>
        <w:t>2.51 to 3.25 represented “agree” or “frequently”, and</w:t>
      </w:r>
    </w:p>
    <w:p w14:paraId="2FD15884" w14:textId="77777777" w:rsidR="009E33B3" w:rsidRPr="00B0761A" w:rsidRDefault="009E33B3" w:rsidP="005E3AD7">
      <w:pPr>
        <w:pStyle w:val="PlainText"/>
        <w:numPr>
          <w:ilvl w:val="0"/>
          <w:numId w:val="6"/>
        </w:numPr>
        <w:spacing w:line="480" w:lineRule="auto"/>
        <w:rPr>
          <w:rFonts w:ascii="Arial" w:eastAsia="MS Mincho" w:hAnsi="Arial" w:cs="Arial"/>
        </w:rPr>
      </w:pPr>
      <w:r w:rsidRPr="00B0761A">
        <w:rPr>
          <w:rFonts w:ascii="Arial" w:eastAsia="MS Mincho" w:hAnsi="Arial" w:cs="Arial"/>
        </w:rPr>
        <w:t>3.26 to 4.00 represented “strongly agree” or “always”.</w:t>
      </w:r>
    </w:p>
    <w:p w14:paraId="0D3D7EF9" w14:textId="77777777" w:rsidR="009E33B3" w:rsidRDefault="009E33B3" w:rsidP="005E3AD7">
      <w:pPr>
        <w:pStyle w:val="PlainText"/>
        <w:spacing w:line="480" w:lineRule="auto"/>
        <w:rPr>
          <w:rFonts w:ascii="Arial" w:eastAsia="MS Mincho" w:hAnsi="Arial" w:cs="Arial"/>
        </w:rPr>
      </w:pPr>
    </w:p>
    <w:p w14:paraId="3C626E13" w14:textId="6F8668FA" w:rsidR="00980433" w:rsidRDefault="00980433" w:rsidP="005E3AD7">
      <w:pPr>
        <w:pStyle w:val="PlainText"/>
        <w:spacing w:line="480" w:lineRule="auto"/>
        <w:rPr>
          <w:rFonts w:ascii="Arial" w:eastAsia="MS Mincho" w:hAnsi="Arial" w:cs="Arial"/>
        </w:rPr>
      </w:pPr>
      <w:r>
        <w:rPr>
          <w:rFonts w:ascii="Arial" w:eastAsia="MS Mincho" w:hAnsi="Arial" w:cs="Arial"/>
        </w:rPr>
        <w:t xml:space="preserve">An obvious concern with interviewing participants </w:t>
      </w:r>
      <w:r w:rsidR="00BF3C29">
        <w:rPr>
          <w:rFonts w:ascii="Arial" w:eastAsia="MS Mincho" w:hAnsi="Arial" w:cs="Arial"/>
        </w:rPr>
        <w:t xml:space="preserve">living </w:t>
      </w:r>
      <w:r>
        <w:rPr>
          <w:rFonts w:ascii="Arial" w:eastAsia="MS Mincho" w:hAnsi="Arial" w:cs="Arial"/>
        </w:rPr>
        <w:t>in New Zealand was</w:t>
      </w:r>
      <w:r w:rsidR="00BF3C29">
        <w:rPr>
          <w:rFonts w:ascii="Arial" w:eastAsia="MS Mincho" w:hAnsi="Arial" w:cs="Arial"/>
        </w:rPr>
        <w:t xml:space="preserve"> that </w:t>
      </w:r>
      <w:r w:rsidR="00721A34">
        <w:rPr>
          <w:rFonts w:ascii="Arial" w:eastAsia="MS Mincho" w:hAnsi="Arial" w:cs="Arial"/>
        </w:rPr>
        <w:t>living</w:t>
      </w:r>
      <w:r w:rsidR="00BF3C29">
        <w:rPr>
          <w:rFonts w:ascii="Arial" w:eastAsia="MS Mincho" w:hAnsi="Arial" w:cs="Arial"/>
        </w:rPr>
        <w:t xml:space="preserve"> in an individualistic </w:t>
      </w:r>
      <w:r>
        <w:rPr>
          <w:rFonts w:ascii="Arial" w:eastAsia="MS Mincho" w:hAnsi="Arial" w:cs="Arial"/>
        </w:rPr>
        <w:t xml:space="preserve">culture for an extended period might erode </w:t>
      </w:r>
      <w:r w:rsidR="006C0086">
        <w:rPr>
          <w:rFonts w:ascii="Arial" w:eastAsia="MS Mincho" w:hAnsi="Arial" w:cs="Arial"/>
        </w:rPr>
        <w:t>the influence</w:t>
      </w:r>
      <w:r>
        <w:rPr>
          <w:rFonts w:ascii="Arial" w:eastAsia="MS Mincho" w:hAnsi="Arial" w:cs="Arial"/>
        </w:rPr>
        <w:t xml:space="preserve"> of Saudi norms</w:t>
      </w:r>
      <w:r w:rsidR="00F166ED">
        <w:rPr>
          <w:rFonts w:ascii="Arial" w:eastAsia="MS Mincho" w:hAnsi="Arial" w:cs="Arial"/>
        </w:rPr>
        <w:t xml:space="preserve"> on personal behavior</w:t>
      </w:r>
      <w:r>
        <w:rPr>
          <w:rFonts w:ascii="Arial" w:eastAsia="MS Mincho" w:hAnsi="Arial" w:cs="Arial"/>
        </w:rPr>
        <w:t xml:space="preserve">. To </w:t>
      </w:r>
      <w:r w:rsidR="00AF6256">
        <w:rPr>
          <w:rFonts w:ascii="Arial" w:eastAsia="MS Mincho" w:hAnsi="Arial" w:cs="Arial"/>
        </w:rPr>
        <w:t>test this</w:t>
      </w:r>
      <w:r>
        <w:rPr>
          <w:rFonts w:ascii="Arial" w:eastAsia="MS Mincho" w:hAnsi="Arial" w:cs="Arial"/>
        </w:rPr>
        <w:t xml:space="preserve">, we </w:t>
      </w:r>
      <w:r w:rsidR="005A53F2">
        <w:rPr>
          <w:rFonts w:ascii="Arial" w:eastAsia="MS Mincho" w:hAnsi="Arial" w:cs="Arial"/>
        </w:rPr>
        <w:t>split</w:t>
      </w:r>
      <w:r>
        <w:rPr>
          <w:rFonts w:ascii="Arial" w:eastAsia="MS Mincho" w:hAnsi="Arial" w:cs="Arial"/>
        </w:rPr>
        <w:t xml:space="preserve"> the male participants into two groups</w:t>
      </w:r>
      <w:r w:rsidR="003F6532">
        <w:rPr>
          <w:rFonts w:ascii="Arial" w:eastAsia="MS Mincho" w:hAnsi="Arial" w:cs="Arial"/>
        </w:rPr>
        <w:t xml:space="preserve">. </w:t>
      </w:r>
      <w:r w:rsidR="007302A5">
        <w:rPr>
          <w:rFonts w:ascii="Arial" w:eastAsia="MS Mincho" w:hAnsi="Arial" w:cs="Arial"/>
        </w:rPr>
        <w:t>S</w:t>
      </w:r>
      <w:r w:rsidR="009C7A28">
        <w:rPr>
          <w:rFonts w:ascii="Arial" w:eastAsia="MS Mincho" w:hAnsi="Arial" w:cs="Arial"/>
        </w:rPr>
        <w:t xml:space="preserve">ix </w:t>
      </w:r>
      <w:r w:rsidR="003F6532">
        <w:rPr>
          <w:rFonts w:ascii="Arial" w:eastAsia="MS Mincho" w:hAnsi="Arial" w:cs="Arial"/>
        </w:rPr>
        <w:t xml:space="preserve">had </w:t>
      </w:r>
      <w:r w:rsidR="00BD38D8">
        <w:rPr>
          <w:rFonts w:ascii="Arial" w:eastAsia="MS Mincho" w:hAnsi="Arial" w:cs="Arial"/>
        </w:rPr>
        <w:t>been</w:t>
      </w:r>
      <w:r>
        <w:rPr>
          <w:rFonts w:ascii="Arial" w:eastAsia="MS Mincho" w:hAnsi="Arial" w:cs="Arial"/>
        </w:rPr>
        <w:t xml:space="preserve"> in New Zealand for less than </w:t>
      </w:r>
      <w:r w:rsidR="00A83575">
        <w:rPr>
          <w:rFonts w:ascii="Arial" w:eastAsia="MS Mincho" w:hAnsi="Arial" w:cs="Arial"/>
        </w:rPr>
        <w:t>a</w:t>
      </w:r>
      <w:r>
        <w:rPr>
          <w:rFonts w:ascii="Arial" w:eastAsia="MS Mincho" w:hAnsi="Arial" w:cs="Arial"/>
        </w:rPr>
        <w:t xml:space="preserve"> year</w:t>
      </w:r>
      <w:r w:rsidR="00804912">
        <w:rPr>
          <w:rFonts w:ascii="Arial" w:eastAsia="MS Mincho" w:hAnsi="Arial" w:cs="Arial"/>
        </w:rPr>
        <w:t>, with stays ranging</w:t>
      </w:r>
      <w:r w:rsidR="009C7A28">
        <w:rPr>
          <w:rFonts w:ascii="Arial" w:eastAsia="MS Mincho" w:hAnsi="Arial" w:cs="Arial"/>
        </w:rPr>
        <w:t xml:space="preserve"> </w:t>
      </w:r>
      <w:r w:rsidR="00804912">
        <w:rPr>
          <w:rFonts w:ascii="Arial" w:eastAsia="MS Mincho" w:hAnsi="Arial" w:cs="Arial"/>
        </w:rPr>
        <w:t>from</w:t>
      </w:r>
      <w:r w:rsidR="009C7A28">
        <w:rPr>
          <w:rFonts w:ascii="Arial" w:eastAsia="MS Mincho" w:hAnsi="Arial" w:cs="Arial"/>
        </w:rPr>
        <w:t xml:space="preserve"> one </w:t>
      </w:r>
      <w:r w:rsidR="00804912">
        <w:rPr>
          <w:rFonts w:ascii="Arial" w:eastAsia="MS Mincho" w:hAnsi="Arial" w:cs="Arial"/>
        </w:rPr>
        <w:t>to</w:t>
      </w:r>
      <w:r w:rsidR="009C7A28">
        <w:rPr>
          <w:rFonts w:ascii="Arial" w:eastAsia="MS Mincho" w:hAnsi="Arial" w:cs="Arial"/>
        </w:rPr>
        <w:t xml:space="preserve"> eight months.</w:t>
      </w:r>
      <w:r w:rsidR="003F6532">
        <w:rPr>
          <w:rFonts w:ascii="Arial" w:eastAsia="MS Mincho" w:hAnsi="Arial" w:cs="Arial"/>
        </w:rPr>
        <w:t xml:space="preserve"> The </w:t>
      </w:r>
      <w:r w:rsidR="003B2FBE">
        <w:rPr>
          <w:rFonts w:ascii="Arial" w:eastAsia="MS Mincho" w:hAnsi="Arial" w:cs="Arial"/>
        </w:rPr>
        <w:t>remaining</w:t>
      </w:r>
      <w:r w:rsidR="009E27D5">
        <w:rPr>
          <w:rFonts w:ascii="Arial" w:eastAsia="MS Mincho" w:hAnsi="Arial" w:cs="Arial"/>
        </w:rPr>
        <w:t xml:space="preserve"> </w:t>
      </w:r>
      <w:r w:rsidR="000E59CC">
        <w:rPr>
          <w:rFonts w:ascii="Arial" w:eastAsia="MS Mincho" w:hAnsi="Arial" w:cs="Arial"/>
        </w:rPr>
        <w:t>three</w:t>
      </w:r>
      <w:r w:rsidR="004F39D9">
        <w:rPr>
          <w:rFonts w:ascii="Arial" w:eastAsia="MS Mincho" w:hAnsi="Arial" w:cs="Arial"/>
        </w:rPr>
        <w:t xml:space="preserve"> </w:t>
      </w:r>
      <w:r w:rsidR="000E59CC">
        <w:rPr>
          <w:rFonts w:ascii="Arial" w:eastAsia="MS Mincho" w:hAnsi="Arial" w:cs="Arial"/>
        </w:rPr>
        <w:t>had</w:t>
      </w:r>
      <w:r w:rsidR="009C7A28">
        <w:rPr>
          <w:rFonts w:ascii="Arial" w:eastAsia="MS Mincho" w:hAnsi="Arial" w:cs="Arial"/>
        </w:rPr>
        <w:t xml:space="preserve"> </w:t>
      </w:r>
      <w:r w:rsidR="00936B6E">
        <w:rPr>
          <w:rFonts w:ascii="Arial" w:eastAsia="MS Mincho" w:hAnsi="Arial" w:cs="Arial"/>
        </w:rPr>
        <w:t>been in New Zealand</w:t>
      </w:r>
      <w:r w:rsidR="00C541CB">
        <w:rPr>
          <w:rFonts w:ascii="Arial" w:eastAsia="MS Mincho" w:hAnsi="Arial" w:cs="Arial"/>
        </w:rPr>
        <w:t xml:space="preserve"> </w:t>
      </w:r>
      <w:r w:rsidR="009D3C27">
        <w:rPr>
          <w:rFonts w:ascii="Arial" w:eastAsia="MS Mincho" w:hAnsi="Arial" w:cs="Arial"/>
        </w:rPr>
        <w:t xml:space="preserve">for </w:t>
      </w:r>
      <w:r w:rsidR="00080C57">
        <w:rPr>
          <w:rFonts w:ascii="Arial" w:eastAsia="MS Mincho" w:hAnsi="Arial" w:cs="Arial"/>
        </w:rPr>
        <w:t>b</w:t>
      </w:r>
      <w:r w:rsidR="00164F7A">
        <w:rPr>
          <w:rFonts w:ascii="Arial" w:eastAsia="MS Mincho" w:hAnsi="Arial" w:cs="Arial"/>
        </w:rPr>
        <w:t>etween</w:t>
      </w:r>
      <w:r w:rsidR="009C7A28">
        <w:rPr>
          <w:rFonts w:ascii="Arial" w:eastAsia="MS Mincho" w:hAnsi="Arial" w:cs="Arial"/>
        </w:rPr>
        <w:t xml:space="preserve"> </w:t>
      </w:r>
      <w:r w:rsidR="00936B6E">
        <w:rPr>
          <w:rFonts w:ascii="Arial" w:eastAsia="MS Mincho" w:hAnsi="Arial" w:cs="Arial"/>
        </w:rPr>
        <w:t>t</w:t>
      </w:r>
      <w:r w:rsidR="004F39D9">
        <w:rPr>
          <w:rFonts w:ascii="Arial" w:eastAsia="MS Mincho" w:hAnsi="Arial" w:cs="Arial"/>
        </w:rPr>
        <w:t xml:space="preserve">wo </w:t>
      </w:r>
      <w:r w:rsidR="00164F7A">
        <w:rPr>
          <w:rFonts w:ascii="Arial" w:eastAsia="MS Mincho" w:hAnsi="Arial" w:cs="Arial"/>
        </w:rPr>
        <w:t>and</w:t>
      </w:r>
      <w:r w:rsidR="004F39D9">
        <w:rPr>
          <w:rFonts w:ascii="Arial" w:eastAsia="MS Mincho" w:hAnsi="Arial" w:cs="Arial"/>
        </w:rPr>
        <w:t xml:space="preserve"> four years</w:t>
      </w:r>
      <w:r>
        <w:rPr>
          <w:rFonts w:ascii="Arial" w:eastAsia="MS Mincho" w:hAnsi="Arial" w:cs="Arial"/>
        </w:rPr>
        <w:t>.</w:t>
      </w:r>
    </w:p>
    <w:p w14:paraId="1559978B" w14:textId="77777777" w:rsidR="006A316B" w:rsidRDefault="006A316B" w:rsidP="005E3AD7">
      <w:pPr>
        <w:pStyle w:val="PlainText"/>
        <w:spacing w:line="480" w:lineRule="auto"/>
        <w:rPr>
          <w:rFonts w:ascii="Arial" w:eastAsia="MS Mincho" w:hAnsi="Arial" w:cs="Arial"/>
        </w:rPr>
      </w:pPr>
    </w:p>
    <w:p w14:paraId="1672E2CC" w14:textId="1366042F" w:rsidR="00C82A00" w:rsidRDefault="00416468" w:rsidP="005E3AD7">
      <w:pPr>
        <w:pStyle w:val="PlainText"/>
        <w:spacing w:line="480" w:lineRule="auto"/>
        <w:rPr>
          <w:rFonts w:ascii="Arial" w:eastAsia="MS Mincho" w:hAnsi="Arial" w:cs="Arial"/>
          <w:lang w:val="en-NZ"/>
        </w:rPr>
      </w:pPr>
      <w:r>
        <w:rPr>
          <w:rFonts w:ascii="Arial" w:eastAsia="MS Mincho" w:hAnsi="Arial" w:cs="Arial"/>
        </w:rPr>
        <w:t xml:space="preserve">We found no </w:t>
      </w:r>
      <w:r w:rsidRPr="00416468">
        <w:rPr>
          <w:rFonts w:ascii="Arial" w:eastAsia="MS Mincho" w:hAnsi="Arial" w:cs="Arial"/>
          <w:lang w:val="en-NZ"/>
        </w:rPr>
        <w:t xml:space="preserve">obvious differences in social media engagement </w:t>
      </w:r>
      <w:r>
        <w:rPr>
          <w:rFonts w:ascii="Arial" w:eastAsia="MS Mincho" w:hAnsi="Arial" w:cs="Arial"/>
          <w:lang w:val="en-NZ"/>
        </w:rPr>
        <w:t>between the</w:t>
      </w:r>
      <w:r w:rsidR="008B0C6D">
        <w:rPr>
          <w:rFonts w:ascii="Arial" w:eastAsia="MS Mincho" w:hAnsi="Arial" w:cs="Arial"/>
          <w:lang w:val="en-NZ"/>
        </w:rPr>
        <w:t>se</w:t>
      </w:r>
      <w:r>
        <w:rPr>
          <w:rFonts w:ascii="Arial" w:eastAsia="MS Mincho" w:hAnsi="Arial" w:cs="Arial"/>
          <w:lang w:val="en-NZ"/>
        </w:rPr>
        <w:t xml:space="preserve"> two groups. T</w:t>
      </w:r>
      <w:r w:rsidRPr="00416468">
        <w:rPr>
          <w:rFonts w:ascii="Arial" w:eastAsia="MS Mincho" w:hAnsi="Arial" w:cs="Arial"/>
          <w:lang w:val="en-NZ"/>
        </w:rPr>
        <w:t xml:space="preserve">he experience </w:t>
      </w:r>
      <w:r w:rsidR="002D661C">
        <w:rPr>
          <w:rFonts w:ascii="Arial" w:eastAsia="MS Mincho" w:hAnsi="Arial" w:cs="Arial"/>
          <w:lang w:val="en-NZ"/>
        </w:rPr>
        <w:t xml:space="preserve">and behaviour </w:t>
      </w:r>
      <w:r w:rsidR="00C65E15">
        <w:rPr>
          <w:rFonts w:ascii="Arial" w:eastAsia="MS Mincho" w:hAnsi="Arial" w:cs="Arial"/>
          <w:lang w:val="en-NZ"/>
        </w:rPr>
        <w:t>of</w:t>
      </w:r>
      <w:r w:rsidRPr="00416468">
        <w:rPr>
          <w:rFonts w:ascii="Arial" w:eastAsia="MS Mincho" w:hAnsi="Arial" w:cs="Arial"/>
          <w:lang w:val="en-NZ"/>
        </w:rPr>
        <w:t xml:space="preserve">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 for only a few</w:t>
      </w:r>
      <w:r w:rsidRPr="00416468">
        <w:rPr>
          <w:rFonts w:ascii="Arial" w:eastAsia="MS Mincho" w:hAnsi="Arial" w:cs="Arial"/>
          <w:lang w:val="en-NZ"/>
        </w:rPr>
        <w:t xml:space="preserve"> months </w:t>
      </w:r>
      <w:r>
        <w:rPr>
          <w:rFonts w:ascii="Arial" w:eastAsia="MS Mincho" w:hAnsi="Arial" w:cs="Arial"/>
          <w:lang w:val="en-NZ"/>
        </w:rPr>
        <w:t>was</w:t>
      </w:r>
      <w:r w:rsidRPr="00416468">
        <w:rPr>
          <w:rFonts w:ascii="Arial" w:eastAsia="MS Mincho" w:hAnsi="Arial" w:cs="Arial"/>
          <w:lang w:val="en-NZ"/>
        </w:rPr>
        <w:t xml:space="preserve"> </w:t>
      </w:r>
      <w:r w:rsidR="009637C2">
        <w:rPr>
          <w:rFonts w:ascii="Arial" w:eastAsia="MS Mincho" w:hAnsi="Arial" w:cs="Arial"/>
          <w:lang w:val="en-NZ"/>
        </w:rPr>
        <w:t>almost identical</w:t>
      </w:r>
      <w:r w:rsidRPr="00416468">
        <w:rPr>
          <w:rFonts w:ascii="Arial" w:eastAsia="MS Mincho" w:hAnsi="Arial" w:cs="Arial"/>
          <w:lang w:val="en-NZ"/>
        </w:rPr>
        <w:t xml:space="preserve"> to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w:t>
      </w:r>
      <w:r w:rsidRPr="00416468">
        <w:rPr>
          <w:rFonts w:ascii="Arial" w:eastAsia="MS Mincho" w:hAnsi="Arial" w:cs="Arial"/>
          <w:lang w:val="en-NZ"/>
        </w:rPr>
        <w:t xml:space="preserve"> for several years</w:t>
      </w:r>
      <w:r>
        <w:rPr>
          <w:rFonts w:ascii="Arial" w:eastAsia="MS Mincho" w:hAnsi="Arial" w:cs="Arial"/>
          <w:lang w:val="en-NZ"/>
        </w:rPr>
        <w:t>.</w:t>
      </w:r>
      <w:r w:rsidR="00B4788F">
        <w:rPr>
          <w:rFonts w:ascii="Arial" w:eastAsia="MS Mincho" w:hAnsi="Arial" w:cs="Arial"/>
          <w:lang w:val="en-NZ"/>
        </w:rPr>
        <w:t xml:space="preserve"> </w:t>
      </w:r>
      <w:r w:rsidR="00FD02CE">
        <w:rPr>
          <w:rFonts w:ascii="Arial" w:eastAsia="MS Mincho" w:hAnsi="Arial" w:cs="Arial"/>
          <w:lang w:val="en-NZ"/>
        </w:rPr>
        <w:t xml:space="preserve">One possible explanation is that </w:t>
      </w:r>
      <w:r w:rsidR="00915E28">
        <w:rPr>
          <w:rFonts w:ascii="Arial" w:eastAsia="MS Mincho" w:hAnsi="Arial" w:cs="Arial"/>
          <w:lang w:val="en-NZ"/>
        </w:rPr>
        <w:t>all</w:t>
      </w:r>
      <w:r w:rsidR="00C65E15">
        <w:rPr>
          <w:rFonts w:ascii="Arial" w:eastAsia="MS Mincho" w:hAnsi="Arial" w:cs="Arial"/>
          <w:lang w:val="en-NZ"/>
        </w:rPr>
        <w:t xml:space="preserve"> male participants were studying on Saudi government scholarships</w:t>
      </w:r>
      <w:r w:rsidR="00FD02CE">
        <w:rPr>
          <w:rFonts w:ascii="Arial" w:eastAsia="MS Mincho" w:hAnsi="Arial" w:cs="Arial"/>
          <w:lang w:val="en-NZ"/>
        </w:rPr>
        <w:t xml:space="preserve"> and were therefore not permanently resident in </w:t>
      </w:r>
      <w:bookmarkStart w:id="27" w:name="OLE_LINK21"/>
      <w:bookmarkStart w:id="28" w:name="OLE_LINK22"/>
      <w:r w:rsidR="00FD02CE">
        <w:rPr>
          <w:rFonts w:ascii="Arial" w:eastAsia="MS Mincho" w:hAnsi="Arial" w:cs="Arial"/>
          <w:lang w:val="en-NZ"/>
        </w:rPr>
        <w:t>New Zealand</w:t>
      </w:r>
      <w:bookmarkEnd w:id="27"/>
      <w:bookmarkEnd w:id="28"/>
      <w:r w:rsidR="00FD02CE">
        <w:rPr>
          <w:rFonts w:ascii="Arial" w:eastAsia="MS Mincho" w:hAnsi="Arial" w:cs="Arial"/>
          <w:lang w:val="en-NZ"/>
        </w:rPr>
        <w:t>.</w:t>
      </w:r>
      <w:r w:rsidR="00031148">
        <w:rPr>
          <w:rFonts w:ascii="Arial" w:eastAsia="MS Mincho" w:hAnsi="Arial" w:cs="Arial"/>
          <w:lang w:val="en-NZ"/>
        </w:rPr>
        <w:t xml:space="preserve"> </w:t>
      </w:r>
      <w:r w:rsidR="00C82A00">
        <w:rPr>
          <w:rFonts w:ascii="Arial" w:eastAsia="MS Mincho" w:hAnsi="Arial" w:cs="Arial"/>
          <w:lang w:val="en-NZ"/>
        </w:rPr>
        <w:lastRenderedPageBreak/>
        <w:t>They were not continuously exposed to</w:t>
      </w:r>
      <w:r w:rsidR="00031148">
        <w:rPr>
          <w:rFonts w:ascii="Arial" w:eastAsia="MS Mincho" w:hAnsi="Arial" w:cs="Arial"/>
          <w:lang w:val="en-NZ"/>
        </w:rPr>
        <w:t xml:space="preserve"> </w:t>
      </w:r>
      <w:r w:rsidR="005130E7">
        <w:rPr>
          <w:rFonts w:ascii="Arial" w:eastAsia="MS Mincho" w:hAnsi="Arial" w:cs="Arial"/>
          <w:lang w:val="en-NZ"/>
        </w:rPr>
        <w:t xml:space="preserve">New Zealand </w:t>
      </w:r>
      <w:r w:rsidR="00031148">
        <w:rPr>
          <w:rFonts w:ascii="Arial" w:eastAsia="MS Mincho" w:hAnsi="Arial" w:cs="Arial"/>
          <w:lang w:val="en-NZ"/>
        </w:rPr>
        <w:t>cultural norms</w:t>
      </w:r>
      <w:r w:rsidR="005431CB">
        <w:rPr>
          <w:rFonts w:ascii="Arial" w:eastAsia="MS Mincho" w:hAnsi="Arial" w:cs="Arial"/>
          <w:lang w:val="en-NZ"/>
        </w:rPr>
        <w:t>,</w:t>
      </w:r>
      <w:r w:rsidR="000C75EC">
        <w:rPr>
          <w:rFonts w:ascii="Arial" w:eastAsia="MS Mincho" w:hAnsi="Arial" w:cs="Arial"/>
          <w:lang w:val="en-NZ"/>
        </w:rPr>
        <w:t xml:space="preserve"> and</w:t>
      </w:r>
      <w:r w:rsidR="005431CB">
        <w:rPr>
          <w:rFonts w:ascii="Arial" w:eastAsia="MS Mincho" w:hAnsi="Arial" w:cs="Arial"/>
          <w:lang w:val="en-NZ"/>
        </w:rPr>
        <w:t xml:space="preserve"> </w:t>
      </w:r>
      <w:r w:rsidR="00C82A00">
        <w:rPr>
          <w:rFonts w:ascii="Arial" w:eastAsia="MS Mincho" w:hAnsi="Arial" w:cs="Arial"/>
          <w:lang w:val="en-NZ"/>
        </w:rPr>
        <w:t xml:space="preserve">there were regular opportunities to reinforce </w:t>
      </w:r>
      <w:r w:rsidR="005627FE">
        <w:rPr>
          <w:rFonts w:ascii="Arial" w:eastAsia="MS Mincho" w:hAnsi="Arial" w:cs="Arial"/>
          <w:lang w:val="en-NZ"/>
        </w:rPr>
        <w:t>Saudi</w:t>
      </w:r>
      <w:r w:rsidR="00C82A00">
        <w:rPr>
          <w:rFonts w:ascii="Arial" w:eastAsia="MS Mincho" w:hAnsi="Arial" w:cs="Arial"/>
          <w:lang w:val="en-NZ"/>
        </w:rPr>
        <w:t xml:space="preserve"> cultural norms when they returned home during </w:t>
      </w:r>
      <w:r w:rsidR="00F47098">
        <w:rPr>
          <w:rFonts w:ascii="Arial" w:eastAsia="MS Mincho" w:hAnsi="Arial" w:cs="Arial"/>
          <w:lang w:val="en-NZ"/>
        </w:rPr>
        <w:t>u</w:t>
      </w:r>
      <w:r w:rsidR="00A37BD2">
        <w:rPr>
          <w:rFonts w:ascii="Arial" w:eastAsia="MS Mincho" w:hAnsi="Arial" w:cs="Arial"/>
          <w:lang w:val="en-NZ"/>
        </w:rPr>
        <w:t>niversity holidays. There wa</w:t>
      </w:r>
      <w:r w:rsidR="00C82A00">
        <w:rPr>
          <w:rFonts w:ascii="Arial" w:eastAsia="MS Mincho" w:hAnsi="Arial" w:cs="Arial"/>
          <w:lang w:val="en-NZ"/>
        </w:rPr>
        <w:t xml:space="preserve">s also a strong Islamic community </w:t>
      </w:r>
      <w:r w:rsidR="00F166ED">
        <w:rPr>
          <w:rFonts w:ascii="Arial" w:eastAsia="MS Mincho" w:hAnsi="Arial" w:cs="Arial"/>
          <w:lang w:val="en-NZ"/>
        </w:rPr>
        <w:t>on campus</w:t>
      </w:r>
      <w:r w:rsidR="00C82A00">
        <w:rPr>
          <w:rFonts w:ascii="Arial" w:eastAsia="MS Mincho" w:hAnsi="Arial" w:cs="Arial"/>
          <w:lang w:val="en-NZ"/>
        </w:rPr>
        <w:t xml:space="preserve">, </w:t>
      </w:r>
      <w:r w:rsidR="00022B29">
        <w:rPr>
          <w:rFonts w:ascii="Arial" w:eastAsia="MS Mincho" w:hAnsi="Arial" w:cs="Arial"/>
          <w:lang w:val="en-NZ"/>
        </w:rPr>
        <w:t xml:space="preserve">which would have helped </w:t>
      </w:r>
      <w:r w:rsidR="008F6CE6">
        <w:rPr>
          <w:rFonts w:ascii="Arial" w:eastAsia="MS Mincho" w:hAnsi="Arial" w:cs="Arial"/>
          <w:lang w:val="en-NZ"/>
        </w:rPr>
        <w:t>reinforce</w:t>
      </w:r>
      <w:r w:rsidR="00022B29">
        <w:rPr>
          <w:rFonts w:ascii="Arial" w:eastAsia="MS Mincho" w:hAnsi="Arial" w:cs="Arial"/>
          <w:lang w:val="en-NZ"/>
        </w:rPr>
        <w:t xml:space="preserve"> </w:t>
      </w:r>
      <w:r w:rsidR="008F6CE6">
        <w:rPr>
          <w:rFonts w:ascii="Arial" w:eastAsia="MS Mincho" w:hAnsi="Arial" w:cs="Arial"/>
          <w:lang w:val="en-NZ"/>
        </w:rPr>
        <w:t xml:space="preserve">their </w:t>
      </w:r>
      <w:r w:rsidR="00022B29">
        <w:rPr>
          <w:rFonts w:ascii="Arial" w:eastAsia="MS Mincho" w:hAnsi="Arial" w:cs="Arial"/>
          <w:lang w:val="en-NZ"/>
        </w:rPr>
        <w:t>religious</w:t>
      </w:r>
      <w:r w:rsidR="008F6CE6">
        <w:rPr>
          <w:rFonts w:ascii="Arial" w:eastAsia="MS Mincho" w:hAnsi="Arial" w:cs="Arial"/>
          <w:lang w:val="en-NZ"/>
        </w:rPr>
        <w:t xml:space="preserve"> </w:t>
      </w:r>
      <w:r w:rsidR="00022B29">
        <w:rPr>
          <w:rFonts w:ascii="Arial" w:eastAsia="MS Mincho" w:hAnsi="Arial" w:cs="Arial"/>
          <w:lang w:val="en-NZ"/>
        </w:rPr>
        <w:t>norms.</w:t>
      </w:r>
      <w:r w:rsidR="00F166ED">
        <w:rPr>
          <w:rFonts w:ascii="Arial" w:eastAsia="MS Mincho" w:hAnsi="Arial" w:cs="Arial"/>
          <w:lang w:val="en-NZ"/>
        </w:rPr>
        <w:t xml:space="preserve"> Finally, global communication technology may </w:t>
      </w:r>
      <w:r w:rsidR="00E16C04">
        <w:rPr>
          <w:rFonts w:ascii="Arial" w:eastAsia="MS Mincho" w:hAnsi="Arial" w:cs="Arial"/>
          <w:lang w:val="en-NZ"/>
        </w:rPr>
        <w:t xml:space="preserve">have </w:t>
      </w:r>
      <w:r w:rsidR="00F166ED">
        <w:rPr>
          <w:rFonts w:ascii="Arial" w:eastAsia="MS Mincho" w:hAnsi="Arial" w:cs="Arial"/>
          <w:lang w:val="en-NZ"/>
        </w:rPr>
        <w:t>extend</w:t>
      </w:r>
      <w:r w:rsidR="00E16C04">
        <w:rPr>
          <w:rFonts w:ascii="Arial" w:eastAsia="MS Mincho" w:hAnsi="Arial" w:cs="Arial"/>
          <w:lang w:val="en-NZ"/>
        </w:rPr>
        <w:t>ed</w:t>
      </w:r>
      <w:r w:rsidR="00F166ED">
        <w:rPr>
          <w:rFonts w:ascii="Arial" w:eastAsia="MS Mincho" w:hAnsi="Arial" w:cs="Arial"/>
          <w:lang w:val="en-NZ"/>
        </w:rPr>
        <w:t xml:space="preserve"> the influence of their home communities to help them retain their sense of Saudi/Islamic identity</w:t>
      </w:r>
      <w:r w:rsidR="001C363A">
        <w:rPr>
          <w:rFonts w:ascii="Arial" w:eastAsia="MS Mincho" w:hAnsi="Arial" w:cs="Arial"/>
          <w:lang w:val="en-NZ"/>
        </w:rPr>
        <w:t>,</w:t>
      </w:r>
      <w:r w:rsidR="00A86333">
        <w:rPr>
          <w:rFonts w:ascii="Arial" w:eastAsia="MS Mincho" w:hAnsi="Arial" w:cs="Arial"/>
          <w:lang w:val="en-NZ"/>
        </w:rPr>
        <w:t xml:space="preserve"> even </w:t>
      </w:r>
      <w:r w:rsidR="00E16C04">
        <w:rPr>
          <w:rFonts w:ascii="Arial" w:eastAsia="MS Mincho" w:hAnsi="Arial" w:cs="Arial"/>
          <w:lang w:val="en-NZ"/>
        </w:rPr>
        <w:t>while</w:t>
      </w:r>
      <w:r w:rsidR="00A86333">
        <w:rPr>
          <w:rFonts w:ascii="Arial" w:eastAsia="MS Mincho" w:hAnsi="Arial" w:cs="Arial"/>
          <w:lang w:val="en-NZ"/>
        </w:rPr>
        <w:t xml:space="preserve"> embedded within an individualistic </w:t>
      </w:r>
      <w:r w:rsidR="00405779">
        <w:rPr>
          <w:rFonts w:ascii="Arial" w:eastAsia="MS Mincho" w:hAnsi="Arial" w:cs="Arial"/>
          <w:lang w:val="en-NZ"/>
        </w:rPr>
        <w:t>culture</w:t>
      </w:r>
      <w:r w:rsidR="00F166ED">
        <w:rPr>
          <w:rFonts w:ascii="Arial" w:eastAsia="MS Mincho" w:hAnsi="Arial" w:cs="Arial"/>
          <w:lang w:val="en-NZ"/>
        </w:rPr>
        <w:t>.</w:t>
      </w:r>
    </w:p>
    <w:p w14:paraId="261B8D2B" w14:textId="77777777" w:rsidR="00013AE8" w:rsidRDefault="00013AE8" w:rsidP="005E3AD7">
      <w:pPr>
        <w:pStyle w:val="PlainText"/>
        <w:spacing w:line="480" w:lineRule="auto"/>
        <w:rPr>
          <w:rFonts w:ascii="Arial" w:eastAsia="MS Mincho" w:hAnsi="Arial" w:cs="Arial"/>
          <w:lang w:val="en-NZ"/>
        </w:rPr>
      </w:pPr>
    </w:p>
    <w:p w14:paraId="71F1C29A" w14:textId="77777777" w:rsidR="007E5AFA" w:rsidRPr="00B0761A" w:rsidRDefault="007E5AFA" w:rsidP="005E3AD7">
      <w:pPr>
        <w:pStyle w:val="PlainText"/>
        <w:spacing w:line="480" w:lineRule="auto"/>
        <w:rPr>
          <w:rFonts w:ascii="Arial" w:eastAsia="MS Mincho" w:hAnsi="Arial" w:cs="Arial"/>
        </w:rPr>
      </w:pPr>
    </w:p>
    <w:p w14:paraId="50B0BCBB" w14:textId="07D56814" w:rsidR="00AC51C9" w:rsidRPr="00B0761A" w:rsidRDefault="004E5945" w:rsidP="005E3AD7">
      <w:pPr>
        <w:pStyle w:val="PlainText"/>
        <w:spacing w:line="480" w:lineRule="auto"/>
        <w:outlineLvl w:val="0"/>
        <w:rPr>
          <w:rFonts w:ascii="Arial" w:eastAsia="MS Mincho" w:hAnsi="Arial" w:cs="Arial"/>
          <w:b/>
        </w:rPr>
      </w:pPr>
      <w:r w:rsidRPr="00B0761A">
        <w:rPr>
          <w:rFonts w:ascii="Arial" w:eastAsia="MS Mincho" w:hAnsi="Arial" w:cs="Arial"/>
          <w:b/>
        </w:rPr>
        <w:t>Cultural impacts</w:t>
      </w:r>
    </w:p>
    <w:p w14:paraId="62C38980" w14:textId="77777777" w:rsidR="007E5AFA" w:rsidRPr="00B0761A" w:rsidRDefault="007E5AFA" w:rsidP="005E3AD7">
      <w:pPr>
        <w:pStyle w:val="PlainText"/>
        <w:spacing w:line="480" w:lineRule="auto"/>
        <w:rPr>
          <w:rFonts w:ascii="Arial" w:eastAsia="MS Mincho" w:hAnsi="Arial" w:cs="Arial"/>
        </w:rPr>
      </w:pPr>
    </w:p>
    <w:bookmarkEnd w:id="21"/>
    <w:bookmarkEnd w:id="22"/>
    <w:p w14:paraId="1F78A724" w14:textId="4408F0A7" w:rsidR="00F21C78" w:rsidRPr="00B0761A" w:rsidRDefault="003F6C38" w:rsidP="005E3AD7">
      <w:pPr>
        <w:pStyle w:val="PlainText"/>
        <w:spacing w:line="480" w:lineRule="auto"/>
        <w:rPr>
          <w:rFonts w:ascii="Arial" w:eastAsia="MS Mincho" w:hAnsi="Arial" w:cs="Arial"/>
        </w:rPr>
      </w:pPr>
      <w:r>
        <w:rPr>
          <w:rFonts w:ascii="Arial" w:eastAsia="MS Mincho" w:hAnsi="Arial" w:cs="Arial"/>
        </w:rPr>
        <w:t>P</w:t>
      </w:r>
      <w:r w:rsidR="00F21C78" w:rsidRPr="00B0761A">
        <w:rPr>
          <w:rFonts w:ascii="Arial" w:eastAsia="MS Mincho" w:hAnsi="Arial" w:cs="Arial"/>
        </w:rPr>
        <w:t>articipants agree</w:t>
      </w:r>
      <w:r w:rsidR="00897397" w:rsidRPr="00B0761A">
        <w:rPr>
          <w:rFonts w:ascii="Arial" w:eastAsia="MS Mincho" w:hAnsi="Arial" w:cs="Arial"/>
        </w:rPr>
        <w:t>d</w:t>
      </w:r>
      <w:r w:rsidR="00F21C78" w:rsidRPr="00B0761A">
        <w:rPr>
          <w:rFonts w:ascii="Arial" w:eastAsia="MS Mincho" w:hAnsi="Arial" w:cs="Arial"/>
        </w:rPr>
        <w:t xml:space="preserve"> </w:t>
      </w:r>
      <w:r>
        <w:rPr>
          <w:rFonts w:ascii="Arial" w:eastAsia="MS Mincho" w:hAnsi="Arial" w:cs="Arial"/>
        </w:rPr>
        <w:t xml:space="preserve">that </w:t>
      </w:r>
      <w:r w:rsidR="00F21C78" w:rsidRPr="00B0761A">
        <w:rPr>
          <w:rFonts w:ascii="Arial" w:eastAsia="MS Mincho" w:hAnsi="Arial" w:cs="Arial"/>
        </w:rPr>
        <w:t>Saudi culture ha</w:t>
      </w:r>
      <w:r w:rsidR="003C2686">
        <w:rPr>
          <w:rFonts w:ascii="Arial" w:eastAsia="MS Mincho" w:hAnsi="Arial" w:cs="Arial"/>
        </w:rPr>
        <w:t>d</w:t>
      </w:r>
      <w:r w:rsidR="00F21C78" w:rsidRPr="00B0761A">
        <w:rPr>
          <w:rFonts w:ascii="Arial" w:eastAsia="MS Mincho" w:hAnsi="Arial" w:cs="Arial"/>
        </w:rPr>
        <w:t xml:space="preserve"> an impact on </w:t>
      </w:r>
      <w:r w:rsidR="007468B7">
        <w:rPr>
          <w:rFonts w:ascii="Arial" w:eastAsia="MS Mincho" w:hAnsi="Arial" w:cs="Arial"/>
        </w:rPr>
        <w:t>how they engaged</w:t>
      </w:r>
      <w:r w:rsidR="00F21C78" w:rsidRPr="00B0761A">
        <w:rPr>
          <w:rFonts w:ascii="Arial" w:eastAsia="MS Mincho" w:hAnsi="Arial" w:cs="Arial"/>
        </w:rPr>
        <w:t xml:space="preserve"> with social media platforms</w:t>
      </w:r>
      <w:r w:rsidR="00F33E4E" w:rsidRPr="00B0761A">
        <w:rPr>
          <w:rFonts w:ascii="Arial" w:eastAsia="MS Mincho" w:hAnsi="Arial" w:cs="Arial"/>
        </w:rPr>
        <w:t xml:space="preserve">. The overall mean </w:t>
      </w:r>
      <w:r w:rsidR="003070B5" w:rsidRPr="00B0761A">
        <w:rPr>
          <w:rFonts w:ascii="Arial" w:eastAsia="MS Mincho" w:hAnsi="Arial" w:cs="Arial"/>
        </w:rPr>
        <w:t xml:space="preserve">across all statements </w:t>
      </w:r>
      <w:r>
        <w:rPr>
          <w:rFonts w:ascii="Arial" w:eastAsia="MS Mincho" w:hAnsi="Arial" w:cs="Arial"/>
        </w:rPr>
        <w:t xml:space="preserve">on the cultural scale </w:t>
      </w:r>
      <w:r w:rsidR="005D484B">
        <w:rPr>
          <w:rFonts w:ascii="Arial" w:eastAsia="MS Mincho" w:hAnsi="Arial" w:cs="Arial"/>
        </w:rPr>
        <w:t>was</w:t>
      </w:r>
      <w:r w:rsidR="00BD6DB6" w:rsidRPr="00B0761A">
        <w:rPr>
          <w:rFonts w:ascii="Arial" w:eastAsia="MS Mincho" w:hAnsi="Arial" w:cs="Arial"/>
        </w:rPr>
        <w:t xml:space="preserve"> </w:t>
      </w:r>
      <w:r w:rsidR="00F21C78" w:rsidRPr="00B0761A">
        <w:rPr>
          <w:rFonts w:ascii="Arial" w:eastAsia="MS Mincho" w:hAnsi="Arial" w:cs="Arial"/>
        </w:rPr>
        <w:t>2.97 out of 4.00</w:t>
      </w:r>
      <w:r w:rsidR="005D484B">
        <w:rPr>
          <w:rFonts w:ascii="Arial" w:eastAsia="MS Mincho" w:hAnsi="Arial" w:cs="Arial"/>
        </w:rPr>
        <w:t>,</w:t>
      </w:r>
      <w:r w:rsidR="00F33E4E" w:rsidRPr="00B0761A">
        <w:rPr>
          <w:rFonts w:ascii="Arial" w:eastAsia="MS Mincho" w:hAnsi="Arial" w:cs="Arial"/>
        </w:rPr>
        <w:t xml:space="preserve"> </w:t>
      </w:r>
      <w:r w:rsidR="00F21C78" w:rsidRPr="00B0761A">
        <w:rPr>
          <w:rFonts w:ascii="Arial" w:eastAsia="MS Mincho" w:hAnsi="Arial" w:cs="Arial"/>
        </w:rPr>
        <w:t>correspond</w:t>
      </w:r>
      <w:r w:rsidR="005D484B">
        <w:rPr>
          <w:rFonts w:ascii="Arial" w:eastAsia="MS Mincho" w:hAnsi="Arial" w:cs="Arial"/>
        </w:rPr>
        <w:t>ing</w:t>
      </w:r>
      <w:r w:rsidR="00F21C78" w:rsidRPr="00B0761A">
        <w:rPr>
          <w:rFonts w:ascii="Arial" w:eastAsia="MS Mincho" w:hAnsi="Arial" w:cs="Arial"/>
        </w:rPr>
        <w:t xml:space="preserve"> to the category “</w:t>
      </w:r>
      <w:r w:rsidR="00972DC4" w:rsidRPr="00B0761A">
        <w:rPr>
          <w:rFonts w:ascii="Arial" w:eastAsia="MS Mincho" w:hAnsi="Arial" w:cs="Arial"/>
        </w:rPr>
        <w:t>a</w:t>
      </w:r>
      <w:r w:rsidR="00F21C78" w:rsidRPr="00B0761A">
        <w:rPr>
          <w:rFonts w:ascii="Arial" w:eastAsia="MS Mincho" w:hAnsi="Arial" w:cs="Arial"/>
        </w:rPr>
        <w:t>gree”.</w:t>
      </w:r>
    </w:p>
    <w:p w14:paraId="72B0CF77" w14:textId="77777777" w:rsidR="00F21C78" w:rsidRPr="00B0761A" w:rsidRDefault="00F21C78" w:rsidP="005E3AD7">
      <w:pPr>
        <w:pStyle w:val="PlainText"/>
        <w:spacing w:line="480" w:lineRule="auto"/>
        <w:rPr>
          <w:rFonts w:ascii="Arial" w:eastAsia="MS Mincho" w:hAnsi="Arial" w:cs="Arial"/>
        </w:rPr>
      </w:pPr>
    </w:p>
    <w:p w14:paraId="5DF6B1F2" w14:textId="77777777" w:rsidR="00C82760" w:rsidRDefault="00C356A7" w:rsidP="005E3AD7">
      <w:pPr>
        <w:pStyle w:val="PlainText"/>
        <w:spacing w:line="480" w:lineRule="auto"/>
        <w:rPr>
          <w:rFonts w:ascii="Arial" w:eastAsia="MS Mincho" w:hAnsi="Arial" w:cs="Arial"/>
        </w:rPr>
      </w:pPr>
      <w:r w:rsidRPr="00B0761A">
        <w:rPr>
          <w:rFonts w:ascii="Arial" w:eastAsia="MS Mincho" w:hAnsi="Arial" w:cs="Arial"/>
        </w:rPr>
        <w:t>Unexpectedly</w:t>
      </w:r>
      <w:r w:rsidR="00F21C78" w:rsidRPr="00B0761A">
        <w:rPr>
          <w:rFonts w:ascii="Arial" w:eastAsia="MS Mincho" w:hAnsi="Arial" w:cs="Arial"/>
        </w:rPr>
        <w:t xml:space="preserve">, </w:t>
      </w:r>
      <w:r w:rsidRPr="00B0761A">
        <w:rPr>
          <w:rFonts w:ascii="Arial" w:eastAsia="MS Mincho" w:hAnsi="Arial" w:cs="Arial"/>
        </w:rPr>
        <w:t xml:space="preserve">responses to the statement “I feel that I am an independent person: I do not depend on my group or family” </w:t>
      </w:r>
      <w:r w:rsidR="009D281F" w:rsidRPr="00B0761A">
        <w:rPr>
          <w:rFonts w:ascii="Arial" w:eastAsia="MS Mincho" w:hAnsi="Arial" w:cs="Arial"/>
        </w:rPr>
        <w:t>had a</w:t>
      </w:r>
      <w:r w:rsidR="00F21C78" w:rsidRPr="00B0761A">
        <w:rPr>
          <w:rFonts w:ascii="Arial" w:eastAsia="MS Mincho" w:hAnsi="Arial" w:cs="Arial"/>
        </w:rPr>
        <w:t xml:space="preserve"> mean</w:t>
      </w:r>
      <w:r w:rsidR="009D281F" w:rsidRPr="00B0761A">
        <w:rPr>
          <w:rFonts w:ascii="Arial" w:eastAsia="MS Mincho" w:hAnsi="Arial" w:cs="Arial"/>
        </w:rPr>
        <w:t xml:space="preserve"> of</w:t>
      </w:r>
      <w:r w:rsidR="00F21C78" w:rsidRPr="00B0761A">
        <w:rPr>
          <w:rFonts w:ascii="Arial" w:eastAsia="MS Mincho" w:hAnsi="Arial" w:cs="Arial"/>
        </w:rPr>
        <w:t xml:space="preserve"> 2.81 (“</w:t>
      </w:r>
      <w:r w:rsidR="00B557C8" w:rsidRPr="00B0761A">
        <w:rPr>
          <w:rFonts w:ascii="Arial" w:eastAsia="MS Mincho" w:hAnsi="Arial" w:cs="Arial"/>
        </w:rPr>
        <w:t>a</w:t>
      </w:r>
      <w:r w:rsidR="00F21C78" w:rsidRPr="00B0761A">
        <w:rPr>
          <w:rFonts w:ascii="Arial" w:eastAsia="MS Mincho" w:hAnsi="Arial" w:cs="Arial"/>
        </w:rPr>
        <w:t xml:space="preserve">gree”). This seems </w:t>
      </w:r>
      <w:r w:rsidR="00FE407E" w:rsidRPr="00B0761A">
        <w:rPr>
          <w:rFonts w:ascii="Arial" w:eastAsia="MS Mincho" w:hAnsi="Arial" w:cs="Arial"/>
        </w:rPr>
        <w:t>to contradict</w:t>
      </w:r>
      <w:r w:rsidR="00F21C78" w:rsidRPr="00B0761A">
        <w:rPr>
          <w:rFonts w:ascii="Arial" w:eastAsia="MS Mincho" w:hAnsi="Arial" w:cs="Arial"/>
        </w:rPr>
        <w:t xml:space="preserve"> </w:t>
      </w:r>
      <w:r w:rsidR="00BD6DB6">
        <w:rPr>
          <w:rFonts w:ascii="Arial" w:eastAsia="MS Mincho" w:hAnsi="Arial" w:cs="Arial"/>
        </w:rPr>
        <w:t xml:space="preserve">Hofstede’s framing of </w:t>
      </w:r>
      <w:r w:rsidR="005E673A" w:rsidRPr="00B0761A">
        <w:rPr>
          <w:rFonts w:ascii="Arial" w:eastAsia="MS Mincho" w:hAnsi="Arial" w:cs="Arial"/>
        </w:rPr>
        <w:t xml:space="preserve">how </w:t>
      </w:r>
      <w:r w:rsidR="00F21C78" w:rsidRPr="00B0761A">
        <w:rPr>
          <w:rFonts w:ascii="Arial" w:eastAsia="MS Mincho" w:hAnsi="Arial" w:cs="Arial"/>
        </w:rPr>
        <w:t>collectivists usually see themselves</w:t>
      </w:r>
      <w:r w:rsidR="008669BD" w:rsidRPr="00B0761A">
        <w:rPr>
          <w:rFonts w:ascii="Arial" w:eastAsia="MS Mincho" w:hAnsi="Arial" w:cs="Arial"/>
        </w:rPr>
        <w:t>.</w:t>
      </w:r>
      <w:r w:rsidR="00F21C78" w:rsidRPr="00B0761A">
        <w:rPr>
          <w:rFonts w:ascii="Arial" w:eastAsia="MS Mincho" w:hAnsi="Arial" w:cs="Arial"/>
        </w:rPr>
        <w:t xml:space="preserve"> </w:t>
      </w:r>
      <w:r w:rsidR="006A0504">
        <w:rPr>
          <w:rFonts w:ascii="Arial" w:eastAsia="MS Mincho" w:hAnsi="Arial" w:cs="Arial"/>
        </w:rPr>
        <w:t>It</w:t>
      </w:r>
      <w:r w:rsidR="00F21C78" w:rsidRPr="00B0761A">
        <w:rPr>
          <w:rFonts w:ascii="Arial" w:eastAsia="MS Mincho" w:hAnsi="Arial" w:cs="Arial"/>
        </w:rPr>
        <w:t xml:space="preserve"> could be</w:t>
      </w:r>
      <w:r w:rsidR="006A0504">
        <w:rPr>
          <w:rFonts w:ascii="Arial" w:eastAsia="MS Mincho" w:hAnsi="Arial" w:cs="Arial"/>
        </w:rPr>
        <w:t xml:space="preserve"> that</w:t>
      </w:r>
      <w:r w:rsidR="00F21C78" w:rsidRPr="00B0761A">
        <w:rPr>
          <w:rFonts w:ascii="Arial" w:eastAsia="MS Mincho" w:hAnsi="Arial" w:cs="Arial"/>
        </w:rPr>
        <w:t xml:space="preserve"> </w:t>
      </w:r>
      <w:r w:rsidR="009C4D74" w:rsidRPr="00B0761A">
        <w:rPr>
          <w:rFonts w:ascii="Arial" w:eastAsia="MS Mincho" w:hAnsi="Arial" w:cs="Arial"/>
        </w:rPr>
        <w:t xml:space="preserve">participants </w:t>
      </w:r>
      <w:r w:rsidR="00146497">
        <w:rPr>
          <w:rFonts w:ascii="Arial" w:eastAsia="MS Mincho" w:hAnsi="Arial" w:cs="Arial"/>
        </w:rPr>
        <w:t>interpreted the meaning of “independent” differently</w:t>
      </w:r>
      <w:r w:rsidR="008669BD" w:rsidRPr="00B0761A">
        <w:rPr>
          <w:rFonts w:ascii="Arial" w:eastAsia="MS Mincho" w:hAnsi="Arial" w:cs="Arial"/>
        </w:rPr>
        <w:t>,</w:t>
      </w:r>
      <w:r w:rsidR="00F21C78" w:rsidRPr="00B0761A">
        <w:rPr>
          <w:rFonts w:ascii="Arial" w:eastAsia="MS Mincho" w:hAnsi="Arial" w:cs="Arial"/>
        </w:rPr>
        <w:t xml:space="preserve"> or </w:t>
      </w:r>
      <w:r w:rsidR="005B3A16">
        <w:rPr>
          <w:rFonts w:ascii="Arial" w:eastAsia="MS Mincho" w:hAnsi="Arial" w:cs="Arial"/>
        </w:rPr>
        <w:t>perhaps</w:t>
      </w:r>
      <w:r w:rsidR="00083673" w:rsidRPr="00B0761A">
        <w:rPr>
          <w:rFonts w:ascii="Arial" w:eastAsia="MS Mincho" w:hAnsi="Arial" w:cs="Arial"/>
        </w:rPr>
        <w:t xml:space="preserve"> they were</w:t>
      </w:r>
      <w:r w:rsidR="00F21C78" w:rsidRPr="00B0761A">
        <w:rPr>
          <w:rFonts w:ascii="Arial" w:eastAsia="MS Mincho" w:hAnsi="Arial" w:cs="Arial"/>
        </w:rPr>
        <w:t xml:space="preserve"> trying to give the impression that they </w:t>
      </w:r>
      <w:r w:rsidR="00D55845" w:rsidRPr="00B0761A">
        <w:rPr>
          <w:rFonts w:ascii="Arial" w:eastAsia="MS Mincho" w:hAnsi="Arial" w:cs="Arial"/>
        </w:rPr>
        <w:t>had</w:t>
      </w:r>
      <w:r w:rsidR="00F21C78" w:rsidRPr="00B0761A">
        <w:rPr>
          <w:rFonts w:ascii="Arial" w:eastAsia="MS Mincho" w:hAnsi="Arial" w:cs="Arial"/>
        </w:rPr>
        <w:t xml:space="preserve"> more </w:t>
      </w:r>
      <w:r w:rsidR="00704BE9" w:rsidRPr="00B0761A">
        <w:rPr>
          <w:rFonts w:ascii="Arial" w:eastAsia="MS Mincho" w:hAnsi="Arial" w:cs="Arial"/>
        </w:rPr>
        <w:t xml:space="preserve">personal </w:t>
      </w:r>
      <w:r w:rsidR="00F21C78" w:rsidRPr="00B0761A">
        <w:rPr>
          <w:rFonts w:ascii="Arial" w:eastAsia="MS Mincho" w:hAnsi="Arial" w:cs="Arial"/>
        </w:rPr>
        <w:t xml:space="preserve">control of their lives. Similarly, the </w:t>
      </w:r>
      <w:r w:rsidR="0076291B" w:rsidRPr="00B0761A">
        <w:rPr>
          <w:rFonts w:ascii="Arial" w:eastAsia="MS Mincho" w:hAnsi="Arial" w:cs="Arial"/>
        </w:rPr>
        <w:t>statement “My group</w:t>
      </w:r>
      <w:r w:rsidR="005215F9" w:rsidRPr="00B0761A">
        <w:rPr>
          <w:rFonts w:ascii="Arial" w:eastAsia="MS Mincho" w:hAnsi="Arial" w:cs="Arial"/>
        </w:rPr>
        <w:t>’s</w:t>
      </w:r>
      <w:r w:rsidR="0076291B" w:rsidRPr="00B0761A">
        <w:rPr>
          <w:rFonts w:ascii="Arial" w:eastAsia="MS Mincho" w:hAnsi="Arial" w:cs="Arial"/>
        </w:rPr>
        <w:t xml:space="preserve"> interest</w:t>
      </w:r>
      <w:r w:rsidR="005215F9" w:rsidRPr="00B0761A">
        <w:rPr>
          <w:rFonts w:ascii="Arial" w:eastAsia="MS Mincho" w:hAnsi="Arial" w:cs="Arial"/>
        </w:rPr>
        <w:t>s</w:t>
      </w:r>
      <w:r w:rsidR="0076291B" w:rsidRPr="00B0761A">
        <w:rPr>
          <w:rFonts w:ascii="Arial" w:eastAsia="MS Mincho" w:hAnsi="Arial" w:cs="Arial"/>
        </w:rPr>
        <w:t xml:space="preserve"> </w:t>
      </w:r>
      <w:r w:rsidR="005215F9" w:rsidRPr="00B0761A">
        <w:rPr>
          <w:rFonts w:ascii="Arial" w:eastAsia="MS Mincho" w:hAnsi="Arial" w:cs="Arial"/>
        </w:rPr>
        <w:t>are</w:t>
      </w:r>
      <w:r w:rsidR="0076291B" w:rsidRPr="00B0761A">
        <w:rPr>
          <w:rFonts w:ascii="Arial" w:eastAsia="MS Mincho" w:hAnsi="Arial" w:cs="Arial"/>
        </w:rPr>
        <w:t xml:space="preserve"> not more important t</w:t>
      </w:r>
      <w:r w:rsidR="004F2303">
        <w:rPr>
          <w:rFonts w:ascii="Arial" w:eastAsia="MS Mincho" w:hAnsi="Arial" w:cs="Arial"/>
        </w:rPr>
        <w:t>han my own needs and rights” had</w:t>
      </w:r>
      <w:r w:rsidR="0076291B" w:rsidRPr="00B0761A">
        <w:rPr>
          <w:rFonts w:ascii="Arial" w:eastAsia="MS Mincho" w:hAnsi="Arial" w:cs="Arial"/>
        </w:rPr>
        <w:t xml:space="preserve"> a </w:t>
      </w:r>
      <w:r w:rsidR="00F21C78" w:rsidRPr="00B0761A">
        <w:rPr>
          <w:rFonts w:ascii="Arial" w:eastAsia="MS Mincho" w:hAnsi="Arial" w:cs="Arial"/>
        </w:rPr>
        <w:t>mean of 2.85 (“</w:t>
      </w:r>
      <w:r w:rsidR="0076291B" w:rsidRPr="00B0761A">
        <w:rPr>
          <w:rFonts w:ascii="Arial" w:eastAsia="MS Mincho" w:hAnsi="Arial" w:cs="Arial"/>
        </w:rPr>
        <w:t>a</w:t>
      </w:r>
      <w:r w:rsidR="00F21C78" w:rsidRPr="00B0761A">
        <w:rPr>
          <w:rFonts w:ascii="Arial" w:eastAsia="MS Mincho" w:hAnsi="Arial" w:cs="Arial"/>
        </w:rPr>
        <w:t xml:space="preserve">gree”). This again could be </w:t>
      </w:r>
      <w:r w:rsidR="0076291B" w:rsidRPr="00B0761A">
        <w:rPr>
          <w:rFonts w:ascii="Arial" w:eastAsia="MS Mincho" w:hAnsi="Arial" w:cs="Arial"/>
        </w:rPr>
        <w:t>a result of</w:t>
      </w:r>
      <w:r w:rsidR="00F21C78" w:rsidRPr="00B0761A">
        <w:rPr>
          <w:rFonts w:ascii="Arial" w:eastAsia="MS Mincho" w:hAnsi="Arial" w:cs="Arial"/>
        </w:rPr>
        <w:t xml:space="preserve"> participants</w:t>
      </w:r>
      <w:r w:rsidR="007511E7" w:rsidRPr="00B0761A">
        <w:rPr>
          <w:rFonts w:ascii="Arial" w:eastAsia="MS Mincho" w:hAnsi="Arial" w:cs="Arial"/>
        </w:rPr>
        <w:t xml:space="preserve"> (</w:t>
      </w:r>
      <w:r w:rsidR="00264879" w:rsidRPr="00B0761A">
        <w:rPr>
          <w:rFonts w:ascii="Arial" w:eastAsia="MS Mincho" w:hAnsi="Arial" w:cs="Arial"/>
        </w:rPr>
        <w:t xml:space="preserve">perhaps </w:t>
      </w:r>
      <w:r w:rsidR="007511E7" w:rsidRPr="00B0761A">
        <w:rPr>
          <w:rFonts w:ascii="Arial" w:eastAsia="MS Mincho" w:hAnsi="Arial" w:cs="Arial"/>
        </w:rPr>
        <w:t xml:space="preserve">because of their </w:t>
      </w:r>
      <w:r w:rsidR="009451BB" w:rsidRPr="00B0761A">
        <w:rPr>
          <w:rFonts w:ascii="Arial" w:eastAsia="MS Mincho" w:hAnsi="Arial" w:cs="Arial"/>
        </w:rPr>
        <w:t>youth</w:t>
      </w:r>
      <w:r w:rsidR="007511E7" w:rsidRPr="00B0761A">
        <w:rPr>
          <w:rFonts w:ascii="Arial" w:eastAsia="MS Mincho" w:hAnsi="Arial" w:cs="Arial"/>
        </w:rPr>
        <w:t>)</w:t>
      </w:r>
      <w:r w:rsidR="0076291B" w:rsidRPr="00B0761A">
        <w:rPr>
          <w:rFonts w:ascii="Arial" w:eastAsia="MS Mincho" w:hAnsi="Arial" w:cs="Arial"/>
        </w:rPr>
        <w:t xml:space="preserve"> try</w:t>
      </w:r>
      <w:r w:rsidR="00AF46C1" w:rsidRPr="00B0761A">
        <w:rPr>
          <w:rFonts w:ascii="Arial" w:eastAsia="MS Mincho" w:hAnsi="Arial" w:cs="Arial"/>
        </w:rPr>
        <w:t>ing</w:t>
      </w:r>
      <w:r w:rsidR="0076291B" w:rsidRPr="00B0761A">
        <w:rPr>
          <w:rFonts w:ascii="Arial" w:eastAsia="MS Mincho" w:hAnsi="Arial" w:cs="Arial"/>
        </w:rPr>
        <w:t xml:space="preserve"> to emphasize the importance of their own needs.</w:t>
      </w:r>
      <w:r w:rsidR="00F21C78" w:rsidRPr="00B0761A">
        <w:rPr>
          <w:rFonts w:ascii="Arial" w:eastAsia="MS Mincho" w:hAnsi="Arial" w:cs="Arial"/>
        </w:rPr>
        <w:t xml:space="preserve"> </w:t>
      </w:r>
      <w:r w:rsidR="00296787" w:rsidRPr="00B0761A">
        <w:rPr>
          <w:rFonts w:ascii="Arial" w:eastAsia="MS Mincho" w:hAnsi="Arial" w:cs="Arial"/>
        </w:rPr>
        <w:t xml:space="preserve">These </w:t>
      </w:r>
      <w:r w:rsidR="00E0090D" w:rsidRPr="00B0761A">
        <w:rPr>
          <w:rFonts w:ascii="Arial" w:eastAsia="MS Mincho" w:hAnsi="Arial" w:cs="Arial"/>
        </w:rPr>
        <w:t>we</w:t>
      </w:r>
      <w:r w:rsidR="00296787" w:rsidRPr="00B0761A">
        <w:rPr>
          <w:rFonts w:ascii="Arial" w:eastAsia="MS Mincho" w:hAnsi="Arial" w:cs="Arial"/>
        </w:rPr>
        <w:t xml:space="preserve">re the only two </w:t>
      </w:r>
      <w:r w:rsidR="00057255" w:rsidRPr="00B0761A">
        <w:rPr>
          <w:rFonts w:ascii="Arial" w:eastAsia="MS Mincho" w:hAnsi="Arial" w:cs="Arial"/>
        </w:rPr>
        <w:t>statement</w:t>
      </w:r>
      <w:r w:rsidR="00296787" w:rsidRPr="00B0761A">
        <w:rPr>
          <w:rFonts w:ascii="Arial" w:eastAsia="MS Mincho" w:hAnsi="Arial" w:cs="Arial"/>
        </w:rPr>
        <w:t xml:space="preserve">s </w:t>
      </w:r>
      <w:r w:rsidR="008C4F75" w:rsidRPr="00B0761A">
        <w:rPr>
          <w:rFonts w:ascii="Arial" w:eastAsia="MS Mincho" w:hAnsi="Arial" w:cs="Arial"/>
        </w:rPr>
        <w:t>with</w:t>
      </w:r>
      <w:r w:rsidR="00296787" w:rsidRPr="00B0761A">
        <w:rPr>
          <w:rFonts w:ascii="Arial" w:eastAsia="MS Mincho" w:hAnsi="Arial" w:cs="Arial"/>
        </w:rPr>
        <w:t xml:space="preserve"> </w:t>
      </w:r>
      <w:r w:rsidR="004A21ED" w:rsidRPr="00B0761A">
        <w:rPr>
          <w:rFonts w:ascii="Arial" w:eastAsia="MS Mincho" w:hAnsi="Arial" w:cs="Arial"/>
        </w:rPr>
        <w:t xml:space="preserve">unexpected </w:t>
      </w:r>
      <w:r w:rsidR="00296787" w:rsidRPr="00B0761A">
        <w:rPr>
          <w:rFonts w:ascii="Arial" w:eastAsia="MS Mincho" w:hAnsi="Arial" w:cs="Arial"/>
        </w:rPr>
        <w:t>responses</w:t>
      </w:r>
      <w:r w:rsidR="00690C3C" w:rsidRPr="00B0761A">
        <w:rPr>
          <w:rFonts w:ascii="Arial" w:eastAsia="MS Mincho" w:hAnsi="Arial" w:cs="Arial"/>
        </w:rPr>
        <w:t>, however</w:t>
      </w:r>
      <w:r w:rsidR="00296787" w:rsidRPr="00B0761A">
        <w:rPr>
          <w:rFonts w:ascii="Arial" w:eastAsia="MS Mincho" w:hAnsi="Arial" w:cs="Arial"/>
        </w:rPr>
        <w:t>.</w:t>
      </w:r>
    </w:p>
    <w:p w14:paraId="3EBB481E" w14:textId="77777777" w:rsidR="00C82760" w:rsidRDefault="00C82760" w:rsidP="005E3AD7">
      <w:pPr>
        <w:pStyle w:val="PlainText"/>
        <w:spacing w:line="480" w:lineRule="auto"/>
        <w:rPr>
          <w:rFonts w:ascii="Arial" w:eastAsia="MS Mincho" w:hAnsi="Arial" w:cs="Arial"/>
        </w:rPr>
      </w:pPr>
    </w:p>
    <w:p w14:paraId="0413FBB3" w14:textId="4199E326" w:rsidR="00F21C78" w:rsidRPr="00B0761A" w:rsidRDefault="00296787" w:rsidP="005E3AD7">
      <w:pPr>
        <w:pStyle w:val="PlainText"/>
        <w:spacing w:line="480" w:lineRule="auto"/>
        <w:rPr>
          <w:rFonts w:ascii="Arial" w:eastAsia="MS Mincho" w:hAnsi="Arial" w:cs="Arial"/>
        </w:rPr>
      </w:pPr>
      <w:r w:rsidRPr="00B0761A">
        <w:rPr>
          <w:rFonts w:ascii="Arial" w:eastAsia="MS Mincho" w:hAnsi="Arial" w:cs="Arial"/>
        </w:rPr>
        <w:lastRenderedPageBreak/>
        <w:t>R</w:t>
      </w:r>
      <w:r w:rsidR="003B1786" w:rsidRPr="00B0761A">
        <w:rPr>
          <w:rFonts w:ascii="Arial" w:eastAsia="MS Mincho" w:hAnsi="Arial" w:cs="Arial"/>
        </w:rPr>
        <w:t xml:space="preserve">esponses to the other </w:t>
      </w:r>
      <w:r w:rsidR="00057255" w:rsidRPr="00B0761A">
        <w:rPr>
          <w:rFonts w:ascii="Arial" w:eastAsia="MS Mincho" w:hAnsi="Arial" w:cs="Arial"/>
        </w:rPr>
        <w:t>statement</w:t>
      </w:r>
      <w:r w:rsidR="00A0175D" w:rsidRPr="00B0761A">
        <w:rPr>
          <w:rFonts w:ascii="Arial" w:eastAsia="MS Mincho" w:hAnsi="Arial" w:cs="Arial"/>
        </w:rPr>
        <w:t>s</w:t>
      </w:r>
      <w:r w:rsidR="003B1786" w:rsidRPr="00B0761A">
        <w:rPr>
          <w:rFonts w:ascii="Arial" w:eastAsia="MS Mincho" w:hAnsi="Arial" w:cs="Arial"/>
        </w:rPr>
        <w:t xml:space="preserve"> </w:t>
      </w:r>
      <w:r w:rsidR="00B8721E">
        <w:rPr>
          <w:rFonts w:ascii="Arial" w:eastAsia="MS Mincho" w:hAnsi="Arial" w:cs="Arial"/>
        </w:rPr>
        <w:t>were</w:t>
      </w:r>
      <w:r w:rsidR="00C361F1" w:rsidRPr="00B0761A">
        <w:rPr>
          <w:rFonts w:ascii="Arial" w:eastAsia="MS Mincho" w:hAnsi="Arial" w:cs="Arial"/>
        </w:rPr>
        <w:t xml:space="preserve"> </w:t>
      </w:r>
      <w:r w:rsidR="00BD6DB6">
        <w:rPr>
          <w:rFonts w:ascii="Arial" w:eastAsia="MS Mincho" w:hAnsi="Arial" w:cs="Arial"/>
        </w:rPr>
        <w:t xml:space="preserve">in line with the expected </w:t>
      </w:r>
      <w:r w:rsidR="00C361F1" w:rsidRPr="00B0761A">
        <w:rPr>
          <w:rFonts w:ascii="Arial" w:eastAsia="MS Mincho" w:hAnsi="Arial" w:cs="Arial"/>
        </w:rPr>
        <w:t>collectivist</w:t>
      </w:r>
      <w:r w:rsidR="00917011" w:rsidRPr="00B0761A">
        <w:rPr>
          <w:rFonts w:ascii="Arial" w:eastAsia="MS Mincho" w:hAnsi="Arial" w:cs="Arial"/>
        </w:rPr>
        <w:t xml:space="preserve"> mindset</w:t>
      </w:r>
      <w:r w:rsidR="003B1786" w:rsidRPr="00B0761A">
        <w:rPr>
          <w:rFonts w:ascii="Arial" w:eastAsia="MS Mincho" w:hAnsi="Arial" w:cs="Arial"/>
        </w:rPr>
        <w:t>.</w:t>
      </w:r>
      <w:r w:rsidR="004568D2" w:rsidRPr="00B0761A">
        <w:rPr>
          <w:rFonts w:ascii="Arial" w:eastAsia="MS Mincho" w:hAnsi="Arial" w:cs="Arial"/>
        </w:rPr>
        <w:t xml:space="preserve"> </w:t>
      </w:r>
      <w:r w:rsidR="00F21C78" w:rsidRPr="00B0761A">
        <w:rPr>
          <w:rFonts w:ascii="Arial" w:eastAsia="MS Mincho" w:hAnsi="Arial" w:cs="Arial"/>
        </w:rPr>
        <w:t xml:space="preserve">The five most agreed with statements </w:t>
      </w:r>
      <w:r w:rsidR="00AE37C8" w:rsidRPr="00B0761A">
        <w:rPr>
          <w:rFonts w:ascii="Arial" w:eastAsia="MS Mincho" w:hAnsi="Arial" w:cs="Arial"/>
        </w:rPr>
        <w:t xml:space="preserve">on the cultural scale </w:t>
      </w:r>
      <w:r w:rsidR="00F21C78" w:rsidRPr="00B0761A">
        <w:rPr>
          <w:rFonts w:ascii="Arial" w:eastAsia="MS Mincho" w:hAnsi="Arial" w:cs="Arial"/>
        </w:rPr>
        <w:t>were (in descending order):</w:t>
      </w:r>
    </w:p>
    <w:p w14:paraId="6C6A3189" w14:textId="77777777" w:rsidR="002E5670" w:rsidRPr="00B0761A" w:rsidRDefault="002E5670" w:rsidP="005E3AD7">
      <w:pPr>
        <w:pStyle w:val="PlainText"/>
        <w:spacing w:line="480" w:lineRule="auto"/>
        <w:rPr>
          <w:rFonts w:ascii="Arial" w:eastAsia="MS Mincho" w:hAnsi="Arial" w:cs="Arial"/>
        </w:rPr>
      </w:pPr>
    </w:p>
    <w:p w14:paraId="0F311E3F" w14:textId="592AE22C" w:rsidR="00B42560" w:rsidRPr="00B0761A" w:rsidRDefault="002E5670" w:rsidP="005E3AD7">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While I</w:t>
      </w:r>
      <w:r w:rsidRPr="00B0761A">
        <w:rPr>
          <w:rFonts w:ascii="Arial" w:eastAsia="MS Mincho" w:hAnsi="Arial" w:cs="Arial"/>
        </w:rPr>
        <w:t>’</w:t>
      </w:r>
      <w:r w:rsidR="00B42560" w:rsidRPr="00B0761A">
        <w:rPr>
          <w:rFonts w:ascii="Arial" w:eastAsia="MS Mincho" w:hAnsi="Arial" w:cs="Arial"/>
        </w:rPr>
        <w:t xml:space="preserve">m using social media services, I try to not behave in a way that is unacceptable </w:t>
      </w:r>
      <w:r w:rsidR="00404BEA">
        <w:rPr>
          <w:rFonts w:ascii="Arial" w:eastAsia="MS Mincho" w:hAnsi="Arial" w:cs="Arial"/>
        </w:rPr>
        <w:t>to</w:t>
      </w:r>
      <w:r w:rsidR="00B42560" w:rsidRPr="00B0761A">
        <w:rPr>
          <w:rFonts w:ascii="Arial" w:eastAsia="MS Mincho" w:hAnsi="Arial" w:cs="Arial"/>
        </w:rPr>
        <w:t xml:space="preserve"> my group members” (</w:t>
      </w:r>
      <w:r w:rsidRPr="00B0761A">
        <w:rPr>
          <w:rFonts w:ascii="Arial" w:eastAsia="MS Mincho" w:hAnsi="Arial" w:cs="Arial"/>
        </w:rPr>
        <w:t xml:space="preserve">mean </w:t>
      </w:r>
      <w:r w:rsidR="00B42560" w:rsidRPr="00B0761A">
        <w:rPr>
          <w:rFonts w:ascii="Arial" w:eastAsia="MS Mincho" w:hAnsi="Arial" w:cs="Arial"/>
        </w:rPr>
        <w:t xml:space="preserve">3.15). </w:t>
      </w:r>
    </w:p>
    <w:p w14:paraId="6A620F3B" w14:textId="3AC08185" w:rsidR="00B42560" w:rsidRPr="00B0761A" w:rsidRDefault="002E5670" w:rsidP="005E3AD7">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 xml:space="preserve">I would not post photos if doing so may be received negatively </w:t>
      </w:r>
      <w:r w:rsidR="00C0375E" w:rsidRPr="00B0761A">
        <w:rPr>
          <w:rFonts w:ascii="Arial" w:eastAsia="MS Mincho" w:hAnsi="Arial" w:cs="Arial"/>
        </w:rPr>
        <w:t>by</w:t>
      </w:r>
      <w:r w:rsidR="00B42560" w:rsidRPr="00B0761A">
        <w:rPr>
          <w:rFonts w:ascii="Arial" w:eastAsia="MS Mincho" w:hAnsi="Arial" w:cs="Arial"/>
        </w:rPr>
        <w:t xml:space="preserve"> my group members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 xml:space="preserve">3.15). </w:t>
      </w:r>
    </w:p>
    <w:p w14:paraId="4EEF3B0D" w14:textId="52C5E46F" w:rsidR="00B42560" w:rsidRPr="00B0761A" w:rsidRDefault="002E5670" w:rsidP="005E3AD7">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 xml:space="preserve">I would provide financial support when I can to those </w:t>
      </w:r>
      <w:r w:rsidR="00C0375E" w:rsidRPr="00B0761A">
        <w:rPr>
          <w:rFonts w:ascii="Arial" w:eastAsia="MS Mincho" w:hAnsi="Arial" w:cs="Arial"/>
        </w:rPr>
        <w:t>of</w:t>
      </w:r>
      <w:r w:rsidR="00B42560" w:rsidRPr="00B0761A">
        <w:rPr>
          <w:rFonts w:ascii="Arial" w:eastAsia="MS Mincho" w:hAnsi="Arial" w:cs="Arial"/>
        </w:rPr>
        <w:t xml:space="preserve"> my own group members who need support</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3.15).</w:t>
      </w:r>
    </w:p>
    <w:p w14:paraId="4AB93BC9" w14:textId="76F692C9" w:rsidR="00B42560" w:rsidRPr="00B0761A" w:rsidRDefault="002E5670" w:rsidP="005E3AD7">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To avoid loss of face in front the community, I try to behave in a decent way under any circumstances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3.11).</w:t>
      </w:r>
    </w:p>
    <w:p w14:paraId="3F377499" w14:textId="6FC361BE" w:rsidR="00B42560" w:rsidRPr="00B0761A" w:rsidRDefault="002E5670" w:rsidP="005E3AD7">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I have a responsibility to maintain the group harmony</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3.07).</w:t>
      </w:r>
    </w:p>
    <w:p w14:paraId="40FB532D" w14:textId="77777777" w:rsidR="002E5670" w:rsidRPr="00B0761A" w:rsidRDefault="002E5670" w:rsidP="005E3AD7">
      <w:pPr>
        <w:pStyle w:val="PlainText"/>
        <w:spacing w:line="480" w:lineRule="auto"/>
        <w:rPr>
          <w:rFonts w:ascii="Arial" w:eastAsia="MS Mincho" w:hAnsi="Arial" w:cs="Arial"/>
        </w:rPr>
      </w:pPr>
    </w:p>
    <w:p w14:paraId="4B1CD4EE" w14:textId="69FB801C" w:rsidR="00F21C78" w:rsidRPr="00B0761A" w:rsidRDefault="00F21C78" w:rsidP="005E3AD7">
      <w:pPr>
        <w:pStyle w:val="PlainText"/>
        <w:spacing w:line="480" w:lineRule="auto"/>
        <w:rPr>
          <w:rFonts w:ascii="Arial" w:eastAsia="MS Mincho" w:hAnsi="Arial" w:cs="Arial"/>
        </w:rPr>
      </w:pPr>
      <w:r w:rsidRPr="00B0761A">
        <w:rPr>
          <w:rFonts w:ascii="Arial" w:eastAsia="MS Mincho" w:hAnsi="Arial" w:cs="Arial"/>
        </w:rPr>
        <w:t>These results suggest that user</w:t>
      </w:r>
      <w:r w:rsidR="008A4CF0" w:rsidRPr="00B0761A">
        <w:rPr>
          <w:rFonts w:ascii="Arial" w:eastAsia="MS Mincho" w:hAnsi="Arial" w:cs="Arial"/>
        </w:rPr>
        <w:t>s’</w:t>
      </w:r>
      <w:r w:rsidRPr="00B0761A">
        <w:rPr>
          <w:rFonts w:ascii="Arial" w:eastAsia="MS Mincho" w:hAnsi="Arial" w:cs="Arial"/>
        </w:rPr>
        <w:t xml:space="preserve"> acceptance</w:t>
      </w:r>
      <w:r w:rsidR="008A4CF0" w:rsidRPr="00B0761A">
        <w:rPr>
          <w:rFonts w:ascii="Arial" w:eastAsia="MS Mincho" w:hAnsi="Arial" w:cs="Arial"/>
        </w:rPr>
        <w:t xml:space="preserve"> of</w:t>
      </w:r>
      <w:r w:rsidRPr="00B0761A">
        <w:rPr>
          <w:rFonts w:ascii="Arial" w:eastAsia="MS Mincho" w:hAnsi="Arial" w:cs="Arial"/>
        </w:rPr>
        <w:t xml:space="preserve"> </w:t>
      </w:r>
      <w:r w:rsidR="00EC0ECA">
        <w:rPr>
          <w:rFonts w:ascii="Arial" w:eastAsia="MS Mincho" w:hAnsi="Arial" w:cs="Arial"/>
        </w:rPr>
        <w:t>social media</w:t>
      </w:r>
      <w:r w:rsidR="00F419F4">
        <w:rPr>
          <w:rFonts w:ascii="Arial" w:eastAsia="MS Mincho" w:hAnsi="Arial" w:cs="Arial"/>
        </w:rPr>
        <w:t>,</w:t>
      </w:r>
      <w:r w:rsidR="00EC0ECA" w:rsidRPr="00B0761A">
        <w:rPr>
          <w:rFonts w:ascii="Arial" w:eastAsia="MS Mincho" w:hAnsi="Arial" w:cs="Arial"/>
        </w:rPr>
        <w:t xml:space="preserve"> </w:t>
      </w:r>
      <w:r w:rsidRPr="00B0761A">
        <w:rPr>
          <w:rFonts w:ascii="Arial" w:eastAsia="MS Mincho" w:hAnsi="Arial" w:cs="Arial"/>
        </w:rPr>
        <w:t xml:space="preserve">and </w:t>
      </w:r>
      <w:r w:rsidR="00F419F4">
        <w:rPr>
          <w:rFonts w:ascii="Arial" w:eastAsia="MS Mincho" w:hAnsi="Arial" w:cs="Arial"/>
        </w:rPr>
        <w:t>the ways they</w:t>
      </w:r>
      <w:r w:rsidR="00BD6DB6">
        <w:rPr>
          <w:rFonts w:ascii="Arial" w:eastAsia="MS Mincho" w:hAnsi="Arial" w:cs="Arial"/>
        </w:rPr>
        <w:t xml:space="preserve"> </w:t>
      </w:r>
      <w:r w:rsidR="00F419F4">
        <w:rPr>
          <w:rFonts w:ascii="Arial" w:eastAsia="MS Mincho" w:hAnsi="Arial" w:cs="Arial"/>
        </w:rPr>
        <w:t>engage</w:t>
      </w:r>
      <w:r w:rsidRPr="00B0761A">
        <w:rPr>
          <w:rFonts w:ascii="Arial" w:eastAsia="MS Mincho" w:hAnsi="Arial" w:cs="Arial"/>
        </w:rPr>
        <w:t xml:space="preserve"> with</w:t>
      </w:r>
      <w:r w:rsidR="00EC0ECA">
        <w:rPr>
          <w:rFonts w:ascii="Arial" w:eastAsia="MS Mincho" w:hAnsi="Arial" w:cs="Arial"/>
        </w:rPr>
        <w:t xml:space="preserve"> these technologies</w:t>
      </w:r>
      <w:r w:rsidR="00F419F4">
        <w:rPr>
          <w:rFonts w:ascii="Arial" w:eastAsia="MS Mincho" w:hAnsi="Arial" w:cs="Arial"/>
        </w:rPr>
        <w:t>,</w:t>
      </w:r>
      <w:r w:rsidRPr="00B0761A">
        <w:rPr>
          <w:rFonts w:ascii="Arial" w:eastAsia="MS Mincho" w:hAnsi="Arial" w:cs="Arial"/>
        </w:rPr>
        <w:t xml:space="preserve"> </w:t>
      </w:r>
      <w:r w:rsidR="00BD6DB6">
        <w:rPr>
          <w:rFonts w:ascii="Arial" w:eastAsia="MS Mincho" w:hAnsi="Arial" w:cs="Arial"/>
        </w:rPr>
        <w:t>are</w:t>
      </w:r>
      <w:r w:rsidRPr="00B0761A">
        <w:rPr>
          <w:rFonts w:ascii="Arial" w:eastAsia="MS Mincho" w:hAnsi="Arial" w:cs="Arial"/>
        </w:rPr>
        <w:t xml:space="preserve"> highly associated with their cultural values and norms.</w:t>
      </w:r>
    </w:p>
    <w:p w14:paraId="2C21841B" w14:textId="77777777" w:rsidR="00F21C78" w:rsidRPr="00B0761A" w:rsidRDefault="00F21C78" w:rsidP="005E3AD7">
      <w:pPr>
        <w:pStyle w:val="PlainText"/>
        <w:spacing w:line="480" w:lineRule="auto"/>
        <w:rPr>
          <w:rFonts w:ascii="Arial" w:eastAsia="MS Mincho" w:hAnsi="Arial" w:cs="Arial"/>
        </w:rPr>
      </w:pPr>
    </w:p>
    <w:p w14:paraId="08BA7907" w14:textId="08ED97EE" w:rsidR="00F21C78" w:rsidRPr="00B0761A" w:rsidRDefault="008B2683" w:rsidP="005E3AD7">
      <w:pPr>
        <w:pStyle w:val="PlainText"/>
        <w:spacing w:line="480" w:lineRule="auto"/>
        <w:rPr>
          <w:rFonts w:ascii="Arial" w:eastAsia="MS Mincho" w:hAnsi="Arial" w:cs="Arial"/>
        </w:rPr>
      </w:pPr>
      <w:r>
        <w:rPr>
          <w:rFonts w:ascii="Arial" w:eastAsia="MS Mincho" w:hAnsi="Arial" w:cs="Arial"/>
        </w:rPr>
        <w:t xml:space="preserve">In interviews, regardless of gender, </w:t>
      </w:r>
      <w:r w:rsidR="00452533">
        <w:rPr>
          <w:rFonts w:ascii="Arial" w:eastAsia="MS Mincho" w:hAnsi="Arial" w:cs="Arial"/>
        </w:rPr>
        <w:t>most</w:t>
      </w:r>
      <w:r w:rsidR="00F21C78" w:rsidRPr="00B0761A">
        <w:rPr>
          <w:rFonts w:ascii="Arial" w:eastAsia="MS Mincho" w:hAnsi="Arial" w:cs="Arial"/>
        </w:rPr>
        <w:t xml:space="preserve"> participants showed no interest in recognition and </w:t>
      </w:r>
      <w:r w:rsidR="009F2824" w:rsidRPr="00B0761A">
        <w:rPr>
          <w:rFonts w:ascii="Arial" w:eastAsia="MS Mincho" w:hAnsi="Arial" w:cs="Arial"/>
        </w:rPr>
        <w:t>we</w:t>
      </w:r>
      <w:r w:rsidR="00F21C78" w:rsidRPr="00B0761A">
        <w:rPr>
          <w:rFonts w:ascii="Arial" w:eastAsia="MS Mincho" w:hAnsi="Arial" w:cs="Arial"/>
        </w:rPr>
        <w:t xml:space="preserve">re not comfortable with </w:t>
      </w:r>
      <w:r w:rsidR="009F2824" w:rsidRPr="00B0761A">
        <w:rPr>
          <w:rFonts w:ascii="Arial" w:eastAsia="MS Mincho" w:hAnsi="Arial" w:cs="Arial"/>
        </w:rPr>
        <w:t xml:space="preserve">revealing </w:t>
      </w:r>
      <w:r w:rsidR="000A5545" w:rsidRPr="00B0761A">
        <w:rPr>
          <w:rFonts w:ascii="Arial" w:eastAsia="MS Mincho" w:hAnsi="Arial" w:cs="Arial"/>
        </w:rPr>
        <w:t xml:space="preserve">information about </w:t>
      </w:r>
      <w:r w:rsidR="009F2824" w:rsidRPr="00B0761A">
        <w:rPr>
          <w:rFonts w:ascii="Arial" w:eastAsia="MS Mincho" w:hAnsi="Arial" w:cs="Arial"/>
        </w:rPr>
        <w:t>themselves</w:t>
      </w:r>
      <w:r w:rsidR="00F21C78" w:rsidRPr="00B0761A">
        <w:rPr>
          <w:rFonts w:ascii="Arial" w:eastAsia="MS Mincho" w:hAnsi="Arial" w:cs="Arial"/>
        </w:rPr>
        <w:t xml:space="preserve"> </w:t>
      </w:r>
      <w:r w:rsidR="006F5AA9" w:rsidRPr="00B0761A">
        <w:rPr>
          <w:rFonts w:ascii="Arial" w:eastAsia="MS Mincho" w:hAnsi="Arial" w:cs="Arial"/>
        </w:rPr>
        <w:t xml:space="preserve">in </w:t>
      </w:r>
      <w:r w:rsidR="00F21C78" w:rsidRPr="00B0761A">
        <w:rPr>
          <w:rFonts w:ascii="Arial" w:eastAsia="MS Mincho" w:hAnsi="Arial" w:cs="Arial"/>
        </w:rPr>
        <w:t xml:space="preserve">public. They considered their personal information </w:t>
      </w:r>
      <w:r w:rsidR="00804E9D" w:rsidRPr="00B0761A">
        <w:rPr>
          <w:rFonts w:ascii="Arial" w:eastAsia="MS Mincho" w:hAnsi="Arial" w:cs="Arial"/>
        </w:rPr>
        <w:t>to be</w:t>
      </w:r>
      <w:r w:rsidR="00F21C78" w:rsidRPr="00B0761A">
        <w:rPr>
          <w:rFonts w:ascii="Arial" w:eastAsia="MS Mincho" w:hAnsi="Arial" w:cs="Arial"/>
        </w:rPr>
        <w:t xml:space="preserve"> private and</w:t>
      </w:r>
      <w:r w:rsidR="0088106D" w:rsidRPr="00B0761A">
        <w:rPr>
          <w:rFonts w:ascii="Arial" w:eastAsia="MS Mincho" w:hAnsi="Arial" w:cs="Arial"/>
        </w:rPr>
        <w:t xml:space="preserve"> </w:t>
      </w:r>
      <w:r w:rsidR="00A33F63" w:rsidRPr="00B0761A">
        <w:rPr>
          <w:rFonts w:ascii="Arial" w:eastAsia="MS Mincho" w:hAnsi="Arial" w:cs="Arial"/>
        </w:rPr>
        <w:t>wanted to keep it secure</w:t>
      </w:r>
      <w:r w:rsidR="00804F62">
        <w:rPr>
          <w:rFonts w:ascii="Arial" w:eastAsia="MS Mincho" w:hAnsi="Arial" w:cs="Arial"/>
        </w:rPr>
        <w:t>, which is consistent with</w:t>
      </w:r>
      <w:r w:rsidR="008A67A0">
        <w:rPr>
          <w:rFonts w:ascii="Arial" w:eastAsia="MS Mincho" w:hAnsi="Arial" w:cs="Arial"/>
        </w:rPr>
        <w:t xml:space="preserve"> </w:t>
      </w:r>
      <w:bookmarkStart w:id="29" w:name="OLE_LINK60"/>
      <w:bookmarkStart w:id="30" w:name="OLE_LINK61"/>
      <w:r w:rsidR="00C02BB6">
        <w:rPr>
          <w:rFonts w:ascii="Arial" w:eastAsia="MS Mincho" w:hAnsi="Arial" w:cs="Arial"/>
        </w:rPr>
        <w:t xml:space="preserve">recent findings by </w:t>
      </w:r>
      <w:r w:rsidR="008A67A0">
        <w:rPr>
          <w:rFonts w:ascii="Arial" w:eastAsia="MS Mincho" w:hAnsi="Arial" w:cs="Arial"/>
        </w:rPr>
        <w:t>Al-</w:t>
      </w:r>
      <w:proofErr w:type="spellStart"/>
      <w:r w:rsidR="008A67A0">
        <w:rPr>
          <w:rFonts w:ascii="Arial" w:eastAsia="MS Mincho" w:hAnsi="Arial" w:cs="Arial"/>
        </w:rPr>
        <w:t>Saggaf</w:t>
      </w:r>
      <w:bookmarkEnd w:id="29"/>
      <w:bookmarkEnd w:id="30"/>
      <w:proofErr w:type="spellEnd"/>
      <w:r w:rsidR="008A67A0">
        <w:rPr>
          <w:rFonts w:ascii="Arial" w:eastAsia="MS Mincho" w:hAnsi="Arial" w:cs="Arial"/>
        </w:rPr>
        <w:t xml:space="preserve"> </w:t>
      </w:r>
      <w:r w:rsidR="008D788B" w:rsidRPr="008D788B">
        <w:rPr>
          <w:rFonts w:ascii="Arial" w:hAnsi="Arial" w:cs="Arial"/>
        </w:rPr>
        <w:t>(2016, pp. 11–12)</w:t>
      </w:r>
      <w:r w:rsidR="004567CA">
        <w:rPr>
          <w:rFonts w:ascii="Arial" w:eastAsia="MS Mincho" w:hAnsi="Arial" w:cs="Arial"/>
        </w:rPr>
        <w:t xml:space="preserve"> regarding Saudi women</w:t>
      </w:r>
      <w:r w:rsidR="00EA406E" w:rsidRPr="00B0761A">
        <w:rPr>
          <w:rFonts w:ascii="Arial" w:eastAsia="MS Mincho" w:hAnsi="Arial" w:cs="Arial"/>
        </w:rPr>
        <w:t>. Profile analysis confirmed</w:t>
      </w:r>
      <w:r w:rsidR="00F21C78" w:rsidRPr="00B0761A">
        <w:rPr>
          <w:rFonts w:ascii="Arial" w:eastAsia="MS Mincho" w:hAnsi="Arial" w:cs="Arial"/>
        </w:rPr>
        <w:t xml:space="preserve"> that participants </w:t>
      </w:r>
      <w:r w:rsidR="00BD2375" w:rsidRPr="00B0761A">
        <w:rPr>
          <w:rFonts w:ascii="Arial" w:eastAsia="MS Mincho" w:hAnsi="Arial" w:cs="Arial"/>
        </w:rPr>
        <w:t>sought</w:t>
      </w:r>
      <w:r w:rsidR="00F21C78" w:rsidRPr="00B0761A">
        <w:rPr>
          <w:rFonts w:ascii="Arial" w:eastAsia="MS Mincho" w:hAnsi="Arial" w:cs="Arial"/>
        </w:rPr>
        <w:t xml:space="preserve"> to keep their identity private </w:t>
      </w:r>
      <w:r w:rsidR="002D22C2" w:rsidRPr="00B0761A">
        <w:rPr>
          <w:rFonts w:ascii="Arial" w:eastAsia="MS Mincho" w:hAnsi="Arial" w:cs="Arial"/>
        </w:rPr>
        <w:t>on</w:t>
      </w:r>
      <w:r w:rsidR="00F21C78" w:rsidRPr="00B0761A">
        <w:rPr>
          <w:rFonts w:ascii="Arial" w:eastAsia="MS Mincho" w:hAnsi="Arial" w:cs="Arial"/>
        </w:rPr>
        <w:t xml:space="preserve"> social </w:t>
      </w:r>
      <w:r w:rsidR="00F52BF3" w:rsidRPr="00B0761A">
        <w:rPr>
          <w:rFonts w:ascii="Arial" w:eastAsia="MS Mincho" w:hAnsi="Arial" w:cs="Arial"/>
        </w:rPr>
        <w:t xml:space="preserve">media, </w:t>
      </w:r>
      <w:r w:rsidR="00C542F7" w:rsidRPr="00B0761A">
        <w:rPr>
          <w:rFonts w:ascii="Arial" w:eastAsia="MS Mincho" w:hAnsi="Arial" w:cs="Arial"/>
        </w:rPr>
        <w:t>even when</w:t>
      </w:r>
      <w:r w:rsidR="00F21C78" w:rsidRPr="00B0761A">
        <w:rPr>
          <w:rFonts w:ascii="Arial" w:eastAsia="MS Mincho" w:hAnsi="Arial" w:cs="Arial"/>
        </w:rPr>
        <w:t xml:space="preserve"> their account </w:t>
      </w:r>
      <w:r w:rsidR="00F52BF3" w:rsidRPr="00B0761A">
        <w:rPr>
          <w:rFonts w:ascii="Arial" w:eastAsia="MS Mincho" w:hAnsi="Arial" w:cs="Arial"/>
        </w:rPr>
        <w:t xml:space="preserve">was </w:t>
      </w:r>
      <w:r w:rsidR="00C542F7" w:rsidRPr="00B0761A">
        <w:rPr>
          <w:rFonts w:ascii="Arial" w:eastAsia="MS Mincho" w:hAnsi="Arial" w:cs="Arial"/>
        </w:rPr>
        <w:t xml:space="preserve">not publicly </w:t>
      </w:r>
      <w:r w:rsidR="000156A2" w:rsidRPr="00B0761A">
        <w:rPr>
          <w:rFonts w:ascii="Arial" w:eastAsia="MS Mincho" w:hAnsi="Arial" w:cs="Arial"/>
        </w:rPr>
        <w:t>visible</w:t>
      </w:r>
      <w:r w:rsidR="00F52BF3" w:rsidRPr="00B0761A">
        <w:rPr>
          <w:rFonts w:ascii="Arial" w:eastAsia="MS Mincho" w:hAnsi="Arial" w:cs="Arial"/>
        </w:rPr>
        <w:t>.</w:t>
      </w:r>
      <w:r w:rsidR="00F21C78" w:rsidRPr="00B0761A">
        <w:rPr>
          <w:rFonts w:ascii="Arial" w:eastAsia="MS Mincho" w:hAnsi="Arial" w:cs="Arial"/>
        </w:rPr>
        <w:t xml:space="preserve"> </w:t>
      </w:r>
      <w:r w:rsidR="00F52BF3" w:rsidRPr="00B0761A">
        <w:rPr>
          <w:rFonts w:ascii="Arial" w:eastAsia="MS Mincho" w:hAnsi="Arial" w:cs="Arial"/>
        </w:rPr>
        <w:t>W</w:t>
      </w:r>
      <w:r w:rsidR="00F21C78" w:rsidRPr="00B0761A">
        <w:rPr>
          <w:rFonts w:ascii="Arial" w:eastAsia="MS Mincho" w:hAnsi="Arial" w:cs="Arial"/>
        </w:rPr>
        <w:t>hat they share</w:t>
      </w:r>
      <w:r w:rsidR="00F52BF3" w:rsidRPr="00B0761A">
        <w:rPr>
          <w:rFonts w:ascii="Arial" w:eastAsia="MS Mincho" w:hAnsi="Arial" w:cs="Arial"/>
        </w:rPr>
        <w:t>d</w:t>
      </w:r>
      <w:r w:rsidR="00F21C78" w:rsidRPr="00B0761A">
        <w:rPr>
          <w:rFonts w:ascii="Arial" w:eastAsia="MS Mincho" w:hAnsi="Arial" w:cs="Arial"/>
        </w:rPr>
        <w:t xml:space="preserve"> </w:t>
      </w:r>
      <w:r w:rsidR="00F52BF3" w:rsidRPr="00B0761A">
        <w:rPr>
          <w:rFonts w:ascii="Arial" w:eastAsia="MS Mincho" w:hAnsi="Arial" w:cs="Arial"/>
        </w:rPr>
        <w:t xml:space="preserve">did not </w:t>
      </w:r>
      <w:r w:rsidR="00C15C3F" w:rsidRPr="00B0761A">
        <w:rPr>
          <w:rFonts w:ascii="Arial" w:eastAsia="MS Mincho" w:hAnsi="Arial" w:cs="Arial"/>
        </w:rPr>
        <w:t>reveal anything</w:t>
      </w:r>
      <w:r w:rsidR="00F52BF3" w:rsidRPr="00B0761A">
        <w:rPr>
          <w:rFonts w:ascii="Arial" w:eastAsia="MS Mincho" w:hAnsi="Arial" w:cs="Arial"/>
        </w:rPr>
        <w:t xml:space="preserve"> </w:t>
      </w:r>
      <w:r w:rsidR="00C15C3F" w:rsidRPr="00B0761A">
        <w:rPr>
          <w:rFonts w:ascii="Arial" w:eastAsia="MS Mincho" w:hAnsi="Arial" w:cs="Arial"/>
        </w:rPr>
        <w:t xml:space="preserve">about </w:t>
      </w:r>
      <w:r w:rsidR="009A5ECE">
        <w:rPr>
          <w:rFonts w:ascii="Arial" w:eastAsia="MS Mincho" w:hAnsi="Arial" w:cs="Arial"/>
        </w:rPr>
        <w:t>their identity</w:t>
      </w:r>
      <w:r w:rsidR="00F21C78" w:rsidRPr="00B0761A">
        <w:rPr>
          <w:rFonts w:ascii="Arial" w:eastAsia="MS Mincho" w:hAnsi="Arial" w:cs="Arial"/>
        </w:rPr>
        <w:t xml:space="preserve">, their personality, </w:t>
      </w:r>
      <w:r w:rsidR="00F52BF3" w:rsidRPr="00B0761A">
        <w:rPr>
          <w:rFonts w:ascii="Arial" w:eastAsia="MS Mincho" w:hAnsi="Arial" w:cs="Arial"/>
        </w:rPr>
        <w:t>or</w:t>
      </w:r>
      <w:r w:rsidR="00F21C78" w:rsidRPr="00B0761A">
        <w:rPr>
          <w:rFonts w:ascii="Arial" w:eastAsia="MS Mincho" w:hAnsi="Arial" w:cs="Arial"/>
        </w:rPr>
        <w:t xml:space="preserve"> their personal experiences and achievements.</w:t>
      </w:r>
      <w:r w:rsidR="00A33F63" w:rsidRPr="00B0761A">
        <w:rPr>
          <w:rFonts w:ascii="Arial" w:eastAsia="MS Mincho" w:hAnsi="Arial" w:cs="Arial"/>
        </w:rPr>
        <w:t xml:space="preserve"> </w:t>
      </w:r>
      <w:r>
        <w:rPr>
          <w:rFonts w:ascii="Arial" w:eastAsia="MS Mincho" w:hAnsi="Arial" w:cs="Arial"/>
        </w:rPr>
        <w:t>All p</w:t>
      </w:r>
      <w:r w:rsidR="00F21C78" w:rsidRPr="00B0761A">
        <w:rPr>
          <w:rFonts w:ascii="Arial" w:eastAsia="MS Mincho" w:hAnsi="Arial" w:cs="Arial"/>
        </w:rPr>
        <w:t>articipants</w:t>
      </w:r>
      <w:r w:rsidR="008F05D5" w:rsidRPr="00B0761A">
        <w:rPr>
          <w:rFonts w:ascii="Arial" w:eastAsia="MS Mincho" w:hAnsi="Arial" w:cs="Arial"/>
        </w:rPr>
        <w:t xml:space="preserve"> </w:t>
      </w:r>
      <w:r w:rsidR="00F21C78" w:rsidRPr="00B0761A">
        <w:rPr>
          <w:rFonts w:ascii="Arial" w:eastAsia="MS Mincho" w:hAnsi="Arial" w:cs="Arial"/>
        </w:rPr>
        <w:t xml:space="preserve">repeatedly </w:t>
      </w:r>
      <w:r w:rsidR="005E3759" w:rsidRPr="00B0761A">
        <w:rPr>
          <w:rFonts w:ascii="Arial" w:eastAsia="MS Mincho" w:hAnsi="Arial" w:cs="Arial"/>
        </w:rPr>
        <w:t>emphasized</w:t>
      </w:r>
      <w:r w:rsidR="00F21C78" w:rsidRPr="00B0761A">
        <w:rPr>
          <w:rFonts w:ascii="Arial" w:eastAsia="MS Mincho" w:hAnsi="Arial" w:cs="Arial"/>
        </w:rPr>
        <w:t xml:space="preserve"> that even though they accept</w:t>
      </w:r>
      <w:r w:rsidR="00C03B48" w:rsidRPr="00B0761A">
        <w:rPr>
          <w:rFonts w:ascii="Arial" w:eastAsia="MS Mincho" w:hAnsi="Arial" w:cs="Arial"/>
        </w:rPr>
        <w:t>ed</w:t>
      </w:r>
      <w:r w:rsidR="00F21C78" w:rsidRPr="00B0761A">
        <w:rPr>
          <w:rFonts w:ascii="Arial" w:eastAsia="MS Mincho" w:hAnsi="Arial" w:cs="Arial"/>
        </w:rPr>
        <w:t xml:space="preserve"> strangers as followers, meeting new people </w:t>
      </w:r>
      <w:r w:rsidR="00BD5931" w:rsidRPr="00B0761A">
        <w:rPr>
          <w:rFonts w:ascii="Arial" w:eastAsia="MS Mincho" w:hAnsi="Arial" w:cs="Arial"/>
        </w:rPr>
        <w:t>was</w:t>
      </w:r>
      <w:r w:rsidR="00F21C78" w:rsidRPr="00B0761A">
        <w:rPr>
          <w:rFonts w:ascii="Arial" w:eastAsia="MS Mincho" w:hAnsi="Arial" w:cs="Arial"/>
        </w:rPr>
        <w:t xml:space="preserve"> not what motivated them to engage with social media platforms</w:t>
      </w:r>
      <w:r w:rsidR="003E4498" w:rsidRPr="00B0761A">
        <w:rPr>
          <w:rFonts w:ascii="Arial" w:eastAsia="MS Mincho" w:hAnsi="Arial" w:cs="Arial"/>
        </w:rPr>
        <w:t>.</w:t>
      </w:r>
      <w:r w:rsidR="00A33F63" w:rsidRPr="00B0761A">
        <w:rPr>
          <w:rFonts w:ascii="Arial" w:eastAsia="MS Mincho" w:hAnsi="Arial" w:cs="Arial"/>
        </w:rPr>
        <w:t xml:space="preserve"> </w:t>
      </w:r>
      <w:r w:rsidR="003E4498" w:rsidRPr="00B0761A">
        <w:rPr>
          <w:rFonts w:ascii="Arial" w:eastAsia="MS Mincho" w:hAnsi="Arial" w:cs="Arial"/>
        </w:rPr>
        <w:t>T</w:t>
      </w:r>
      <w:r w:rsidR="00A33F63" w:rsidRPr="00B0761A">
        <w:rPr>
          <w:rFonts w:ascii="Arial" w:eastAsia="MS Mincho" w:hAnsi="Arial" w:cs="Arial"/>
        </w:rPr>
        <w:t>hey were</w:t>
      </w:r>
      <w:r w:rsidR="003E4498" w:rsidRPr="00B0761A">
        <w:rPr>
          <w:rFonts w:ascii="Arial" w:eastAsia="MS Mincho" w:hAnsi="Arial" w:cs="Arial"/>
        </w:rPr>
        <w:t xml:space="preserve"> therefore</w:t>
      </w:r>
      <w:r w:rsidR="00A33F63" w:rsidRPr="00B0761A">
        <w:rPr>
          <w:rFonts w:ascii="Arial" w:eastAsia="MS Mincho" w:hAnsi="Arial" w:cs="Arial"/>
        </w:rPr>
        <w:t xml:space="preserve"> cautious </w:t>
      </w:r>
      <w:r w:rsidR="00A33F63" w:rsidRPr="00B0761A">
        <w:rPr>
          <w:rFonts w:ascii="Arial" w:eastAsia="MS Mincho" w:hAnsi="Arial" w:cs="Arial"/>
        </w:rPr>
        <w:lastRenderedPageBreak/>
        <w:t>about creating a relationship with anyone they did not know</w:t>
      </w:r>
      <w:r w:rsidR="002F55FC" w:rsidRPr="00B0761A">
        <w:rPr>
          <w:rFonts w:ascii="Arial" w:eastAsia="MS Mincho" w:hAnsi="Arial" w:cs="Arial"/>
        </w:rPr>
        <w:t>, and always took the consequences of self-disclosure seriously</w:t>
      </w:r>
      <w:r w:rsidR="00F21C78" w:rsidRPr="00B0761A">
        <w:rPr>
          <w:rFonts w:ascii="Arial" w:eastAsia="MS Mincho" w:hAnsi="Arial" w:cs="Arial"/>
        </w:rPr>
        <w:t>.</w:t>
      </w:r>
    </w:p>
    <w:p w14:paraId="74C1A86E" w14:textId="77777777" w:rsidR="00F21C78" w:rsidRPr="00B0761A" w:rsidRDefault="00F21C78" w:rsidP="005E3AD7">
      <w:pPr>
        <w:pStyle w:val="PlainText"/>
        <w:spacing w:line="480" w:lineRule="auto"/>
        <w:rPr>
          <w:rFonts w:ascii="Arial" w:eastAsia="MS Mincho" w:hAnsi="Arial" w:cs="Arial"/>
        </w:rPr>
      </w:pPr>
    </w:p>
    <w:p w14:paraId="450E5A86" w14:textId="504EEA9C" w:rsidR="00F21C78" w:rsidRPr="00B0761A" w:rsidRDefault="008A06F0" w:rsidP="005E3AD7">
      <w:pPr>
        <w:pStyle w:val="PlainText"/>
        <w:spacing w:line="480" w:lineRule="auto"/>
        <w:rPr>
          <w:rFonts w:ascii="Arial" w:eastAsia="MS Mincho" w:hAnsi="Arial" w:cs="Arial"/>
        </w:rPr>
      </w:pPr>
      <w:r w:rsidRPr="00B0761A">
        <w:rPr>
          <w:rFonts w:ascii="Arial" w:eastAsia="MS Mincho" w:hAnsi="Arial" w:cs="Arial"/>
        </w:rPr>
        <w:t xml:space="preserve">Interestingly, </w:t>
      </w:r>
      <w:r w:rsidR="000E3491" w:rsidRPr="00B0761A">
        <w:rPr>
          <w:rFonts w:ascii="Arial" w:eastAsia="MS Mincho" w:hAnsi="Arial" w:cs="Arial"/>
        </w:rPr>
        <w:t xml:space="preserve">most </w:t>
      </w:r>
      <w:r w:rsidR="00F21C78" w:rsidRPr="00B0761A">
        <w:rPr>
          <w:rFonts w:ascii="Arial" w:eastAsia="MS Mincho" w:hAnsi="Arial" w:cs="Arial"/>
        </w:rPr>
        <w:t xml:space="preserve">participants </w:t>
      </w:r>
      <w:r w:rsidRPr="00B0761A">
        <w:rPr>
          <w:rFonts w:ascii="Arial" w:eastAsia="MS Mincho" w:hAnsi="Arial" w:cs="Arial"/>
        </w:rPr>
        <w:t>were comfortable with</w:t>
      </w:r>
      <w:r w:rsidR="005E3759" w:rsidRPr="00B0761A">
        <w:rPr>
          <w:rFonts w:ascii="Arial" w:eastAsia="MS Mincho" w:hAnsi="Arial" w:cs="Arial"/>
        </w:rPr>
        <w:t xml:space="preserve"> adopting a fake identity</w:t>
      </w:r>
      <w:r w:rsidR="002B0628">
        <w:rPr>
          <w:rFonts w:ascii="Arial" w:eastAsia="MS Mincho" w:hAnsi="Arial" w:cs="Arial"/>
        </w:rPr>
        <w:t xml:space="preserve"> or pseudonym</w:t>
      </w:r>
      <w:r w:rsidRPr="00B0761A">
        <w:rPr>
          <w:rFonts w:ascii="Arial" w:eastAsia="MS Mincho" w:hAnsi="Arial" w:cs="Arial"/>
        </w:rPr>
        <w:t>.</w:t>
      </w:r>
      <w:r w:rsidR="00F21C78" w:rsidRPr="00B0761A">
        <w:rPr>
          <w:rFonts w:ascii="Arial" w:eastAsia="MS Mincho" w:hAnsi="Arial" w:cs="Arial"/>
        </w:rPr>
        <w:t xml:space="preserve"> </w:t>
      </w:r>
      <w:r w:rsidRPr="00B0761A">
        <w:rPr>
          <w:rFonts w:ascii="Arial" w:eastAsia="MS Mincho" w:hAnsi="Arial" w:cs="Arial"/>
        </w:rPr>
        <w:t xml:space="preserve">While </w:t>
      </w:r>
      <w:r w:rsidR="00F21C78" w:rsidRPr="00B0761A">
        <w:rPr>
          <w:rFonts w:ascii="Arial" w:eastAsia="MS Mincho" w:hAnsi="Arial" w:cs="Arial"/>
        </w:rPr>
        <w:t>participants</w:t>
      </w:r>
      <w:r w:rsidRPr="00B0761A">
        <w:rPr>
          <w:rFonts w:ascii="Arial" w:eastAsia="MS Mincho" w:hAnsi="Arial" w:cs="Arial"/>
        </w:rPr>
        <w:t xml:space="preserve"> in general</w:t>
      </w:r>
      <w:r w:rsidR="00F21C78" w:rsidRPr="00B0761A">
        <w:rPr>
          <w:rFonts w:ascii="Arial" w:eastAsia="MS Mincho" w:hAnsi="Arial" w:cs="Arial"/>
        </w:rPr>
        <w:t xml:space="preserve"> </w:t>
      </w:r>
      <w:r w:rsidRPr="00B0761A">
        <w:rPr>
          <w:rFonts w:ascii="Arial" w:eastAsia="MS Mincho" w:hAnsi="Arial" w:cs="Arial"/>
        </w:rPr>
        <w:t>tried</w:t>
      </w:r>
      <w:r w:rsidR="00F21C78" w:rsidRPr="00B0761A">
        <w:rPr>
          <w:rFonts w:ascii="Arial" w:eastAsia="MS Mincho" w:hAnsi="Arial" w:cs="Arial"/>
        </w:rPr>
        <w:t xml:space="preserve"> not</w:t>
      </w:r>
      <w:r w:rsidRPr="00B0761A">
        <w:rPr>
          <w:rFonts w:ascii="Arial" w:eastAsia="MS Mincho" w:hAnsi="Arial" w:cs="Arial"/>
        </w:rPr>
        <w:t xml:space="preserve"> to</w:t>
      </w:r>
      <w:r w:rsidR="00F21C78" w:rsidRPr="00B0761A">
        <w:rPr>
          <w:rFonts w:ascii="Arial" w:eastAsia="MS Mincho" w:hAnsi="Arial" w:cs="Arial"/>
        </w:rPr>
        <w:t xml:space="preserve"> post false information, they </w:t>
      </w:r>
      <w:r w:rsidRPr="00B0761A">
        <w:rPr>
          <w:rFonts w:ascii="Arial" w:eastAsia="MS Mincho" w:hAnsi="Arial" w:cs="Arial"/>
        </w:rPr>
        <w:t>did</w:t>
      </w:r>
      <w:r w:rsidR="00F21C78" w:rsidRPr="00B0761A">
        <w:rPr>
          <w:rFonts w:ascii="Arial" w:eastAsia="MS Mincho" w:hAnsi="Arial" w:cs="Arial"/>
        </w:rPr>
        <w:t xml:space="preserve"> not consider</w:t>
      </w:r>
      <w:r w:rsidRPr="00B0761A">
        <w:rPr>
          <w:rFonts w:ascii="Arial" w:eastAsia="MS Mincho" w:hAnsi="Arial" w:cs="Arial"/>
        </w:rPr>
        <w:t xml:space="preserve"> </w:t>
      </w:r>
      <w:r w:rsidR="005737C8" w:rsidRPr="00B0761A">
        <w:rPr>
          <w:rFonts w:ascii="Arial" w:eastAsia="MS Mincho" w:hAnsi="Arial" w:cs="Arial"/>
        </w:rPr>
        <w:t xml:space="preserve">giving false identifying information (such as name, age, location, nationality, </w:t>
      </w:r>
      <w:r w:rsidR="002A73AD" w:rsidRPr="00B0761A">
        <w:rPr>
          <w:rFonts w:ascii="Arial" w:eastAsia="MS Mincho" w:hAnsi="Arial" w:cs="Arial"/>
        </w:rPr>
        <w:t>and</w:t>
      </w:r>
      <w:r w:rsidR="005737C8" w:rsidRPr="00B0761A">
        <w:rPr>
          <w:rFonts w:ascii="Arial" w:eastAsia="MS Mincho" w:hAnsi="Arial" w:cs="Arial"/>
        </w:rPr>
        <w:t xml:space="preserve"> even gender) to be </w:t>
      </w:r>
      <w:r w:rsidRPr="00B0761A">
        <w:rPr>
          <w:rFonts w:ascii="Arial" w:eastAsia="MS Mincho" w:hAnsi="Arial" w:cs="Arial"/>
        </w:rPr>
        <w:t>unethical</w:t>
      </w:r>
      <w:r w:rsidR="00F21C78" w:rsidRPr="00B0761A">
        <w:rPr>
          <w:rFonts w:ascii="Arial" w:eastAsia="MS Mincho" w:hAnsi="Arial" w:cs="Arial"/>
        </w:rPr>
        <w:t xml:space="preserve">. </w:t>
      </w:r>
      <w:r w:rsidR="001D3FCF" w:rsidRPr="00B0761A">
        <w:rPr>
          <w:rFonts w:ascii="Arial" w:eastAsia="MS Mincho" w:hAnsi="Arial" w:cs="Arial"/>
        </w:rPr>
        <w:t>They felt this was justifi</w:t>
      </w:r>
      <w:r w:rsidR="006F29FE" w:rsidRPr="00B0761A">
        <w:rPr>
          <w:rFonts w:ascii="Arial" w:eastAsia="MS Mincho" w:hAnsi="Arial" w:cs="Arial"/>
        </w:rPr>
        <w:t>ed</w:t>
      </w:r>
      <w:r w:rsidR="001D3FCF" w:rsidRPr="00B0761A">
        <w:rPr>
          <w:rFonts w:ascii="Arial" w:eastAsia="MS Mincho" w:hAnsi="Arial" w:cs="Arial"/>
        </w:rPr>
        <w:t xml:space="preserve"> to protect</w:t>
      </w:r>
      <w:r w:rsidR="00F21C78" w:rsidRPr="00B0761A">
        <w:rPr>
          <w:rFonts w:ascii="Arial" w:eastAsia="MS Mincho" w:hAnsi="Arial" w:cs="Arial"/>
        </w:rPr>
        <w:t xml:space="preserve"> their priva</w:t>
      </w:r>
      <w:r w:rsidR="001D3FCF" w:rsidRPr="00B0761A">
        <w:rPr>
          <w:rFonts w:ascii="Arial" w:eastAsia="MS Mincho" w:hAnsi="Arial" w:cs="Arial"/>
        </w:rPr>
        <w:t>cy</w:t>
      </w:r>
      <w:r w:rsidR="00F21C78" w:rsidRPr="00B0761A">
        <w:rPr>
          <w:rFonts w:ascii="Arial" w:eastAsia="MS Mincho" w:hAnsi="Arial" w:cs="Arial"/>
        </w:rPr>
        <w:t xml:space="preserve"> online</w:t>
      </w:r>
      <w:r w:rsidR="007E6EAD" w:rsidRPr="00B0761A">
        <w:rPr>
          <w:rFonts w:ascii="Arial" w:eastAsia="MS Mincho" w:hAnsi="Arial" w:cs="Arial"/>
        </w:rPr>
        <w:t>, especially for women</w:t>
      </w:r>
      <w:r w:rsidR="00F21C78" w:rsidRPr="00B0761A">
        <w:rPr>
          <w:rFonts w:ascii="Arial" w:eastAsia="MS Mincho" w:hAnsi="Arial" w:cs="Arial"/>
        </w:rPr>
        <w:t>.</w:t>
      </w:r>
      <w:r w:rsidR="007E6EAD" w:rsidRPr="00B0761A">
        <w:rPr>
          <w:rFonts w:ascii="Arial" w:eastAsia="MS Mincho" w:hAnsi="Arial" w:cs="Arial"/>
        </w:rPr>
        <w:t xml:space="preserve"> </w:t>
      </w:r>
      <w:r w:rsidR="00BD1968" w:rsidRPr="00B0761A">
        <w:rPr>
          <w:rFonts w:ascii="Arial" w:eastAsia="MS Mincho" w:hAnsi="Arial" w:cs="Arial"/>
        </w:rPr>
        <w:t>Most of the female</w:t>
      </w:r>
      <w:r w:rsidR="00F21C78" w:rsidRPr="00B0761A">
        <w:rPr>
          <w:rFonts w:ascii="Arial" w:eastAsia="MS Mincho" w:hAnsi="Arial" w:cs="Arial"/>
        </w:rPr>
        <w:t xml:space="preserve"> participants </w:t>
      </w:r>
      <w:r w:rsidR="0034021E" w:rsidRPr="00B0761A">
        <w:rPr>
          <w:rFonts w:ascii="Arial" w:eastAsia="MS Mincho" w:hAnsi="Arial" w:cs="Arial"/>
        </w:rPr>
        <w:t>used</w:t>
      </w:r>
      <w:r w:rsidR="00F21C78" w:rsidRPr="00B0761A">
        <w:rPr>
          <w:rFonts w:ascii="Arial" w:eastAsia="MS Mincho" w:hAnsi="Arial" w:cs="Arial"/>
        </w:rPr>
        <w:t xml:space="preserve"> </w:t>
      </w:r>
      <w:r w:rsidR="0034021E" w:rsidRPr="00B0761A">
        <w:rPr>
          <w:rFonts w:ascii="Arial" w:eastAsia="MS Mincho" w:hAnsi="Arial" w:cs="Arial"/>
        </w:rPr>
        <w:t xml:space="preserve">their </w:t>
      </w:r>
      <w:r w:rsidR="00F21C78" w:rsidRPr="00B0761A">
        <w:rPr>
          <w:rFonts w:ascii="Arial" w:eastAsia="MS Mincho" w:hAnsi="Arial" w:cs="Arial"/>
        </w:rPr>
        <w:t>first name only for their accounts</w:t>
      </w:r>
      <w:r w:rsidR="0034021E" w:rsidRPr="00B0761A">
        <w:rPr>
          <w:rFonts w:ascii="Arial" w:eastAsia="MS Mincho" w:hAnsi="Arial" w:cs="Arial"/>
        </w:rPr>
        <w:t>,</w:t>
      </w:r>
      <w:r w:rsidR="00F21C78" w:rsidRPr="00B0761A">
        <w:rPr>
          <w:rFonts w:ascii="Arial" w:eastAsia="MS Mincho" w:hAnsi="Arial" w:cs="Arial"/>
        </w:rPr>
        <w:t xml:space="preserve"> while two </w:t>
      </w:r>
      <w:r w:rsidR="0034021E" w:rsidRPr="00B0761A">
        <w:rPr>
          <w:rFonts w:ascii="Arial" w:eastAsia="MS Mincho" w:hAnsi="Arial" w:cs="Arial"/>
        </w:rPr>
        <w:t xml:space="preserve">used </w:t>
      </w:r>
      <w:bookmarkStart w:id="31" w:name="OLE_LINK7"/>
      <w:r w:rsidR="00D20816">
        <w:rPr>
          <w:rFonts w:ascii="Arial" w:eastAsia="MS Mincho" w:hAnsi="Arial" w:cs="Arial"/>
        </w:rPr>
        <w:t>pseudonym</w:t>
      </w:r>
      <w:bookmarkEnd w:id="31"/>
      <w:r w:rsidR="00D20816">
        <w:rPr>
          <w:rFonts w:ascii="Arial" w:eastAsia="MS Mincho" w:hAnsi="Arial" w:cs="Arial"/>
        </w:rPr>
        <w:t>s</w:t>
      </w:r>
      <w:r w:rsidR="00F21C78" w:rsidRPr="00B0761A">
        <w:rPr>
          <w:rFonts w:ascii="Arial" w:eastAsia="MS Mincho" w:hAnsi="Arial" w:cs="Arial"/>
        </w:rPr>
        <w:t>.</w:t>
      </w:r>
      <w:r w:rsidR="00913A98" w:rsidRPr="00B0761A">
        <w:rPr>
          <w:rFonts w:ascii="Arial" w:eastAsia="MS Mincho" w:hAnsi="Arial" w:cs="Arial"/>
        </w:rPr>
        <w:t xml:space="preserve"> Participants also reported that they would consider setting up accounts under a </w:t>
      </w:r>
      <w:r w:rsidR="002866C1">
        <w:rPr>
          <w:rFonts w:ascii="Arial" w:eastAsia="MS Mincho" w:hAnsi="Arial" w:cs="Arial"/>
        </w:rPr>
        <w:t xml:space="preserve">pseudonym </w:t>
      </w:r>
      <w:r w:rsidR="00913A98" w:rsidRPr="00B0761A">
        <w:rPr>
          <w:rFonts w:ascii="Arial" w:eastAsia="MS Mincho" w:hAnsi="Arial" w:cs="Arial"/>
        </w:rPr>
        <w:t>so that they could interact more f</w:t>
      </w:r>
      <w:r w:rsidR="008B2683">
        <w:rPr>
          <w:rFonts w:ascii="Arial" w:eastAsia="MS Mincho" w:hAnsi="Arial" w:cs="Arial"/>
        </w:rPr>
        <w:t>r</w:t>
      </w:r>
      <w:r w:rsidR="00913A98" w:rsidRPr="00B0761A">
        <w:rPr>
          <w:rFonts w:ascii="Arial" w:eastAsia="MS Mincho" w:hAnsi="Arial" w:cs="Arial"/>
        </w:rPr>
        <w:t>eely with people who were not family</w:t>
      </w:r>
      <w:r w:rsidR="008B2683">
        <w:rPr>
          <w:rFonts w:ascii="Arial" w:eastAsia="MS Mincho" w:hAnsi="Arial" w:cs="Arial"/>
        </w:rPr>
        <w:t xml:space="preserve"> members. </w:t>
      </w:r>
      <w:r w:rsidR="00A84162" w:rsidRPr="00B0761A">
        <w:rPr>
          <w:rFonts w:ascii="Arial" w:eastAsia="MS Mincho" w:hAnsi="Arial" w:cs="Arial"/>
        </w:rPr>
        <w:t>We saw a</w:t>
      </w:r>
      <w:r w:rsidR="00A40F41" w:rsidRPr="00B0761A">
        <w:rPr>
          <w:rFonts w:ascii="Arial" w:eastAsia="MS Mincho" w:hAnsi="Arial" w:cs="Arial"/>
        </w:rPr>
        <w:t xml:space="preserve"> similar pattern with public profile images, which are also an important part of</w:t>
      </w:r>
      <w:r w:rsidR="00F21C78" w:rsidRPr="00B0761A">
        <w:rPr>
          <w:rFonts w:ascii="Arial" w:eastAsia="MS Mincho" w:hAnsi="Arial" w:cs="Arial"/>
        </w:rPr>
        <w:t xml:space="preserve"> a user’s</w:t>
      </w:r>
      <w:r w:rsidR="00A40F41" w:rsidRPr="00B0761A">
        <w:rPr>
          <w:rFonts w:ascii="Arial" w:eastAsia="MS Mincho" w:hAnsi="Arial" w:cs="Arial"/>
        </w:rPr>
        <w:t xml:space="preserve"> online</w:t>
      </w:r>
      <w:r w:rsidR="00F21C78" w:rsidRPr="00B0761A">
        <w:rPr>
          <w:rFonts w:ascii="Arial" w:eastAsia="MS Mincho" w:hAnsi="Arial" w:cs="Arial"/>
        </w:rPr>
        <w:t xml:space="preserve"> identity. </w:t>
      </w:r>
      <w:r w:rsidR="008B2683">
        <w:rPr>
          <w:rFonts w:ascii="Arial" w:eastAsia="MS Mincho" w:hAnsi="Arial" w:cs="Arial"/>
        </w:rPr>
        <w:t xml:space="preserve">All female participants </w:t>
      </w:r>
      <w:r w:rsidR="00E34DEF" w:rsidRPr="00B0761A">
        <w:rPr>
          <w:rFonts w:ascii="Arial" w:eastAsia="MS Mincho" w:hAnsi="Arial" w:cs="Arial"/>
        </w:rPr>
        <w:t xml:space="preserve">used </w:t>
      </w:r>
      <w:r w:rsidR="00F21C78" w:rsidRPr="00B0761A">
        <w:rPr>
          <w:rFonts w:ascii="Arial" w:eastAsia="MS Mincho" w:hAnsi="Arial" w:cs="Arial"/>
        </w:rPr>
        <w:t>images</w:t>
      </w:r>
      <w:r w:rsidR="00E34DEF" w:rsidRPr="00B0761A">
        <w:rPr>
          <w:rFonts w:ascii="Arial" w:eastAsia="MS Mincho" w:hAnsi="Arial" w:cs="Arial"/>
        </w:rPr>
        <w:t xml:space="preserve"> of things like</w:t>
      </w:r>
      <w:r w:rsidR="00F21C78" w:rsidRPr="00B0761A">
        <w:rPr>
          <w:rFonts w:ascii="Arial" w:eastAsia="MS Mincho" w:hAnsi="Arial" w:cs="Arial"/>
        </w:rPr>
        <w:t xml:space="preserve"> flowers and landscapes</w:t>
      </w:r>
      <w:r w:rsidR="008B2683">
        <w:rPr>
          <w:rFonts w:ascii="Arial" w:eastAsia="MS Mincho" w:hAnsi="Arial" w:cs="Arial"/>
        </w:rPr>
        <w:t xml:space="preserve"> instead of photographs of themselves</w:t>
      </w:r>
      <w:r w:rsidR="00F21C78" w:rsidRPr="00B0761A">
        <w:rPr>
          <w:rFonts w:ascii="Arial" w:eastAsia="MS Mincho" w:hAnsi="Arial" w:cs="Arial"/>
        </w:rPr>
        <w:t xml:space="preserve">. </w:t>
      </w:r>
    </w:p>
    <w:p w14:paraId="226B2B17" w14:textId="77777777" w:rsidR="00AC51C9" w:rsidRPr="00B0761A" w:rsidRDefault="00AC51C9" w:rsidP="005E3AD7">
      <w:pPr>
        <w:pStyle w:val="PlainText"/>
        <w:spacing w:line="480" w:lineRule="auto"/>
        <w:rPr>
          <w:rFonts w:ascii="Arial" w:eastAsia="MS Mincho" w:hAnsi="Arial" w:cs="Arial"/>
        </w:rPr>
      </w:pPr>
    </w:p>
    <w:p w14:paraId="1E6FE552" w14:textId="1CB5797A" w:rsidR="000B4A42" w:rsidRPr="00B0761A" w:rsidRDefault="0099306F" w:rsidP="005E3AD7">
      <w:pPr>
        <w:pStyle w:val="PlainText"/>
        <w:spacing w:line="480" w:lineRule="auto"/>
        <w:rPr>
          <w:rFonts w:ascii="Arial" w:eastAsia="MS Mincho" w:hAnsi="Arial" w:cs="Arial"/>
        </w:rPr>
      </w:pPr>
      <w:r w:rsidRPr="00B0761A">
        <w:rPr>
          <w:rFonts w:ascii="Arial" w:eastAsia="MS Mincho" w:hAnsi="Arial" w:cs="Arial"/>
        </w:rPr>
        <w:t xml:space="preserve">Collectivists are group-oriented, and this appears to apply </w:t>
      </w:r>
      <w:r w:rsidR="009671A2" w:rsidRPr="00B0761A">
        <w:rPr>
          <w:rFonts w:ascii="Arial" w:eastAsia="MS Mincho" w:hAnsi="Arial" w:cs="Arial"/>
        </w:rPr>
        <w:t xml:space="preserve">just </w:t>
      </w:r>
      <w:r w:rsidRPr="00B0761A">
        <w:rPr>
          <w:rFonts w:ascii="Arial" w:eastAsia="MS Mincho" w:hAnsi="Arial" w:cs="Arial"/>
        </w:rPr>
        <w:t>as much online as offline.</w:t>
      </w:r>
      <w:r w:rsidR="004F325A" w:rsidRPr="00B0761A">
        <w:rPr>
          <w:rFonts w:ascii="Arial" w:eastAsia="MS Mincho" w:hAnsi="Arial" w:cs="Arial"/>
        </w:rPr>
        <w:t xml:space="preserve"> Being socialized with the group is fundamental for Saudi youth </w:t>
      </w:r>
      <w:r w:rsidR="00146497">
        <w:rPr>
          <w:rFonts w:ascii="Arial" w:eastAsia="MS Mincho" w:hAnsi="Arial" w:cs="Arial"/>
        </w:rPr>
        <w:t xml:space="preserve">to </w:t>
      </w:r>
      <w:r w:rsidR="002454FD" w:rsidRPr="00B0761A">
        <w:rPr>
          <w:rFonts w:ascii="Arial" w:eastAsia="MS Mincho" w:hAnsi="Arial" w:cs="Arial"/>
        </w:rPr>
        <w:t>participat</w:t>
      </w:r>
      <w:r w:rsidR="00626E1F">
        <w:rPr>
          <w:rFonts w:ascii="Arial" w:eastAsia="MS Mincho" w:hAnsi="Arial" w:cs="Arial"/>
        </w:rPr>
        <w:t>e</w:t>
      </w:r>
      <w:r w:rsidR="002454FD" w:rsidRPr="00B0761A">
        <w:rPr>
          <w:rFonts w:ascii="Arial" w:eastAsia="MS Mincho" w:hAnsi="Arial" w:cs="Arial"/>
        </w:rPr>
        <w:t xml:space="preserve"> </w:t>
      </w:r>
      <w:r w:rsidR="004F325A" w:rsidRPr="00B0761A">
        <w:rPr>
          <w:rFonts w:ascii="Arial" w:eastAsia="MS Mincho" w:hAnsi="Arial" w:cs="Arial"/>
        </w:rPr>
        <w:t>online</w:t>
      </w:r>
      <w:r w:rsidR="00E071D5" w:rsidRPr="00B0761A">
        <w:rPr>
          <w:rFonts w:ascii="Arial" w:eastAsia="MS Mincho" w:hAnsi="Arial" w:cs="Arial"/>
        </w:rPr>
        <w:t>.</w:t>
      </w:r>
      <w:r w:rsidR="004F325A" w:rsidRPr="00B0761A">
        <w:rPr>
          <w:rFonts w:ascii="Arial" w:eastAsia="MS Mincho" w:hAnsi="Arial" w:cs="Arial"/>
        </w:rPr>
        <w:t xml:space="preserve"> </w:t>
      </w:r>
      <w:r w:rsidR="008B2683">
        <w:rPr>
          <w:rFonts w:ascii="Arial" w:eastAsia="MS Mincho" w:hAnsi="Arial" w:cs="Arial"/>
        </w:rPr>
        <w:t>T</w:t>
      </w:r>
      <w:r w:rsidR="004F325A" w:rsidRPr="00B0761A">
        <w:rPr>
          <w:rFonts w:ascii="Arial" w:eastAsia="MS Mincho" w:hAnsi="Arial" w:cs="Arial"/>
        </w:rPr>
        <w:t xml:space="preserve">his desire </w:t>
      </w:r>
      <w:r w:rsidR="00741393" w:rsidRPr="00B0761A">
        <w:rPr>
          <w:rFonts w:ascii="Arial" w:eastAsia="MS Mincho" w:hAnsi="Arial" w:cs="Arial"/>
        </w:rPr>
        <w:t>is a key motivation for their continued use of</w:t>
      </w:r>
      <w:r w:rsidR="004F325A" w:rsidRPr="00B0761A">
        <w:rPr>
          <w:rFonts w:ascii="Arial" w:eastAsia="MS Mincho" w:hAnsi="Arial" w:cs="Arial"/>
        </w:rPr>
        <w:t xml:space="preserve"> a social media platform. Participants </w:t>
      </w:r>
      <w:r w:rsidR="009059AF" w:rsidRPr="00B0761A">
        <w:rPr>
          <w:rFonts w:ascii="Arial" w:eastAsia="MS Mincho" w:hAnsi="Arial" w:cs="Arial"/>
        </w:rPr>
        <w:t>mainly used</w:t>
      </w:r>
      <w:r w:rsidR="004F325A" w:rsidRPr="00B0761A">
        <w:rPr>
          <w:rFonts w:ascii="Arial" w:eastAsia="MS Mincho" w:hAnsi="Arial" w:cs="Arial"/>
        </w:rPr>
        <w:t xml:space="preserve"> social media platforms to keep in touch with family and friends</w:t>
      </w:r>
      <w:r w:rsidR="008B2683">
        <w:rPr>
          <w:rFonts w:ascii="Arial" w:eastAsia="MS Mincho" w:hAnsi="Arial" w:cs="Arial"/>
        </w:rPr>
        <w:t xml:space="preserve">, and their continued </w:t>
      </w:r>
      <w:r w:rsidR="00146497">
        <w:rPr>
          <w:rFonts w:ascii="Arial" w:eastAsia="MS Mincho" w:hAnsi="Arial" w:cs="Arial"/>
        </w:rPr>
        <w:t>use of a platform</w:t>
      </w:r>
      <w:r w:rsidR="008B2683">
        <w:rPr>
          <w:rFonts w:ascii="Arial" w:eastAsia="MS Mincho" w:hAnsi="Arial" w:cs="Arial"/>
        </w:rPr>
        <w:t xml:space="preserve"> was tied to others in their network</w:t>
      </w:r>
      <w:r w:rsidR="00146497">
        <w:rPr>
          <w:rFonts w:ascii="Arial" w:eastAsia="MS Mincho" w:hAnsi="Arial" w:cs="Arial"/>
        </w:rPr>
        <w:t xml:space="preserve"> </w:t>
      </w:r>
      <w:r w:rsidR="00BB1346">
        <w:rPr>
          <w:rFonts w:ascii="Arial" w:eastAsia="MS Mincho" w:hAnsi="Arial" w:cs="Arial"/>
        </w:rPr>
        <w:t>using</w:t>
      </w:r>
      <w:r w:rsidR="00146497">
        <w:rPr>
          <w:rFonts w:ascii="Arial" w:eastAsia="MS Mincho" w:hAnsi="Arial" w:cs="Arial"/>
        </w:rPr>
        <w:t xml:space="preserve"> the platform</w:t>
      </w:r>
      <w:r w:rsidR="009059AF" w:rsidRPr="00B0761A">
        <w:rPr>
          <w:rFonts w:ascii="Arial" w:eastAsia="MS Mincho" w:hAnsi="Arial" w:cs="Arial"/>
        </w:rPr>
        <w:t>.</w:t>
      </w:r>
      <w:r w:rsidR="004F325A" w:rsidRPr="00B0761A">
        <w:rPr>
          <w:rFonts w:ascii="Arial" w:eastAsia="MS Mincho" w:hAnsi="Arial" w:cs="Arial"/>
        </w:rPr>
        <w:t xml:space="preserve"> </w:t>
      </w:r>
      <w:r w:rsidR="008B2683" w:rsidRPr="00F20CE3">
        <w:rPr>
          <w:rFonts w:ascii="Arial" w:eastAsia="MS Mincho" w:hAnsi="Arial" w:cs="Arial"/>
        </w:rPr>
        <w:t xml:space="preserve">The participants’ desire </w:t>
      </w:r>
      <w:r w:rsidR="008905D1">
        <w:rPr>
          <w:rFonts w:ascii="Arial" w:eastAsia="MS Mincho" w:hAnsi="Arial" w:cs="Arial"/>
        </w:rPr>
        <w:t>to manage and protect</w:t>
      </w:r>
      <w:r w:rsidR="008B2683" w:rsidRPr="00F20CE3">
        <w:rPr>
          <w:rFonts w:ascii="Arial" w:eastAsia="MS Mincho" w:hAnsi="Arial" w:cs="Arial"/>
        </w:rPr>
        <w:t xml:space="preserve"> a carefully constructed public </w:t>
      </w:r>
      <w:r w:rsidR="00647100" w:rsidRPr="00F20CE3">
        <w:rPr>
          <w:rFonts w:ascii="Arial" w:eastAsia="MS Mincho" w:hAnsi="Arial" w:cs="Arial"/>
        </w:rPr>
        <w:t>face</w:t>
      </w:r>
      <w:r w:rsidR="008B2683" w:rsidRPr="00F20CE3">
        <w:rPr>
          <w:rFonts w:ascii="Arial" w:eastAsia="MS Mincho" w:hAnsi="Arial" w:cs="Arial"/>
        </w:rPr>
        <w:t xml:space="preserve"> could</w:t>
      </w:r>
      <w:r w:rsidR="00647100" w:rsidRPr="00F20CE3">
        <w:rPr>
          <w:rFonts w:ascii="Arial" w:eastAsia="MS Mincho" w:hAnsi="Arial" w:cs="Arial"/>
        </w:rPr>
        <w:t xml:space="preserve"> in part</w:t>
      </w:r>
      <w:r w:rsidR="008B2683" w:rsidRPr="00F20CE3">
        <w:rPr>
          <w:rFonts w:ascii="Arial" w:eastAsia="MS Mincho" w:hAnsi="Arial" w:cs="Arial"/>
        </w:rPr>
        <w:t xml:space="preserve"> explain why they are followers (lurkers) more than active posters on their social networking accounts.</w:t>
      </w:r>
    </w:p>
    <w:p w14:paraId="0850D999" w14:textId="77777777" w:rsidR="000B4A42" w:rsidRPr="00B0761A" w:rsidRDefault="000B4A42" w:rsidP="005E3AD7">
      <w:pPr>
        <w:pStyle w:val="PlainText"/>
        <w:spacing w:line="480" w:lineRule="auto"/>
        <w:rPr>
          <w:rFonts w:ascii="Arial" w:eastAsia="MS Mincho" w:hAnsi="Arial" w:cs="Arial"/>
        </w:rPr>
      </w:pPr>
    </w:p>
    <w:p w14:paraId="795053D4" w14:textId="4E9E974D" w:rsidR="001A390D" w:rsidRPr="00B0761A" w:rsidRDefault="00FE61D9" w:rsidP="005E3AD7">
      <w:pPr>
        <w:pStyle w:val="PlainText"/>
        <w:spacing w:line="480" w:lineRule="auto"/>
        <w:rPr>
          <w:rFonts w:ascii="Arial" w:eastAsia="MS Mincho" w:hAnsi="Arial" w:cs="Arial"/>
        </w:rPr>
      </w:pPr>
      <w:r>
        <w:rPr>
          <w:rFonts w:ascii="Arial" w:eastAsia="MS Mincho" w:hAnsi="Arial" w:cs="Arial"/>
        </w:rPr>
        <w:t>The content that they do share reinforces this desire for group cohesion. Subjects</w:t>
      </w:r>
      <w:r w:rsidR="001A390D" w:rsidRPr="00B0761A">
        <w:rPr>
          <w:rFonts w:ascii="Arial" w:eastAsia="MS Mincho" w:hAnsi="Arial" w:cs="Arial"/>
        </w:rPr>
        <w:t xml:space="preserve"> who </w:t>
      </w:r>
      <w:r>
        <w:rPr>
          <w:rFonts w:ascii="Arial" w:eastAsia="MS Mincho" w:hAnsi="Arial" w:cs="Arial"/>
        </w:rPr>
        <w:t xml:space="preserve">actively </w:t>
      </w:r>
      <w:r w:rsidR="001A390D" w:rsidRPr="00B0761A">
        <w:rPr>
          <w:rFonts w:ascii="Arial" w:eastAsia="MS Mincho" w:hAnsi="Arial" w:cs="Arial"/>
        </w:rPr>
        <w:t>used Instagram frequently posted images recording their day-to-day activities</w:t>
      </w:r>
      <w:r w:rsidR="003F1E85" w:rsidRPr="00B0761A">
        <w:rPr>
          <w:rFonts w:ascii="Arial" w:eastAsia="MS Mincho" w:hAnsi="Arial" w:cs="Arial"/>
        </w:rPr>
        <w:t>.</w:t>
      </w:r>
      <w:r w:rsidR="001A390D" w:rsidRPr="00B0761A">
        <w:rPr>
          <w:rFonts w:ascii="Arial" w:eastAsia="MS Mincho" w:hAnsi="Arial" w:cs="Arial"/>
        </w:rPr>
        <w:t xml:space="preserve"> </w:t>
      </w:r>
      <w:r w:rsidR="003F1E85" w:rsidRPr="00B0761A">
        <w:rPr>
          <w:rFonts w:ascii="Arial" w:eastAsia="MS Mincho" w:hAnsi="Arial" w:cs="Arial"/>
        </w:rPr>
        <w:t xml:space="preserve">This </w:t>
      </w:r>
      <w:r w:rsidR="001A390D" w:rsidRPr="00B0761A">
        <w:rPr>
          <w:rFonts w:ascii="Arial" w:eastAsia="MS Mincho" w:hAnsi="Arial" w:cs="Arial"/>
        </w:rPr>
        <w:t xml:space="preserve">seemed to offer them a greater sense of closeness </w:t>
      </w:r>
      <w:r w:rsidR="001A0A1B" w:rsidRPr="00B0761A">
        <w:rPr>
          <w:rFonts w:ascii="Arial" w:eastAsia="MS Mincho" w:hAnsi="Arial" w:cs="Arial"/>
        </w:rPr>
        <w:t>to</w:t>
      </w:r>
      <w:r w:rsidR="001A390D" w:rsidRPr="00B0761A">
        <w:rPr>
          <w:rFonts w:ascii="Arial" w:eastAsia="MS Mincho" w:hAnsi="Arial" w:cs="Arial"/>
        </w:rPr>
        <w:t xml:space="preserve"> </w:t>
      </w:r>
      <w:r w:rsidR="00960689" w:rsidRPr="00B0761A">
        <w:rPr>
          <w:rFonts w:ascii="Arial" w:eastAsia="MS Mincho" w:hAnsi="Arial" w:cs="Arial"/>
        </w:rPr>
        <w:t xml:space="preserve">those in </w:t>
      </w:r>
      <w:r w:rsidR="001A390D" w:rsidRPr="00B0761A">
        <w:rPr>
          <w:rFonts w:ascii="Arial" w:eastAsia="MS Mincho" w:hAnsi="Arial" w:cs="Arial"/>
        </w:rPr>
        <w:t>their network</w:t>
      </w:r>
      <w:r w:rsidR="002B2671" w:rsidRPr="00B0761A">
        <w:rPr>
          <w:rFonts w:ascii="Arial" w:eastAsia="MS Mincho" w:hAnsi="Arial" w:cs="Arial"/>
        </w:rPr>
        <w:t xml:space="preserve"> (particularly their offline network)</w:t>
      </w:r>
      <w:r w:rsidR="003F1E85" w:rsidRPr="00B0761A">
        <w:rPr>
          <w:rFonts w:ascii="Arial" w:eastAsia="MS Mincho" w:hAnsi="Arial" w:cs="Arial"/>
        </w:rPr>
        <w:t>, which</w:t>
      </w:r>
      <w:r w:rsidR="001A390D" w:rsidRPr="00B0761A">
        <w:rPr>
          <w:rFonts w:ascii="Arial" w:eastAsia="MS Mincho" w:hAnsi="Arial" w:cs="Arial"/>
        </w:rPr>
        <w:t xml:space="preserve"> is a typical </w:t>
      </w:r>
      <w:r w:rsidR="001A390D" w:rsidRPr="00B0761A">
        <w:rPr>
          <w:rFonts w:ascii="Arial" w:eastAsia="MS Mincho" w:hAnsi="Arial" w:cs="Arial"/>
        </w:rPr>
        <w:lastRenderedPageBreak/>
        <w:t>collectivist trait. This willingness to share their day-to-day activities did not contradict their desire for privacy</w:t>
      </w:r>
      <w:r w:rsidR="00BD1181" w:rsidRPr="00B0761A">
        <w:rPr>
          <w:rFonts w:ascii="Arial" w:eastAsia="MS Mincho" w:hAnsi="Arial" w:cs="Arial"/>
        </w:rPr>
        <w:t>,</w:t>
      </w:r>
      <w:r w:rsidR="001A390D" w:rsidRPr="00B0761A">
        <w:rPr>
          <w:rFonts w:ascii="Arial" w:eastAsia="MS Mincho" w:hAnsi="Arial" w:cs="Arial"/>
        </w:rPr>
        <w:t xml:space="preserve"> however</w:t>
      </w:r>
      <w:r w:rsidR="0011382F">
        <w:rPr>
          <w:rFonts w:ascii="Arial" w:eastAsia="MS Mincho" w:hAnsi="Arial" w:cs="Arial"/>
        </w:rPr>
        <w:t xml:space="preserve">: </w:t>
      </w:r>
      <w:r>
        <w:rPr>
          <w:rFonts w:ascii="Arial" w:eastAsia="MS Mincho" w:hAnsi="Arial" w:cs="Arial"/>
        </w:rPr>
        <w:t xml:space="preserve">the </w:t>
      </w:r>
      <w:r w:rsidR="00DA70D1" w:rsidRPr="00B0761A">
        <w:rPr>
          <w:rFonts w:ascii="Arial" w:eastAsia="MS Mincho" w:hAnsi="Arial" w:cs="Arial"/>
        </w:rPr>
        <w:t xml:space="preserve">photos showed </w:t>
      </w:r>
      <w:r w:rsidR="00DA70D1" w:rsidRPr="00B0761A">
        <w:rPr>
          <w:rFonts w:ascii="Arial" w:eastAsia="MS Mincho" w:hAnsi="Arial" w:cs="Arial"/>
          <w:i/>
        </w:rPr>
        <w:t>what</w:t>
      </w:r>
      <w:r w:rsidR="00DA70D1" w:rsidRPr="00B0761A">
        <w:rPr>
          <w:rFonts w:ascii="Arial" w:eastAsia="MS Mincho" w:hAnsi="Arial" w:cs="Arial"/>
        </w:rPr>
        <w:t xml:space="preserve"> they were doing, but revealed little about </w:t>
      </w:r>
      <w:r w:rsidR="00DA70D1" w:rsidRPr="00B0761A">
        <w:rPr>
          <w:rFonts w:ascii="Arial" w:eastAsia="MS Mincho" w:hAnsi="Arial" w:cs="Arial"/>
          <w:i/>
        </w:rPr>
        <w:t>who</w:t>
      </w:r>
      <w:r w:rsidR="00DA70D1" w:rsidRPr="00B0761A">
        <w:rPr>
          <w:rFonts w:ascii="Arial" w:eastAsia="MS Mincho" w:hAnsi="Arial" w:cs="Arial"/>
        </w:rPr>
        <w:t xml:space="preserve"> they were</w:t>
      </w:r>
      <w:r>
        <w:rPr>
          <w:rFonts w:ascii="Arial" w:eastAsia="MS Mincho" w:hAnsi="Arial" w:cs="Arial"/>
        </w:rPr>
        <w:t xml:space="preserve">, and on the </w:t>
      </w:r>
      <w:proofErr w:type="gramStart"/>
      <w:r>
        <w:rPr>
          <w:rFonts w:ascii="Arial" w:eastAsia="MS Mincho" w:hAnsi="Arial" w:cs="Arial"/>
        </w:rPr>
        <w:t>site</w:t>
      </w:r>
      <w:proofErr w:type="gramEnd"/>
      <w:r>
        <w:rPr>
          <w:rFonts w:ascii="Arial" w:eastAsia="MS Mincho" w:hAnsi="Arial" w:cs="Arial"/>
        </w:rPr>
        <w:t xml:space="preserve"> there were no comments from peers</w:t>
      </w:r>
      <w:r w:rsidR="00DA70D1" w:rsidRPr="00B0761A">
        <w:rPr>
          <w:rFonts w:ascii="Arial" w:eastAsia="MS Mincho" w:hAnsi="Arial" w:cs="Arial"/>
        </w:rPr>
        <w:t>.</w:t>
      </w:r>
      <w:r w:rsidR="00EB6130">
        <w:rPr>
          <w:rFonts w:ascii="Arial" w:eastAsia="MS Mincho" w:hAnsi="Arial" w:cs="Arial"/>
        </w:rPr>
        <w:t xml:space="preserve"> </w:t>
      </w:r>
      <w:r w:rsidR="002B771C">
        <w:rPr>
          <w:rFonts w:ascii="Arial" w:eastAsia="MS Mincho" w:hAnsi="Arial" w:cs="Arial"/>
        </w:rPr>
        <w:t xml:space="preserve">This is consistent with a study of female Facebook users </w:t>
      </w:r>
      <w:r w:rsidR="00004541">
        <w:rPr>
          <w:rFonts w:ascii="Arial" w:eastAsia="MS Mincho" w:hAnsi="Arial" w:cs="Arial"/>
          <w:noProof/>
        </w:rPr>
        <w:t>(Al-Saggaf and Nielsen, 2014, p. 463)</w:t>
      </w:r>
      <w:r w:rsidR="00004541">
        <w:rPr>
          <w:rFonts w:ascii="Arial" w:eastAsia="MS Mincho" w:hAnsi="Arial" w:cs="Arial"/>
        </w:rPr>
        <w:t xml:space="preserve">, which </w:t>
      </w:r>
      <w:r w:rsidR="002B771C">
        <w:rPr>
          <w:rFonts w:ascii="Arial" w:eastAsia="MS Mincho" w:hAnsi="Arial" w:cs="Arial"/>
        </w:rPr>
        <w:t xml:space="preserve">found that </w:t>
      </w:r>
      <w:r w:rsidR="00004541">
        <w:rPr>
          <w:rFonts w:ascii="Arial" w:eastAsia="MS Mincho" w:hAnsi="Arial" w:cs="Arial"/>
        </w:rPr>
        <w:t>women</w:t>
      </w:r>
      <w:r w:rsidR="00D514E4">
        <w:rPr>
          <w:rFonts w:ascii="Arial" w:eastAsia="MS Mincho" w:hAnsi="Arial" w:cs="Arial"/>
        </w:rPr>
        <w:t xml:space="preserve"> who felt more “connected”</w:t>
      </w:r>
      <w:r w:rsidR="002B771C">
        <w:rPr>
          <w:rFonts w:ascii="Arial" w:eastAsia="MS Mincho" w:hAnsi="Arial" w:cs="Arial"/>
        </w:rPr>
        <w:t xml:space="preserve"> were less likely to post personal information.</w:t>
      </w:r>
    </w:p>
    <w:p w14:paraId="1B39834C" w14:textId="77777777" w:rsidR="001A390D" w:rsidRPr="00B0761A" w:rsidRDefault="001A390D" w:rsidP="005E3AD7">
      <w:pPr>
        <w:pStyle w:val="PlainText"/>
        <w:spacing w:line="480" w:lineRule="auto"/>
        <w:rPr>
          <w:rFonts w:ascii="Arial" w:eastAsia="MS Mincho" w:hAnsi="Arial" w:cs="Arial"/>
        </w:rPr>
      </w:pPr>
    </w:p>
    <w:p w14:paraId="1557A7BF" w14:textId="77777777" w:rsidR="00EE6AC6" w:rsidRDefault="008164B7" w:rsidP="005E3AD7">
      <w:pPr>
        <w:pStyle w:val="PlainText"/>
        <w:spacing w:line="480" w:lineRule="auto"/>
        <w:rPr>
          <w:rFonts w:ascii="Arial" w:eastAsia="MS Mincho" w:hAnsi="Arial" w:cs="Arial"/>
        </w:rPr>
      </w:pPr>
      <w:r w:rsidRPr="00B0761A">
        <w:rPr>
          <w:rFonts w:ascii="Arial" w:eastAsia="MS Mincho" w:hAnsi="Arial" w:cs="Arial"/>
        </w:rPr>
        <w:t>Our</w:t>
      </w:r>
      <w:r w:rsidR="00471B01" w:rsidRPr="00B0761A">
        <w:rPr>
          <w:rFonts w:ascii="Arial" w:eastAsia="MS Mincho" w:hAnsi="Arial" w:cs="Arial"/>
        </w:rPr>
        <w:t xml:space="preserve"> data suggest that Saudi youth, both male and female, </w:t>
      </w:r>
      <w:r w:rsidR="003F1E85" w:rsidRPr="00B0761A">
        <w:rPr>
          <w:rFonts w:ascii="Arial" w:eastAsia="MS Mincho" w:hAnsi="Arial" w:cs="Arial"/>
        </w:rPr>
        <w:t>place</w:t>
      </w:r>
      <w:r w:rsidR="00471B01" w:rsidRPr="00B0761A">
        <w:rPr>
          <w:rFonts w:ascii="Arial" w:eastAsia="MS Mincho" w:hAnsi="Arial" w:cs="Arial"/>
        </w:rPr>
        <w:t xml:space="preserve"> high value on </w:t>
      </w:r>
      <w:r w:rsidR="00441BA7" w:rsidRPr="00B0761A">
        <w:rPr>
          <w:rFonts w:ascii="Arial" w:eastAsia="MS Mincho" w:hAnsi="Arial" w:cs="Arial"/>
        </w:rPr>
        <w:t>how others</w:t>
      </w:r>
      <w:r w:rsidR="00471B01" w:rsidRPr="00B0761A">
        <w:rPr>
          <w:rFonts w:ascii="Arial" w:eastAsia="MS Mincho" w:hAnsi="Arial" w:cs="Arial"/>
        </w:rPr>
        <w:t xml:space="preserve"> </w:t>
      </w:r>
      <w:r w:rsidR="009D1BA3">
        <w:rPr>
          <w:rFonts w:ascii="Arial" w:eastAsia="MS Mincho" w:hAnsi="Arial" w:cs="Arial"/>
        </w:rPr>
        <w:t>see</w:t>
      </w:r>
      <w:r w:rsidR="00441BA7" w:rsidRPr="00B0761A">
        <w:rPr>
          <w:rFonts w:ascii="Arial" w:eastAsia="MS Mincho" w:hAnsi="Arial" w:cs="Arial"/>
        </w:rPr>
        <w:t xml:space="preserve"> them,</w:t>
      </w:r>
      <w:r w:rsidR="00471B01" w:rsidRPr="00B0761A">
        <w:rPr>
          <w:rFonts w:ascii="Arial" w:eastAsia="MS Mincho" w:hAnsi="Arial" w:cs="Arial"/>
        </w:rPr>
        <w:t xml:space="preserve"> </w:t>
      </w:r>
      <w:r w:rsidR="00441BA7" w:rsidRPr="00B0761A">
        <w:rPr>
          <w:rFonts w:ascii="Arial" w:eastAsia="MS Mincho" w:hAnsi="Arial" w:cs="Arial"/>
        </w:rPr>
        <w:t>especially</w:t>
      </w:r>
      <w:r w:rsidR="00471B01" w:rsidRPr="00B0761A">
        <w:rPr>
          <w:rFonts w:ascii="Arial" w:eastAsia="MS Mincho" w:hAnsi="Arial" w:cs="Arial"/>
        </w:rPr>
        <w:t xml:space="preserve"> those from their offline network</w:t>
      </w:r>
      <w:r w:rsidR="00FE61D9">
        <w:rPr>
          <w:rFonts w:ascii="Arial" w:eastAsia="MS Mincho" w:hAnsi="Arial" w:cs="Arial"/>
        </w:rPr>
        <w:t xml:space="preserve">. For </w:t>
      </w:r>
      <w:r w:rsidR="009D38C0">
        <w:rPr>
          <w:rFonts w:ascii="Arial" w:eastAsia="MS Mincho" w:hAnsi="Arial" w:cs="Arial"/>
        </w:rPr>
        <w:t>participants</w:t>
      </w:r>
      <w:r w:rsidR="00FE61D9">
        <w:rPr>
          <w:rFonts w:ascii="Arial" w:eastAsia="MS Mincho" w:hAnsi="Arial" w:cs="Arial"/>
        </w:rPr>
        <w:t xml:space="preserve">, there was no </w:t>
      </w:r>
      <w:r w:rsidR="00703E52">
        <w:rPr>
          <w:rFonts w:ascii="Arial" w:eastAsia="MS Mincho" w:hAnsi="Arial" w:cs="Arial"/>
        </w:rPr>
        <w:t>difference</w:t>
      </w:r>
      <w:r w:rsidR="00FE61D9">
        <w:rPr>
          <w:rFonts w:ascii="Arial" w:eastAsia="MS Mincho" w:hAnsi="Arial" w:cs="Arial"/>
        </w:rPr>
        <w:t xml:space="preserve"> between online and offline behavior, and </w:t>
      </w:r>
      <w:r w:rsidR="009D1BA3">
        <w:rPr>
          <w:rFonts w:ascii="Arial" w:eastAsia="MS Mincho" w:hAnsi="Arial" w:cs="Arial"/>
        </w:rPr>
        <w:t xml:space="preserve">they saw </w:t>
      </w:r>
      <w:r w:rsidR="00FE61D9">
        <w:rPr>
          <w:rFonts w:ascii="Arial" w:eastAsia="MS Mincho" w:hAnsi="Arial" w:cs="Arial"/>
        </w:rPr>
        <w:t xml:space="preserve">no </w:t>
      </w:r>
      <w:r w:rsidR="009D1BA3">
        <w:rPr>
          <w:rFonts w:ascii="Arial" w:eastAsia="MS Mincho" w:hAnsi="Arial" w:cs="Arial"/>
        </w:rPr>
        <w:t>room</w:t>
      </w:r>
      <w:r w:rsidR="00FE61D9">
        <w:rPr>
          <w:rFonts w:ascii="Arial" w:eastAsia="MS Mincho" w:hAnsi="Arial" w:cs="Arial"/>
        </w:rPr>
        <w:t xml:space="preserve"> to deviate from the expected behavior</w:t>
      </w:r>
      <w:r w:rsidR="007554EA">
        <w:rPr>
          <w:rFonts w:ascii="Arial" w:eastAsia="MS Mincho" w:hAnsi="Arial" w:cs="Arial"/>
        </w:rPr>
        <w:t xml:space="preserve"> demanded </w:t>
      </w:r>
      <w:r w:rsidR="003C37F5">
        <w:rPr>
          <w:rFonts w:ascii="Arial" w:eastAsia="MS Mincho" w:hAnsi="Arial" w:cs="Arial"/>
        </w:rPr>
        <w:t>by</w:t>
      </w:r>
      <w:r w:rsidR="00FE61D9">
        <w:rPr>
          <w:rFonts w:ascii="Arial" w:eastAsia="MS Mincho" w:hAnsi="Arial" w:cs="Arial"/>
        </w:rPr>
        <w:t xml:space="preserve"> their collectivist culture.</w:t>
      </w:r>
      <w:r w:rsidR="00981298" w:rsidRPr="00B0761A">
        <w:rPr>
          <w:rFonts w:ascii="Arial" w:eastAsia="MS Mincho" w:hAnsi="Arial" w:cs="Arial"/>
        </w:rPr>
        <w:t xml:space="preserve"> </w:t>
      </w:r>
      <w:r w:rsidR="006A2312" w:rsidRPr="00B0761A">
        <w:rPr>
          <w:rFonts w:ascii="Arial" w:eastAsia="MS Mincho" w:hAnsi="Arial" w:cs="Arial"/>
        </w:rPr>
        <w:t xml:space="preserve">To be </w:t>
      </w:r>
      <w:r w:rsidR="00440A8E">
        <w:rPr>
          <w:rFonts w:ascii="Arial" w:eastAsia="MS Mincho" w:hAnsi="Arial" w:cs="Arial"/>
        </w:rPr>
        <w:t>viewed</w:t>
      </w:r>
      <w:r w:rsidR="006A2312" w:rsidRPr="00B0761A">
        <w:rPr>
          <w:rFonts w:ascii="Arial" w:eastAsia="MS Mincho" w:hAnsi="Arial" w:cs="Arial"/>
        </w:rPr>
        <w:t xml:space="preserve"> positively, </w:t>
      </w:r>
      <w:r w:rsidR="00CE2138" w:rsidRPr="00B0761A">
        <w:rPr>
          <w:rFonts w:ascii="Arial" w:eastAsia="MS Mincho" w:hAnsi="Arial" w:cs="Arial"/>
        </w:rPr>
        <w:t>participants</w:t>
      </w:r>
      <w:r w:rsidR="006A2312" w:rsidRPr="00B0761A">
        <w:rPr>
          <w:rFonts w:ascii="Arial" w:eastAsia="MS Mincho" w:hAnsi="Arial" w:cs="Arial"/>
        </w:rPr>
        <w:t xml:space="preserve"> </w:t>
      </w:r>
      <w:r w:rsidR="000309CF" w:rsidRPr="00B0761A">
        <w:rPr>
          <w:rFonts w:ascii="Arial" w:eastAsia="MS Mincho" w:hAnsi="Arial" w:cs="Arial"/>
        </w:rPr>
        <w:t>demonstrate</w:t>
      </w:r>
      <w:r w:rsidR="00CE2138" w:rsidRPr="00B0761A">
        <w:rPr>
          <w:rFonts w:ascii="Arial" w:eastAsia="MS Mincho" w:hAnsi="Arial" w:cs="Arial"/>
        </w:rPr>
        <w:t>d</w:t>
      </w:r>
      <w:r w:rsidR="006A2312" w:rsidRPr="00B0761A">
        <w:rPr>
          <w:rFonts w:ascii="Arial" w:eastAsia="MS Mincho" w:hAnsi="Arial" w:cs="Arial"/>
        </w:rPr>
        <w:t xml:space="preserve"> obedience and respect to cultural and religious values, norms, </w:t>
      </w:r>
      <w:r w:rsidR="00906188">
        <w:rPr>
          <w:rFonts w:ascii="Arial" w:eastAsia="MS Mincho" w:hAnsi="Arial" w:cs="Arial"/>
        </w:rPr>
        <w:t xml:space="preserve">and </w:t>
      </w:r>
      <w:r w:rsidR="006A2312" w:rsidRPr="00B0761A">
        <w:rPr>
          <w:rFonts w:ascii="Arial" w:eastAsia="MS Mincho" w:hAnsi="Arial" w:cs="Arial"/>
        </w:rPr>
        <w:t xml:space="preserve">restrictions, </w:t>
      </w:r>
      <w:r w:rsidR="007554EA">
        <w:rPr>
          <w:rFonts w:ascii="Arial" w:eastAsia="MS Mincho" w:hAnsi="Arial" w:cs="Arial"/>
        </w:rPr>
        <w:t xml:space="preserve">knowing </w:t>
      </w:r>
      <w:r w:rsidR="005906BD">
        <w:rPr>
          <w:rFonts w:ascii="Arial" w:eastAsia="MS Mincho" w:hAnsi="Arial" w:cs="Arial"/>
        </w:rPr>
        <w:t xml:space="preserve">that </w:t>
      </w:r>
      <w:r w:rsidR="007554EA">
        <w:rPr>
          <w:rFonts w:ascii="Arial" w:eastAsia="MS Mincho" w:hAnsi="Arial" w:cs="Arial"/>
        </w:rPr>
        <w:t>their online behavior</w:t>
      </w:r>
      <w:r w:rsidR="00EE6AC6">
        <w:rPr>
          <w:rFonts w:ascii="Arial" w:eastAsia="MS Mincho" w:hAnsi="Arial" w:cs="Arial"/>
        </w:rPr>
        <w:t xml:space="preserve"> was being culturally observed.</w:t>
      </w:r>
    </w:p>
    <w:p w14:paraId="30BB5EF2" w14:textId="77777777" w:rsidR="00EE6AC6" w:rsidRDefault="00EE6AC6" w:rsidP="005E3AD7">
      <w:pPr>
        <w:pStyle w:val="PlainText"/>
        <w:spacing w:line="480" w:lineRule="auto"/>
        <w:rPr>
          <w:rFonts w:ascii="Arial" w:eastAsia="MS Mincho" w:hAnsi="Arial" w:cs="Arial"/>
        </w:rPr>
      </w:pPr>
    </w:p>
    <w:p w14:paraId="4C3915F0" w14:textId="090FBCAF" w:rsidR="00D35905" w:rsidRPr="00B0761A" w:rsidRDefault="002879E4" w:rsidP="005E3AD7">
      <w:pPr>
        <w:pStyle w:val="PlainText"/>
        <w:spacing w:line="480" w:lineRule="auto"/>
        <w:rPr>
          <w:rFonts w:ascii="Arial" w:eastAsia="MS Mincho" w:hAnsi="Arial" w:cs="Arial"/>
        </w:rPr>
      </w:pPr>
      <w:r w:rsidRPr="00B0761A">
        <w:rPr>
          <w:rFonts w:ascii="Arial" w:eastAsia="MS Mincho" w:hAnsi="Arial" w:cs="Arial"/>
        </w:rPr>
        <w:t xml:space="preserve">Participants were careful when creating and sharing content and </w:t>
      </w:r>
      <w:r w:rsidR="00834CC1" w:rsidRPr="00B0761A">
        <w:rPr>
          <w:rFonts w:ascii="Arial" w:eastAsia="MS Mincho" w:hAnsi="Arial" w:cs="Arial"/>
        </w:rPr>
        <w:t>s</w:t>
      </w:r>
      <w:r w:rsidRPr="00B0761A">
        <w:rPr>
          <w:rFonts w:ascii="Arial" w:eastAsia="MS Mincho" w:hAnsi="Arial" w:cs="Arial"/>
        </w:rPr>
        <w:t>how</w:t>
      </w:r>
      <w:r w:rsidR="00834CC1" w:rsidRPr="00B0761A">
        <w:rPr>
          <w:rFonts w:ascii="Arial" w:eastAsia="MS Mincho" w:hAnsi="Arial" w:cs="Arial"/>
        </w:rPr>
        <w:t>ed</w:t>
      </w:r>
      <w:r w:rsidRPr="00B0761A">
        <w:rPr>
          <w:rFonts w:ascii="Arial" w:eastAsia="MS Mincho" w:hAnsi="Arial" w:cs="Arial"/>
        </w:rPr>
        <w:t xml:space="preserve"> </w:t>
      </w:r>
      <w:r w:rsidR="00834CC1" w:rsidRPr="00B0761A">
        <w:rPr>
          <w:rFonts w:ascii="Arial" w:eastAsia="MS Mincho" w:hAnsi="Arial" w:cs="Arial"/>
        </w:rPr>
        <w:t>great</w:t>
      </w:r>
      <w:r w:rsidRPr="00B0761A">
        <w:rPr>
          <w:rFonts w:ascii="Arial" w:eastAsia="MS Mincho" w:hAnsi="Arial" w:cs="Arial"/>
        </w:rPr>
        <w:t xml:space="preserve"> concern about how their followers would receive </w:t>
      </w:r>
      <w:r w:rsidR="00834CC1" w:rsidRPr="00B0761A">
        <w:rPr>
          <w:rFonts w:ascii="Arial" w:eastAsia="MS Mincho" w:hAnsi="Arial" w:cs="Arial"/>
        </w:rPr>
        <w:t>it</w:t>
      </w:r>
      <w:r w:rsidRPr="00B0761A">
        <w:rPr>
          <w:rFonts w:ascii="Arial" w:eastAsia="MS Mincho" w:hAnsi="Arial" w:cs="Arial"/>
        </w:rPr>
        <w:t xml:space="preserve">. </w:t>
      </w:r>
      <w:r w:rsidR="00834CC1" w:rsidRPr="00B0761A">
        <w:rPr>
          <w:rFonts w:ascii="Arial" w:eastAsia="MS Mincho" w:hAnsi="Arial" w:cs="Arial"/>
        </w:rPr>
        <w:t xml:space="preserve">Any </w:t>
      </w:r>
      <w:r w:rsidRPr="00B0761A">
        <w:rPr>
          <w:rFonts w:ascii="Arial" w:eastAsia="MS Mincho" w:hAnsi="Arial" w:cs="Arial"/>
        </w:rPr>
        <w:t>content they share</w:t>
      </w:r>
      <w:r w:rsidR="00834CC1" w:rsidRPr="00B0761A">
        <w:rPr>
          <w:rFonts w:ascii="Arial" w:eastAsia="MS Mincho" w:hAnsi="Arial" w:cs="Arial"/>
        </w:rPr>
        <w:t>d</w:t>
      </w:r>
      <w:r w:rsidRPr="00B0761A">
        <w:rPr>
          <w:rFonts w:ascii="Arial" w:eastAsia="MS Mincho" w:hAnsi="Arial" w:cs="Arial"/>
        </w:rPr>
        <w:t xml:space="preserve"> </w:t>
      </w:r>
      <w:r w:rsidR="00834CC1" w:rsidRPr="00B0761A">
        <w:rPr>
          <w:rFonts w:ascii="Arial" w:eastAsia="MS Mincho" w:hAnsi="Arial" w:cs="Arial"/>
        </w:rPr>
        <w:t>had to</w:t>
      </w:r>
      <w:r w:rsidRPr="00B0761A">
        <w:rPr>
          <w:rFonts w:ascii="Arial" w:eastAsia="MS Mincho" w:hAnsi="Arial" w:cs="Arial"/>
        </w:rPr>
        <w:t xml:space="preserve"> </w:t>
      </w:r>
      <w:r w:rsidR="00834CC1" w:rsidRPr="00B0761A">
        <w:rPr>
          <w:rFonts w:ascii="Arial" w:eastAsia="MS Mincho" w:hAnsi="Arial" w:cs="Arial"/>
        </w:rPr>
        <w:t>conform</w:t>
      </w:r>
      <w:r w:rsidRPr="00B0761A">
        <w:rPr>
          <w:rFonts w:ascii="Arial" w:eastAsia="MS Mincho" w:hAnsi="Arial" w:cs="Arial"/>
        </w:rPr>
        <w:t xml:space="preserve"> </w:t>
      </w:r>
      <w:r w:rsidR="00834CC1" w:rsidRPr="00B0761A">
        <w:rPr>
          <w:rFonts w:ascii="Arial" w:eastAsia="MS Mincho" w:hAnsi="Arial" w:cs="Arial"/>
        </w:rPr>
        <w:t>to</w:t>
      </w:r>
      <w:r w:rsidRPr="00B0761A">
        <w:rPr>
          <w:rFonts w:ascii="Arial" w:eastAsia="MS Mincho" w:hAnsi="Arial" w:cs="Arial"/>
        </w:rPr>
        <w:t xml:space="preserve"> cultural and religious standards</w:t>
      </w:r>
      <w:r w:rsidR="00834CC1" w:rsidRPr="00B0761A">
        <w:rPr>
          <w:rFonts w:ascii="Arial" w:eastAsia="MS Mincho" w:hAnsi="Arial" w:cs="Arial"/>
        </w:rPr>
        <w:t>. Sharing u</w:t>
      </w:r>
      <w:r w:rsidRPr="00B0761A">
        <w:rPr>
          <w:rFonts w:ascii="Arial" w:eastAsia="MS Mincho" w:hAnsi="Arial" w:cs="Arial"/>
        </w:rPr>
        <w:t xml:space="preserve">nacceptable </w:t>
      </w:r>
      <w:r w:rsidR="00834CC1" w:rsidRPr="00B0761A">
        <w:rPr>
          <w:rFonts w:ascii="Arial" w:eastAsia="MS Mincho" w:hAnsi="Arial" w:cs="Arial"/>
        </w:rPr>
        <w:t>content</w:t>
      </w:r>
      <w:r w:rsidRPr="00B0761A">
        <w:rPr>
          <w:rFonts w:ascii="Arial" w:eastAsia="MS Mincho" w:hAnsi="Arial" w:cs="Arial"/>
        </w:rPr>
        <w:t xml:space="preserve"> </w:t>
      </w:r>
      <w:r w:rsidR="00834CC1" w:rsidRPr="00B0761A">
        <w:rPr>
          <w:rFonts w:ascii="Arial" w:eastAsia="MS Mincho" w:hAnsi="Arial" w:cs="Arial"/>
        </w:rPr>
        <w:t>wa</w:t>
      </w:r>
      <w:r w:rsidRPr="00B0761A">
        <w:rPr>
          <w:rFonts w:ascii="Arial" w:eastAsia="MS Mincho" w:hAnsi="Arial" w:cs="Arial"/>
        </w:rPr>
        <w:t xml:space="preserve">s </w:t>
      </w:r>
      <w:r w:rsidR="007554EA">
        <w:rPr>
          <w:rFonts w:ascii="Arial" w:eastAsia="MS Mincho" w:hAnsi="Arial" w:cs="Arial"/>
        </w:rPr>
        <w:t xml:space="preserve">a risk few were prepared to take, even </w:t>
      </w:r>
      <w:r w:rsidR="000D10BB">
        <w:rPr>
          <w:rFonts w:ascii="Arial" w:eastAsia="MS Mincho" w:hAnsi="Arial" w:cs="Arial"/>
        </w:rPr>
        <w:t>those who</w:t>
      </w:r>
      <w:r w:rsidR="005B5923">
        <w:rPr>
          <w:rFonts w:ascii="Arial" w:eastAsia="MS Mincho" w:hAnsi="Arial" w:cs="Arial"/>
        </w:rPr>
        <w:t xml:space="preserve"> had </w:t>
      </w:r>
      <w:r w:rsidR="00AB3FE6">
        <w:rPr>
          <w:rFonts w:ascii="Arial" w:eastAsia="MS Mincho" w:hAnsi="Arial" w:cs="Arial"/>
        </w:rPr>
        <w:t>made significant efforts</w:t>
      </w:r>
      <w:r w:rsidR="005B5923">
        <w:rPr>
          <w:rFonts w:ascii="Arial" w:eastAsia="MS Mincho" w:hAnsi="Arial" w:cs="Arial"/>
        </w:rPr>
        <w:t xml:space="preserve"> to </w:t>
      </w:r>
      <w:r w:rsidR="000B5281">
        <w:rPr>
          <w:rFonts w:ascii="Arial" w:eastAsia="MS Mincho" w:hAnsi="Arial" w:cs="Arial"/>
        </w:rPr>
        <w:t>hide</w:t>
      </w:r>
      <w:r w:rsidR="005B5923">
        <w:rPr>
          <w:rFonts w:ascii="Arial" w:eastAsia="MS Mincho" w:hAnsi="Arial" w:cs="Arial"/>
        </w:rPr>
        <w:t xml:space="preserve"> their</w:t>
      </w:r>
      <w:r w:rsidR="007554EA">
        <w:rPr>
          <w:rFonts w:ascii="Arial" w:eastAsia="MS Mincho" w:hAnsi="Arial" w:cs="Arial"/>
        </w:rPr>
        <w:t xml:space="preserve"> identi</w:t>
      </w:r>
      <w:r w:rsidR="005B5923">
        <w:rPr>
          <w:rFonts w:ascii="Arial" w:eastAsia="MS Mincho" w:hAnsi="Arial" w:cs="Arial"/>
        </w:rPr>
        <w:t>ty</w:t>
      </w:r>
      <w:r w:rsidR="00834CC1" w:rsidRPr="00B0761A">
        <w:rPr>
          <w:rFonts w:ascii="Arial" w:eastAsia="MS Mincho" w:hAnsi="Arial" w:cs="Arial"/>
        </w:rPr>
        <w:t>.</w:t>
      </w:r>
      <w:r w:rsidR="004D7B81" w:rsidRPr="00B0761A">
        <w:rPr>
          <w:rFonts w:ascii="Arial" w:eastAsia="MS Mincho" w:hAnsi="Arial" w:cs="Arial"/>
        </w:rPr>
        <w:t xml:space="preserve"> While some participants said that they would delete any content that was received negatively by their group, many </w:t>
      </w:r>
      <w:r w:rsidR="00596A30">
        <w:rPr>
          <w:rFonts w:ascii="Arial" w:eastAsia="MS Mincho" w:hAnsi="Arial" w:cs="Arial"/>
        </w:rPr>
        <w:t>found the suggestion</w:t>
      </w:r>
      <w:r w:rsidR="004D7B81" w:rsidRPr="00B0761A">
        <w:rPr>
          <w:rFonts w:ascii="Arial" w:eastAsia="MS Mincho" w:hAnsi="Arial" w:cs="Arial"/>
        </w:rPr>
        <w:t xml:space="preserve"> surpris</w:t>
      </w:r>
      <w:r w:rsidR="00596A30">
        <w:rPr>
          <w:rFonts w:ascii="Arial" w:eastAsia="MS Mincho" w:hAnsi="Arial" w:cs="Arial"/>
        </w:rPr>
        <w:t>ing</w:t>
      </w:r>
      <w:r w:rsidR="004D7B81" w:rsidRPr="00B0761A">
        <w:rPr>
          <w:rFonts w:ascii="Arial" w:eastAsia="MS Mincho" w:hAnsi="Arial" w:cs="Arial"/>
        </w:rPr>
        <w:t xml:space="preserve">. </w:t>
      </w:r>
      <w:r w:rsidR="00313832">
        <w:rPr>
          <w:rFonts w:ascii="Arial" w:eastAsia="MS Mincho" w:hAnsi="Arial" w:cs="Arial"/>
        </w:rPr>
        <w:t>The c</w:t>
      </w:r>
      <w:r w:rsidR="00647100">
        <w:rPr>
          <w:rFonts w:ascii="Arial" w:eastAsia="MS Mincho" w:hAnsi="Arial" w:cs="Arial"/>
        </w:rPr>
        <w:t>ontent</w:t>
      </w:r>
      <w:r w:rsidR="00313832">
        <w:rPr>
          <w:rFonts w:ascii="Arial" w:eastAsia="MS Mincho" w:hAnsi="Arial" w:cs="Arial"/>
        </w:rPr>
        <w:t xml:space="preserve"> they</w:t>
      </w:r>
      <w:r w:rsidR="00647100">
        <w:rPr>
          <w:rFonts w:ascii="Arial" w:eastAsia="MS Mincho" w:hAnsi="Arial" w:cs="Arial"/>
        </w:rPr>
        <w:t xml:space="preserve"> posted was so carefully curated that it was almost unimaginable </w:t>
      </w:r>
      <w:r w:rsidR="00976F01">
        <w:rPr>
          <w:rFonts w:ascii="Arial" w:eastAsia="MS Mincho" w:hAnsi="Arial" w:cs="Arial"/>
        </w:rPr>
        <w:t xml:space="preserve">that they </w:t>
      </w:r>
      <w:r w:rsidR="00AC5F5F">
        <w:rPr>
          <w:rFonts w:ascii="Arial" w:eastAsia="MS Mincho" w:hAnsi="Arial" w:cs="Arial"/>
        </w:rPr>
        <w:t>might</w:t>
      </w:r>
      <w:r w:rsidR="00976F01">
        <w:rPr>
          <w:rFonts w:ascii="Arial" w:eastAsia="MS Mincho" w:hAnsi="Arial" w:cs="Arial"/>
        </w:rPr>
        <w:t xml:space="preserve"> post</w:t>
      </w:r>
      <w:r w:rsidR="00647100">
        <w:rPr>
          <w:rFonts w:ascii="Arial" w:eastAsia="MS Mincho" w:hAnsi="Arial" w:cs="Arial"/>
        </w:rPr>
        <w:t xml:space="preserve"> something </w:t>
      </w:r>
      <w:r w:rsidR="00BE27FA">
        <w:rPr>
          <w:rFonts w:ascii="Arial" w:eastAsia="MS Mincho" w:hAnsi="Arial" w:cs="Arial"/>
        </w:rPr>
        <w:t>that would</w:t>
      </w:r>
      <w:r w:rsidR="00647100">
        <w:rPr>
          <w:rFonts w:ascii="Arial" w:eastAsia="MS Mincho" w:hAnsi="Arial" w:cs="Arial"/>
        </w:rPr>
        <w:t xml:space="preserve"> later </w:t>
      </w:r>
      <w:r w:rsidR="00BE27FA">
        <w:rPr>
          <w:rFonts w:ascii="Arial" w:eastAsia="MS Mincho" w:hAnsi="Arial" w:cs="Arial"/>
        </w:rPr>
        <w:t>need to be deleted</w:t>
      </w:r>
      <w:r w:rsidR="00647100">
        <w:rPr>
          <w:rFonts w:ascii="Arial" w:eastAsia="MS Mincho" w:hAnsi="Arial" w:cs="Arial"/>
        </w:rPr>
        <w:t>.</w:t>
      </w:r>
    </w:p>
    <w:p w14:paraId="6F6EB437" w14:textId="77777777" w:rsidR="000309CF" w:rsidRPr="00B0761A" w:rsidRDefault="000309CF" w:rsidP="005E3AD7">
      <w:pPr>
        <w:pStyle w:val="PlainText"/>
        <w:spacing w:line="480" w:lineRule="auto"/>
        <w:rPr>
          <w:rFonts w:ascii="Arial" w:eastAsia="MS Mincho" w:hAnsi="Arial" w:cs="Arial"/>
        </w:rPr>
      </w:pPr>
    </w:p>
    <w:p w14:paraId="63E2DF8C" w14:textId="293BA636" w:rsidR="00D35905" w:rsidRPr="00B0761A" w:rsidRDefault="00CB49A1" w:rsidP="005E3AD7">
      <w:pPr>
        <w:pStyle w:val="PlainText"/>
        <w:spacing w:line="480" w:lineRule="auto"/>
        <w:rPr>
          <w:rFonts w:ascii="Arial" w:eastAsia="MS Mincho" w:hAnsi="Arial" w:cs="Arial"/>
        </w:rPr>
      </w:pPr>
      <w:r>
        <w:rPr>
          <w:rFonts w:ascii="Arial" w:eastAsia="MS Mincho" w:hAnsi="Arial" w:cs="Arial"/>
        </w:rPr>
        <w:t>With regard</w:t>
      </w:r>
      <w:r w:rsidR="00647100">
        <w:rPr>
          <w:rFonts w:ascii="Arial" w:eastAsia="MS Mincho" w:hAnsi="Arial" w:cs="Arial"/>
        </w:rPr>
        <w:t xml:space="preserve"> to comments posted to their profiles by others, b</w:t>
      </w:r>
      <w:r w:rsidR="002578F6" w:rsidRPr="00B0761A">
        <w:rPr>
          <w:rFonts w:ascii="Arial" w:eastAsia="MS Mincho" w:hAnsi="Arial" w:cs="Arial"/>
        </w:rPr>
        <w:t xml:space="preserve">oth male and female participants </w:t>
      </w:r>
      <w:r w:rsidR="002B4AB7" w:rsidRPr="00B0761A">
        <w:rPr>
          <w:rFonts w:ascii="Arial" w:eastAsia="MS Mincho" w:hAnsi="Arial" w:cs="Arial"/>
        </w:rPr>
        <w:t>reacted strongly</w:t>
      </w:r>
      <w:r w:rsidR="002578F6" w:rsidRPr="00B0761A">
        <w:rPr>
          <w:rFonts w:ascii="Arial" w:eastAsia="MS Mincho" w:hAnsi="Arial" w:cs="Arial"/>
        </w:rPr>
        <w:t xml:space="preserve"> to negative or culturally unacceptable content</w:t>
      </w:r>
      <w:r w:rsidR="00647100">
        <w:rPr>
          <w:rFonts w:ascii="Arial" w:eastAsia="MS Mincho" w:hAnsi="Arial" w:cs="Arial"/>
        </w:rPr>
        <w:t>, and</w:t>
      </w:r>
      <w:r w:rsidR="002578F6" w:rsidRPr="00B0761A">
        <w:rPr>
          <w:rFonts w:ascii="Arial" w:eastAsia="MS Mincho" w:hAnsi="Arial" w:cs="Arial"/>
        </w:rPr>
        <w:t xml:space="preserve"> took these as a personal insult</w:t>
      </w:r>
      <w:r w:rsidR="00647100">
        <w:rPr>
          <w:rFonts w:ascii="Arial" w:eastAsia="MS Mincho" w:hAnsi="Arial" w:cs="Arial"/>
        </w:rPr>
        <w:t xml:space="preserve">. The usual response was to delete </w:t>
      </w:r>
      <w:r w:rsidR="00B17806">
        <w:rPr>
          <w:rFonts w:ascii="Arial" w:eastAsia="MS Mincho" w:hAnsi="Arial" w:cs="Arial"/>
        </w:rPr>
        <w:t>the</w:t>
      </w:r>
      <w:r w:rsidR="002578F6" w:rsidRPr="00B0761A">
        <w:rPr>
          <w:rFonts w:ascii="Arial" w:eastAsia="MS Mincho" w:hAnsi="Arial" w:cs="Arial"/>
        </w:rPr>
        <w:t xml:space="preserve"> offending content. Many also permanently blocked the person who posted the </w:t>
      </w:r>
      <w:r w:rsidR="002578F6" w:rsidRPr="00B0761A">
        <w:rPr>
          <w:rFonts w:ascii="Arial" w:eastAsia="MS Mincho" w:hAnsi="Arial" w:cs="Arial"/>
        </w:rPr>
        <w:lastRenderedPageBreak/>
        <w:t>content.</w:t>
      </w:r>
      <w:r w:rsidR="002B4AB7" w:rsidRPr="00B0761A">
        <w:rPr>
          <w:rFonts w:ascii="Arial" w:eastAsia="MS Mincho" w:hAnsi="Arial" w:cs="Arial"/>
        </w:rPr>
        <w:t xml:space="preserve"> Participants felt that allowing negative third-party content to remain visible on their profile reflected poorly on them, and would </w:t>
      </w:r>
      <w:r w:rsidR="003F3C34" w:rsidRPr="00B0761A">
        <w:rPr>
          <w:rFonts w:ascii="Arial" w:eastAsia="MS Mincho" w:hAnsi="Arial" w:cs="Arial"/>
        </w:rPr>
        <w:t>negatively</w:t>
      </w:r>
      <w:r w:rsidR="002B4AB7" w:rsidRPr="00B0761A">
        <w:rPr>
          <w:rFonts w:ascii="Arial" w:eastAsia="MS Mincho" w:hAnsi="Arial" w:cs="Arial"/>
        </w:rPr>
        <w:t xml:space="preserve"> impact </w:t>
      </w:r>
      <w:r w:rsidR="00703E52">
        <w:rPr>
          <w:rFonts w:ascii="Arial" w:eastAsia="MS Mincho" w:hAnsi="Arial" w:cs="Arial"/>
        </w:rPr>
        <w:t xml:space="preserve">how </w:t>
      </w:r>
      <w:r w:rsidR="002B4AB7" w:rsidRPr="00B0761A">
        <w:rPr>
          <w:rFonts w:ascii="Arial" w:eastAsia="MS Mincho" w:hAnsi="Arial" w:cs="Arial"/>
        </w:rPr>
        <w:t xml:space="preserve">their followers </w:t>
      </w:r>
      <w:r w:rsidR="00703E52">
        <w:rPr>
          <w:rFonts w:ascii="Arial" w:eastAsia="MS Mincho" w:hAnsi="Arial" w:cs="Arial"/>
        </w:rPr>
        <w:t>saw</w:t>
      </w:r>
      <w:r w:rsidR="002B4AB7" w:rsidRPr="00B0761A">
        <w:rPr>
          <w:rFonts w:ascii="Arial" w:eastAsia="MS Mincho" w:hAnsi="Arial" w:cs="Arial"/>
        </w:rPr>
        <w:t xml:space="preserve"> them</w:t>
      </w:r>
      <w:r w:rsidR="000E510C" w:rsidRPr="00B0761A">
        <w:rPr>
          <w:rFonts w:ascii="Arial" w:eastAsia="MS Mincho" w:hAnsi="Arial" w:cs="Arial"/>
        </w:rPr>
        <w:t xml:space="preserve"> as a person</w:t>
      </w:r>
      <w:r w:rsidR="002B4AB7" w:rsidRPr="00B0761A">
        <w:rPr>
          <w:rFonts w:ascii="Arial" w:eastAsia="MS Mincho" w:hAnsi="Arial" w:cs="Arial"/>
        </w:rPr>
        <w:t>.</w:t>
      </w:r>
      <w:r w:rsidR="00EA1AD6" w:rsidRPr="00B0761A">
        <w:rPr>
          <w:rFonts w:ascii="Arial" w:eastAsia="MS Mincho" w:hAnsi="Arial" w:cs="Arial"/>
        </w:rPr>
        <w:t xml:space="preserve"> For that reason, they would only accept followers</w:t>
      </w:r>
      <w:r w:rsidR="002D146C" w:rsidRPr="00B0761A">
        <w:rPr>
          <w:rFonts w:ascii="Arial" w:eastAsia="MS Mincho" w:hAnsi="Arial" w:cs="Arial"/>
        </w:rPr>
        <w:t xml:space="preserve"> and follow those</w:t>
      </w:r>
      <w:r w:rsidR="00EA1AD6" w:rsidRPr="00B0761A">
        <w:rPr>
          <w:rFonts w:ascii="Arial" w:eastAsia="MS Mincho" w:hAnsi="Arial" w:cs="Arial"/>
        </w:rPr>
        <w:t xml:space="preserve"> who had what they called a “clean profile”</w:t>
      </w:r>
      <w:r w:rsidR="003A52C9">
        <w:rPr>
          <w:rFonts w:ascii="Arial" w:eastAsia="MS Mincho" w:hAnsi="Arial" w:cs="Arial"/>
        </w:rPr>
        <w:t>—</w:t>
      </w:r>
      <w:r w:rsidR="007554EA">
        <w:rPr>
          <w:rFonts w:ascii="Arial" w:eastAsia="MS Mincho" w:hAnsi="Arial" w:cs="Arial"/>
        </w:rPr>
        <w:t>t</w:t>
      </w:r>
      <w:r w:rsidR="00EA1AD6" w:rsidRPr="00B0761A">
        <w:rPr>
          <w:rFonts w:ascii="Arial" w:eastAsia="MS Mincho" w:hAnsi="Arial" w:cs="Arial"/>
        </w:rPr>
        <w:t>hat is, a profile that contained only culturally and religiously acceptable content.</w:t>
      </w:r>
      <w:r w:rsidR="00D938B9">
        <w:rPr>
          <w:rFonts w:ascii="Arial" w:eastAsia="MS Mincho" w:hAnsi="Arial" w:cs="Arial"/>
        </w:rPr>
        <w:t xml:space="preserve"> </w:t>
      </w:r>
      <w:r w:rsidR="002F5067">
        <w:rPr>
          <w:rFonts w:ascii="Arial" w:eastAsia="MS Mincho" w:hAnsi="Arial" w:cs="Arial"/>
        </w:rPr>
        <w:t xml:space="preserve">This </w:t>
      </w:r>
      <w:r w:rsidR="00353AAB">
        <w:rPr>
          <w:rFonts w:ascii="Arial" w:eastAsia="MS Mincho" w:hAnsi="Arial" w:cs="Arial"/>
        </w:rPr>
        <w:t>complements</w:t>
      </w:r>
      <w:r w:rsidR="009619F7">
        <w:rPr>
          <w:rFonts w:ascii="Arial" w:eastAsia="MS Mincho" w:hAnsi="Arial" w:cs="Arial"/>
        </w:rPr>
        <w:t xml:space="preserve"> </w:t>
      </w:r>
      <w:r w:rsidR="00D938B9">
        <w:rPr>
          <w:rFonts w:ascii="Arial" w:eastAsia="MS Mincho" w:hAnsi="Arial" w:cs="Arial"/>
        </w:rPr>
        <w:t xml:space="preserve">a recent finding that people who express negative emotions on Twitter tend to have smaller networks </w:t>
      </w:r>
      <w:r w:rsidR="00D938B9" w:rsidRPr="00D938B9">
        <w:rPr>
          <w:rFonts w:ascii="Arial" w:hAnsi="Arial" w:cs="Arial"/>
        </w:rPr>
        <w:t>(Al-</w:t>
      </w:r>
      <w:proofErr w:type="spellStart"/>
      <w:r w:rsidR="00D938B9" w:rsidRPr="00D938B9">
        <w:rPr>
          <w:rFonts w:ascii="Arial" w:hAnsi="Arial" w:cs="Arial"/>
        </w:rPr>
        <w:t>Saggaf</w:t>
      </w:r>
      <w:proofErr w:type="spellEnd"/>
      <w:r w:rsidR="00D938B9" w:rsidRPr="00D938B9">
        <w:rPr>
          <w:rFonts w:ascii="Arial" w:hAnsi="Arial" w:cs="Arial"/>
        </w:rPr>
        <w:t xml:space="preserve"> </w:t>
      </w:r>
      <w:r w:rsidR="00D938B9" w:rsidRPr="00D938B9">
        <w:rPr>
          <w:rFonts w:ascii="Arial" w:hAnsi="Arial" w:cs="Arial"/>
          <w:i/>
          <w:iCs/>
        </w:rPr>
        <w:t>et al.</w:t>
      </w:r>
      <w:r w:rsidR="00D938B9" w:rsidRPr="00D938B9">
        <w:rPr>
          <w:rFonts w:ascii="Arial" w:hAnsi="Arial" w:cs="Arial"/>
        </w:rPr>
        <w:t>, 2016)</w:t>
      </w:r>
      <w:r w:rsidR="002F5067">
        <w:rPr>
          <w:rFonts w:ascii="Arial" w:eastAsia="MS Mincho" w:hAnsi="Arial" w:cs="Arial"/>
        </w:rPr>
        <w:t xml:space="preserve">. That study examined the </w:t>
      </w:r>
      <w:r w:rsidR="00706A7E">
        <w:rPr>
          <w:rFonts w:ascii="Arial" w:eastAsia="MS Mincho" w:hAnsi="Arial" w:cs="Arial"/>
        </w:rPr>
        <w:t xml:space="preserve">impact of negative content from the perspective of the </w:t>
      </w:r>
      <w:r w:rsidR="005862D4" w:rsidRPr="007D7501">
        <w:rPr>
          <w:rFonts w:ascii="Arial" w:eastAsia="MS Mincho" w:hAnsi="Arial" w:cs="Arial"/>
          <w:i/>
        </w:rPr>
        <w:t>poste</w:t>
      </w:r>
      <w:r w:rsidR="00706A7E">
        <w:rPr>
          <w:rFonts w:ascii="Arial" w:eastAsia="MS Mincho" w:hAnsi="Arial" w:cs="Arial"/>
          <w:i/>
        </w:rPr>
        <w:t>r</w:t>
      </w:r>
      <w:r w:rsidR="002F5067">
        <w:rPr>
          <w:rFonts w:ascii="Arial" w:eastAsia="MS Mincho" w:hAnsi="Arial" w:cs="Arial"/>
        </w:rPr>
        <w:t xml:space="preserve">, </w:t>
      </w:r>
      <w:r w:rsidR="00353AAB">
        <w:rPr>
          <w:rFonts w:ascii="Arial" w:eastAsia="MS Mincho" w:hAnsi="Arial" w:cs="Arial"/>
        </w:rPr>
        <w:t>while</w:t>
      </w:r>
      <w:r w:rsidR="002F5067">
        <w:rPr>
          <w:rFonts w:ascii="Arial" w:eastAsia="MS Mincho" w:hAnsi="Arial" w:cs="Arial"/>
        </w:rPr>
        <w:t xml:space="preserve"> </w:t>
      </w:r>
      <w:r w:rsidR="007F6CE8">
        <w:rPr>
          <w:rFonts w:ascii="Arial" w:eastAsia="MS Mincho" w:hAnsi="Arial" w:cs="Arial"/>
        </w:rPr>
        <w:t xml:space="preserve">we have </w:t>
      </w:r>
      <w:r w:rsidR="00353AAB">
        <w:rPr>
          <w:rFonts w:ascii="Arial" w:eastAsia="MS Mincho" w:hAnsi="Arial" w:cs="Arial"/>
        </w:rPr>
        <w:t>examined</w:t>
      </w:r>
      <w:r w:rsidR="007F6CE8">
        <w:rPr>
          <w:rFonts w:ascii="Arial" w:eastAsia="MS Mincho" w:hAnsi="Arial" w:cs="Arial"/>
        </w:rPr>
        <w:t xml:space="preserve"> </w:t>
      </w:r>
      <w:r w:rsidR="005862D4">
        <w:rPr>
          <w:rFonts w:ascii="Arial" w:eastAsia="MS Mincho" w:hAnsi="Arial" w:cs="Arial"/>
        </w:rPr>
        <w:t xml:space="preserve">the </w:t>
      </w:r>
      <w:r w:rsidR="00353AAB">
        <w:rPr>
          <w:rFonts w:ascii="Arial" w:eastAsia="MS Mincho" w:hAnsi="Arial" w:cs="Arial"/>
        </w:rPr>
        <w:t>impact from the perspective of</w:t>
      </w:r>
      <w:r w:rsidR="007F6CE8">
        <w:rPr>
          <w:rFonts w:ascii="Arial" w:eastAsia="MS Mincho" w:hAnsi="Arial" w:cs="Arial"/>
        </w:rPr>
        <w:t xml:space="preserve"> the </w:t>
      </w:r>
      <w:r w:rsidR="009F5C4F" w:rsidRPr="007D7501">
        <w:rPr>
          <w:rFonts w:ascii="Arial" w:eastAsia="MS Mincho" w:hAnsi="Arial" w:cs="Arial"/>
          <w:i/>
        </w:rPr>
        <w:t>r</w:t>
      </w:r>
      <w:r w:rsidR="00171CAF" w:rsidRPr="007D7501">
        <w:rPr>
          <w:rFonts w:ascii="Arial" w:eastAsia="MS Mincho" w:hAnsi="Arial" w:cs="Arial"/>
          <w:i/>
        </w:rPr>
        <w:t>eceive</w:t>
      </w:r>
      <w:r w:rsidR="00706A7E">
        <w:rPr>
          <w:rFonts w:ascii="Arial" w:eastAsia="MS Mincho" w:hAnsi="Arial" w:cs="Arial"/>
          <w:i/>
        </w:rPr>
        <w:t>r</w:t>
      </w:r>
      <w:r w:rsidR="002F5067">
        <w:rPr>
          <w:rFonts w:ascii="Arial" w:eastAsia="MS Mincho" w:hAnsi="Arial" w:cs="Arial"/>
        </w:rPr>
        <w:t>.</w:t>
      </w:r>
    </w:p>
    <w:p w14:paraId="55B39347" w14:textId="77777777" w:rsidR="00B7161C" w:rsidRPr="00B0761A" w:rsidRDefault="00B7161C" w:rsidP="005E3AD7">
      <w:pPr>
        <w:pStyle w:val="PlainText"/>
        <w:spacing w:line="480" w:lineRule="auto"/>
        <w:rPr>
          <w:rFonts w:ascii="Arial" w:eastAsia="MS Mincho" w:hAnsi="Arial" w:cs="Arial"/>
        </w:rPr>
      </w:pPr>
    </w:p>
    <w:p w14:paraId="79A7C17F" w14:textId="4AC27528" w:rsidR="00471B01" w:rsidRPr="00B0761A" w:rsidRDefault="00471B01" w:rsidP="005E3AD7">
      <w:pPr>
        <w:pStyle w:val="PlainText"/>
        <w:spacing w:line="480" w:lineRule="auto"/>
        <w:rPr>
          <w:rFonts w:ascii="Arial" w:eastAsia="MS Mincho" w:hAnsi="Arial" w:cs="Arial"/>
        </w:rPr>
      </w:pPr>
      <w:r w:rsidRPr="00B0761A">
        <w:rPr>
          <w:rFonts w:ascii="Arial" w:eastAsia="MS Mincho" w:hAnsi="Arial" w:cs="Arial"/>
        </w:rPr>
        <w:t xml:space="preserve">Saudi youth will </w:t>
      </w:r>
      <w:r w:rsidR="00BC0EBE" w:rsidRPr="00B0761A">
        <w:rPr>
          <w:rFonts w:ascii="Arial" w:eastAsia="MS Mincho" w:hAnsi="Arial" w:cs="Arial"/>
        </w:rPr>
        <w:t>therefore</w:t>
      </w:r>
      <w:r w:rsidR="00BE4E76" w:rsidRPr="00B0761A">
        <w:rPr>
          <w:rFonts w:ascii="Arial" w:eastAsia="MS Mincho" w:hAnsi="Arial" w:cs="Arial"/>
        </w:rPr>
        <w:t xml:space="preserve"> </w:t>
      </w:r>
      <w:r w:rsidRPr="00B0761A">
        <w:rPr>
          <w:rFonts w:ascii="Arial" w:eastAsia="MS Mincho" w:hAnsi="Arial" w:cs="Arial"/>
        </w:rPr>
        <w:t xml:space="preserve">go to great lengths to avoid conflict with their group. </w:t>
      </w:r>
      <w:r w:rsidR="008660BE" w:rsidRPr="00B0761A">
        <w:rPr>
          <w:rFonts w:ascii="Arial" w:eastAsia="MS Mincho" w:hAnsi="Arial" w:cs="Arial"/>
        </w:rPr>
        <w:t>Behavior</w:t>
      </w:r>
      <w:r w:rsidRPr="00B0761A">
        <w:rPr>
          <w:rFonts w:ascii="Arial" w:eastAsia="MS Mincho" w:hAnsi="Arial" w:cs="Arial"/>
        </w:rPr>
        <w:t xml:space="preserve"> tha</w:t>
      </w:r>
      <w:r w:rsidR="00785F65" w:rsidRPr="00B0761A">
        <w:rPr>
          <w:rFonts w:ascii="Arial" w:eastAsia="MS Mincho" w:hAnsi="Arial" w:cs="Arial"/>
        </w:rPr>
        <w:t>t deviates from expected cultural</w:t>
      </w:r>
      <w:r w:rsidRPr="00B0761A">
        <w:rPr>
          <w:rFonts w:ascii="Arial" w:eastAsia="MS Mincho" w:hAnsi="Arial" w:cs="Arial"/>
        </w:rPr>
        <w:t xml:space="preserve"> values and norms in online settings is at odds with the Saudi desire </w:t>
      </w:r>
      <w:r w:rsidR="00B01794">
        <w:rPr>
          <w:rFonts w:ascii="Arial" w:eastAsia="MS Mincho" w:hAnsi="Arial" w:cs="Arial"/>
        </w:rPr>
        <w:t>to maintain</w:t>
      </w:r>
      <w:r w:rsidR="00785F65" w:rsidRPr="00B0761A">
        <w:rPr>
          <w:rFonts w:ascii="Arial" w:eastAsia="MS Mincho" w:hAnsi="Arial" w:cs="Arial"/>
        </w:rPr>
        <w:t xml:space="preserve"> harmonious relationships</w:t>
      </w:r>
      <w:r w:rsidRPr="00B0761A">
        <w:rPr>
          <w:rFonts w:ascii="Arial" w:eastAsia="MS Mincho" w:hAnsi="Arial" w:cs="Arial"/>
        </w:rPr>
        <w:t xml:space="preserve">. </w:t>
      </w:r>
      <w:r w:rsidR="009A5258" w:rsidRPr="00B0761A">
        <w:rPr>
          <w:rFonts w:ascii="Arial" w:eastAsia="MS Mincho" w:hAnsi="Arial" w:cs="Arial"/>
        </w:rPr>
        <w:t>T</w:t>
      </w:r>
      <w:r w:rsidRPr="00B0761A">
        <w:rPr>
          <w:rFonts w:ascii="Arial" w:eastAsia="MS Mincho" w:hAnsi="Arial" w:cs="Arial"/>
        </w:rPr>
        <w:t xml:space="preserve">o function as an integral part of the group, Saudi youth </w:t>
      </w:r>
      <w:r w:rsidR="009A5258" w:rsidRPr="00B0761A">
        <w:rPr>
          <w:rFonts w:ascii="Arial" w:eastAsia="MS Mincho" w:hAnsi="Arial" w:cs="Arial"/>
        </w:rPr>
        <w:t xml:space="preserve">therefore </w:t>
      </w:r>
      <w:r w:rsidRPr="00B0761A">
        <w:rPr>
          <w:rFonts w:ascii="Arial" w:eastAsia="MS Mincho" w:hAnsi="Arial" w:cs="Arial"/>
        </w:rPr>
        <w:t xml:space="preserve">tend to act and represent themselves </w:t>
      </w:r>
      <w:r w:rsidR="009A5258" w:rsidRPr="00B0761A">
        <w:rPr>
          <w:rFonts w:ascii="Arial" w:eastAsia="MS Mincho" w:hAnsi="Arial" w:cs="Arial"/>
        </w:rPr>
        <w:t>o</w:t>
      </w:r>
      <w:r w:rsidRPr="00B0761A">
        <w:rPr>
          <w:rFonts w:ascii="Arial" w:eastAsia="MS Mincho" w:hAnsi="Arial" w:cs="Arial"/>
        </w:rPr>
        <w:t xml:space="preserve">n social media platforms </w:t>
      </w:r>
      <w:r w:rsidR="009A5258" w:rsidRPr="00B0761A">
        <w:rPr>
          <w:rFonts w:ascii="Arial" w:eastAsia="MS Mincho" w:hAnsi="Arial" w:cs="Arial"/>
        </w:rPr>
        <w:t>in the same way as</w:t>
      </w:r>
      <w:r w:rsidRPr="00B0761A">
        <w:rPr>
          <w:rFonts w:ascii="Arial" w:eastAsia="MS Mincho" w:hAnsi="Arial" w:cs="Arial"/>
        </w:rPr>
        <w:t xml:space="preserve"> </w:t>
      </w:r>
      <w:r w:rsidR="009A5258" w:rsidRPr="00B0761A">
        <w:rPr>
          <w:rFonts w:ascii="Arial" w:eastAsia="MS Mincho" w:hAnsi="Arial" w:cs="Arial"/>
        </w:rPr>
        <w:t xml:space="preserve">they do </w:t>
      </w:r>
      <w:r w:rsidRPr="00B0761A">
        <w:rPr>
          <w:rFonts w:ascii="Arial" w:eastAsia="MS Mincho" w:hAnsi="Arial" w:cs="Arial"/>
        </w:rPr>
        <w:t>offline</w:t>
      </w:r>
      <w:r w:rsidR="007554EA">
        <w:rPr>
          <w:rFonts w:ascii="Arial" w:eastAsia="MS Mincho" w:hAnsi="Arial" w:cs="Arial"/>
        </w:rPr>
        <w:t>, and social sanctions are harsh for non-compliance</w:t>
      </w:r>
      <w:r w:rsidR="009A5258" w:rsidRPr="00B0761A">
        <w:rPr>
          <w:rFonts w:ascii="Arial" w:eastAsia="MS Mincho" w:hAnsi="Arial" w:cs="Arial"/>
        </w:rPr>
        <w:t>. Their</w:t>
      </w:r>
      <w:r w:rsidRPr="00B0761A">
        <w:rPr>
          <w:rFonts w:ascii="Arial" w:eastAsia="MS Mincho" w:hAnsi="Arial" w:cs="Arial"/>
        </w:rPr>
        <w:t xml:space="preserve"> </w:t>
      </w:r>
      <w:r w:rsidR="008660BE" w:rsidRPr="00B0761A">
        <w:rPr>
          <w:rFonts w:ascii="Arial" w:eastAsia="MS Mincho" w:hAnsi="Arial" w:cs="Arial"/>
        </w:rPr>
        <w:t>behavior</w:t>
      </w:r>
      <w:r w:rsidRPr="00B0761A">
        <w:rPr>
          <w:rFonts w:ascii="Arial" w:eastAsia="MS Mincho" w:hAnsi="Arial" w:cs="Arial"/>
        </w:rPr>
        <w:t xml:space="preserve"> is in accordance with </w:t>
      </w:r>
      <w:r w:rsidR="009A5258" w:rsidRPr="00B0761A">
        <w:rPr>
          <w:rFonts w:ascii="Arial" w:eastAsia="MS Mincho" w:hAnsi="Arial" w:cs="Arial"/>
        </w:rPr>
        <w:t>the group’s</w:t>
      </w:r>
      <w:r w:rsidRPr="00B0761A">
        <w:rPr>
          <w:rFonts w:ascii="Arial" w:eastAsia="MS Mincho" w:hAnsi="Arial" w:cs="Arial"/>
        </w:rPr>
        <w:t xml:space="preserve"> wishes and expectations</w:t>
      </w:r>
      <w:r w:rsidR="009A5258" w:rsidRPr="00B0761A">
        <w:rPr>
          <w:rFonts w:ascii="Arial" w:eastAsia="MS Mincho" w:hAnsi="Arial" w:cs="Arial"/>
        </w:rPr>
        <w:t>,</w:t>
      </w:r>
      <w:r w:rsidRPr="00B0761A">
        <w:rPr>
          <w:rFonts w:ascii="Arial" w:eastAsia="MS Mincho" w:hAnsi="Arial" w:cs="Arial"/>
        </w:rPr>
        <w:t xml:space="preserve"> and with prevailing cultural norms and values.</w:t>
      </w:r>
    </w:p>
    <w:p w14:paraId="071B9095" w14:textId="77777777" w:rsidR="006D2E0E" w:rsidRPr="00B0761A" w:rsidRDefault="006D2E0E" w:rsidP="005E3AD7">
      <w:pPr>
        <w:pStyle w:val="PlainText"/>
        <w:spacing w:line="480" w:lineRule="auto"/>
        <w:rPr>
          <w:rFonts w:ascii="Arial" w:eastAsia="MS Mincho" w:hAnsi="Arial" w:cs="Arial"/>
        </w:rPr>
      </w:pPr>
    </w:p>
    <w:p w14:paraId="4786482B" w14:textId="0E624A6F" w:rsidR="006D2E0E" w:rsidRPr="00B0761A" w:rsidRDefault="006D2E0E" w:rsidP="005E3AD7">
      <w:pPr>
        <w:pStyle w:val="PlainText"/>
        <w:spacing w:line="480" w:lineRule="auto"/>
        <w:rPr>
          <w:rFonts w:ascii="Arial" w:eastAsia="MS Mincho" w:hAnsi="Arial" w:cs="Arial"/>
        </w:rPr>
      </w:pPr>
      <w:r w:rsidRPr="00B0761A">
        <w:rPr>
          <w:rFonts w:ascii="Arial" w:eastAsia="MS Mincho" w:hAnsi="Arial" w:cs="Arial"/>
        </w:rPr>
        <w:t xml:space="preserve">That said, </w:t>
      </w:r>
      <w:r w:rsidR="00037E5E" w:rsidRPr="00B0761A">
        <w:rPr>
          <w:rFonts w:ascii="Arial" w:eastAsia="MS Mincho" w:hAnsi="Arial" w:cs="Arial"/>
        </w:rPr>
        <w:t xml:space="preserve">some small measure of rebellion </w:t>
      </w:r>
      <w:r w:rsidR="00CC6C1E" w:rsidRPr="00B0761A">
        <w:rPr>
          <w:rFonts w:ascii="Arial" w:eastAsia="MS Mincho" w:hAnsi="Arial" w:cs="Arial"/>
        </w:rPr>
        <w:t xml:space="preserve">against cultural restrictions </w:t>
      </w:r>
      <w:r w:rsidR="00037E5E" w:rsidRPr="00B0761A">
        <w:rPr>
          <w:rFonts w:ascii="Arial" w:eastAsia="MS Mincho" w:hAnsi="Arial" w:cs="Arial"/>
        </w:rPr>
        <w:t xml:space="preserve">was revealed </w:t>
      </w:r>
      <w:r w:rsidR="00005BDF" w:rsidRPr="00B0761A">
        <w:rPr>
          <w:rFonts w:ascii="Arial" w:eastAsia="MS Mincho" w:hAnsi="Arial" w:cs="Arial"/>
        </w:rPr>
        <w:t>during interviews</w:t>
      </w:r>
      <w:r w:rsidR="00037E5E" w:rsidRPr="00B0761A">
        <w:rPr>
          <w:rFonts w:ascii="Arial" w:eastAsia="MS Mincho" w:hAnsi="Arial" w:cs="Arial"/>
        </w:rPr>
        <w:t>.</w:t>
      </w:r>
      <w:r w:rsidR="00005BDF" w:rsidRPr="00B0761A">
        <w:rPr>
          <w:rFonts w:ascii="Arial" w:eastAsia="MS Mincho" w:hAnsi="Arial" w:cs="Arial"/>
        </w:rPr>
        <w:t xml:space="preserve"> </w:t>
      </w:r>
      <w:r w:rsidR="00037E5E" w:rsidRPr="00B0761A">
        <w:rPr>
          <w:rFonts w:ascii="Arial" w:eastAsia="MS Mincho" w:hAnsi="Arial" w:cs="Arial"/>
        </w:rPr>
        <w:t>T</w:t>
      </w:r>
      <w:r w:rsidR="000D113F" w:rsidRPr="00B0761A">
        <w:rPr>
          <w:rFonts w:ascii="Arial" w:eastAsia="MS Mincho" w:hAnsi="Arial" w:cs="Arial"/>
        </w:rPr>
        <w:t>hree</w:t>
      </w:r>
      <w:r w:rsidRPr="00B0761A">
        <w:rPr>
          <w:rFonts w:ascii="Arial" w:eastAsia="MS Mincho" w:hAnsi="Arial" w:cs="Arial"/>
        </w:rPr>
        <w:t xml:space="preserve"> participants </w:t>
      </w:r>
      <w:r w:rsidR="000D113F" w:rsidRPr="00B0761A">
        <w:rPr>
          <w:rFonts w:ascii="Arial" w:eastAsia="MS Mincho" w:hAnsi="Arial" w:cs="Arial"/>
        </w:rPr>
        <w:t xml:space="preserve">(two </w:t>
      </w:r>
      <w:proofErr w:type="gramStart"/>
      <w:r w:rsidR="000D113F" w:rsidRPr="00B0761A">
        <w:rPr>
          <w:rFonts w:ascii="Arial" w:eastAsia="MS Mincho" w:hAnsi="Arial" w:cs="Arial"/>
        </w:rPr>
        <w:t>female</w:t>
      </w:r>
      <w:proofErr w:type="gramEnd"/>
      <w:r w:rsidR="000D113F" w:rsidRPr="00B0761A">
        <w:rPr>
          <w:rFonts w:ascii="Arial" w:eastAsia="MS Mincho" w:hAnsi="Arial" w:cs="Arial"/>
        </w:rPr>
        <w:t xml:space="preserve">, one male) </w:t>
      </w:r>
      <w:r w:rsidR="009A0163" w:rsidRPr="00B0761A">
        <w:rPr>
          <w:rFonts w:ascii="Arial" w:eastAsia="MS Mincho" w:hAnsi="Arial" w:cs="Arial"/>
        </w:rPr>
        <w:t xml:space="preserve">had </w:t>
      </w:r>
      <w:r w:rsidR="009507B2" w:rsidRPr="00B0761A">
        <w:rPr>
          <w:rFonts w:ascii="Arial" w:eastAsia="MS Mincho" w:hAnsi="Arial" w:cs="Arial"/>
        </w:rPr>
        <w:t>created</w:t>
      </w:r>
      <w:r w:rsidR="004C2B3D" w:rsidRPr="00B0761A">
        <w:rPr>
          <w:rFonts w:ascii="Arial" w:eastAsia="MS Mincho" w:hAnsi="Arial" w:cs="Arial"/>
        </w:rPr>
        <w:t xml:space="preserve"> what they called “trusted</w:t>
      </w:r>
      <w:r w:rsidR="00D2523E" w:rsidRPr="00B0761A">
        <w:rPr>
          <w:rFonts w:ascii="Arial" w:eastAsia="MS Mincho" w:hAnsi="Arial" w:cs="Arial"/>
        </w:rPr>
        <w:t xml:space="preserve"> </w:t>
      </w:r>
      <w:r w:rsidR="004C2B3D" w:rsidRPr="00B0761A">
        <w:rPr>
          <w:rFonts w:ascii="Arial" w:eastAsia="MS Mincho" w:hAnsi="Arial" w:cs="Arial"/>
        </w:rPr>
        <w:t>friends</w:t>
      </w:r>
      <w:r w:rsidR="00D2523E" w:rsidRPr="00B0761A">
        <w:rPr>
          <w:rFonts w:ascii="Arial" w:eastAsia="MS Mincho" w:hAnsi="Arial" w:cs="Arial"/>
        </w:rPr>
        <w:t xml:space="preserve"> </w:t>
      </w:r>
      <w:r w:rsidR="004C2B3D" w:rsidRPr="00B0761A">
        <w:rPr>
          <w:rFonts w:ascii="Arial" w:eastAsia="MS Mincho" w:hAnsi="Arial" w:cs="Arial"/>
        </w:rPr>
        <w:t>only account</w:t>
      </w:r>
      <w:r w:rsidR="00BE33E5" w:rsidRPr="00B0761A">
        <w:rPr>
          <w:rFonts w:ascii="Arial" w:eastAsia="MS Mincho" w:hAnsi="Arial" w:cs="Arial"/>
        </w:rPr>
        <w:t>s</w:t>
      </w:r>
      <w:r w:rsidR="004C2B3D" w:rsidRPr="00B0761A">
        <w:rPr>
          <w:rFonts w:ascii="Arial" w:eastAsia="MS Mincho" w:hAnsi="Arial" w:cs="Arial"/>
        </w:rPr>
        <w:t>”.</w:t>
      </w:r>
      <w:r w:rsidR="004E5945" w:rsidRPr="00B0761A">
        <w:rPr>
          <w:rFonts w:ascii="Arial" w:eastAsia="MS Mincho" w:hAnsi="Arial" w:cs="Arial"/>
        </w:rPr>
        <w:t xml:space="preserve"> These were </w:t>
      </w:r>
      <w:r w:rsidR="00D02023" w:rsidRPr="00B0761A">
        <w:rPr>
          <w:rFonts w:ascii="Arial" w:eastAsia="MS Mincho" w:hAnsi="Arial" w:cs="Arial"/>
        </w:rPr>
        <w:t>separate</w:t>
      </w:r>
      <w:r w:rsidR="004E5945" w:rsidRPr="00B0761A">
        <w:rPr>
          <w:rFonts w:ascii="Arial" w:eastAsia="MS Mincho" w:hAnsi="Arial" w:cs="Arial"/>
        </w:rPr>
        <w:t xml:space="preserve"> accounts that </w:t>
      </w:r>
      <w:r w:rsidR="002B0DC3" w:rsidRPr="00B0761A">
        <w:rPr>
          <w:rFonts w:ascii="Arial" w:eastAsia="MS Mincho" w:hAnsi="Arial" w:cs="Arial"/>
        </w:rPr>
        <w:t xml:space="preserve">were accessible </w:t>
      </w:r>
      <w:r w:rsidR="00CB35A8" w:rsidRPr="00B0761A">
        <w:rPr>
          <w:rFonts w:ascii="Arial" w:eastAsia="MS Mincho" w:hAnsi="Arial" w:cs="Arial"/>
        </w:rPr>
        <w:t xml:space="preserve">to </w:t>
      </w:r>
      <w:r w:rsidR="002B0DC3" w:rsidRPr="00B0761A">
        <w:rPr>
          <w:rFonts w:ascii="Arial" w:eastAsia="MS Mincho" w:hAnsi="Arial" w:cs="Arial"/>
        </w:rPr>
        <w:t>their</w:t>
      </w:r>
      <w:r w:rsidR="004E5945" w:rsidRPr="00B0761A">
        <w:rPr>
          <w:rFonts w:ascii="Arial" w:eastAsia="MS Mincho" w:hAnsi="Arial" w:cs="Arial"/>
        </w:rPr>
        <w:t xml:space="preserve"> most trusted friends</w:t>
      </w:r>
      <w:r w:rsidR="00CB35A8" w:rsidRPr="00B0761A">
        <w:rPr>
          <w:rFonts w:ascii="Arial" w:eastAsia="MS Mincho" w:hAnsi="Arial" w:cs="Arial"/>
        </w:rPr>
        <w:t xml:space="preserve"> only</w:t>
      </w:r>
      <w:r w:rsidR="002B0DC3" w:rsidRPr="00B0761A">
        <w:rPr>
          <w:rFonts w:ascii="Arial" w:eastAsia="MS Mincho" w:hAnsi="Arial" w:cs="Arial"/>
        </w:rPr>
        <w:t>, not to p</w:t>
      </w:r>
      <w:r w:rsidR="004E5945" w:rsidRPr="00B0761A">
        <w:rPr>
          <w:rFonts w:ascii="Arial" w:eastAsia="MS Mincho" w:hAnsi="Arial" w:cs="Arial"/>
        </w:rPr>
        <w:t xml:space="preserve">arents </w:t>
      </w:r>
      <w:r w:rsidR="000E55E8" w:rsidRPr="00B0761A">
        <w:rPr>
          <w:rFonts w:ascii="Arial" w:eastAsia="MS Mincho" w:hAnsi="Arial" w:cs="Arial"/>
        </w:rPr>
        <w:t>or</w:t>
      </w:r>
      <w:r w:rsidR="004E5945" w:rsidRPr="00B0761A">
        <w:rPr>
          <w:rFonts w:ascii="Arial" w:eastAsia="MS Mincho" w:hAnsi="Arial" w:cs="Arial"/>
        </w:rPr>
        <w:t xml:space="preserve"> family members.</w:t>
      </w:r>
      <w:r w:rsidR="00C70538" w:rsidRPr="00B0761A">
        <w:rPr>
          <w:rFonts w:ascii="Arial" w:eastAsia="MS Mincho" w:hAnsi="Arial" w:cs="Arial"/>
        </w:rPr>
        <w:t xml:space="preserve"> </w:t>
      </w:r>
      <w:r w:rsidR="006D55A2" w:rsidRPr="00B0761A">
        <w:rPr>
          <w:rFonts w:ascii="Arial" w:eastAsia="MS Mincho" w:hAnsi="Arial" w:cs="Arial"/>
        </w:rPr>
        <w:t xml:space="preserve">Some even created several such accounts, </w:t>
      </w:r>
      <w:r w:rsidR="00C25925" w:rsidRPr="00B0761A">
        <w:rPr>
          <w:rFonts w:ascii="Arial" w:eastAsia="MS Mincho" w:hAnsi="Arial" w:cs="Arial"/>
        </w:rPr>
        <w:t xml:space="preserve">effectively </w:t>
      </w:r>
      <w:r w:rsidR="00861F00" w:rsidRPr="00B0761A">
        <w:rPr>
          <w:rFonts w:ascii="Arial" w:eastAsia="MS Mincho" w:hAnsi="Arial" w:cs="Arial"/>
        </w:rPr>
        <w:t>using them as a</w:t>
      </w:r>
      <w:r w:rsidR="006D55A2" w:rsidRPr="00B0761A">
        <w:rPr>
          <w:rFonts w:ascii="Arial" w:eastAsia="MS Mincho" w:hAnsi="Arial" w:cs="Arial"/>
        </w:rPr>
        <w:t xml:space="preserve"> way to </w:t>
      </w:r>
      <w:r w:rsidR="00703E52">
        <w:rPr>
          <w:rFonts w:ascii="Arial" w:eastAsia="MS Mincho" w:hAnsi="Arial" w:cs="Arial"/>
        </w:rPr>
        <w:t>split</w:t>
      </w:r>
      <w:r w:rsidR="006D55A2" w:rsidRPr="00B0761A">
        <w:rPr>
          <w:rFonts w:ascii="Arial" w:eastAsia="MS Mincho" w:hAnsi="Arial" w:cs="Arial"/>
        </w:rPr>
        <w:t xml:space="preserve"> their followers into groups with </w:t>
      </w:r>
      <w:r w:rsidR="007A1701" w:rsidRPr="00B0761A">
        <w:rPr>
          <w:rFonts w:ascii="Arial" w:eastAsia="MS Mincho" w:hAnsi="Arial" w:cs="Arial"/>
        </w:rPr>
        <w:t>varying</w:t>
      </w:r>
      <w:r w:rsidR="006D55A2" w:rsidRPr="00B0761A">
        <w:rPr>
          <w:rFonts w:ascii="Arial" w:eastAsia="MS Mincho" w:hAnsi="Arial" w:cs="Arial"/>
        </w:rPr>
        <w:t xml:space="preserve"> levels of access</w:t>
      </w:r>
      <w:r w:rsidR="00A8767D" w:rsidRPr="00B0761A">
        <w:rPr>
          <w:rFonts w:ascii="Arial" w:eastAsia="MS Mincho" w:hAnsi="Arial" w:cs="Arial"/>
        </w:rPr>
        <w:t xml:space="preserve"> and trust</w:t>
      </w:r>
      <w:r w:rsidR="006D55A2" w:rsidRPr="00B0761A">
        <w:rPr>
          <w:rFonts w:ascii="Arial" w:eastAsia="MS Mincho" w:hAnsi="Arial" w:cs="Arial"/>
        </w:rPr>
        <w:t xml:space="preserve">. </w:t>
      </w:r>
      <w:r w:rsidR="0092695C" w:rsidRPr="00B0761A">
        <w:rPr>
          <w:rFonts w:ascii="Arial" w:eastAsia="MS Mincho" w:hAnsi="Arial" w:cs="Arial"/>
        </w:rPr>
        <w:t xml:space="preserve">This enabled </w:t>
      </w:r>
      <w:r w:rsidR="002B2091" w:rsidRPr="00B0761A">
        <w:rPr>
          <w:rFonts w:ascii="Arial" w:eastAsia="MS Mincho" w:hAnsi="Arial" w:cs="Arial"/>
        </w:rPr>
        <w:t>them</w:t>
      </w:r>
      <w:r w:rsidR="00C70538" w:rsidRPr="00B0761A">
        <w:rPr>
          <w:rFonts w:ascii="Arial" w:eastAsia="MS Mincho" w:hAnsi="Arial" w:cs="Arial"/>
        </w:rPr>
        <w:t xml:space="preserve"> </w:t>
      </w:r>
      <w:r w:rsidR="0092695C" w:rsidRPr="00B0761A">
        <w:rPr>
          <w:rFonts w:ascii="Arial" w:eastAsia="MS Mincho" w:hAnsi="Arial" w:cs="Arial"/>
        </w:rPr>
        <w:t xml:space="preserve">to express themselves more freely without the fear of family </w:t>
      </w:r>
      <w:r w:rsidR="002A500F" w:rsidRPr="00B0761A">
        <w:rPr>
          <w:rFonts w:ascii="Arial" w:eastAsia="MS Mincho" w:hAnsi="Arial" w:cs="Arial"/>
        </w:rPr>
        <w:t xml:space="preserve">or group </w:t>
      </w:r>
      <w:r w:rsidR="0092695C" w:rsidRPr="00B0761A">
        <w:rPr>
          <w:rFonts w:ascii="Arial" w:eastAsia="MS Mincho" w:hAnsi="Arial" w:cs="Arial"/>
        </w:rPr>
        <w:t>repercussions</w:t>
      </w:r>
      <w:r w:rsidR="0092695C" w:rsidRPr="00E63635">
        <w:rPr>
          <w:rFonts w:ascii="Arial" w:eastAsia="MS Mincho" w:hAnsi="Arial" w:cs="Arial"/>
        </w:rPr>
        <w:t>.</w:t>
      </w:r>
      <w:r w:rsidR="00892BD0" w:rsidRPr="00E63635">
        <w:rPr>
          <w:rFonts w:ascii="Arial" w:eastAsia="MS Mincho" w:hAnsi="Arial" w:cs="Arial"/>
        </w:rPr>
        <w:t xml:space="preserve"> </w:t>
      </w:r>
      <w:r w:rsidR="00E63635" w:rsidRPr="00F20CE3">
        <w:rPr>
          <w:rFonts w:ascii="Arial" w:eastAsia="MS Mincho" w:hAnsi="Arial" w:cs="Arial"/>
        </w:rPr>
        <w:t>T</w:t>
      </w:r>
      <w:r w:rsidR="00DA5924" w:rsidRPr="00F20CE3">
        <w:rPr>
          <w:rFonts w:ascii="Arial" w:eastAsia="MS Mincho" w:hAnsi="Arial" w:cs="Arial"/>
        </w:rPr>
        <w:t>his</w:t>
      </w:r>
      <w:r w:rsidR="00892BD0" w:rsidRPr="00F20CE3">
        <w:rPr>
          <w:rFonts w:ascii="Arial" w:eastAsia="MS Mincho" w:hAnsi="Arial" w:cs="Arial"/>
        </w:rPr>
        <w:t xml:space="preserve"> </w:t>
      </w:r>
      <w:r w:rsidR="009537EC" w:rsidRPr="00F20CE3">
        <w:rPr>
          <w:rFonts w:ascii="Arial" w:eastAsia="MS Mincho" w:hAnsi="Arial" w:cs="Arial"/>
        </w:rPr>
        <w:t xml:space="preserve">rebellious </w:t>
      </w:r>
      <w:r w:rsidR="00B57B58" w:rsidRPr="00F20CE3">
        <w:rPr>
          <w:rFonts w:ascii="Arial" w:eastAsia="MS Mincho" w:hAnsi="Arial" w:cs="Arial"/>
        </w:rPr>
        <w:t xml:space="preserve">behavior is </w:t>
      </w:r>
      <w:r w:rsidR="007D3CCD" w:rsidRPr="00F20CE3">
        <w:rPr>
          <w:rFonts w:ascii="Arial" w:eastAsia="MS Mincho" w:hAnsi="Arial" w:cs="Arial"/>
        </w:rPr>
        <w:t>entirely</w:t>
      </w:r>
      <w:r w:rsidR="00B57B58" w:rsidRPr="00F20CE3">
        <w:rPr>
          <w:rFonts w:ascii="Arial" w:eastAsia="MS Mincho" w:hAnsi="Arial" w:cs="Arial"/>
        </w:rPr>
        <w:t xml:space="preserve"> consistent with</w:t>
      </w:r>
      <w:r w:rsidR="00892BD0" w:rsidRPr="00F20CE3">
        <w:rPr>
          <w:rFonts w:ascii="Arial" w:eastAsia="MS Mincho" w:hAnsi="Arial" w:cs="Arial"/>
        </w:rPr>
        <w:t xml:space="preserve"> </w:t>
      </w:r>
      <w:r w:rsidR="004F1014" w:rsidRPr="00F20CE3">
        <w:rPr>
          <w:rFonts w:ascii="Arial" w:eastAsia="MS Mincho" w:hAnsi="Arial" w:cs="Arial"/>
        </w:rPr>
        <w:t>collectivism</w:t>
      </w:r>
      <w:r w:rsidR="009467C7">
        <w:rPr>
          <w:rFonts w:ascii="Arial" w:eastAsia="MS Mincho" w:hAnsi="Arial" w:cs="Arial"/>
        </w:rPr>
        <w:t>, however</w:t>
      </w:r>
      <w:r w:rsidR="00892BD0" w:rsidRPr="00F20CE3">
        <w:rPr>
          <w:rFonts w:ascii="Arial" w:eastAsia="MS Mincho" w:hAnsi="Arial" w:cs="Arial"/>
        </w:rPr>
        <w:t xml:space="preserve">, as </w:t>
      </w:r>
      <w:r w:rsidR="009537EC" w:rsidRPr="00F20CE3">
        <w:rPr>
          <w:rFonts w:ascii="Arial" w:eastAsia="MS Mincho" w:hAnsi="Arial" w:cs="Arial"/>
        </w:rPr>
        <w:t>it</w:t>
      </w:r>
      <w:r w:rsidR="00B57B58" w:rsidRPr="00F20CE3">
        <w:rPr>
          <w:rFonts w:ascii="Arial" w:eastAsia="MS Mincho" w:hAnsi="Arial" w:cs="Arial"/>
        </w:rPr>
        <w:t xml:space="preserve"> is “rebellion in private”</w:t>
      </w:r>
      <w:r w:rsidR="00332F25" w:rsidRPr="00F20CE3">
        <w:rPr>
          <w:rFonts w:ascii="Arial" w:eastAsia="MS Mincho" w:hAnsi="Arial" w:cs="Arial"/>
        </w:rPr>
        <w:t>, and</w:t>
      </w:r>
      <w:r w:rsidR="005429EF" w:rsidRPr="00F20CE3">
        <w:rPr>
          <w:rFonts w:ascii="Arial" w:eastAsia="MS Mincho" w:hAnsi="Arial" w:cs="Arial"/>
        </w:rPr>
        <w:t xml:space="preserve"> invisible to those</w:t>
      </w:r>
      <w:r w:rsidR="00892BD0" w:rsidRPr="00F20CE3">
        <w:rPr>
          <w:rFonts w:ascii="Arial" w:eastAsia="MS Mincho" w:hAnsi="Arial" w:cs="Arial"/>
        </w:rPr>
        <w:t xml:space="preserve"> who </w:t>
      </w:r>
      <w:r w:rsidR="005429EF" w:rsidRPr="00F20CE3">
        <w:rPr>
          <w:rFonts w:ascii="Arial" w:eastAsia="MS Mincho" w:hAnsi="Arial" w:cs="Arial"/>
        </w:rPr>
        <w:t>w</w:t>
      </w:r>
      <w:r w:rsidR="00B57B58" w:rsidRPr="00F20CE3">
        <w:rPr>
          <w:rFonts w:ascii="Arial" w:eastAsia="MS Mincho" w:hAnsi="Arial" w:cs="Arial"/>
        </w:rPr>
        <w:t>ould otherwise</w:t>
      </w:r>
      <w:r w:rsidR="00892BD0" w:rsidRPr="00F20CE3">
        <w:rPr>
          <w:rFonts w:ascii="Arial" w:eastAsia="MS Mincho" w:hAnsi="Arial" w:cs="Arial"/>
        </w:rPr>
        <w:t xml:space="preserve"> impose </w:t>
      </w:r>
      <w:r w:rsidR="007A07BC" w:rsidRPr="00F20CE3">
        <w:rPr>
          <w:rFonts w:ascii="Arial" w:eastAsia="MS Mincho" w:hAnsi="Arial" w:cs="Arial"/>
        </w:rPr>
        <w:t xml:space="preserve">cultural </w:t>
      </w:r>
      <w:r w:rsidR="00892BD0" w:rsidRPr="00F20CE3">
        <w:rPr>
          <w:rFonts w:ascii="Arial" w:eastAsia="MS Mincho" w:hAnsi="Arial" w:cs="Arial"/>
        </w:rPr>
        <w:t>sanctions.</w:t>
      </w:r>
    </w:p>
    <w:p w14:paraId="39F51BA7" w14:textId="77777777" w:rsidR="00471B01" w:rsidRPr="00B0761A" w:rsidRDefault="00471B01" w:rsidP="005E3AD7">
      <w:pPr>
        <w:pStyle w:val="PlainText"/>
        <w:spacing w:line="480" w:lineRule="auto"/>
        <w:rPr>
          <w:rFonts w:ascii="Arial" w:eastAsia="MS Mincho" w:hAnsi="Arial" w:cs="Arial"/>
        </w:rPr>
      </w:pPr>
    </w:p>
    <w:p w14:paraId="5CC1C3D1" w14:textId="77777777" w:rsidR="00920C3F" w:rsidRPr="00B0761A" w:rsidRDefault="00920C3F" w:rsidP="005E3AD7">
      <w:pPr>
        <w:pStyle w:val="PlainText"/>
        <w:spacing w:line="480" w:lineRule="auto"/>
        <w:rPr>
          <w:rFonts w:ascii="Arial" w:eastAsia="MS Mincho" w:hAnsi="Arial" w:cs="Arial"/>
        </w:rPr>
      </w:pPr>
    </w:p>
    <w:p w14:paraId="6F22462A" w14:textId="0F88C93E" w:rsidR="005B21F7" w:rsidRPr="00B0761A" w:rsidRDefault="00920C3F" w:rsidP="005E3AD7">
      <w:pPr>
        <w:pStyle w:val="PlainText"/>
        <w:spacing w:line="480" w:lineRule="auto"/>
        <w:rPr>
          <w:rFonts w:ascii="Arial" w:eastAsia="MS Mincho" w:hAnsi="Arial" w:cs="Arial"/>
          <w:b/>
        </w:rPr>
      </w:pPr>
      <w:r w:rsidRPr="00B0761A">
        <w:rPr>
          <w:rFonts w:ascii="Arial" w:eastAsia="MS Mincho" w:hAnsi="Arial" w:cs="Arial"/>
          <w:b/>
        </w:rPr>
        <w:t>Religious impacts</w:t>
      </w:r>
    </w:p>
    <w:p w14:paraId="72300413" w14:textId="77777777" w:rsidR="00920C3F" w:rsidRPr="00B0761A" w:rsidRDefault="00920C3F" w:rsidP="005E3AD7">
      <w:pPr>
        <w:pStyle w:val="PlainText"/>
        <w:spacing w:line="480" w:lineRule="auto"/>
        <w:rPr>
          <w:rFonts w:ascii="Arial" w:eastAsia="MS Mincho" w:hAnsi="Arial" w:cs="Arial"/>
        </w:rPr>
      </w:pPr>
    </w:p>
    <w:p w14:paraId="1FBCE02B" w14:textId="410EBA83" w:rsidR="005229B1" w:rsidRPr="00B0761A" w:rsidRDefault="005C2F7A" w:rsidP="005E3AD7">
      <w:pPr>
        <w:pStyle w:val="PlainText"/>
        <w:spacing w:line="480" w:lineRule="auto"/>
        <w:rPr>
          <w:rFonts w:ascii="Arial" w:eastAsia="MS Mincho" w:hAnsi="Arial" w:cs="Arial"/>
        </w:rPr>
      </w:pPr>
      <w:r>
        <w:rPr>
          <w:rFonts w:ascii="Arial" w:eastAsia="MS Mincho" w:hAnsi="Arial" w:cs="Arial"/>
        </w:rPr>
        <w:t>P</w:t>
      </w:r>
      <w:r w:rsidR="00A6742C" w:rsidRPr="00B0761A">
        <w:rPr>
          <w:rFonts w:ascii="Arial" w:eastAsia="MS Mincho" w:hAnsi="Arial" w:cs="Arial"/>
        </w:rPr>
        <w:t xml:space="preserve">articipants were less certain about the impact of Islamic beliefs and teachings on </w:t>
      </w:r>
      <w:r w:rsidR="00996262">
        <w:rPr>
          <w:rFonts w:ascii="Arial" w:eastAsia="MS Mincho" w:hAnsi="Arial" w:cs="Arial"/>
        </w:rPr>
        <w:t>how they engaged</w:t>
      </w:r>
      <w:r w:rsidR="00A6742C" w:rsidRPr="00B0761A">
        <w:rPr>
          <w:rFonts w:ascii="Arial" w:eastAsia="MS Mincho" w:hAnsi="Arial" w:cs="Arial"/>
        </w:rPr>
        <w:t xml:space="preserve"> with social media platforms.</w:t>
      </w:r>
      <w:r w:rsidR="005229B1" w:rsidRPr="00B0761A">
        <w:rPr>
          <w:rFonts w:ascii="Arial" w:eastAsia="MS Mincho" w:hAnsi="Arial" w:cs="Arial"/>
        </w:rPr>
        <w:t xml:space="preserve"> </w:t>
      </w:r>
      <w:r w:rsidR="00465540" w:rsidRPr="00B0761A">
        <w:rPr>
          <w:rFonts w:ascii="Arial" w:eastAsia="MS Mincho" w:hAnsi="Arial" w:cs="Arial"/>
        </w:rPr>
        <w:t xml:space="preserve">The </w:t>
      </w:r>
      <w:r w:rsidR="005229B1" w:rsidRPr="00B0761A">
        <w:rPr>
          <w:rFonts w:ascii="Arial" w:eastAsia="MS Mincho" w:hAnsi="Arial" w:cs="Arial"/>
        </w:rPr>
        <w:t>overall mean</w:t>
      </w:r>
      <w:r w:rsidR="00465540" w:rsidRPr="00B0761A">
        <w:rPr>
          <w:rFonts w:ascii="Arial" w:eastAsia="MS Mincho" w:hAnsi="Arial" w:cs="Arial"/>
        </w:rPr>
        <w:t xml:space="preserve"> </w:t>
      </w:r>
      <w:bookmarkStart w:id="32" w:name="OLE_LINK14"/>
      <w:bookmarkStart w:id="33" w:name="OLE_LINK15"/>
      <w:r w:rsidR="00465540" w:rsidRPr="00B0761A">
        <w:rPr>
          <w:rFonts w:ascii="Arial" w:eastAsia="MS Mincho" w:hAnsi="Arial" w:cs="Arial"/>
        </w:rPr>
        <w:t xml:space="preserve">across all statements </w:t>
      </w:r>
      <w:bookmarkEnd w:id="32"/>
      <w:bookmarkEnd w:id="33"/>
      <w:r>
        <w:rPr>
          <w:rFonts w:ascii="Arial" w:eastAsia="MS Mincho" w:hAnsi="Arial" w:cs="Arial"/>
        </w:rPr>
        <w:t xml:space="preserve">on the religious scale </w:t>
      </w:r>
      <w:r w:rsidR="00465540" w:rsidRPr="00B0761A">
        <w:rPr>
          <w:rFonts w:ascii="Arial" w:eastAsia="MS Mincho" w:hAnsi="Arial" w:cs="Arial"/>
        </w:rPr>
        <w:t>was</w:t>
      </w:r>
      <w:r w:rsidR="005229B1" w:rsidRPr="00B0761A">
        <w:rPr>
          <w:rFonts w:ascii="Arial" w:eastAsia="MS Mincho" w:hAnsi="Arial" w:cs="Arial"/>
        </w:rPr>
        <w:t xml:space="preserve"> </w:t>
      </w:r>
      <w:r w:rsidR="00A24034" w:rsidRPr="00B0761A">
        <w:rPr>
          <w:rFonts w:ascii="Arial" w:eastAsia="MS Mincho" w:hAnsi="Arial" w:cs="Arial"/>
        </w:rPr>
        <w:t>2.40 out of 4.00 (“</w:t>
      </w:r>
      <w:r w:rsidR="00A94EB0" w:rsidRPr="00B0761A">
        <w:rPr>
          <w:rFonts w:ascii="Arial" w:eastAsia="MS Mincho" w:hAnsi="Arial" w:cs="Arial"/>
        </w:rPr>
        <w:t>s</w:t>
      </w:r>
      <w:r w:rsidR="00215022" w:rsidRPr="00B0761A">
        <w:rPr>
          <w:rFonts w:ascii="Arial" w:eastAsia="MS Mincho" w:hAnsi="Arial" w:cs="Arial"/>
        </w:rPr>
        <w:t>ometimes”), and responses ranged from 2.00 (“sometimes”) to 2.96 (“</w:t>
      </w:r>
      <w:r w:rsidR="007C00C7" w:rsidRPr="00B0761A">
        <w:rPr>
          <w:rFonts w:ascii="Arial" w:eastAsia="MS Mincho" w:hAnsi="Arial" w:cs="Arial"/>
        </w:rPr>
        <w:t>frequently</w:t>
      </w:r>
      <w:r w:rsidR="00215022" w:rsidRPr="00B0761A">
        <w:rPr>
          <w:rFonts w:ascii="Arial" w:eastAsia="MS Mincho" w:hAnsi="Arial" w:cs="Arial"/>
        </w:rPr>
        <w:t>”).</w:t>
      </w:r>
      <w:r w:rsidR="005229B1" w:rsidRPr="00B0761A">
        <w:rPr>
          <w:rFonts w:ascii="Arial" w:eastAsia="MS Mincho" w:hAnsi="Arial" w:cs="Arial"/>
        </w:rPr>
        <w:t xml:space="preserve"> Participants responded “</w:t>
      </w:r>
      <w:bookmarkStart w:id="34" w:name="OLE_LINK24"/>
      <w:bookmarkStart w:id="35" w:name="OLE_LINK25"/>
      <w:r w:rsidR="00B90A4D" w:rsidRPr="00B0761A">
        <w:rPr>
          <w:rFonts w:ascii="Arial" w:eastAsia="MS Mincho" w:hAnsi="Arial" w:cs="Arial"/>
        </w:rPr>
        <w:t>frequently</w:t>
      </w:r>
      <w:bookmarkEnd w:id="34"/>
      <w:bookmarkEnd w:id="35"/>
      <w:r w:rsidR="005229B1" w:rsidRPr="00B0761A">
        <w:rPr>
          <w:rFonts w:ascii="Arial" w:eastAsia="MS Mincho" w:hAnsi="Arial" w:cs="Arial"/>
        </w:rPr>
        <w:t xml:space="preserve">” </w:t>
      </w:r>
      <w:r w:rsidR="00215022" w:rsidRPr="00B0761A">
        <w:rPr>
          <w:rFonts w:ascii="Arial" w:eastAsia="MS Mincho" w:hAnsi="Arial" w:cs="Arial"/>
        </w:rPr>
        <w:t>to</w:t>
      </w:r>
      <w:r w:rsidR="005229B1" w:rsidRPr="00B0761A">
        <w:rPr>
          <w:rFonts w:ascii="Arial" w:eastAsia="MS Mincho" w:hAnsi="Arial" w:cs="Arial"/>
        </w:rPr>
        <w:t xml:space="preserve"> seven of the scale statements, the </w:t>
      </w:r>
      <w:r w:rsidR="00A6742C" w:rsidRPr="00B0761A">
        <w:rPr>
          <w:rFonts w:ascii="Arial" w:eastAsia="MS Mincho" w:hAnsi="Arial" w:cs="Arial"/>
        </w:rPr>
        <w:t xml:space="preserve">five </w:t>
      </w:r>
      <w:r w:rsidR="005229B1" w:rsidRPr="00B0761A">
        <w:rPr>
          <w:rFonts w:ascii="Arial" w:eastAsia="MS Mincho" w:hAnsi="Arial" w:cs="Arial"/>
        </w:rPr>
        <w:t>most notable being:</w:t>
      </w:r>
    </w:p>
    <w:p w14:paraId="2BF09A14" w14:textId="77777777" w:rsidR="005229B1" w:rsidRPr="00B0761A" w:rsidRDefault="005229B1" w:rsidP="005E3AD7">
      <w:pPr>
        <w:pStyle w:val="PlainText"/>
        <w:spacing w:line="480" w:lineRule="auto"/>
        <w:rPr>
          <w:rFonts w:ascii="Arial" w:eastAsia="MS Mincho" w:hAnsi="Arial" w:cs="Arial"/>
        </w:rPr>
      </w:pPr>
    </w:p>
    <w:p w14:paraId="4853BD8B" w14:textId="6C8D53BB" w:rsidR="005229B1" w:rsidRPr="00B0761A" w:rsidRDefault="005229B1" w:rsidP="005E3AD7">
      <w:pPr>
        <w:pStyle w:val="PlainText"/>
        <w:numPr>
          <w:ilvl w:val="0"/>
          <w:numId w:val="4"/>
        </w:numPr>
        <w:spacing w:line="480" w:lineRule="auto"/>
        <w:rPr>
          <w:rFonts w:ascii="Arial" w:eastAsia="MS Mincho" w:hAnsi="Arial" w:cs="Arial"/>
        </w:rPr>
      </w:pPr>
      <w:r w:rsidRPr="00B0761A">
        <w:rPr>
          <w:rFonts w:ascii="Arial" w:eastAsia="MS Mincho" w:hAnsi="Arial" w:cs="Arial"/>
        </w:rPr>
        <w:t xml:space="preserve">“My faith in the existence </w:t>
      </w:r>
      <w:r w:rsidR="000F2BCF" w:rsidRPr="00B0761A">
        <w:rPr>
          <w:rFonts w:ascii="Arial" w:eastAsia="MS Mincho" w:hAnsi="Arial" w:cs="Arial"/>
        </w:rPr>
        <w:t xml:space="preserve">of </w:t>
      </w:r>
      <w:r w:rsidRPr="00B0761A">
        <w:rPr>
          <w:rFonts w:ascii="Arial" w:eastAsia="MS Mincho" w:hAnsi="Arial" w:cs="Arial"/>
        </w:rPr>
        <w:t>God is constant” (mean 2.96).</w:t>
      </w:r>
    </w:p>
    <w:p w14:paraId="4F9B53E3" w14:textId="77777777" w:rsidR="005229B1" w:rsidRPr="00B0761A" w:rsidRDefault="005229B1" w:rsidP="005E3AD7">
      <w:pPr>
        <w:pStyle w:val="PlainText"/>
        <w:numPr>
          <w:ilvl w:val="0"/>
          <w:numId w:val="4"/>
        </w:numPr>
        <w:spacing w:line="480" w:lineRule="auto"/>
        <w:rPr>
          <w:rFonts w:ascii="Arial" w:eastAsia="MS Mincho" w:hAnsi="Arial" w:cs="Arial"/>
        </w:rPr>
      </w:pPr>
      <w:r w:rsidRPr="00B0761A">
        <w:rPr>
          <w:rFonts w:ascii="Arial" w:eastAsia="MS Mincho" w:hAnsi="Arial" w:cs="Arial"/>
        </w:rPr>
        <w:t>“I refrain from insulting and abusing others in my posts” (mean 2.81).</w:t>
      </w:r>
    </w:p>
    <w:p w14:paraId="14EE15DE" w14:textId="19E12029" w:rsidR="005229B1" w:rsidRPr="00B0761A" w:rsidRDefault="005229B1" w:rsidP="005E3AD7">
      <w:pPr>
        <w:pStyle w:val="PlainText"/>
        <w:numPr>
          <w:ilvl w:val="0"/>
          <w:numId w:val="4"/>
        </w:numPr>
        <w:spacing w:line="480" w:lineRule="auto"/>
        <w:rPr>
          <w:rFonts w:ascii="Arial" w:eastAsia="MS Mincho" w:hAnsi="Arial" w:cs="Arial"/>
        </w:rPr>
      </w:pPr>
      <w:r w:rsidRPr="00B0761A">
        <w:rPr>
          <w:rFonts w:ascii="Arial" w:eastAsia="MS Mincho" w:hAnsi="Arial" w:cs="Arial"/>
        </w:rPr>
        <w:t xml:space="preserve">“To be constantly in contact with God is extremely important </w:t>
      </w:r>
      <w:r w:rsidR="00783E4D" w:rsidRPr="00B0761A">
        <w:rPr>
          <w:rFonts w:ascii="Arial" w:eastAsia="MS Mincho" w:hAnsi="Arial" w:cs="Arial"/>
        </w:rPr>
        <w:t>to</w:t>
      </w:r>
      <w:r w:rsidRPr="00B0761A">
        <w:rPr>
          <w:rFonts w:ascii="Arial" w:eastAsia="MS Mincho" w:hAnsi="Arial" w:cs="Arial"/>
        </w:rPr>
        <w:t xml:space="preserve"> me” (mean 2.78).</w:t>
      </w:r>
    </w:p>
    <w:p w14:paraId="0CC9966E" w14:textId="260647EC" w:rsidR="005229B1" w:rsidRPr="00B0761A" w:rsidRDefault="005229B1" w:rsidP="005E3AD7">
      <w:pPr>
        <w:pStyle w:val="PlainText"/>
        <w:numPr>
          <w:ilvl w:val="0"/>
          <w:numId w:val="4"/>
        </w:numPr>
        <w:spacing w:line="480" w:lineRule="auto"/>
        <w:rPr>
          <w:rFonts w:ascii="Arial" w:eastAsia="MS Mincho" w:hAnsi="Arial" w:cs="Arial"/>
        </w:rPr>
      </w:pPr>
      <w:r w:rsidRPr="00B0761A">
        <w:rPr>
          <w:rFonts w:ascii="Arial" w:eastAsia="MS Mincho" w:hAnsi="Arial" w:cs="Arial"/>
        </w:rPr>
        <w:t xml:space="preserve">“Following Islamic teachings is extremely important </w:t>
      </w:r>
      <w:r w:rsidR="00783E4D" w:rsidRPr="00B0761A">
        <w:rPr>
          <w:rFonts w:ascii="Arial" w:eastAsia="MS Mincho" w:hAnsi="Arial" w:cs="Arial"/>
        </w:rPr>
        <w:t>to</w:t>
      </w:r>
      <w:r w:rsidRPr="00B0761A">
        <w:rPr>
          <w:rFonts w:ascii="Arial" w:eastAsia="MS Mincho" w:hAnsi="Arial" w:cs="Arial"/>
        </w:rPr>
        <w:t xml:space="preserve"> me” (mean 2.70).</w:t>
      </w:r>
    </w:p>
    <w:p w14:paraId="2C9CB6F4" w14:textId="77777777" w:rsidR="005229B1" w:rsidRPr="00B0761A" w:rsidRDefault="005229B1" w:rsidP="005E3AD7">
      <w:pPr>
        <w:pStyle w:val="PlainText"/>
        <w:numPr>
          <w:ilvl w:val="0"/>
          <w:numId w:val="4"/>
        </w:numPr>
        <w:spacing w:line="480" w:lineRule="auto"/>
        <w:rPr>
          <w:rFonts w:ascii="Arial" w:eastAsia="MS Mincho" w:hAnsi="Arial" w:cs="Arial"/>
        </w:rPr>
      </w:pPr>
      <w:r w:rsidRPr="00B0761A">
        <w:rPr>
          <w:rFonts w:ascii="Arial" w:eastAsia="MS Mincho" w:hAnsi="Arial" w:cs="Arial"/>
        </w:rPr>
        <w:t>“You must obey your parents if they ask you to use any of the social media in certain ways” (mean 2.63).</w:t>
      </w:r>
    </w:p>
    <w:p w14:paraId="132382F0" w14:textId="77777777" w:rsidR="005229B1" w:rsidRPr="00B0761A" w:rsidRDefault="005229B1" w:rsidP="005E3AD7">
      <w:pPr>
        <w:pStyle w:val="PlainText"/>
        <w:spacing w:line="480" w:lineRule="auto"/>
        <w:rPr>
          <w:rFonts w:ascii="Arial" w:eastAsia="MS Mincho" w:hAnsi="Arial" w:cs="Arial"/>
        </w:rPr>
      </w:pPr>
    </w:p>
    <w:p w14:paraId="75E60BC5" w14:textId="322CC2FC" w:rsidR="005229B1" w:rsidRPr="00B0761A" w:rsidRDefault="007D56EB" w:rsidP="005E3AD7">
      <w:pPr>
        <w:pStyle w:val="PlainText"/>
        <w:spacing w:line="480" w:lineRule="auto"/>
        <w:rPr>
          <w:rFonts w:ascii="Arial" w:eastAsia="MS Mincho" w:hAnsi="Arial" w:cs="Arial"/>
        </w:rPr>
      </w:pPr>
      <w:r w:rsidRPr="00B0761A">
        <w:rPr>
          <w:rFonts w:ascii="Arial" w:eastAsia="MS Mincho" w:hAnsi="Arial" w:cs="Arial"/>
        </w:rPr>
        <w:t>The</w:t>
      </w:r>
      <w:r w:rsidR="005E6035" w:rsidRPr="00B0761A">
        <w:rPr>
          <w:rFonts w:ascii="Arial" w:eastAsia="MS Mincho" w:hAnsi="Arial" w:cs="Arial"/>
        </w:rPr>
        <w:t>se</w:t>
      </w:r>
      <w:r w:rsidR="00572059" w:rsidRPr="00B0761A">
        <w:rPr>
          <w:rFonts w:ascii="Arial" w:eastAsia="MS Mincho" w:hAnsi="Arial" w:cs="Arial"/>
        </w:rPr>
        <w:t xml:space="preserve"> results suggest that </w:t>
      </w:r>
      <w:r w:rsidR="005229B1" w:rsidRPr="00B0761A">
        <w:rPr>
          <w:rFonts w:ascii="Arial" w:eastAsia="MS Mincho" w:hAnsi="Arial" w:cs="Arial"/>
        </w:rPr>
        <w:t xml:space="preserve">Islamic teaching and beliefs </w:t>
      </w:r>
      <w:r w:rsidR="00572059" w:rsidRPr="00B0761A">
        <w:rPr>
          <w:rFonts w:ascii="Arial" w:eastAsia="MS Mincho" w:hAnsi="Arial" w:cs="Arial"/>
        </w:rPr>
        <w:t xml:space="preserve">have at least some influence </w:t>
      </w:r>
      <w:r w:rsidR="005229B1" w:rsidRPr="00B0761A">
        <w:rPr>
          <w:rFonts w:ascii="Arial" w:eastAsia="MS Mincho" w:hAnsi="Arial" w:cs="Arial"/>
        </w:rPr>
        <w:t xml:space="preserve">on </w:t>
      </w:r>
      <w:r w:rsidR="000E5263">
        <w:rPr>
          <w:rFonts w:ascii="Arial" w:eastAsia="MS Mincho" w:hAnsi="Arial" w:cs="Arial"/>
        </w:rPr>
        <w:t>how Saudi youth engage</w:t>
      </w:r>
      <w:r w:rsidR="005229B1" w:rsidRPr="00B0761A">
        <w:rPr>
          <w:rFonts w:ascii="Arial" w:eastAsia="MS Mincho" w:hAnsi="Arial" w:cs="Arial"/>
        </w:rPr>
        <w:t xml:space="preserve"> with social media platforms. </w:t>
      </w:r>
      <w:r w:rsidR="000B20CB" w:rsidRPr="00B0761A">
        <w:rPr>
          <w:rFonts w:ascii="Arial" w:eastAsia="MS Mincho" w:hAnsi="Arial" w:cs="Arial"/>
        </w:rPr>
        <w:t xml:space="preserve">In particular, </w:t>
      </w:r>
      <w:r w:rsidR="00B5246C" w:rsidRPr="00B0761A">
        <w:rPr>
          <w:rFonts w:ascii="Arial" w:eastAsia="MS Mincho" w:hAnsi="Arial" w:cs="Arial"/>
        </w:rPr>
        <w:t>religious influences</w:t>
      </w:r>
      <w:r w:rsidR="005229B1" w:rsidRPr="00B0761A">
        <w:rPr>
          <w:rFonts w:ascii="Arial" w:eastAsia="MS Mincho" w:hAnsi="Arial" w:cs="Arial"/>
        </w:rPr>
        <w:t xml:space="preserve"> seem to enhance the self-monitoring and self-control that</w:t>
      </w:r>
      <w:r w:rsidR="00430EFD" w:rsidRPr="00B0761A">
        <w:rPr>
          <w:rFonts w:ascii="Arial" w:eastAsia="MS Mincho" w:hAnsi="Arial" w:cs="Arial"/>
        </w:rPr>
        <w:t xml:space="preserve"> Saudi youth already practice</w:t>
      </w:r>
      <w:r w:rsidR="005229B1" w:rsidRPr="00B0761A">
        <w:rPr>
          <w:rFonts w:ascii="Arial" w:eastAsia="MS Mincho" w:hAnsi="Arial" w:cs="Arial"/>
        </w:rPr>
        <w:t xml:space="preserve"> </w:t>
      </w:r>
      <w:r w:rsidR="00430EFD" w:rsidRPr="00B0761A">
        <w:rPr>
          <w:rFonts w:ascii="Arial" w:eastAsia="MS Mincho" w:hAnsi="Arial" w:cs="Arial"/>
        </w:rPr>
        <w:t>on</w:t>
      </w:r>
      <w:r w:rsidR="005229B1" w:rsidRPr="00B0761A">
        <w:rPr>
          <w:rFonts w:ascii="Arial" w:eastAsia="MS Mincho" w:hAnsi="Arial" w:cs="Arial"/>
        </w:rPr>
        <w:t xml:space="preserve"> social media</w:t>
      </w:r>
      <w:r w:rsidR="00135A6F">
        <w:rPr>
          <w:rFonts w:ascii="Arial" w:eastAsia="MS Mincho" w:hAnsi="Arial" w:cs="Arial"/>
        </w:rPr>
        <w:t>.</w:t>
      </w:r>
      <w:r w:rsidR="007554EA">
        <w:rPr>
          <w:rFonts w:ascii="Arial" w:eastAsia="MS Mincho" w:hAnsi="Arial" w:cs="Arial"/>
        </w:rPr>
        <w:t xml:space="preserve"> </w:t>
      </w:r>
      <w:r w:rsidR="00135A6F">
        <w:rPr>
          <w:rFonts w:ascii="Arial" w:eastAsia="MS Mincho" w:hAnsi="Arial" w:cs="Arial"/>
        </w:rPr>
        <w:t>However,</w:t>
      </w:r>
      <w:r w:rsidR="007554EA">
        <w:rPr>
          <w:rFonts w:ascii="Arial" w:eastAsia="MS Mincho" w:hAnsi="Arial" w:cs="Arial"/>
        </w:rPr>
        <w:t xml:space="preserve"> as noted earlier, the line between a religious and </w:t>
      </w:r>
      <w:r w:rsidR="00FE7876">
        <w:rPr>
          <w:rFonts w:ascii="Arial" w:eastAsia="MS Mincho" w:hAnsi="Arial" w:cs="Arial"/>
        </w:rPr>
        <w:t xml:space="preserve">a </w:t>
      </w:r>
      <w:r w:rsidR="007554EA">
        <w:rPr>
          <w:rFonts w:ascii="Arial" w:eastAsia="MS Mincho" w:hAnsi="Arial" w:cs="Arial"/>
        </w:rPr>
        <w:t>cultural expectation is blurred</w:t>
      </w:r>
      <w:r w:rsidR="005229B1" w:rsidRPr="00B0761A">
        <w:rPr>
          <w:rFonts w:ascii="Arial" w:eastAsia="MS Mincho" w:hAnsi="Arial" w:cs="Arial"/>
        </w:rPr>
        <w:t>.</w:t>
      </w:r>
    </w:p>
    <w:p w14:paraId="155E7AE2" w14:textId="77777777" w:rsidR="005229B1" w:rsidRPr="00B0761A" w:rsidRDefault="005229B1" w:rsidP="005E3AD7">
      <w:pPr>
        <w:pStyle w:val="PlainText"/>
        <w:spacing w:line="480" w:lineRule="auto"/>
        <w:rPr>
          <w:rFonts w:ascii="Arial" w:eastAsia="MS Mincho" w:hAnsi="Arial" w:cs="Arial"/>
        </w:rPr>
      </w:pPr>
    </w:p>
    <w:p w14:paraId="76ACB09E" w14:textId="59F1BE8F" w:rsidR="005229B1" w:rsidRPr="00B0761A" w:rsidRDefault="007554EA" w:rsidP="005E3AD7">
      <w:pPr>
        <w:pStyle w:val="PlainText"/>
        <w:spacing w:line="480" w:lineRule="auto"/>
        <w:rPr>
          <w:rFonts w:ascii="Arial" w:eastAsia="MS Mincho" w:hAnsi="Arial" w:cs="Arial"/>
        </w:rPr>
      </w:pPr>
      <w:r>
        <w:rPr>
          <w:rFonts w:ascii="Arial" w:eastAsia="MS Mincho" w:hAnsi="Arial" w:cs="Arial"/>
        </w:rPr>
        <w:t>We</w:t>
      </w:r>
      <w:r w:rsidR="00805339" w:rsidRPr="00B0761A">
        <w:rPr>
          <w:rFonts w:ascii="Arial" w:eastAsia="MS Mincho" w:hAnsi="Arial" w:cs="Arial"/>
        </w:rPr>
        <w:t xml:space="preserve"> asked </w:t>
      </w:r>
      <w:r w:rsidR="005229B1" w:rsidRPr="00B0761A">
        <w:rPr>
          <w:rFonts w:ascii="Arial" w:eastAsia="MS Mincho" w:hAnsi="Arial" w:cs="Arial"/>
        </w:rPr>
        <w:t xml:space="preserve">participants </w:t>
      </w:r>
      <w:r w:rsidR="00E040C2" w:rsidRPr="00B0761A">
        <w:rPr>
          <w:rFonts w:ascii="Arial" w:eastAsia="MS Mincho" w:hAnsi="Arial" w:cs="Arial"/>
        </w:rPr>
        <w:t xml:space="preserve">(both on the religious scale and </w:t>
      </w:r>
      <w:r w:rsidR="00625733">
        <w:rPr>
          <w:rFonts w:ascii="Arial" w:eastAsia="MS Mincho" w:hAnsi="Arial" w:cs="Arial"/>
        </w:rPr>
        <w:t>in</w:t>
      </w:r>
      <w:r w:rsidR="00E040C2" w:rsidRPr="00B0761A">
        <w:rPr>
          <w:rFonts w:ascii="Arial" w:eastAsia="MS Mincho" w:hAnsi="Arial" w:cs="Arial"/>
        </w:rPr>
        <w:t xml:space="preserve"> interview</w:t>
      </w:r>
      <w:r w:rsidR="00625733">
        <w:rPr>
          <w:rFonts w:ascii="Arial" w:eastAsia="MS Mincho" w:hAnsi="Arial" w:cs="Arial"/>
        </w:rPr>
        <w:t>s</w:t>
      </w:r>
      <w:r w:rsidR="00E040C2" w:rsidRPr="00B0761A">
        <w:rPr>
          <w:rFonts w:ascii="Arial" w:eastAsia="MS Mincho" w:hAnsi="Arial" w:cs="Arial"/>
        </w:rPr>
        <w:t xml:space="preserve">) </w:t>
      </w:r>
      <w:r w:rsidR="00C25727" w:rsidRPr="00B0761A">
        <w:rPr>
          <w:rFonts w:ascii="Arial" w:eastAsia="MS Mincho" w:hAnsi="Arial" w:cs="Arial"/>
        </w:rPr>
        <w:t>whether</w:t>
      </w:r>
      <w:r w:rsidR="005229B1" w:rsidRPr="00B0761A">
        <w:rPr>
          <w:rFonts w:ascii="Arial" w:eastAsia="MS Mincho" w:hAnsi="Arial" w:cs="Arial"/>
        </w:rPr>
        <w:t xml:space="preserve"> they follow</w:t>
      </w:r>
      <w:r w:rsidR="004C33CB" w:rsidRPr="00B0761A">
        <w:rPr>
          <w:rFonts w:ascii="Arial" w:eastAsia="MS Mincho" w:hAnsi="Arial" w:cs="Arial"/>
        </w:rPr>
        <w:t>ed</w:t>
      </w:r>
      <w:r w:rsidR="005229B1" w:rsidRPr="00B0761A">
        <w:rPr>
          <w:rFonts w:ascii="Arial" w:eastAsia="MS Mincho" w:hAnsi="Arial" w:cs="Arial"/>
        </w:rPr>
        <w:t xml:space="preserve"> </w:t>
      </w:r>
      <w:r w:rsidR="00210036" w:rsidRPr="00B0761A">
        <w:rPr>
          <w:rFonts w:ascii="Arial" w:eastAsia="MS Mincho" w:hAnsi="Arial" w:cs="Arial"/>
        </w:rPr>
        <w:t>i</w:t>
      </w:r>
      <w:r w:rsidR="005229B1" w:rsidRPr="00B0761A">
        <w:rPr>
          <w:rFonts w:ascii="Arial" w:eastAsia="MS Mincho" w:hAnsi="Arial" w:cs="Arial"/>
        </w:rPr>
        <w:t xml:space="preserve">mams on social media networks. Participants varied in their attitudes </w:t>
      </w:r>
      <w:r w:rsidR="00603B29" w:rsidRPr="00B0761A">
        <w:rPr>
          <w:rFonts w:ascii="Arial" w:eastAsia="MS Mincho" w:hAnsi="Arial" w:cs="Arial"/>
        </w:rPr>
        <w:t>to</w:t>
      </w:r>
      <w:r w:rsidR="005229B1" w:rsidRPr="00B0761A">
        <w:rPr>
          <w:rFonts w:ascii="Arial" w:eastAsia="MS Mincho" w:hAnsi="Arial" w:cs="Arial"/>
        </w:rPr>
        <w:t xml:space="preserve"> </w:t>
      </w:r>
      <w:r w:rsidR="00703E52">
        <w:rPr>
          <w:rFonts w:ascii="Arial" w:eastAsia="MS Mincho" w:hAnsi="Arial" w:cs="Arial"/>
        </w:rPr>
        <w:t xml:space="preserve">communicating </w:t>
      </w:r>
      <w:r w:rsidR="005229B1" w:rsidRPr="00B0761A">
        <w:rPr>
          <w:rFonts w:ascii="Arial" w:eastAsia="MS Mincho" w:hAnsi="Arial" w:cs="Arial"/>
        </w:rPr>
        <w:t xml:space="preserve">online with religious leaders, and </w:t>
      </w:r>
      <w:r w:rsidR="005229B1" w:rsidRPr="00B0761A">
        <w:rPr>
          <w:rFonts w:ascii="Arial" w:eastAsia="MS Mincho" w:hAnsi="Arial" w:cs="Arial"/>
        </w:rPr>
        <w:lastRenderedPageBreak/>
        <w:t xml:space="preserve">responses </w:t>
      </w:r>
      <w:r w:rsidR="00CC799C" w:rsidRPr="00B0761A">
        <w:rPr>
          <w:rFonts w:ascii="Arial" w:eastAsia="MS Mincho" w:hAnsi="Arial" w:cs="Arial"/>
        </w:rPr>
        <w:t>fell</w:t>
      </w:r>
      <w:r w:rsidR="005229B1" w:rsidRPr="00B0761A">
        <w:rPr>
          <w:rFonts w:ascii="Arial" w:eastAsia="MS Mincho" w:hAnsi="Arial" w:cs="Arial"/>
        </w:rPr>
        <w:t xml:space="preserve"> into three </w:t>
      </w:r>
      <w:r w:rsidR="009D7F47" w:rsidRPr="00B0761A">
        <w:rPr>
          <w:rFonts w:ascii="Arial" w:eastAsia="MS Mincho" w:hAnsi="Arial" w:cs="Arial"/>
        </w:rPr>
        <w:t>groups</w:t>
      </w:r>
      <w:r w:rsidR="005229B1" w:rsidRPr="00B0761A">
        <w:rPr>
          <w:rFonts w:ascii="Arial" w:eastAsia="MS Mincho" w:hAnsi="Arial" w:cs="Arial"/>
        </w:rPr>
        <w:t xml:space="preserve">. </w:t>
      </w:r>
      <w:r w:rsidR="00D52FC8" w:rsidRPr="00B0761A">
        <w:rPr>
          <w:rFonts w:ascii="Arial" w:eastAsia="MS Mincho" w:hAnsi="Arial" w:cs="Arial"/>
        </w:rPr>
        <w:t>The first group</w:t>
      </w:r>
      <w:r w:rsidR="005229B1" w:rsidRPr="00B0761A">
        <w:rPr>
          <w:rFonts w:ascii="Arial" w:eastAsia="MS Mincho" w:hAnsi="Arial" w:cs="Arial"/>
        </w:rPr>
        <w:t xml:space="preserve"> </w:t>
      </w:r>
      <w:r w:rsidR="00D52FC8" w:rsidRPr="00B0761A">
        <w:rPr>
          <w:rFonts w:ascii="Arial" w:eastAsia="MS Mincho" w:hAnsi="Arial" w:cs="Arial"/>
        </w:rPr>
        <w:t>said</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 xml:space="preserve">s important to </w:t>
      </w:r>
      <w:r w:rsidR="006B65DE">
        <w:rPr>
          <w:rFonts w:ascii="Arial" w:eastAsia="MS Mincho" w:hAnsi="Arial" w:cs="Arial"/>
        </w:rPr>
        <w:t>help them</w:t>
      </w:r>
      <w:r w:rsidR="005229B1" w:rsidRPr="00B0761A">
        <w:rPr>
          <w:rFonts w:ascii="Arial" w:eastAsia="MS Mincho" w:hAnsi="Arial" w:cs="Arial"/>
        </w:rPr>
        <w:t xml:space="preserve"> get a </w:t>
      </w:r>
      <w:proofErr w:type="spellStart"/>
      <w:r w:rsidR="005229B1" w:rsidRPr="00B0761A">
        <w:rPr>
          <w:rFonts w:ascii="Arial" w:eastAsia="MS Mincho" w:hAnsi="Arial" w:cs="Arial"/>
          <w:i/>
        </w:rPr>
        <w:t>fatw</w:t>
      </w:r>
      <w:r w:rsidR="00045683" w:rsidRPr="00B0761A">
        <w:rPr>
          <w:rFonts w:ascii="Arial" w:eastAsia="MS Mincho" w:hAnsi="Arial" w:cs="Arial"/>
          <w:i/>
        </w:rPr>
        <w:t>ā</w:t>
      </w:r>
      <w:proofErr w:type="spellEnd"/>
      <w:r w:rsidR="005229B1" w:rsidRPr="00B0761A">
        <w:rPr>
          <w:rFonts w:ascii="Arial" w:eastAsia="MS Mincho" w:hAnsi="Arial" w:cs="Arial"/>
        </w:rPr>
        <w:t xml:space="preserve"> </w:t>
      </w:r>
      <w:r w:rsidR="00D52FC8" w:rsidRPr="00B0761A">
        <w:rPr>
          <w:rFonts w:ascii="Arial" w:eastAsia="MS Mincho" w:hAnsi="Arial" w:cs="Arial"/>
        </w:rPr>
        <w:t>(</w:t>
      </w:r>
      <w:r w:rsidR="005229B1" w:rsidRPr="00B0761A">
        <w:rPr>
          <w:rFonts w:ascii="Arial" w:eastAsia="MS Mincho" w:hAnsi="Arial" w:cs="Arial"/>
        </w:rPr>
        <w:t xml:space="preserve">a legal opinion </w:t>
      </w:r>
      <w:r w:rsidR="00BF45C8" w:rsidRPr="00B0761A">
        <w:rPr>
          <w:rFonts w:ascii="Arial" w:eastAsia="MS Mincho" w:hAnsi="Arial" w:cs="Arial"/>
        </w:rPr>
        <w:t xml:space="preserve">or interpretation </w:t>
      </w:r>
      <w:r w:rsidR="00023554" w:rsidRPr="00B0761A">
        <w:rPr>
          <w:rFonts w:ascii="Arial" w:eastAsia="MS Mincho" w:hAnsi="Arial" w:cs="Arial"/>
        </w:rPr>
        <w:t>of</w:t>
      </w:r>
      <w:r w:rsidR="008319D8" w:rsidRPr="00B0761A">
        <w:rPr>
          <w:rFonts w:ascii="Arial" w:eastAsia="MS Mincho" w:hAnsi="Arial" w:cs="Arial"/>
        </w:rPr>
        <w:t xml:space="preserve"> </w:t>
      </w:r>
      <w:r w:rsidR="00FE5AAD" w:rsidRPr="00B0761A">
        <w:rPr>
          <w:rFonts w:ascii="Arial" w:eastAsia="MS Mincho" w:hAnsi="Arial" w:cs="Arial"/>
        </w:rPr>
        <w:t>Islamic law</w:t>
      </w:r>
      <w:r w:rsidR="00D52FC8" w:rsidRPr="00B0761A">
        <w:rPr>
          <w:rFonts w:ascii="Arial" w:eastAsia="MS Mincho" w:hAnsi="Arial" w:cs="Arial"/>
        </w:rPr>
        <w:t>)</w:t>
      </w:r>
      <w:r w:rsidR="005229B1" w:rsidRPr="00B0761A">
        <w:rPr>
          <w:rFonts w:ascii="Arial" w:eastAsia="MS Mincho" w:hAnsi="Arial" w:cs="Arial"/>
        </w:rPr>
        <w:t xml:space="preserve">. </w:t>
      </w:r>
      <w:r w:rsidR="00D52FC8" w:rsidRPr="00B0761A">
        <w:rPr>
          <w:rFonts w:ascii="Arial" w:eastAsia="MS Mincho" w:hAnsi="Arial" w:cs="Arial"/>
        </w:rPr>
        <w:t>The second group</w:t>
      </w:r>
      <w:r w:rsidR="005229B1" w:rsidRPr="00B0761A">
        <w:rPr>
          <w:rFonts w:ascii="Arial" w:eastAsia="MS Mincho" w:hAnsi="Arial" w:cs="Arial"/>
        </w:rPr>
        <w:t xml:space="preserve"> </w:t>
      </w:r>
      <w:r w:rsidR="00D52FC8" w:rsidRPr="00B0761A">
        <w:rPr>
          <w:rFonts w:ascii="Arial" w:eastAsia="MS Mincho" w:hAnsi="Arial" w:cs="Arial"/>
        </w:rPr>
        <w:t>felt</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s part of their religious commitment</w:t>
      </w:r>
      <w:r w:rsidR="00D52FC8" w:rsidRPr="00B0761A">
        <w:rPr>
          <w:rFonts w:ascii="Arial" w:eastAsia="MS Mincho" w:hAnsi="Arial" w:cs="Arial"/>
        </w:rPr>
        <w:t xml:space="preserve"> to support</w:t>
      </w:r>
      <w:r w:rsidR="005229B1" w:rsidRPr="00B0761A">
        <w:rPr>
          <w:rFonts w:ascii="Arial" w:eastAsia="MS Mincho" w:hAnsi="Arial" w:cs="Arial"/>
        </w:rPr>
        <w:t xml:space="preserve"> those leaders </w:t>
      </w:r>
      <w:r w:rsidR="00D52FC8" w:rsidRPr="00B0761A">
        <w:rPr>
          <w:rFonts w:ascii="Arial" w:eastAsia="MS Mincho" w:hAnsi="Arial" w:cs="Arial"/>
        </w:rPr>
        <w:t>in their</w:t>
      </w:r>
      <w:r w:rsidR="005229B1" w:rsidRPr="00B0761A">
        <w:rPr>
          <w:rFonts w:ascii="Arial" w:eastAsia="MS Mincho" w:hAnsi="Arial" w:cs="Arial"/>
        </w:rPr>
        <w:t xml:space="preserve"> preach</w:t>
      </w:r>
      <w:r w:rsidR="00D52FC8" w:rsidRPr="00B0761A">
        <w:rPr>
          <w:rFonts w:ascii="Arial" w:eastAsia="MS Mincho" w:hAnsi="Arial" w:cs="Arial"/>
        </w:rPr>
        <w:t>ing</w:t>
      </w:r>
      <w:r w:rsidR="005229B1" w:rsidRPr="00B0761A">
        <w:rPr>
          <w:rFonts w:ascii="Arial" w:eastAsia="MS Mincho" w:hAnsi="Arial" w:cs="Arial"/>
        </w:rPr>
        <w:t xml:space="preserve">. </w:t>
      </w:r>
      <w:r w:rsidR="00847BD9" w:rsidRPr="00B0761A">
        <w:rPr>
          <w:rFonts w:ascii="Arial" w:eastAsia="MS Mincho" w:hAnsi="Arial" w:cs="Arial"/>
        </w:rPr>
        <w:t xml:space="preserve">For the </w:t>
      </w:r>
      <w:r w:rsidR="005229B1" w:rsidRPr="00B0761A">
        <w:rPr>
          <w:rFonts w:ascii="Arial" w:eastAsia="MS Mincho" w:hAnsi="Arial" w:cs="Arial"/>
        </w:rPr>
        <w:t>third group</w:t>
      </w:r>
      <w:r w:rsidR="00847BD9" w:rsidRPr="00B0761A">
        <w:rPr>
          <w:rFonts w:ascii="Arial" w:eastAsia="MS Mincho" w:hAnsi="Arial" w:cs="Arial"/>
        </w:rPr>
        <w:t xml:space="preserve">, the decision whether or not to follow an imam depended more on </w:t>
      </w:r>
      <w:r w:rsidR="00703E52">
        <w:rPr>
          <w:rFonts w:ascii="Arial" w:eastAsia="MS Mincho" w:hAnsi="Arial" w:cs="Arial"/>
        </w:rPr>
        <w:t>how attractive</w:t>
      </w:r>
      <w:r w:rsidR="00847BD9" w:rsidRPr="00B0761A">
        <w:rPr>
          <w:rFonts w:ascii="Arial" w:eastAsia="MS Mincho" w:hAnsi="Arial" w:cs="Arial"/>
        </w:rPr>
        <w:t xml:space="preserve"> the imam</w:t>
      </w:r>
      <w:r w:rsidR="00F62D87" w:rsidRPr="00B0761A">
        <w:rPr>
          <w:rFonts w:ascii="Arial" w:eastAsia="MS Mincho" w:hAnsi="Arial" w:cs="Arial"/>
        </w:rPr>
        <w:t>’</w:t>
      </w:r>
      <w:r w:rsidR="00847BD9" w:rsidRPr="00B0761A">
        <w:rPr>
          <w:rFonts w:ascii="Arial" w:eastAsia="MS Mincho" w:hAnsi="Arial" w:cs="Arial"/>
        </w:rPr>
        <w:t>s content</w:t>
      </w:r>
      <w:r w:rsidR="00703E52">
        <w:rPr>
          <w:rFonts w:ascii="Arial" w:eastAsia="MS Mincho" w:hAnsi="Arial" w:cs="Arial"/>
        </w:rPr>
        <w:t xml:space="preserve"> was,</w:t>
      </w:r>
      <w:r w:rsidR="00F62D87" w:rsidRPr="00B0761A">
        <w:rPr>
          <w:rFonts w:ascii="Arial" w:eastAsia="MS Mincho" w:hAnsi="Arial" w:cs="Arial"/>
        </w:rPr>
        <w:t xml:space="preserve"> than</w:t>
      </w:r>
      <w:r w:rsidR="000A6FE8">
        <w:rPr>
          <w:rFonts w:ascii="Arial" w:eastAsia="MS Mincho" w:hAnsi="Arial" w:cs="Arial"/>
        </w:rPr>
        <w:t xml:space="preserve"> on</w:t>
      </w:r>
      <w:r w:rsidR="00F62D87" w:rsidRPr="00B0761A">
        <w:rPr>
          <w:rFonts w:ascii="Arial" w:eastAsia="MS Mincho" w:hAnsi="Arial" w:cs="Arial"/>
        </w:rPr>
        <w:t xml:space="preserve"> any religious obligation.</w:t>
      </w:r>
      <w:r w:rsidR="006B1CB1" w:rsidRPr="00B0761A">
        <w:rPr>
          <w:rFonts w:ascii="Arial" w:eastAsia="MS Mincho" w:hAnsi="Arial" w:cs="Arial"/>
        </w:rPr>
        <w:t xml:space="preserve"> Regardless of the reason, the majority of participants followed and shared content from a variety of religious sources.</w:t>
      </w:r>
      <w:r w:rsidR="0090067F" w:rsidRPr="00B0761A">
        <w:rPr>
          <w:rFonts w:ascii="Arial" w:eastAsia="MS Mincho" w:hAnsi="Arial" w:cs="Arial"/>
        </w:rPr>
        <w:t xml:space="preserve"> </w:t>
      </w:r>
      <w:r w:rsidR="008F4CFF" w:rsidRPr="00B0761A">
        <w:rPr>
          <w:rFonts w:ascii="Arial" w:eastAsia="MS Mincho" w:hAnsi="Arial" w:cs="Arial"/>
        </w:rPr>
        <w:t>Such content included</w:t>
      </w:r>
      <w:r w:rsidR="0090067F" w:rsidRPr="00B0761A">
        <w:rPr>
          <w:rFonts w:ascii="Arial" w:eastAsia="MS Mincho" w:hAnsi="Arial" w:cs="Arial"/>
        </w:rPr>
        <w:t xml:space="preserve"> short video clips of lessons and sermons</w:t>
      </w:r>
      <w:r w:rsidR="008F4CFF" w:rsidRPr="00B0761A">
        <w:rPr>
          <w:rFonts w:ascii="Arial" w:eastAsia="MS Mincho" w:hAnsi="Arial" w:cs="Arial"/>
        </w:rPr>
        <w:t xml:space="preserve">, </w:t>
      </w:r>
      <w:r w:rsidR="00D206FF" w:rsidRPr="00B0761A">
        <w:rPr>
          <w:rFonts w:ascii="Arial" w:eastAsia="MS Mincho" w:hAnsi="Arial" w:cs="Arial"/>
        </w:rPr>
        <w:t xml:space="preserve">Quranic script, the Prophet Muhammad’s sayings, </w:t>
      </w:r>
      <w:bookmarkStart w:id="36" w:name="OLE_LINK79"/>
      <w:bookmarkStart w:id="37" w:name="OLE_LINK80"/>
      <w:r w:rsidR="00D206FF" w:rsidRPr="00B0761A">
        <w:rPr>
          <w:rFonts w:ascii="Arial" w:eastAsia="MS Mincho" w:hAnsi="Arial" w:cs="Arial"/>
          <w:i/>
        </w:rPr>
        <w:t>hadith</w:t>
      </w:r>
      <w:bookmarkEnd w:id="36"/>
      <w:bookmarkEnd w:id="37"/>
      <w:r w:rsidR="00B222B9" w:rsidRPr="00B0761A">
        <w:rPr>
          <w:rStyle w:val="EndnoteReference"/>
          <w:rFonts w:ascii="Arial" w:eastAsia="MS Mincho" w:hAnsi="Arial" w:cs="Arial"/>
        </w:rPr>
        <w:endnoteReference w:id="22"/>
      </w:r>
      <w:r w:rsidR="00B222B9" w:rsidRPr="00B0761A">
        <w:rPr>
          <w:rFonts w:ascii="Arial" w:eastAsia="MS Mincho" w:hAnsi="Arial" w:cs="Arial"/>
        </w:rPr>
        <w:t>,</w:t>
      </w:r>
      <w:r w:rsidR="00D206FF" w:rsidRPr="00B0761A">
        <w:rPr>
          <w:rFonts w:ascii="Arial" w:eastAsia="MS Mincho" w:hAnsi="Arial" w:cs="Arial"/>
        </w:rPr>
        <w:t xml:space="preserve"> and prayers</w:t>
      </w:r>
      <w:r w:rsidR="008F4CFF" w:rsidRPr="00B0761A">
        <w:rPr>
          <w:rFonts w:ascii="Arial" w:eastAsia="MS Mincho" w:hAnsi="Arial" w:cs="Arial"/>
        </w:rPr>
        <w:t>.</w:t>
      </w:r>
    </w:p>
    <w:p w14:paraId="1E84422C" w14:textId="02728818" w:rsidR="005229B1" w:rsidRPr="00B0761A" w:rsidRDefault="00D206FF" w:rsidP="005E3AD7">
      <w:pPr>
        <w:pStyle w:val="PlainText"/>
        <w:tabs>
          <w:tab w:val="left" w:pos="4533"/>
        </w:tabs>
        <w:spacing w:line="480" w:lineRule="auto"/>
        <w:rPr>
          <w:rFonts w:ascii="Arial" w:eastAsia="MS Mincho" w:hAnsi="Arial" w:cs="Arial"/>
        </w:rPr>
      </w:pPr>
      <w:r w:rsidRPr="00B0761A">
        <w:rPr>
          <w:rFonts w:ascii="Arial" w:eastAsia="MS Mincho" w:hAnsi="Arial" w:cs="Arial"/>
        </w:rPr>
        <w:tab/>
      </w:r>
    </w:p>
    <w:p w14:paraId="3059089D" w14:textId="191E50D8" w:rsidR="009C2A96" w:rsidRPr="00B0761A" w:rsidRDefault="009C2A96" w:rsidP="005E3AD7">
      <w:pPr>
        <w:pStyle w:val="PlainText"/>
        <w:spacing w:line="480" w:lineRule="auto"/>
        <w:rPr>
          <w:rFonts w:ascii="Arial" w:eastAsia="MS Mincho" w:hAnsi="Arial" w:cs="Arial"/>
        </w:rPr>
      </w:pPr>
      <w:r w:rsidRPr="00B0761A">
        <w:rPr>
          <w:rFonts w:ascii="Arial" w:eastAsia="MS Mincho" w:hAnsi="Arial" w:cs="Arial"/>
        </w:rPr>
        <w:t xml:space="preserve">Sharing religious content was one of the most </w:t>
      </w:r>
      <w:r w:rsidR="006D16E8" w:rsidRPr="00B0761A">
        <w:rPr>
          <w:rFonts w:ascii="Arial" w:eastAsia="MS Mincho" w:hAnsi="Arial" w:cs="Arial"/>
        </w:rPr>
        <w:t>common</w:t>
      </w:r>
      <w:r w:rsidRPr="00B0761A">
        <w:rPr>
          <w:rFonts w:ascii="Arial" w:eastAsia="MS Mincho" w:hAnsi="Arial" w:cs="Arial"/>
        </w:rPr>
        <w:t xml:space="preserve"> social media activities </w:t>
      </w:r>
      <w:r w:rsidR="006D16E8" w:rsidRPr="00B0761A">
        <w:rPr>
          <w:rFonts w:ascii="Arial" w:eastAsia="MS Mincho" w:hAnsi="Arial" w:cs="Arial"/>
        </w:rPr>
        <w:t xml:space="preserve">observed </w:t>
      </w:r>
      <w:r w:rsidRPr="00B0761A">
        <w:rPr>
          <w:rFonts w:ascii="Arial" w:eastAsia="MS Mincho" w:hAnsi="Arial" w:cs="Arial"/>
        </w:rPr>
        <w:t>in this study</w:t>
      </w:r>
      <w:r w:rsidR="00B961E7" w:rsidRPr="00B0761A">
        <w:rPr>
          <w:rFonts w:ascii="Arial" w:eastAsia="MS Mincho" w:hAnsi="Arial" w:cs="Arial"/>
        </w:rPr>
        <w:t>.</w:t>
      </w:r>
      <w:r w:rsidRPr="00B0761A">
        <w:rPr>
          <w:rFonts w:ascii="Arial" w:eastAsia="MS Mincho" w:hAnsi="Arial" w:cs="Arial"/>
        </w:rPr>
        <w:t xml:space="preserve"> Participants were always keen to </w:t>
      </w:r>
      <w:r w:rsidR="007554EA">
        <w:rPr>
          <w:rFonts w:ascii="Arial" w:eastAsia="MS Mincho" w:hAnsi="Arial" w:cs="Arial"/>
        </w:rPr>
        <w:t xml:space="preserve">be seen </w:t>
      </w:r>
      <w:r w:rsidRPr="00B0761A">
        <w:rPr>
          <w:rFonts w:ascii="Arial" w:eastAsia="MS Mincho" w:hAnsi="Arial" w:cs="Arial"/>
        </w:rPr>
        <w:t>shar</w:t>
      </w:r>
      <w:r w:rsidR="007554EA">
        <w:rPr>
          <w:rFonts w:ascii="Arial" w:eastAsia="MS Mincho" w:hAnsi="Arial" w:cs="Arial"/>
        </w:rPr>
        <w:t>ing</w:t>
      </w:r>
      <w:r w:rsidRPr="00B0761A">
        <w:rPr>
          <w:rFonts w:ascii="Arial" w:eastAsia="MS Mincho" w:hAnsi="Arial" w:cs="Arial"/>
        </w:rPr>
        <w:t xml:space="preserve"> religious content. They also </w:t>
      </w:r>
      <w:r w:rsidR="00170A04">
        <w:rPr>
          <w:rFonts w:ascii="Arial" w:eastAsia="MS Mincho" w:hAnsi="Arial" w:cs="Arial"/>
        </w:rPr>
        <w:t xml:space="preserve">reported that they </w:t>
      </w:r>
      <w:r w:rsidRPr="00B0761A">
        <w:rPr>
          <w:rFonts w:ascii="Arial" w:eastAsia="MS Mincho" w:hAnsi="Arial" w:cs="Arial"/>
        </w:rPr>
        <w:t xml:space="preserve">felt </w:t>
      </w:r>
      <w:r w:rsidR="00904625" w:rsidRPr="00B0761A">
        <w:rPr>
          <w:rFonts w:ascii="Arial" w:eastAsia="MS Mincho" w:hAnsi="Arial" w:cs="Arial"/>
        </w:rPr>
        <w:t>God</w:t>
      </w:r>
      <w:r w:rsidR="00E32522" w:rsidRPr="00B0761A">
        <w:rPr>
          <w:rFonts w:ascii="Arial" w:eastAsia="MS Mincho" w:hAnsi="Arial" w:cs="Arial"/>
        </w:rPr>
        <w:t xml:space="preserve"> would reward </w:t>
      </w:r>
      <w:r w:rsidRPr="00B0761A">
        <w:rPr>
          <w:rFonts w:ascii="Arial" w:eastAsia="MS Mincho" w:hAnsi="Arial" w:cs="Arial"/>
        </w:rPr>
        <w:t xml:space="preserve">such behavior. Conversely, sharing content that </w:t>
      </w:r>
      <w:r w:rsidR="00E80250" w:rsidRPr="00B0761A">
        <w:rPr>
          <w:rFonts w:ascii="Arial" w:eastAsia="MS Mincho" w:hAnsi="Arial" w:cs="Arial"/>
        </w:rPr>
        <w:t>was considered</w:t>
      </w:r>
      <w:r w:rsidRPr="00B0761A">
        <w:rPr>
          <w:rFonts w:ascii="Arial" w:eastAsia="MS Mincho" w:hAnsi="Arial" w:cs="Arial"/>
        </w:rPr>
        <w:t xml:space="preserve"> sinful (e.g., sexually suggestive music videos) would make them complicit in that sin, and </w:t>
      </w:r>
      <w:r w:rsidR="0090671A" w:rsidRPr="00B0761A">
        <w:rPr>
          <w:rFonts w:ascii="Arial" w:eastAsia="MS Mincho" w:hAnsi="Arial" w:cs="Arial"/>
        </w:rPr>
        <w:t>could be</w:t>
      </w:r>
      <w:r w:rsidRPr="00B0761A">
        <w:rPr>
          <w:rFonts w:ascii="Arial" w:eastAsia="MS Mincho" w:hAnsi="Arial" w:cs="Arial"/>
        </w:rPr>
        <w:t xml:space="preserve"> viewed as </w:t>
      </w:r>
      <w:r w:rsidR="00B346BF">
        <w:rPr>
          <w:rFonts w:ascii="Arial" w:eastAsia="MS Mincho" w:hAnsi="Arial" w:cs="Arial"/>
        </w:rPr>
        <w:t>inciting</w:t>
      </w:r>
      <w:r w:rsidRPr="00B0761A">
        <w:rPr>
          <w:rFonts w:ascii="Arial" w:eastAsia="MS Mincho" w:hAnsi="Arial" w:cs="Arial"/>
        </w:rPr>
        <w:t xml:space="preserve"> others to commit the same sin.</w:t>
      </w:r>
    </w:p>
    <w:p w14:paraId="06DC0665" w14:textId="77777777" w:rsidR="009C2A96" w:rsidRPr="00B0761A" w:rsidRDefault="009C2A96" w:rsidP="005E3AD7">
      <w:pPr>
        <w:pStyle w:val="PlainText"/>
        <w:spacing w:line="480" w:lineRule="auto"/>
        <w:rPr>
          <w:rFonts w:ascii="Arial" w:eastAsia="MS Mincho" w:hAnsi="Arial" w:cs="Arial"/>
        </w:rPr>
      </w:pPr>
    </w:p>
    <w:p w14:paraId="65EC050E" w14:textId="1285E300" w:rsidR="00E26235" w:rsidRPr="00B0761A" w:rsidRDefault="00EC339F" w:rsidP="005E3AD7">
      <w:pPr>
        <w:pStyle w:val="PlainText"/>
        <w:spacing w:line="480" w:lineRule="auto"/>
        <w:rPr>
          <w:rFonts w:ascii="Arial" w:eastAsia="MS Mincho" w:hAnsi="Arial" w:cs="Arial"/>
        </w:rPr>
      </w:pPr>
      <w:r w:rsidRPr="00B0761A">
        <w:rPr>
          <w:rFonts w:ascii="Arial" w:eastAsia="MS Mincho" w:hAnsi="Arial" w:cs="Arial"/>
        </w:rPr>
        <w:t xml:space="preserve">It seems that religious leaders have a strong influence on the younger </w:t>
      </w:r>
      <w:r w:rsidR="00367074" w:rsidRPr="00B0761A">
        <w:rPr>
          <w:rFonts w:ascii="Arial" w:eastAsia="MS Mincho" w:hAnsi="Arial" w:cs="Arial"/>
        </w:rPr>
        <w:t xml:space="preserve">Saudi </w:t>
      </w:r>
      <w:r w:rsidRPr="00B0761A">
        <w:rPr>
          <w:rFonts w:ascii="Arial" w:eastAsia="MS Mincho" w:hAnsi="Arial" w:cs="Arial"/>
        </w:rPr>
        <w:t xml:space="preserve">population through their sharing of content online. </w:t>
      </w:r>
      <w:r w:rsidR="00DF7F10" w:rsidRPr="00B0761A">
        <w:rPr>
          <w:rFonts w:ascii="Arial" w:eastAsia="MS Mincho" w:hAnsi="Arial" w:cs="Arial"/>
        </w:rPr>
        <w:t>The religious leaders that participants follow</w:t>
      </w:r>
      <w:r w:rsidR="00B32C78" w:rsidRPr="00B0761A">
        <w:rPr>
          <w:rFonts w:ascii="Arial" w:eastAsia="MS Mincho" w:hAnsi="Arial" w:cs="Arial"/>
        </w:rPr>
        <w:t>ed</w:t>
      </w:r>
      <w:r w:rsidR="00DF7F10" w:rsidRPr="00B0761A">
        <w:rPr>
          <w:rFonts w:ascii="Arial" w:eastAsia="MS Mincho" w:hAnsi="Arial" w:cs="Arial"/>
        </w:rPr>
        <w:t xml:space="preserve"> </w:t>
      </w:r>
      <w:r w:rsidR="00B32C78" w:rsidRPr="00B0761A">
        <w:rPr>
          <w:rFonts w:ascii="Arial" w:eastAsia="MS Mincho" w:hAnsi="Arial" w:cs="Arial"/>
        </w:rPr>
        <w:t>we</w:t>
      </w:r>
      <w:r w:rsidR="00DF7F10" w:rsidRPr="00B0761A">
        <w:rPr>
          <w:rFonts w:ascii="Arial" w:eastAsia="MS Mincho" w:hAnsi="Arial" w:cs="Arial"/>
        </w:rPr>
        <w:t>re skillful at communicating with and attracting the attention of young people on social media. They use</w:t>
      </w:r>
      <w:r w:rsidR="0066494B" w:rsidRPr="00B0761A">
        <w:rPr>
          <w:rFonts w:ascii="Arial" w:eastAsia="MS Mincho" w:hAnsi="Arial" w:cs="Arial"/>
        </w:rPr>
        <w:t>d</w:t>
      </w:r>
      <w:r w:rsidR="00DF7F10" w:rsidRPr="00B0761A">
        <w:rPr>
          <w:rFonts w:ascii="Arial" w:eastAsia="MS Mincho" w:hAnsi="Arial" w:cs="Arial"/>
        </w:rPr>
        <w:t xml:space="preserve"> different styles across different types of social media platform </w:t>
      </w:r>
      <w:r w:rsidR="00CC414B" w:rsidRPr="00B0761A">
        <w:rPr>
          <w:rFonts w:ascii="Arial" w:eastAsia="MS Mincho" w:hAnsi="Arial" w:cs="Arial"/>
        </w:rPr>
        <w:t xml:space="preserve">to </w:t>
      </w:r>
      <w:r w:rsidR="00DF7F10" w:rsidRPr="00B0761A">
        <w:rPr>
          <w:rFonts w:ascii="Arial" w:eastAsia="MS Mincho" w:hAnsi="Arial" w:cs="Arial"/>
        </w:rPr>
        <w:t>deliver their religious preaching and to communicate with youth.</w:t>
      </w:r>
    </w:p>
    <w:p w14:paraId="01D397D0" w14:textId="77777777" w:rsidR="00EC339F" w:rsidRPr="00B0761A" w:rsidRDefault="00EC339F" w:rsidP="005E3AD7">
      <w:pPr>
        <w:pStyle w:val="PlainText"/>
        <w:spacing w:line="480" w:lineRule="auto"/>
        <w:rPr>
          <w:rFonts w:ascii="Arial" w:eastAsia="MS Mincho" w:hAnsi="Arial" w:cs="Arial"/>
        </w:rPr>
      </w:pPr>
    </w:p>
    <w:p w14:paraId="3726650D" w14:textId="268152C0" w:rsidR="00EE4FB6" w:rsidRPr="00B0761A" w:rsidRDefault="0030005C" w:rsidP="005E3AD7">
      <w:pPr>
        <w:pStyle w:val="PlainText"/>
        <w:spacing w:line="480" w:lineRule="auto"/>
        <w:rPr>
          <w:rFonts w:ascii="Arial" w:eastAsia="MS Mincho" w:hAnsi="Arial" w:cs="Arial"/>
        </w:rPr>
      </w:pPr>
      <w:r w:rsidRPr="00B0761A">
        <w:rPr>
          <w:rFonts w:ascii="Arial" w:eastAsia="MS Mincho" w:hAnsi="Arial" w:cs="Arial"/>
        </w:rPr>
        <w:t>One</w:t>
      </w:r>
      <w:r w:rsidR="00EE4FB6" w:rsidRPr="00B0761A">
        <w:rPr>
          <w:rFonts w:ascii="Arial" w:eastAsia="MS Mincho" w:hAnsi="Arial" w:cs="Arial"/>
        </w:rPr>
        <w:t xml:space="preserve"> particularly interesting discovery </w:t>
      </w:r>
      <w:r w:rsidR="00706AF2">
        <w:rPr>
          <w:rFonts w:ascii="Arial" w:eastAsia="MS Mincho" w:hAnsi="Arial" w:cs="Arial"/>
        </w:rPr>
        <w:t>was</w:t>
      </w:r>
      <w:r w:rsidR="00FE78A3" w:rsidRPr="00B0761A">
        <w:rPr>
          <w:rFonts w:ascii="Arial" w:eastAsia="MS Mincho" w:hAnsi="Arial" w:cs="Arial"/>
        </w:rPr>
        <w:t xml:space="preserve"> the concept of a </w:t>
      </w:r>
      <w:proofErr w:type="spellStart"/>
      <w:r w:rsidR="00FE78A3" w:rsidRPr="00B0761A">
        <w:rPr>
          <w:rFonts w:ascii="Arial" w:eastAsia="MS Mincho" w:hAnsi="Arial" w:cs="Arial"/>
          <w:i/>
        </w:rPr>
        <w:t>da</w:t>
      </w:r>
      <w:bookmarkStart w:id="38" w:name="OLE_LINK20"/>
      <w:bookmarkStart w:id="39" w:name="OLE_LINK42"/>
      <w:r w:rsidR="000B5AC3">
        <w:rPr>
          <w:rFonts w:ascii="Arial" w:eastAsia="MS Mincho" w:hAnsi="Arial" w:cs="Arial"/>
          <w:i/>
        </w:rPr>
        <w:t>ʻ</w:t>
      </w:r>
      <w:bookmarkEnd w:id="38"/>
      <w:bookmarkEnd w:id="39"/>
      <w:r w:rsidR="00FE78A3" w:rsidRPr="00B0761A">
        <w:rPr>
          <w:rFonts w:ascii="Arial" w:eastAsia="MS Mincho" w:hAnsi="Arial" w:cs="Arial"/>
          <w:i/>
        </w:rPr>
        <w:t>wah</w:t>
      </w:r>
      <w:proofErr w:type="spellEnd"/>
      <w:r w:rsidR="00FE78A3" w:rsidRPr="00B0761A">
        <w:rPr>
          <w:rFonts w:ascii="Arial" w:eastAsia="MS Mincho" w:hAnsi="Arial" w:cs="Arial"/>
        </w:rPr>
        <w:t xml:space="preserve"> account, used solely to proselytize or preach Islam. One participant regularly shared religious content on her </w:t>
      </w:r>
      <w:r w:rsidR="00C04589" w:rsidRPr="00B0761A">
        <w:rPr>
          <w:rFonts w:ascii="Arial" w:eastAsia="MS Mincho" w:hAnsi="Arial" w:cs="Arial"/>
        </w:rPr>
        <w:t xml:space="preserve">personal Instagram, Snapchat, and Twitter </w:t>
      </w:r>
      <w:r w:rsidR="00FE78A3" w:rsidRPr="00B0761A">
        <w:rPr>
          <w:rFonts w:ascii="Arial" w:eastAsia="MS Mincho" w:hAnsi="Arial" w:cs="Arial"/>
        </w:rPr>
        <w:t xml:space="preserve">accounts </w:t>
      </w:r>
      <w:r w:rsidR="0098461E" w:rsidRPr="00B0761A">
        <w:rPr>
          <w:rFonts w:ascii="Arial" w:eastAsia="MS Mincho" w:hAnsi="Arial" w:cs="Arial"/>
        </w:rPr>
        <w:t>in an effort to seek</w:t>
      </w:r>
      <w:r w:rsidR="00FE78A3" w:rsidRPr="00B0761A">
        <w:rPr>
          <w:rFonts w:ascii="Arial" w:eastAsia="MS Mincho" w:hAnsi="Arial" w:cs="Arial"/>
        </w:rPr>
        <w:t xml:space="preserve"> reward from </w:t>
      </w:r>
      <w:r w:rsidR="00904625" w:rsidRPr="00B0761A">
        <w:rPr>
          <w:rFonts w:ascii="Arial" w:eastAsia="MS Mincho" w:hAnsi="Arial" w:cs="Arial"/>
        </w:rPr>
        <w:t>God</w:t>
      </w:r>
      <w:r w:rsidR="0098461E" w:rsidRPr="00B0761A">
        <w:rPr>
          <w:rFonts w:ascii="Arial" w:eastAsia="MS Mincho" w:hAnsi="Arial" w:cs="Arial"/>
        </w:rPr>
        <w:t>. However</w:t>
      </w:r>
      <w:r w:rsidR="00FE78A3" w:rsidRPr="00B0761A">
        <w:rPr>
          <w:rFonts w:ascii="Arial" w:eastAsia="MS Mincho" w:hAnsi="Arial" w:cs="Arial"/>
        </w:rPr>
        <w:t>,</w:t>
      </w:r>
      <w:r w:rsidR="002C230C" w:rsidRPr="00B0761A">
        <w:rPr>
          <w:rFonts w:ascii="Arial" w:eastAsia="MS Mincho" w:hAnsi="Arial" w:cs="Arial"/>
        </w:rPr>
        <w:t xml:space="preserve"> </w:t>
      </w:r>
      <w:r w:rsidR="00FE78A3" w:rsidRPr="00B0761A">
        <w:rPr>
          <w:rFonts w:ascii="Arial" w:eastAsia="MS Mincho" w:hAnsi="Arial" w:cs="Arial"/>
        </w:rPr>
        <w:t xml:space="preserve">her desire for even greater rewards led her </w:t>
      </w:r>
      <w:r w:rsidR="00FE78A3" w:rsidRPr="00B0761A">
        <w:rPr>
          <w:rFonts w:ascii="Arial" w:eastAsia="MS Mincho" w:hAnsi="Arial" w:cs="Arial"/>
        </w:rPr>
        <w:lastRenderedPageBreak/>
        <w:t xml:space="preserve">to create a separate </w:t>
      </w:r>
      <w:proofErr w:type="spellStart"/>
      <w:r w:rsidR="00FE78A3" w:rsidRPr="00B0761A">
        <w:rPr>
          <w:rFonts w:ascii="Arial" w:eastAsia="MS Mincho" w:hAnsi="Arial" w:cs="Arial"/>
          <w:i/>
        </w:rPr>
        <w:t>da</w:t>
      </w:r>
      <w:r w:rsidR="004D0463">
        <w:rPr>
          <w:rFonts w:ascii="Arial" w:eastAsia="MS Mincho" w:hAnsi="Arial" w:cs="Arial"/>
          <w:i/>
        </w:rPr>
        <w:t>ʻ</w:t>
      </w:r>
      <w:r w:rsidR="00FE78A3" w:rsidRPr="00B0761A">
        <w:rPr>
          <w:rFonts w:ascii="Arial" w:eastAsia="MS Mincho" w:hAnsi="Arial" w:cs="Arial"/>
          <w:i/>
        </w:rPr>
        <w:t>wah</w:t>
      </w:r>
      <w:proofErr w:type="spellEnd"/>
      <w:r w:rsidR="00FE78A3" w:rsidRPr="00B0761A">
        <w:rPr>
          <w:rFonts w:ascii="Arial" w:eastAsia="MS Mincho" w:hAnsi="Arial" w:cs="Arial"/>
        </w:rPr>
        <w:t xml:space="preserve"> account</w:t>
      </w:r>
      <w:r w:rsidR="0083210C" w:rsidRPr="00B0761A">
        <w:rPr>
          <w:rFonts w:ascii="Arial" w:eastAsia="MS Mincho" w:hAnsi="Arial" w:cs="Arial"/>
        </w:rPr>
        <w:t xml:space="preserve"> on Twitter</w:t>
      </w:r>
      <w:r w:rsidR="002C230C" w:rsidRPr="00B0761A">
        <w:rPr>
          <w:rFonts w:ascii="Arial" w:eastAsia="MS Mincho" w:hAnsi="Arial" w:cs="Arial"/>
        </w:rPr>
        <w:t xml:space="preserve">, dedicated </w:t>
      </w:r>
      <w:r w:rsidR="00750E35">
        <w:rPr>
          <w:rFonts w:ascii="Arial" w:eastAsia="MS Mincho" w:hAnsi="Arial" w:cs="Arial"/>
        </w:rPr>
        <w:t>exclusively</w:t>
      </w:r>
      <w:r w:rsidR="002C230C" w:rsidRPr="00B0761A">
        <w:rPr>
          <w:rFonts w:ascii="Arial" w:eastAsia="MS Mincho" w:hAnsi="Arial" w:cs="Arial"/>
        </w:rPr>
        <w:t xml:space="preserve"> to sharing religious content</w:t>
      </w:r>
      <w:r w:rsidR="00FE78A3" w:rsidRPr="00B0761A">
        <w:rPr>
          <w:rFonts w:ascii="Arial" w:eastAsia="MS Mincho" w:hAnsi="Arial" w:cs="Arial"/>
        </w:rPr>
        <w:t>.</w:t>
      </w:r>
      <w:r w:rsidR="00A378EE" w:rsidRPr="00B0761A">
        <w:rPr>
          <w:rFonts w:ascii="Arial" w:eastAsia="MS Mincho" w:hAnsi="Arial" w:cs="Arial"/>
        </w:rPr>
        <w:t xml:space="preserve"> Another participant, who </w:t>
      </w:r>
      <w:r w:rsidR="004D2D8E" w:rsidRPr="00B0761A">
        <w:rPr>
          <w:rFonts w:ascii="Arial" w:eastAsia="MS Mincho" w:hAnsi="Arial" w:cs="Arial"/>
        </w:rPr>
        <w:t xml:space="preserve">for similar reasons </w:t>
      </w:r>
      <w:r w:rsidR="00A378EE" w:rsidRPr="00B0761A">
        <w:rPr>
          <w:rFonts w:ascii="Arial" w:eastAsia="MS Mincho" w:hAnsi="Arial" w:cs="Arial"/>
        </w:rPr>
        <w:t xml:space="preserve">regularly shared religious content on his accounts, was concerned that he might not be able to access his account </w:t>
      </w:r>
      <w:r w:rsidR="002F34E1" w:rsidRPr="00B0761A">
        <w:rPr>
          <w:rFonts w:ascii="Arial" w:eastAsia="MS Mincho" w:hAnsi="Arial" w:cs="Arial"/>
        </w:rPr>
        <w:t xml:space="preserve">regularly enough </w:t>
      </w:r>
      <w:r w:rsidR="00A378EE" w:rsidRPr="00B0761A">
        <w:rPr>
          <w:rFonts w:ascii="Arial" w:eastAsia="MS Mincho" w:hAnsi="Arial" w:cs="Arial"/>
        </w:rPr>
        <w:t xml:space="preserve">to share such content. He therefore </w:t>
      </w:r>
      <w:r w:rsidR="004D0B0D" w:rsidRPr="00B0761A">
        <w:rPr>
          <w:rFonts w:ascii="Arial" w:eastAsia="MS Mincho" w:hAnsi="Arial" w:cs="Arial"/>
        </w:rPr>
        <w:t xml:space="preserve">subscribed to a service that would </w:t>
      </w:r>
      <w:r w:rsidR="00A45A6C">
        <w:rPr>
          <w:rFonts w:ascii="Arial" w:eastAsia="MS Mincho" w:hAnsi="Arial" w:cs="Arial"/>
        </w:rPr>
        <w:t>periodically</w:t>
      </w:r>
      <w:r w:rsidR="00A45A6C" w:rsidRPr="00B0761A">
        <w:rPr>
          <w:rFonts w:ascii="Arial" w:eastAsia="MS Mincho" w:hAnsi="Arial" w:cs="Arial"/>
        </w:rPr>
        <w:t xml:space="preserve"> </w:t>
      </w:r>
      <w:r w:rsidR="004D0B0D" w:rsidRPr="00B0761A">
        <w:rPr>
          <w:rFonts w:ascii="Arial" w:eastAsia="MS Mincho" w:hAnsi="Arial" w:cs="Arial"/>
        </w:rPr>
        <w:t xml:space="preserve">tweet </w:t>
      </w:r>
      <w:r w:rsidR="004D0B0D" w:rsidRPr="00B0761A">
        <w:rPr>
          <w:rFonts w:ascii="Arial" w:eastAsia="MS Mincho" w:hAnsi="Arial" w:cs="Arial"/>
          <w:i/>
        </w:rPr>
        <w:t>hadith</w:t>
      </w:r>
      <w:r w:rsidR="004D0B0D" w:rsidRPr="00B0761A">
        <w:rPr>
          <w:rFonts w:ascii="Arial" w:eastAsia="MS Mincho" w:hAnsi="Arial" w:cs="Arial"/>
        </w:rPr>
        <w:t>, prayers, and short Quran</w:t>
      </w:r>
      <w:r w:rsidR="008343A0" w:rsidRPr="00B0761A">
        <w:rPr>
          <w:rFonts w:ascii="Arial" w:eastAsia="MS Mincho" w:hAnsi="Arial" w:cs="Arial"/>
        </w:rPr>
        <w:t>ic</w:t>
      </w:r>
      <w:r w:rsidR="004D0B0D" w:rsidRPr="00B0761A">
        <w:rPr>
          <w:rFonts w:ascii="Arial" w:eastAsia="MS Mincho" w:hAnsi="Arial" w:cs="Arial"/>
        </w:rPr>
        <w:t xml:space="preserve"> scripts through his</w:t>
      </w:r>
      <w:r w:rsidR="00A378EE" w:rsidRPr="00B0761A">
        <w:rPr>
          <w:rFonts w:ascii="Arial" w:eastAsia="MS Mincho" w:hAnsi="Arial" w:cs="Arial"/>
        </w:rPr>
        <w:t xml:space="preserve"> Twitter account</w:t>
      </w:r>
      <w:r w:rsidR="007554EA">
        <w:rPr>
          <w:rFonts w:ascii="Arial" w:eastAsia="MS Mincho" w:hAnsi="Arial" w:cs="Arial"/>
        </w:rPr>
        <w:t>, automating his performed devotion</w:t>
      </w:r>
      <w:r w:rsidR="00A378EE" w:rsidRPr="00B0761A">
        <w:rPr>
          <w:rFonts w:ascii="Arial" w:eastAsia="MS Mincho" w:hAnsi="Arial" w:cs="Arial"/>
        </w:rPr>
        <w:t>.</w:t>
      </w:r>
    </w:p>
    <w:p w14:paraId="6749A31A" w14:textId="77777777" w:rsidR="00FE78A3" w:rsidRPr="00B0761A" w:rsidRDefault="00FE78A3" w:rsidP="005E3AD7">
      <w:pPr>
        <w:pStyle w:val="PlainText"/>
        <w:spacing w:line="480" w:lineRule="auto"/>
        <w:rPr>
          <w:rFonts w:ascii="Arial" w:eastAsia="MS Mincho" w:hAnsi="Arial" w:cs="Arial"/>
        </w:rPr>
      </w:pPr>
    </w:p>
    <w:p w14:paraId="2D1A51B0" w14:textId="6C05FA77" w:rsidR="00E46675" w:rsidRPr="00B0761A" w:rsidRDefault="00DC31EF" w:rsidP="005E3AD7">
      <w:pPr>
        <w:pStyle w:val="PlainText"/>
        <w:spacing w:line="480" w:lineRule="auto"/>
        <w:rPr>
          <w:rFonts w:ascii="Arial" w:eastAsia="MS Mincho" w:hAnsi="Arial" w:cs="Arial"/>
        </w:rPr>
      </w:pPr>
      <w:r w:rsidRPr="00B0761A">
        <w:rPr>
          <w:rFonts w:ascii="Arial" w:eastAsia="MS Mincho" w:hAnsi="Arial" w:cs="Arial"/>
        </w:rPr>
        <w:t>Participants also shared more religious content during the holy month</w:t>
      </w:r>
      <w:r w:rsidR="001E5E82" w:rsidRPr="00B0761A">
        <w:rPr>
          <w:rFonts w:ascii="Arial" w:eastAsia="MS Mincho" w:hAnsi="Arial" w:cs="Arial"/>
        </w:rPr>
        <w:t>,</w:t>
      </w:r>
      <w:r w:rsidRPr="00B0761A">
        <w:rPr>
          <w:rFonts w:ascii="Arial" w:eastAsia="MS Mincho" w:hAnsi="Arial" w:cs="Arial"/>
        </w:rPr>
        <w:t xml:space="preserve"> Ramadan, and the month of </w:t>
      </w:r>
      <w:r w:rsidR="00E86DBE">
        <w:rPr>
          <w:rFonts w:ascii="Arial" w:eastAsia="MS Mincho" w:hAnsi="Arial" w:cs="Arial"/>
        </w:rPr>
        <w:t xml:space="preserve">the </w:t>
      </w:r>
      <w:r w:rsidRPr="00B0761A">
        <w:rPr>
          <w:rFonts w:ascii="Arial" w:eastAsia="MS Mincho" w:hAnsi="Arial" w:cs="Arial"/>
        </w:rPr>
        <w:t>Hajj</w:t>
      </w:r>
      <w:r w:rsidR="00E86DBE">
        <w:rPr>
          <w:rFonts w:ascii="Arial" w:eastAsia="MS Mincho" w:hAnsi="Arial" w:cs="Arial"/>
        </w:rPr>
        <w:t xml:space="preserve"> (pilgrimage to Mecca)</w:t>
      </w:r>
      <w:r w:rsidRPr="00B0761A">
        <w:rPr>
          <w:rFonts w:ascii="Arial" w:eastAsia="MS Mincho" w:hAnsi="Arial" w:cs="Arial"/>
        </w:rPr>
        <w:t xml:space="preserve">, compared with the rest of the year. </w:t>
      </w:r>
      <w:r w:rsidR="00932F69" w:rsidRPr="00B0761A">
        <w:rPr>
          <w:rFonts w:ascii="Arial" w:eastAsia="MS Mincho" w:hAnsi="Arial" w:cs="Arial"/>
        </w:rPr>
        <w:t xml:space="preserve">This </w:t>
      </w:r>
      <w:r w:rsidR="007A2CF8">
        <w:rPr>
          <w:rFonts w:ascii="Arial" w:eastAsia="MS Mincho" w:hAnsi="Arial" w:cs="Arial"/>
        </w:rPr>
        <w:t xml:space="preserve">suggested </w:t>
      </w:r>
      <w:r w:rsidRPr="00B0761A">
        <w:rPr>
          <w:rFonts w:ascii="Arial" w:eastAsia="MS Mincho" w:hAnsi="Arial" w:cs="Arial"/>
        </w:rPr>
        <w:t>a higher degree of religious commitment</w:t>
      </w:r>
      <w:r w:rsidR="00EB340C">
        <w:rPr>
          <w:rFonts w:ascii="Arial" w:eastAsia="MS Mincho" w:hAnsi="Arial" w:cs="Arial"/>
        </w:rPr>
        <w:t xml:space="preserve"> during these periods</w:t>
      </w:r>
      <w:r w:rsidR="007A2CF8">
        <w:rPr>
          <w:rFonts w:ascii="Arial" w:eastAsia="MS Mincho" w:hAnsi="Arial" w:cs="Arial"/>
        </w:rPr>
        <w:t xml:space="preserve">, and </w:t>
      </w:r>
      <w:bookmarkStart w:id="40" w:name="OLE_LINK30"/>
      <w:r w:rsidR="00D164F1">
        <w:rPr>
          <w:rFonts w:ascii="Arial" w:eastAsia="MS Mincho" w:hAnsi="Arial" w:cs="Arial"/>
        </w:rPr>
        <w:t>corresponding</w:t>
      </w:r>
      <w:r w:rsidR="007A2CF8">
        <w:rPr>
          <w:rFonts w:ascii="Arial" w:eastAsia="MS Mincho" w:hAnsi="Arial" w:cs="Arial"/>
        </w:rPr>
        <w:t xml:space="preserve"> </w:t>
      </w:r>
      <w:bookmarkEnd w:id="40"/>
      <w:r w:rsidR="007A2CF8">
        <w:rPr>
          <w:rFonts w:ascii="Arial" w:eastAsia="MS Mincho" w:hAnsi="Arial" w:cs="Arial"/>
        </w:rPr>
        <w:t>levels of acceptable identity performance within a collectivist, religious community</w:t>
      </w:r>
      <w:r w:rsidR="00932F69" w:rsidRPr="00B0761A">
        <w:rPr>
          <w:rFonts w:ascii="Arial" w:eastAsia="MS Mincho" w:hAnsi="Arial" w:cs="Arial"/>
        </w:rPr>
        <w:t>.</w:t>
      </w:r>
      <w:r w:rsidR="000062BB" w:rsidRPr="00B0761A">
        <w:rPr>
          <w:rFonts w:ascii="Arial" w:eastAsia="MS Mincho" w:hAnsi="Arial" w:cs="Arial"/>
        </w:rPr>
        <w:t xml:space="preserve"> The </w:t>
      </w:r>
      <w:proofErr w:type="spellStart"/>
      <w:r w:rsidR="000062BB" w:rsidRPr="00B0761A">
        <w:rPr>
          <w:rFonts w:ascii="Arial" w:eastAsia="MS Mincho" w:hAnsi="Arial" w:cs="Arial"/>
        </w:rPr>
        <w:t>Mecca_live</w:t>
      </w:r>
      <w:proofErr w:type="spellEnd"/>
      <w:r w:rsidR="000062BB" w:rsidRPr="00B0761A">
        <w:rPr>
          <w:rFonts w:ascii="Arial" w:eastAsia="MS Mincho" w:hAnsi="Arial" w:cs="Arial"/>
        </w:rPr>
        <w:t xml:space="preserve"> campaign in Jul</w:t>
      </w:r>
      <w:r w:rsidR="00147DED" w:rsidRPr="00B0761A">
        <w:rPr>
          <w:rFonts w:ascii="Arial" w:eastAsia="MS Mincho" w:hAnsi="Arial" w:cs="Arial"/>
        </w:rPr>
        <w:t>y</w:t>
      </w:r>
      <w:r w:rsidR="000062BB" w:rsidRPr="00B0761A">
        <w:rPr>
          <w:rFonts w:ascii="Arial" w:eastAsia="MS Mincho" w:hAnsi="Arial" w:cs="Arial"/>
        </w:rPr>
        <w:t xml:space="preserve"> 2015 is a good example of harnessing this commitment. A young Saudi, Ahmed </w:t>
      </w:r>
      <w:proofErr w:type="spellStart"/>
      <w:r w:rsidR="000062BB" w:rsidRPr="00B0761A">
        <w:rPr>
          <w:rFonts w:ascii="Arial" w:eastAsia="MS Mincho" w:hAnsi="Arial" w:cs="Arial"/>
        </w:rPr>
        <w:t>Aljbreen</w:t>
      </w:r>
      <w:proofErr w:type="spellEnd"/>
      <w:r w:rsidR="000062BB" w:rsidRPr="00B0761A">
        <w:rPr>
          <w:rFonts w:ascii="Arial" w:eastAsia="MS Mincho" w:hAnsi="Arial" w:cs="Arial"/>
        </w:rPr>
        <w:t xml:space="preserve">, petitioned </w:t>
      </w:r>
      <w:bookmarkStart w:id="41" w:name="OLE_LINK26"/>
      <w:bookmarkStart w:id="42" w:name="OLE_LINK27"/>
      <w:r w:rsidR="000062BB" w:rsidRPr="00B0761A">
        <w:rPr>
          <w:rFonts w:ascii="Arial" w:eastAsia="MS Mincho" w:hAnsi="Arial" w:cs="Arial"/>
        </w:rPr>
        <w:t xml:space="preserve">Snapchat </w:t>
      </w:r>
      <w:bookmarkEnd w:id="41"/>
      <w:bookmarkEnd w:id="42"/>
      <w:r w:rsidR="000062BB" w:rsidRPr="00B0761A">
        <w:rPr>
          <w:rFonts w:ascii="Arial" w:eastAsia="MS Mincho" w:hAnsi="Arial" w:cs="Arial"/>
        </w:rPr>
        <w:t xml:space="preserve">to bring the 27th day of Ramadan prayers (13 July 2015) from Mecca to a </w:t>
      </w:r>
      <w:r w:rsidR="00A53969">
        <w:rPr>
          <w:rFonts w:ascii="Arial" w:eastAsia="MS Mincho" w:hAnsi="Arial" w:cs="Arial"/>
        </w:rPr>
        <w:t>worldwide</w:t>
      </w:r>
      <w:r w:rsidR="000062BB" w:rsidRPr="00B0761A">
        <w:rPr>
          <w:rFonts w:ascii="Arial" w:eastAsia="MS Mincho" w:hAnsi="Arial" w:cs="Arial"/>
        </w:rPr>
        <w:t xml:space="preserve"> audience through </w:t>
      </w:r>
      <w:r w:rsidR="0096076B" w:rsidRPr="00B0761A">
        <w:rPr>
          <w:rFonts w:ascii="Arial" w:eastAsia="MS Mincho" w:hAnsi="Arial" w:cs="Arial"/>
        </w:rPr>
        <w:t xml:space="preserve">Snapchat’s </w:t>
      </w:r>
      <w:r w:rsidR="000062BB" w:rsidRPr="00B0761A">
        <w:rPr>
          <w:rFonts w:ascii="Arial" w:eastAsia="MS Mincho" w:hAnsi="Arial" w:cs="Arial"/>
        </w:rPr>
        <w:t xml:space="preserve">“Our Story” feature. </w:t>
      </w:r>
    </w:p>
    <w:p w14:paraId="0D2C81F3" w14:textId="77777777" w:rsidR="00E46675" w:rsidRPr="00B0761A" w:rsidRDefault="00E46675" w:rsidP="005E3AD7">
      <w:pPr>
        <w:pStyle w:val="PlainText"/>
        <w:spacing w:line="480" w:lineRule="auto"/>
        <w:rPr>
          <w:rFonts w:ascii="Arial" w:eastAsia="MS Mincho" w:hAnsi="Arial" w:cs="Arial"/>
        </w:rPr>
      </w:pPr>
    </w:p>
    <w:p w14:paraId="2B84885A" w14:textId="05F60550" w:rsidR="00A07E45" w:rsidRPr="00B0761A" w:rsidRDefault="00E46675" w:rsidP="005E3AD7">
      <w:pPr>
        <w:pStyle w:val="PlainText"/>
        <w:spacing w:line="480" w:lineRule="auto"/>
        <w:rPr>
          <w:rFonts w:ascii="Arial" w:eastAsia="MS Mincho" w:hAnsi="Arial" w:cs="Arial"/>
        </w:rPr>
      </w:pPr>
      <w:r w:rsidRPr="00B0761A">
        <w:rPr>
          <w:rFonts w:ascii="Arial" w:eastAsia="MS Mincho" w:hAnsi="Arial" w:cs="Arial"/>
        </w:rPr>
        <w:t xml:space="preserve">Most of the research participants said they </w:t>
      </w:r>
      <w:r w:rsidR="009B6548" w:rsidRPr="00B0761A">
        <w:rPr>
          <w:rFonts w:ascii="Arial" w:eastAsia="MS Mincho" w:hAnsi="Arial" w:cs="Arial"/>
        </w:rPr>
        <w:t xml:space="preserve">supported the </w:t>
      </w:r>
      <w:proofErr w:type="spellStart"/>
      <w:r w:rsidR="009B6548" w:rsidRPr="00B0761A">
        <w:rPr>
          <w:rFonts w:ascii="Arial" w:eastAsia="MS Mincho" w:hAnsi="Arial" w:cs="Arial"/>
        </w:rPr>
        <w:t>Mecca_live</w:t>
      </w:r>
      <w:proofErr w:type="spellEnd"/>
      <w:r w:rsidR="009B6548" w:rsidRPr="00B0761A">
        <w:rPr>
          <w:rFonts w:ascii="Arial" w:eastAsia="MS Mincho" w:hAnsi="Arial" w:cs="Arial"/>
        </w:rPr>
        <w:t xml:space="preserve"> campaign.</w:t>
      </w:r>
      <w:r w:rsidRPr="00B0761A">
        <w:rPr>
          <w:rFonts w:ascii="Arial" w:eastAsia="MS Mincho" w:hAnsi="Arial" w:cs="Arial"/>
        </w:rPr>
        <w:t xml:space="preserve"> This supports the </w:t>
      </w:r>
      <w:r w:rsidR="001E4030">
        <w:rPr>
          <w:rFonts w:ascii="Arial" w:eastAsia="MS Mincho" w:hAnsi="Arial" w:cs="Arial"/>
        </w:rPr>
        <w:t>idea</w:t>
      </w:r>
      <w:r w:rsidRPr="00B0761A">
        <w:rPr>
          <w:rFonts w:ascii="Arial" w:eastAsia="MS Mincho" w:hAnsi="Arial" w:cs="Arial"/>
        </w:rPr>
        <w:t xml:space="preserve"> that the</w:t>
      </w:r>
      <w:r w:rsidR="007D0212" w:rsidRPr="00B0761A">
        <w:rPr>
          <w:rFonts w:ascii="Arial" w:eastAsia="MS Mincho" w:hAnsi="Arial" w:cs="Arial"/>
        </w:rPr>
        <w:t>y</w:t>
      </w:r>
      <w:r w:rsidRPr="00B0761A">
        <w:rPr>
          <w:rFonts w:ascii="Arial" w:eastAsia="MS Mincho" w:hAnsi="Arial" w:cs="Arial"/>
        </w:rPr>
        <w:t xml:space="preserve"> </w:t>
      </w:r>
      <w:r w:rsidR="007D0212" w:rsidRPr="00B0761A">
        <w:rPr>
          <w:rFonts w:ascii="Arial" w:eastAsia="MS Mincho" w:hAnsi="Arial" w:cs="Arial"/>
        </w:rPr>
        <w:t xml:space="preserve">consider social media an important tool to practice the mission of </w:t>
      </w:r>
      <w:proofErr w:type="spellStart"/>
      <w:r w:rsidR="007D0212" w:rsidRPr="00B0761A">
        <w:rPr>
          <w:rFonts w:ascii="Arial" w:eastAsia="MS Mincho" w:hAnsi="Arial" w:cs="Arial"/>
          <w:i/>
        </w:rPr>
        <w:t>da</w:t>
      </w:r>
      <w:r w:rsidR="004D0463">
        <w:rPr>
          <w:rFonts w:ascii="Arial" w:eastAsia="MS Mincho" w:hAnsi="Arial" w:cs="Arial"/>
          <w:i/>
        </w:rPr>
        <w:t>ʻ</w:t>
      </w:r>
      <w:r w:rsidR="007D0212" w:rsidRPr="00B0761A">
        <w:rPr>
          <w:rFonts w:ascii="Arial" w:eastAsia="MS Mincho" w:hAnsi="Arial" w:cs="Arial"/>
          <w:i/>
        </w:rPr>
        <w:t>wah</w:t>
      </w:r>
      <w:proofErr w:type="spellEnd"/>
      <w:r w:rsidR="007D0212" w:rsidRPr="00B0761A">
        <w:rPr>
          <w:rFonts w:ascii="Arial" w:eastAsia="MS Mincho" w:hAnsi="Arial" w:cs="Arial"/>
        </w:rPr>
        <w:t xml:space="preserve"> (i.e., “spreading the word” about Islam)</w:t>
      </w:r>
      <w:r w:rsidR="00886C86" w:rsidRPr="00B0761A">
        <w:rPr>
          <w:rFonts w:ascii="Arial" w:eastAsia="MS Mincho" w:hAnsi="Arial" w:cs="Arial"/>
        </w:rPr>
        <w:t xml:space="preserve">. The </w:t>
      </w:r>
      <w:proofErr w:type="spellStart"/>
      <w:r w:rsidR="00886C86" w:rsidRPr="00B0761A">
        <w:rPr>
          <w:rFonts w:ascii="Arial" w:eastAsia="MS Mincho" w:hAnsi="Arial" w:cs="Arial"/>
        </w:rPr>
        <w:t>Mecca_live</w:t>
      </w:r>
      <w:proofErr w:type="spellEnd"/>
      <w:r w:rsidR="00886C86" w:rsidRPr="00B0761A">
        <w:rPr>
          <w:rFonts w:ascii="Arial" w:eastAsia="MS Mincho" w:hAnsi="Arial" w:cs="Arial"/>
        </w:rPr>
        <w:t xml:space="preserve"> campaign was a great success. On the 27th day of Ramadan, Muslims from different nationalities and cultures shared on Snapchat 300 seconds of their spiritual journey in Mecca. This</w:t>
      </w:r>
      <w:r w:rsidR="00A07E45" w:rsidRPr="00B0761A">
        <w:rPr>
          <w:rFonts w:ascii="Arial" w:eastAsia="MS Mincho" w:hAnsi="Arial" w:cs="Arial"/>
        </w:rPr>
        <w:t xml:space="preserve"> </w:t>
      </w:r>
      <w:r w:rsidR="00886C86" w:rsidRPr="00B0761A">
        <w:rPr>
          <w:rFonts w:ascii="Arial" w:eastAsia="MS Mincho" w:hAnsi="Arial" w:cs="Arial"/>
        </w:rPr>
        <w:t>generated</w:t>
      </w:r>
      <w:r w:rsidR="00A07E45" w:rsidRPr="00B0761A">
        <w:rPr>
          <w:rFonts w:ascii="Arial" w:eastAsia="MS Mincho" w:hAnsi="Arial" w:cs="Arial"/>
        </w:rPr>
        <w:t xml:space="preserve"> a highly positive </w:t>
      </w:r>
      <w:r w:rsidR="009F6CF3" w:rsidRPr="00B0761A">
        <w:rPr>
          <w:rFonts w:ascii="Arial" w:eastAsia="MS Mincho" w:hAnsi="Arial" w:cs="Arial"/>
        </w:rPr>
        <w:t>attitude</w:t>
      </w:r>
      <w:r w:rsidR="00886C86" w:rsidRPr="00B0761A">
        <w:rPr>
          <w:rFonts w:ascii="Arial" w:eastAsia="MS Mincho" w:hAnsi="Arial" w:cs="Arial"/>
        </w:rPr>
        <w:t xml:space="preserve"> to Snapchat</w:t>
      </w:r>
      <w:r w:rsidR="009F6CF3" w:rsidRPr="00B0761A">
        <w:rPr>
          <w:rFonts w:ascii="Arial" w:eastAsia="MS Mincho" w:hAnsi="Arial" w:cs="Arial"/>
        </w:rPr>
        <w:t xml:space="preserve"> in Saudi Arabia</w:t>
      </w:r>
      <w:r w:rsidR="00A07E45" w:rsidRPr="00B0761A">
        <w:rPr>
          <w:rFonts w:ascii="Arial" w:eastAsia="MS Mincho" w:hAnsi="Arial" w:cs="Arial"/>
        </w:rPr>
        <w:t xml:space="preserve">, </w:t>
      </w:r>
      <w:r w:rsidR="00886C86" w:rsidRPr="00B0761A">
        <w:rPr>
          <w:rFonts w:ascii="Arial" w:eastAsia="MS Mincho" w:hAnsi="Arial" w:cs="Arial"/>
        </w:rPr>
        <w:t>based on</w:t>
      </w:r>
      <w:r w:rsidR="00A07E45" w:rsidRPr="00B0761A">
        <w:rPr>
          <w:rFonts w:ascii="Arial" w:eastAsia="MS Mincho" w:hAnsi="Arial" w:cs="Arial"/>
        </w:rPr>
        <w:t xml:space="preserve"> </w:t>
      </w:r>
      <w:bookmarkStart w:id="43" w:name="OLE_LINK103"/>
      <w:bookmarkStart w:id="44" w:name="OLE_LINK104"/>
      <w:r w:rsidR="00A07E45" w:rsidRPr="00B0761A">
        <w:rPr>
          <w:rFonts w:ascii="Arial" w:eastAsia="MS Mincho" w:hAnsi="Arial" w:cs="Arial"/>
        </w:rPr>
        <w:t>Twitter and local media reports</w:t>
      </w:r>
      <w:bookmarkEnd w:id="43"/>
      <w:bookmarkEnd w:id="44"/>
      <w:r w:rsidR="00A07E45" w:rsidRPr="00B0761A">
        <w:rPr>
          <w:rFonts w:ascii="Arial" w:eastAsia="MS Mincho" w:hAnsi="Arial" w:cs="Arial"/>
        </w:rPr>
        <w:t>.</w:t>
      </w:r>
    </w:p>
    <w:p w14:paraId="166FA390" w14:textId="77777777" w:rsidR="00A07E45" w:rsidRPr="00B0761A" w:rsidRDefault="00A07E45" w:rsidP="005E3AD7">
      <w:pPr>
        <w:pStyle w:val="PlainText"/>
        <w:spacing w:line="480" w:lineRule="auto"/>
        <w:rPr>
          <w:rFonts w:ascii="Arial" w:eastAsia="MS Mincho" w:hAnsi="Arial" w:cs="Arial"/>
        </w:rPr>
      </w:pPr>
    </w:p>
    <w:p w14:paraId="53E28DFF" w14:textId="2C14C827" w:rsidR="00A07E45" w:rsidRPr="00B0761A" w:rsidRDefault="00A07E45" w:rsidP="005E3AD7">
      <w:pPr>
        <w:pStyle w:val="PlainText"/>
        <w:spacing w:line="480" w:lineRule="auto"/>
        <w:rPr>
          <w:rFonts w:ascii="Arial" w:eastAsia="MS Mincho" w:hAnsi="Arial" w:cs="Arial"/>
        </w:rPr>
      </w:pPr>
      <w:r w:rsidRPr="002D1AA6">
        <w:rPr>
          <w:rFonts w:ascii="Arial" w:eastAsia="MS Mincho" w:hAnsi="Arial" w:cs="Arial"/>
        </w:rPr>
        <w:t xml:space="preserve">In short, based on the research data, we can conclude that religion and degree of religiosity have a strong influence on </w:t>
      </w:r>
      <w:r w:rsidR="00933A0F">
        <w:rPr>
          <w:rFonts w:ascii="Arial" w:eastAsia="MS Mincho" w:hAnsi="Arial" w:cs="Arial"/>
        </w:rPr>
        <w:t xml:space="preserve">how </w:t>
      </w:r>
      <w:r w:rsidRPr="002D1AA6">
        <w:rPr>
          <w:rFonts w:ascii="Arial" w:eastAsia="MS Mincho" w:hAnsi="Arial" w:cs="Arial"/>
        </w:rPr>
        <w:t>Saudi youth en</w:t>
      </w:r>
      <w:r w:rsidR="00933A0F">
        <w:rPr>
          <w:rFonts w:ascii="Arial" w:eastAsia="MS Mincho" w:hAnsi="Arial" w:cs="Arial"/>
        </w:rPr>
        <w:t>gage</w:t>
      </w:r>
      <w:r w:rsidRPr="002D1AA6">
        <w:rPr>
          <w:rFonts w:ascii="Arial" w:eastAsia="MS Mincho" w:hAnsi="Arial" w:cs="Arial"/>
        </w:rPr>
        <w:t xml:space="preserve"> with social media platforms. This influence is clear</w:t>
      </w:r>
      <w:r w:rsidR="007A2CF8" w:rsidRPr="002D1AA6">
        <w:rPr>
          <w:rFonts w:ascii="Arial" w:eastAsia="MS Mincho" w:hAnsi="Arial" w:cs="Arial"/>
        </w:rPr>
        <w:t>est in the attention paid to the religious content</w:t>
      </w:r>
      <w:r w:rsidRPr="002D1AA6">
        <w:rPr>
          <w:rFonts w:ascii="Arial" w:eastAsia="MS Mincho" w:hAnsi="Arial" w:cs="Arial"/>
        </w:rPr>
        <w:t xml:space="preserve"> they share</w:t>
      </w:r>
      <w:r w:rsidR="002D1AA6" w:rsidRPr="002D1AA6">
        <w:rPr>
          <w:rFonts w:ascii="Arial" w:eastAsia="MS Mincho" w:hAnsi="Arial" w:cs="Arial"/>
        </w:rPr>
        <w:t>.</w:t>
      </w:r>
      <w:r w:rsidRPr="002D1AA6">
        <w:rPr>
          <w:rFonts w:ascii="Arial" w:eastAsia="MS Mincho" w:hAnsi="Arial" w:cs="Arial"/>
        </w:rPr>
        <w:t xml:space="preserve"> </w:t>
      </w:r>
      <w:r w:rsidR="002D1AA6" w:rsidRPr="002D1AA6">
        <w:rPr>
          <w:rFonts w:ascii="Arial" w:eastAsia="MS Mincho" w:hAnsi="Arial" w:cs="Arial"/>
        </w:rPr>
        <w:t>R</w:t>
      </w:r>
      <w:r w:rsidRPr="002D1AA6">
        <w:rPr>
          <w:rFonts w:ascii="Arial" w:eastAsia="MS Mincho" w:hAnsi="Arial" w:cs="Arial"/>
        </w:rPr>
        <w:t xml:space="preserve">eligious content </w:t>
      </w:r>
      <w:r w:rsidR="007A2CF8" w:rsidRPr="002D1AA6">
        <w:rPr>
          <w:rFonts w:ascii="Arial" w:eastAsia="MS Mincho" w:hAnsi="Arial" w:cs="Arial"/>
        </w:rPr>
        <w:t xml:space="preserve">is an acceptable form of sharing </w:t>
      </w:r>
      <w:r w:rsidR="00647F1A">
        <w:rPr>
          <w:rFonts w:ascii="Arial" w:eastAsia="MS Mincho" w:hAnsi="Arial" w:cs="Arial"/>
        </w:rPr>
        <w:t>that</w:t>
      </w:r>
      <w:r w:rsidR="007A2CF8" w:rsidRPr="002D1AA6">
        <w:rPr>
          <w:rFonts w:ascii="Arial" w:eastAsia="MS Mincho" w:hAnsi="Arial" w:cs="Arial"/>
        </w:rPr>
        <w:t xml:space="preserve"> leads th</w:t>
      </w:r>
      <w:r w:rsidRPr="002D1AA6">
        <w:rPr>
          <w:rFonts w:ascii="Arial" w:eastAsia="MS Mincho" w:hAnsi="Arial" w:cs="Arial"/>
        </w:rPr>
        <w:t>em to engage with social media</w:t>
      </w:r>
      <w:r w:rsidR="00A935E4">
        <w:rPr>
          <w:rFonts w:ascii="Arial" w:eastAsia="MS Mincho" w:hAnsi="Arial" w:cs="Arial"/>
        </w:rPr>
        <w:t xml:space="preserve"> in ways</w:t>
      </w:r>
      <w:r w:rsidR="007A2CF8" w:rsidRPr="002D1AA6">
        <w:rPr>
          <w:rFonts w:ascii="Arial" w:eastAsia="MS Mincho" w:hAnsi="Arial" w:cs="Arial"/>
        </w:rPr>
        <w:t xml:space="preserve"> that also align with wider collectivist and Islamic values</w:t>
      </w:r>
      <w:r w:rsidRPr="002D1AA6">
        <w:rPr>
          <w:rFonts w:ascii="Arial" w:eastAsia="MS Mincho" w:hAnsi="Arial" w:cs="Arial"/>
        </w:rPr>
        <w:t>.</w:t>
      </w:r>
    </w:p>
    <w:p w14:paraId="6339C55A" w14:textId="77777777" w:rsidR="00A07E45" w:rsidRPr="00B0761A" w:rsidRDefault="00A07E45" w:rsidP="005E3AD7">
      <w:pPr>
        <w:pStyle w:val="PlainText"/>
        <w:spacing w:line="480" w:lineRule="auto"/>
        <w:rPr>
          <w:rFonts w:ascii="Arial" w:eastAsia="MS Mincho" w:hAnsi="Arial" w:cs="Arial"/>
        </w:rPr>
      </w:pPr>
    </w:p>
    <w:p w14:paraId="027EE193" w14:textId="77777777" w:rsidR="007E5AFA" w:rsidRPr="00B0761A" w:rsidRDefault="007E5AFA" w:rsidP="005E3AD7">
      <w:pPr>
        <w:pStyle w:val="PlainText"/>
        <w:spacing w:line="480" w:lineRule="auto"/>
        <w:rPr>
          <w:rFonts w:ascii="Arial" w:eastAsia="MS Mincho" w:hAnsi="Arial" w:cs="Arial"/>
        </w:rPr>
      </w:pPr>
    </w:p>
    <w:p w14:paraId="0460C596" w14:textId="5DE1ADA4" w:rsidR="00AC51C9" w:rsidRPr="00B0761A" w:rsidRDefault="00AC51C9" w:rsidP="005E3AD7">
      <w:pPr>
        <w:pStyle w:val="PlainText"/>
        <w:spacing w:line="480" w:lineRule="auto"/>
        <w:outlineLvl w:val="0"/>
        <w:rPr>
          <w:rFonts w:ascii="Arial" w:eastAsia="MS Mincho" w:hAnsi="Arial" w:cs="Arial"/>
          <w:b/>
        </w:rPr>
      </w:pPr>
      <w:r w:rsidRPr="00B0761A">
        <w:rPr>
          <w:rFonts w:ascii="Arial" w:eastAsia="MS Mincho" w:hAnsi="Arial" w:cs="Arial"/>
          <w:b/>
        </w:rPr>
        <w:t>Developing the personas</w:t>
      </w:r>
    </w:p>
    <w:p w14:paraId="0F88AFC3" w14:textId="77777777" w:rsidR="00AC51C9" w:rsidRPr="00B0761A" w:rsidRDefault="00AC51C9" w:rsidP="005E3AD7">
      <w:pPr>
        <w:pStyle w:val="PlainText"/>
        <w:spacing w:line="480" w:lineRule="auto"/>
        <w:rPr>
          <w:rFonts w:ascii="Arial" w:eastAsia="MS Mincho" w:hAnsi="Arial" w:cs="Arial"/>
        </w:rPr>
      </w:pPr>
    </w:p>
    <w:p w14:paraId="110394BC" w14:textId="5127BB7A" w:rsidR="00404D79" w:rsidRPr="00B0761A" w:rsidRDefault="00A92D0B" w:rsidP="005E3AD7">
      <w:pPr>
        <w:pStyle w:val="PlainText"/>
        <w:spacing w:line="480" w:lineRule="auto"/>
        <w:rPr>
          <w:rFonts w:ascii="Arial" w:eastAsia="MS Mincho" w:hAnsi="Arial" w:cs="Arial"/>
        </w:rPr>
      </w:pPr>
      <w:r w:rsidRPr="00B0761A">
        <w:rPr>
          <w:rFonts w:ascii="Arial" w:eastAsia="MS Mincho" w:hAnsi="Arial" w:cs="Arial"/>
        </w:rPr>
        <w:t xml:space="preserve">Based on </w:t>
      </w:r>
      <w:r w:rsidR="00267875" w:rsidRPr="00B0761A">
        <w:rPr>
          <w:rFonts w:ascii="Arial" w:eastAsia="MS Mincho" w:hAnsi="Arial" w:cs="Arial"/>
        </w:rPr>
        <w:t>our</w:t>
      </w:r>
      <w:r w:rsidRPr="00B0761A">
        <w:rPr>
          <w:rFonts w:ascii="Arial" w:eastAsia="MS Mincho" w:hAnsi="Arial" w:cs="Arial"/>
        </w:rPr>
        <w:t xml:space="preserve"> </w:t>
      </w:r>
      <w:r w:rsidR="00B16E46" w:rsidRPr="00B0761A">
        <w:rPr>
          <w:rFonts w:ascii="Arial" w:eastAsia="MS Mincho" w:hAnsi="Arial" w:cs="Arial"/>
        </w:rPr>
        <w:t>findings</w:t>
      </w:r>
      <w:r w:rsidRPr="00B0761A">
        <w:rPr>
          <w:rFonts w:ascii="Arial" w:eastAsia="MS Mincho" w:hAnsi="Arial" w:cs="Arial"/>
        </w:rPr>
        <w:t xml:space="preserve">, </w:t>
      </w:r>
      <w:r w:rsidR="00DD3D70" w:rsidRPr="00B0761A">
        <w:rPr>
          <w:rFonts w:ascii="Arial" w:eastAsia="MS Mincho" w:hAnsi="Arial" w:cs="Arial"/>
        </w:rPr>
        <w:t xml:space="preserve">we created </w:t>
      </w:r>
      <w:r w:rsidR="009B30D9" w:rsidRPr="00B0761A">
        <w:rPr>
          <w:rFonts w:ascii="Arial" w:eastAsia="MS Mincho" w:hAnsi="Arial" w:cs="Arial"/>
        </w:rPr>
        <w:t xml:space="preserve">two </w:t>
      </w:r>
      <w:r w:rsidRPr="00B0761A">
        <w:rPr>
          <w:rFonts w:ascii="Arial" w:eastAsia="MS Mincho" w:hAnsi="Arial" w:cs="Arial"/>
        </w:rPr>
        <w:t xml:space="preserve">realistic and practical </w:t>
      </w:r>
      <w:r w:rsidR="00860E0E" w:rsidRPr="00B0761A">
        <w:rPr>
          <w:rFonts w:ascii="Arial" w:eastAsia="MS Mincho" w:hAnsi="Arial" w:cs="Arial"/>
        </w:rPr>
        <w:t>personas</w:t>
      </w:r>
      <w:r w:rsidRPr="00B0761A">
        <w:rPr>
          <w:rFonts w:ascii="Arial" w:eastAsia="MS Mincho" w:hAnsi="Arial" w:cs="Arial"/>
        </w:rPr>
        <w:t xml:space="preserve"> </w:t>
      </w:r>
      <w:r w:rsidR="00A93898" w:rsidRPr="00B0761A">
        <w:rPr>
          <w:rFonts w:ascii="Arial" w:eastAsia="MS Mincho" w:hAnsi="Arial" w:cs="Arial"/>
        </w:rPr>
        <w:t>that are representative of</w:t>
      </w:r>
      <w:r w:rsidRPr="00B0761A">
        <w:rPr>
          <w:rFonts w:ascii="Arial" w:eastAsia="MS Mincho" w:hAnsi="Arial" w:cs="Arial"/>
        </w:rPr>
        <w:t xml:space="preserve"> </w:t>
      </w:r>
      <w:r w:rsidR="00860E0E" w:rsidRPr="00B0761A">
        <w:rPr>
          <w:rFonts w:ascii="Arial" w:eastAsia="MS Mincho" w:hAnsi="Arial" w:cs="Arial"/>
        </w:rPr>
        <w:t xml:space="preserve">typical </w:t>
      </w:r>
      <w:r w:rsidR="00DD3D70" w:rsidRPr="00B0761A">
        <w:rPr>
          <w:rFonts w:ascii="Arial" w:eastAsia="MS Mincho" w:hAnsi="Arial" w:cs="Arial"/>
        </w:rPr>
        <w:t xml:space="preserve">young </w:t>
      </w:r>
      <w:r w:rsidRPr="00B0761A">
        <w:rPr>
          <w:rFonts w:ascii="Arial" w:eastAsia="MS Mincho" w:hAnsi="Arial" w:cs="Arial"/>
        </w:rPr>
        <w:t xml:space="preserve">Saudi </w:t>
      </w:r>
      <w:r w:rsidR="00DD3D70" w:rsidRPr="00B0761A">
        <w:rPr>
          <w:rFonts w:ascii="Arial" w:eastAsia="MS Mincho" w:hAnsi="Arial" w:cs="Arial"/>
        </w:rPr>
        <w:t>social media</w:t>
      </w:r>
      <w:r w:rsidRPr="00B0761A">
        <w:rPr>
          <w:rFonts w:ascii="Arial" w:eastAsia="MS Mincho" w:hAnsi="Arial" w:cs="Arial"/>
        </w:rPr>
        <w:t xml:space="preserve"> users. </w:t>
      </w:r>
      <w:bookmarkStart w:id="45" w:name="OLE_LINK28"/>
      <w:r w:rsidR="009C2D79" w:rsidRPr="00B0761A">
        <w:rPr>
          <w:rFonts w:ascii="Arial" w:eastAsia="MS Mincho" w:hAnsi="Arial" w:cs="Arial"/>
        </w:rPr>
        <w:t>P</w:t>
      </w:r>
      <w:r w:rsidRPr="00B0761A">
        <w:rPr>
          <w:rFonts w:ascii="Arial" w:eastAsia="MS Mincho" w:hAnsi="Arial" w:cs="Arial"/>
        </w:rPr>
        <w:t xml:space="preserve">ersonas </w:t>
      </w:r>
      <w:bookmarkEnd w:id="45"/>
      <w:r w:rsidR="001C4E8E" w:rsidRPr="00B0761A">
        <w:rPr>
          <w:rFonts w:ascii="Arial" w:eastAsia="MS Mincho" w:hAnsi="Arial" w:cs="Arial"/>
        </w:rPr>
        <w:t>are a useful tool for designing user interaction with</w:t>
      </w:r>
      <w:r w:rsidR="00A2613B">
        <w:rPr>
          <w:rFonts w:ascii="Arial" w:eastAsia="MS Mincho" w:hAnsi="Arial" w:cs="Arial"/>
        </w:rPr>
        <w:t>in</w:t>
      </w:r>
      <w:r w:rsidR="001C4E8E" w:rsidRPr="00B0761A">
        <w:rPr>
          <w:rFonts w:ascii="Arial" w:eastAsia="MS Mincho" w:hAnsi="Arial" w:cs="Arial"/>
        </w:rPr>
        <w:t xml:space="preserve"> a system, </w:t>
      </w:r>
      <w:r w:rsidR="007B1CCB" w:rsidRPr="00B0761A">
        <w:rPr>
          <w:rFonts w:ascii="Arial" w:eastAsia="MS Mincho" w:hAnsi="Arial" w:cs="Arial"/>
        </w:rPr>
        <w:t xml:space="preserve">as they embody </w:t>
      </w:r>
      <w:r w:rsidR="001C4E8E" w:rsidRPr="00B0761A">
        <w:rPr>
          <w:rFonts w:ascii="Arial" w:eastAsia="MS Mincho" w:hAnsi="Arial" w:cs="Arial"/>
        </w:rPr>
        <w:t>different use cases</w:t>
      </w:r>
      <w:r w:rsidR="007B1CCB" w:rsidRPr="00B0761A">
        <w:rPr>
          <w:rFonts w:ascii="Arial" w:eastAsia="MS Mincho" w:hAnsi="Arial" w:cs="Arial"/>
        </w:rPr>
        <w:t xml:space="preserve"> in a realistic and relatable way</w:t>
      </w:r>
      <w:r w:rsidR="001C4E8E" w:rsidRPr="00B0761A">
        <w:rPr>
          <w:rFonts w:ascii="Arial" w:eastAsia="MS Mincho" w:hAnsi="Arial" w:cs="Arial"/>
        </w:rPr>
        <w:t xml:space="preserve"> </w:t>
      </w:r>
      <w:r w:rsidR="00D577E2">
        <w:rPr>
          <w:rFonts w:ascii="Arial" w:eastAsia="MS Mincho" w:hAnsi="Arial" w:cs="Arial"/>
          <w:noProof/>
        </w:rPr>
        <w:t>(Cooper, 1999)</w:t>
      </w:r>
      <w:r w:rsidR="001C4E8E" w:rsidRPr="00B0761A">
        <w:rPr>
          <w:rFonts w:ascii="Arial" w:eastAsia="MS Mincho" w:hAnsi="Arial" w:cs="Arial"/>
        </w:rPr>
        <w:t xml:space="preserve">. </w:t>
      </w:r>
      <w:r w:rsidR="0065655B" w:rsidRPr="00B0761A">
        <w:rPr>
          <w:rFonts w:ascii="Arial" w:eastAsia="MS Mincho" w:hAnsi="Arial" w:cs="Arial"/>
        </w:rPr>
        <w:t xml:space="preserve">Personas </w:t>
      </w:r>
      <w:r w:rsidRPr="00B0761A">
        <w:rPr>
          <w:rFonts w:ascii="Arial" w:eastAsia="MS Mincho" w:hAnsi="Arial" w:cs="Arial"/>
        </w:rPr>
        <w:t xml:space="preserve">are synthesized from observing and investigating the </w:t>
      </w:r>
      <w:r w:rsidR="00CC3840" w:rsidRPr="00B0761A">
        <w:rPr>
          <w:rFonts w:ascii="Arial" w:eastAsia="MS Mincho" w:hAnsi="Arial" w:cs="Arial"/>
        </w:rPr>
        <w:t>behaviors</w:t>
      </w:r>
      <w:r w:rsidRPr="00B0761A">
        <w:rPr>
          <w:rFonts w:ascii="Arial" w:eastAsia="MS Mincho" w:hAnsi="Arial" w:cs="Arial"/>
        </w:rPr>
        <w:t>, attitudes, motivations</w:t>
      </w:r>
      <w:r w:rsidR="009B30D9" w:rsidRPr="00B0761A">
        <w:rPr>
          <w:rFonts w:ascii="Arial" w:eastAsia="MS Mincho" w:hAnsi="Arial" w:cs="Arial"/>
        </w:rPr>
        <w:t>,</w:t>
      </w:r>
      <w:r w:rsidRPr="00B0761A">
        <w:rPr>
          <w:rFonts w:ascii="Arial" w:eastAsia="MS Mincho" w:hAnsi="Arial" w:cs="Arial"/>
        </w:rPr>
        <w:t xml:space="preserve"> and preferences of real users. As Cooper </w:t>
      </w:r>
      <w:r w:rsidR="00D62333" w:rsidRPr="00B0761A">
        <w:rPr>
          <w:rFonts w:ascii="Arial" w:eastAsia="MS Mincho" w:hAnsi="Arial" w:cs="Arial"/>
        </w:rPr>
        <w:t>notes</w:t>
      </w:r>
      <w:r w:rsidRPr="00B0761A">
        <w:rPr>
          <w:rFonts w:ascii="Arial" w:eastAsia="MS Mincho" w:hAnsi="Arial" w:cs="Arial"/>
        </w:rPr>
        <w:t>, “persona</w:t>
      </w:r>
      <w:r w:rsidR="005A4734" w:rsidRPr="00B0761A">
        <w:rPr>
          <w:rFonts w:ascii="Arial" w:eastAsia="MS Mincho" w:hAnsi="Arial" w:cs="Arial"/>
        </w:rPr>
        <w:t>s</w:t>
      </w:r>
      <w:r w:rsidRPr="00B0761A">
        <w:rPr>
          <w:rFonts w:ascii="Arial" w:eastAsia="MS Mincho" w:hAnsi="Arial" w:cs="Arial"/>
        </w:rPr>
        <w:t xml:space="preserve"> are not real people, but they represent them throughout the design process. They are </w:t>
      </w:r>
      <w:r w:rsidRPr="00B0761A">
        <w:rPr>
          <w:rFonts w:ascii="Arial" w:eastAsia="MS Mincho" w:hAnsi="Arial" w:cs="Arial"/>
          <w:i/>
        </w:rPr>
        <w:t>hypothetical archetypes</w:t>
      </w:r>
      <w:r w:rsidRPr="00B0761A">
        <w:rPr>
          <w:rFonts w:ascii="Arial" w:eastAsia="MS Mincho" w:hAnsi="Arial" w:cs="Arial"/>
        </w:rPr>
        <w:t xml:space="preserve"> of actual users. Although they are imaginary, they are defined with significant rigor and precisi</w:t>
      </w:r>
      <w:r w:rsidR="00671C1C" w:rsidRPr="00B0761A">
        <w:rPr>
          <w:rFonts w:ascii="Arial" w:eastAsia="MS Mincho" w:hAnsi="Arial" w:cs="Arial"/>
        </w:rPr>
        <w:t>on.</w:t>
      </w:r>
      <w:r w:rsidRPr="00B0761A">
        <w:rPr>
          <w:rFonts w:ascii="Arial" w:eastAsia="MS Mincho" w:hAnsi="Arial" w:cs="Arial"/>
        </w:rPr>
        <w:t>”</w:t>
      </w:r>
      <w:r w:rsidR="00F72B54">
        <w:rPr>
          <w:rStyle w:val="EndnoteReference"/>
          <w:rFonts w:ascii="Arial" w:eastAsia="MS Mincho" w:hAnsi="Arial" w:cs="Arial"/>
        </w:rPr>
        <w:endnoteReference w:id="23"/>
      </w:r>
    </w:p>
    <w:p w14:paraId="0DF2A95E" w14:textId="77777777" w:rsidR="00404D79" w:rsidRPr="00B0761A" w:rsidRDefault="00404D79" w:rsidP="005E3AD7">
      <w:pPr>
        <w:pStyle w:val="PlainText"/>
        <w:spacing w:line="480" w:lineRule="auto"/>
        <w:rPr>
          <w:rFonts w:ascii="Arial" w:eastAsia="MS Mincho" w:hAnsi="Arial" w:cs="Arial"/>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5756"/>
      </w:tblGrid>
      <w:tr w:rsidR="00404D79" w:rsidRPr="00B0761A" w14:paraId="05E5782E" w14:textId="77777777" w:rsidTr="00721282">
        <w:tc>
          <w:tcPr>
            <w:tcW w:w="2303" w:type="dxa"/>
            <w:vAlign w:val="center"/>
          </w:tcPr>
          <w:p w14:paraId="31583871" w14:textId="77777777" w:rsidR="00404D79" w:rsidRPr="00B0761A" w:rsidRDefault="00404D7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41F3D60" wp14:editId="1941639C">
                  <wp:extent cx="1159200" cy="11592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uf.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59200" cy="1159200"/>
                          </a:xfrm>
                          <a:prstGeom prst="rect">
                            <a:avLst/>
                          </a:prstGeom>
                          <a:noFill/>
                          <a:ln>
                            <a:noFill/>
                          </a:ln>
                        </pic:spPr>
                      </pic:pic>
                    </a:graphicData>
                  </a:graphic>
                </wp:inline>
              </w:drawing>
            </w:r>
          </w:p>
        </w:tc>
        <w:tc>
          <w:tcPr>
            <w:tcW w:w="5756" w:type="dxa"/>
            <w:vAlign w:val="center"/>
          </w:tcPr>
          <w:p w14:paraId="3B15011B" w14:textId="77777777" w:rsidR="009557AD" w:rsidRDefault="00404D79" w:rsidP="005E3AD7">
            <w:pPr>
              <w:pStyle w:val="PlainText"/>
              <w:spacing w:line="480" w:lineRule="auto"/>
              <w:rPr>
                <w:rFonts w:ascii="Arial" w:eastAsia="MS Mincho" w:hAnsi="Arial" w:cs="Arial"/>
              </w:rPr>
            </w:pPr>
            <w:proofErr w:type="spellStart"/>
            <w:r w:rsidRPr="00B0761A">
              <w:rPr>
                <w:rFonts w:ascii="Arial" w:eastAsia="MS Mincho" w:hAnsi="Arial" w:cs="Arial"/>
                <w:b/>
              </w:rPr>
              <w:t>Nouf</w:t>
            </w:r>
            <w:proofErr w:type="spellEnd"/>
            <w:r w:rsidRPr="00B0761A">
              <w:rPr>
                <w:rFonts w:ascii="Arial" w:eastAsia="MS Mincho" w:hAnsi="Arial" w:cs="Arial"/>
              </w:rPr>
              <w:t xml:space="preserve"> is 24 years old, married, and lives in Riyadh. She uses </w:t>
            </w:r>
            <w:bookmarkStart w:id="46" w:name="OLE_LINK105"/>
            <w:bookmarkStart w:id="47" w:name="OLE_LINK106"/>
            <w:r w:rsidRPr="00B0761A">
              <w:rPr>
                <w:rFonts w:ascii="Arial" w:eastAsia="MS Mincho" w:hAnsi="Arial" w:cs="Arial"/>
              </w:rPr>
              <w:t>Twitter, Instagram, and Snapchat</w:t>
            </w:r>
            <w:bookmarkEnd w:id="46"/>
            <w:bookmarkEnd w:id="47"/>
            <w:r w:rsidRPr="00B0761A">
              <w:rPr>
                <w:rFonts w:ascii="Arial" w:eastAsia="MS Mincho" w:hAnsi="Arial" w:cs="Arial"/>
              </w:rPr>
              <w:t>, accessing them from her iPhone and iPad. She spends about six hours per day on social media.</w:t>
            </w:r>
          </w:p>
          <w:p w14:paraId="207A10DB" w14:textId="2BBB3391" w:rsidR="00721282" w:rsidRPr="00721282" w:rsidRDefault="00721282" w:rsidP="005E3AD7">
            <w:pPr>
              <w:pStyle w:val="PlainText"/>
              <w:spacing w:line="480" w:lineRule="auto"/>
              <w:rPr>
                <w:rFonts w:ascii="Arial" w:eastAsia="MS Mincho" w:hAnsi="Arial" w:cs="Arial"/>
                <w:sz w:val="18"/>
                <w:szCs w:val="18"/>
              </w:rPr>
            </w:pPr>
            <w:r w:rsidRPr="00721282">
              <w:rPr>
                <w:rFonts w:ascii="Arial" w:eastAsia="MS Mincho" w:hAnsi="Arial" w:cs="Arial"/>
                <w:sz w:val="18"/>
                <w:szCs w:val="18"/>
              </w:rPr>
              <w:t>(</w:t>
            </w:r>
            <w:bookmarkStart w:id="48" w:name="OLE_LINK36"/>
            <w:bookmarkStart w:id="49" w:name="OLE_LINK37"/>
            <w:r>
              <w:rPr>
                <w:rFonts w:ascii="Arial" w:eastAsia="MS Mincho" w:hAnsi="Arial" w:cs="Arial"/>
                <w:sz w:val="18"/>
                <w:szCs w:val="18"/>
              </w:rPr>
              <w:t>image credit</w:t>
            </w:r>
            <w:bookmarkEnd w:id="48"/>
            <w:bookmarkEnd w:id="49"/>
            <w:r w:rsidRPr="00721282">
              <w:rPr>
                <w:rFonts w:ascii="Arial" w:eastAsia="MS Mincho" w:hAnsi="Arial" w:cs="Arial"/>
                <w:sz w:val="18"/>
                <w:szCs w:val="18"/>
              </w:rPr>
              <w:t xml:space="preserve">: </w:t>
            </w:r>
            <w:proofErr w:type="spellStart"/>
            <w:r w:rsidRPr="00721282">
              <w:rPr>
                <w:rFonts w:ascii="Arial" w:eastAsia="MS Mincho" w:hAnsi="Arial" w:cs="Arial"/>
                <w:sz w:val="18"/>
                <w:szCs w:val="18"/>
              </w:rPr>
              <w:t>clearandtransparent</w:t>
            </w:r>
            <w:proofErr w:type="spellEnd"/>
            <w:r w:rsidRPr="00721282">
              <w:rPr>
                <w:rFonts w:ascii="Arial" w:eastAsia="MS Mincho" w:hAnsi="Arial" w:cs="Arial"/>
                <w:sz w:val="18"/>
                <w:szCs w:val="18"/>
              </w:rPr>
              <w:t xml:space="preserve">, licensed from </w:t>
            </w:r>
            <w:proofErr w:type="spellStart"/>
            <w:r w:rsidRPr="00721282">
              <w:rPr>
                <w:rFonts w:ascii="Arial" w:eastAsia="MS Mincho" w:hAnsi="Arial" w:cs="Arial"/>
                <w:sz w:val="18"/>
                <w:szCs w:val="18"/>
              </w:rPr>
              <w:t>iStock</w:t>
            </w:r>
            <w:proofErr w:type="spellEnd"/>
            <w:r w:rsidRPr="00721282">
              <w:rPr>
                <w:rFonts w:ascii="Arial" w:eastAsia="MS Mincho" w:hAnsi="Arial" w:cs="Arial"/>
                <w:sz w:val="18"/>
                <w:szCs w:val="18"/>
              </w:rPr>
              <w:t>)</w:t>
            </w:r>
          </w:p>
        </w:tc>
      </w:tr>
      <w:tr w:rsidR="00404D79" w:rsidRPr="00B0761A" w14:paraId="2B50DBE0" w14:textId="77777777" w:rsidTr="00721282">
        <w:tc>
          <w:tcPr>
            <w:tcW w:w="2303" w:type="dxa"/>
            <w:vAlign w:val="center"/>
          </w:tcPr>
          <w:p w14:paraId="4F402F49" w14:textId="77777777" w:rsidR="00404D79" w:rsidRPr="00B0761A" w:rsidRDefault="00404D79" w:rsidP="005E3AD7">
            <w:pPr>
              <w:pStyle w:val="PlainText"/>
              <w:spacing w:line="480" w:lineRule="auto"/>
              <w:jc w:val="center"/>
              <w:rPr>
                <w:rFonts w:ascii="Arial" w:eastAsia="MS Mincho" w:hAnsi="Arial" w:cs="Arial"/>
                <w:noProof/>
                <w:lang w:val="en-GB" w:eastAsia="zh-CN"/>
              </w:rPr>
            </w:pPr>
          </w:p>
        </w:tc>
        <w:tc>
          <w:tcPr>
            <w:tcW w:w="5756" w:type="dxa"/>
            <w:vAlign w:val="center"/>
          </w:tcPr>
          <w:p w14:paraId="6C62F4A9" w14:textId="77777777" w:rsidR="00404D79" w:rsidRPr="00B0761A" w:rsidRDefault="00404D79" w:rsidP="005E3AD7">
            <w:pPr>
              <w:pStyle w:val="PlainText"/>
              <w:spacing w:line="480" w:lineRule="auto"/>
              <w:rPr>
                <w:rFonts w:ascii="Arial" w:eastAsia="MS Mincho" w:hAnsi="Arial" w:cs="Arial"/>
                <w:b/>
              </w:rPr>
            </w:pPr>
          </w:p>
        </w:tc>
      </w:tr>
      <w:tr w:rsidR="00404D79" w:rsidRPr="00B0761A" w14:paraId="17820B5C" w14:textId="77777777" w:rsidTr="00721282">
        <w:tc>
          <w:tcPr>
            <w:tcW w:w="2303" w:type="dxa"/>
            <w:vAlign w:val="center"/>
          </w:tcPr>
          <w:p w14:paraId="580FEA2E" w14:textId="77777777" w:rsidR="00404D79" w:rsidRPr="00B0761A" w:rsidRDefault="00404D79" w:rsidP="005E3AD7">
            <w:pPr>
              <w:pStyle w:val="PlainText"/>
              <w:spacing w:line="480" w:lineRule="auto"/>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5B6E72B7" wp14:editId="72A2569C">
                  <wp:extent cx="1159200" cy="115920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59200" cy="1159200"/>
                          </a:xfrm>
                          <a:prstGeom prst="rect">
                            <a:avLst/>
                          </a:prstGeom>
                          <a:noFill/>
                          <a:ln>
                            <a:noFill/>
                          </a:ln>
                        </pic:spPr>
                      </pic:pic>
                    </a:graphicData>
                  </a:graphic>
                </wp:inline>
              </w:drawing>
            </w:r>
          </w:p>
        </w:tc>
        <w:tc>
          <w:tcPr>
            <w:tcW w:w="5756" w:type="dxa"/>
            <w:vAlign w:val="center"/>
          </w:tcPr>
          <w:p w14:paraId="7597BD53" w14:textId="01E90A7D" w:rsidR="00404D79" w:rsidRDefault="00404D79" w:rsidP="005E3AD7">
            <w:pPr>
              <w:pStyle w:val="PlainText"/>
              <w:spacing w:line="480" w:lineRule="auto"/>
              <w:rPr>
                <w:rFonts w:ascii="Arial" w:eastAsia="MS Mincho" w:hAnsi="Arial" w:cs="Arial"/>
              </w:rPr>
            </w:pPr>
            <w:r w:rsidRPr="00B0761A">
              <w:rPr>
                <w:rFonts w:ascii="Arial" w:eastAsia="MS Mincho" w:hAnsi="Arial" w:cs="Arial"/>
                <w:b/>
              </w:rPr>
              <w:t>Ali</w:t>
            </w:r>
            <w:r w:rsidRPr="00B0761A">
              <w:rPr>
                <w:rFonts w:ascii="Arial" w:eastAsia="MS Mincho" w:hAnsi="Arial" w:cs="Arial"/>
              </w:rPr>
              <w:t xml:space="preserve"> is 23 years old, single, and lives in Jeddah. He uses Twitter, Facebook, Instagram, and Snapchat, accessing them from his iPhone. He spends about four hours per day on social media.</w:t>
            </w:r>
          </w:p>
          <w:p w14:paraId="3054AC15" w14:textId="2BEF1ACE" w:rsidR="00276994" w:rsidRPr="00721282" w:rsidRDefault="00276994" w:rsidP="005E3AD7">
            <w:pPr>
              <w:pStyle w:val="PlainText"/>
              <w:spacing w:line="480" w:lineRule="auto"/>
              <w:rPr>
                <w:rFonts w:ascii="Arial" w:eastAsia="MS Mincho" w:hAnsi="Arial" w:cs="Arial"/>
                <w:sz w:val="18"/>
                <w:szCs w:val="18"/>
              </w:rPr>
            </w:pPr>
            <w:bookmarkStart w:id="50" w:name="OLE_LINK31"/>
            <w:bookmarkStart w:id="51" w:name="OLE_LINK32"/>
            <w:r w:rsidRPr="00721282">
              <w:rPr>
                <w:rFonts w:ascii="Arial" w:eastAsia="MS Mincho" w:hAnsi="Arial" w:cs="Arial"/>
                <w:sz w:val="18"/>
                <w:szCs w:val="18"/>
              </w:rPr>
              <w:t>(</w:t>
            </w:r>
            <w:r w:rsidR="00721282">
              <w:rPr>
                <w:rFonts w:ascii="Arial" w:eastAsia="MS Mincho" w:hAnsi="Arial" w:cs="Arial"/>
                <w:sz w:val="18"/>
                <w:szCs w:val="18"/>
              </w:rPr>
              <w:t>image credit</w:t>
            </w:r>
            <w:r w:rsidRPr="00721282">
              <w:rPr>
                <w:rFonts w:ascii="Arial" w:eastAsia="MS Mincho" w:hAnsi="Arial" w:cs="Arial"/>
                <w:sz w:val="18"/>
                <w:szCs w:val="18"/>
              </w:rPr>
              <w:t xml:space="preserve">: </w:t>
            </w:r>
            <w:proofErr w:type="spellStart"/>
            <w:r w:rsidR="00721282" w:rsidRPr="00721282">
              <w:rPr>
                <w:rFonts w:ascii="Arial" w:eastAsia="MS Mincho" w:hAnsi="Arial" w:cs="Arial"/>
                <w:sz w:val="18"/>
                <w:szCs w:val="18"/>
                <w:lang w:val="en-GB"/>
              </w:rPr>
              <w:t>Todor</w:t>
            </w:r>
            <w:proofErr w:type="spellEnd"/>
            <w:r w:rsidR="00721282" w:rsidRPr="00721282">
              <w:rPr>
                <w:rFonts w:ascii="Arial" w:eastAsia="MS Mincho" w:hAnsi="Arial" w:cs="Arial"/>
                <w:sz w:val="18"/>
                <w:szCs w:val="18"/>
                <w:lang w:val="en-GB"/>
              </w:rPr>
              <w:t xml:space="preserve"> </w:t>
            </w:r>
            <w:proofErr w:type="spellStart"/>
            <w:r w:rsidR="00721282" w:rsidRPr="00721282">
              <w:rPr>
                <w:rFonts w:ascii="Arial" w:eastAsia="MS Mincho" w:hAnsi="Arial" w:cs="Arial"/>
                <w:sz w:val="18"/>
                <w:szCs w:val="18"/>
                <w:lang w:val="en-GB"/>
              </w:rPr>
              <w:t>Tsvetkov</w:t>
            </w:r>
            <w:bookmarkStart w:id="52" w:name="OLE_LINK34"/>
            <w:bookmarkStart w:id="53" w:name="OLE_LINK35"/>
            <w:proofErr w:type="spellEnd"/>
            <w:r w:rsidR="00721282" w:rsidRPr="00721282">
              <w:rPr>
                <w:rFonts w:ascii="Arial" w:eastAsia="MS Mincho" w:hAnsi="Arial" w:cs="Arial"/>
                <w:sz w:val="18"/>
                <w:szCs w:val="18"/>
              </w:rPr>
              <w:t>,</w:t>
            </w:r>
            <w:bookmarkStart w:id="54" w:name="OLE_LINK33"/>
            <w:r w:rsidR="00721282" w:rsidRPr="00721282">
              <w:rPr>
                <w:rFonts w:ascii="Arial" w:eastAsia="MS Mincho" w:hAnsi="Arial" w:cs="Arial"/>
                <w:sz w:val="18"/>
                <w:szCs w:val="18"/>
              </w:rPr>
              <w:t xml:space="preserve"> licensed from </w:t>
            </w:r>
            <w:proofErr w:type="spellStart"/>
            <w:r w:rsidR="00721282" w:rsidRPr="00721282">
              <w:rPr>
                <w:rFonts w:ascii="Arial" w:eastAsia="MS Mincho" w:hAnsi="Arial" w:cs="Arial"/>
                <w:sz w:val="18"/>
                <w:szCs w:val="18"/>
              </w:rPr>
              <w:t>iStock</w:t>
            </w:r>
            <w:bookmarkEnd w:id="52"/>
            <w:bookmarkEnd w:id="53"/>
            <w:bookmarkEnd w:id="54"/>
            <w:proofErr w:type="spellEnd"/>
            <w:r w:rsidRPr="00721282">
              <w:rPr>
                <w:rFonts w:ascii="Arial" w:eastAsia="MS Mincho" w:hAnsi="Arial" w:cs="Arial"/>
                <w:sz w:val="18"/>
                <w:szCs w:val="18"/>
              </w:rPr>
              <w:t>)</w:t>
            </w:r>
            <w:bookmarkEnd w:id="50"/>
            <w:bookmarkEnd w:id="51"/>
          </w:p>
          <w:p w14:paraId="59471874" w14:textId="77777777" w:rsidR="00404D79" w:rsidRPr="00B0761A" w:rsidRDefault="00404D79" w:rsidP="005E3AD7">
            <w:pPr>
              <w:pStyle w:val="PlainText"/>
              <w:spacing w:line="480" w:lineRule="auto"/>
              <w:rPr>
                <w:rFonts w:ascii="Arial" w:eastAsia="MS Mincho" w:hAnsi="Arial" w:cs="Arial"/>
                <w:b/>
              </w:rPr>
            </w:pPr>
          </w:p>
        </w:tc>
      </w:tr>
    </w:tbl>
    <w:p w14:paraId="72FA8D81" w14:textId="77777777" w:rsidR="00404D79" w:rsidRPr="00B0761A" w:rsidRDefault="00404D79" w:rsidP="005E3AD7">
      <w:pPr>
        <w:pStyle w:val="PlainText"/>
        <w:spacing w:line="480" w:lineRule="auto"/>
        <w:rPr>
          <w:rFonts w:ascii="Arial" w:eastAsia="MS Mincho" w:hAnsi="Arial" w:cs="Arial"/>
        </w:rPr>
      </w:pPr>
    </w:p>
    <w:p w14:paraId="111379D7" w14:textId="7DDEE2AC" w:rsidR="00404D79" w:rsidRPr="00A21CAE" w:rsidRDefault="00404D79" w:rsidP="005E3AD7">
      <w:pPr>
        <w:pStyle w:val="PlainText"/>
        <w:spacing w:line="480" w:lineRule="auto"/>
        <w:rPr>
          <w:rFonts w:ascii="Arial" w:eastAsia="MS Mincho" w:hAnsi="Arial" w:cs="Arial"/>
        </w:rPr>
      </w:pPr>
      <w:r w:rsidRPr="00A21CAE">
        <w:rPr>
          <w:rFonts w:ascii="Arial" w:eastAsia="MS Mincho" w:hAnsi="Arial" w:cs="Arial"/>
        </w:rPr>
        <w:t xml:space="preserve">Both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university students that grew up and live in Saudi Arabia. Both are Muslim.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both regular users of social media, each engaging (in Arabic) with more than one platform. Both first started using social media in 2013. Like many young Saudis, </w:t>
      </w:r>
      <w:proofErr w:type="spellStart"/>
      <w:r w:rsidRPr="00A21CAE">
        <w:rPr>
          <w:rFonts w:ascii="Arial" w:eastAsia="MS Mincho" w:hAnsi="Arial" w:cs="Arial"/>
        </w:rPr>
        <w:t>Nouf</w:t>
      </w:r>
      <w:proofErr w:type="spellEnd"/>
      <w:r w:rsidRPr="00A21CAE">
        <w:rPr>
          <w:rFonts w:ascii="Arial" w:eastAsia="MS Mincho" w:hAnsi="Arial" w:cs="Arial"/>
        </w:rPr>
        <w:t xml:space="preserve"> and Ali rely heavily on social media to communicate with people from their offline network rather than to meet strangers. Thus, their family members and friends form the core of their online network. Both </w:t>
      </w:r>
      <w:proofErr w:type="spellStart"/>
      <w:r w:rsidRPr="00A21CAE">
        <w:rPr>
          <w:rFonts w:ascii="Arial" w:eastAsia="MS Mincho" w:hAnsi="Arial" w:cs="Arial"/>
        </w:rPr>
        <w:t>Nouf</w:t>
      </w:r>
      <w:proofErr w:type="spellEnd"/>
      <w:r w:rsidRPr="00A21CAE">
        <w:rPr>
          <w:rFonts w:ascii="Arial" w:eastAsia="MS Mincho" w:hAnsi="Arial" w:cs="Arial"/>
        </w:rPr>
        <w:t xml:space="preserve"> and Ali use social media platforms intermittently</w:t>
      </w:r>
      <w:r w:rsidR="003349C7" w:rsidRPr="00A21CAE">
        <w:rPr>
          <w:rFonts w:ascii="Arial" w:eastAsia="MS Mincho" w:hAnsi="Arial" w:cs="Arial"/>
        </w:rPr>
        <w:t xml:space="preserve"> every day</w:t>
      </w:r>
      <w:r w:rsidRPr="00A21CAE">
        <w:rPr>
          <w:rFonts w:ascii="Arial" w:eastAsia="MS Mincho" w:hAnsi="Arial" w:cs="Arial"/>
        </w:rPr>
        <w:t>, whenever they are connected to the Internet.</w:t>
      </w:r>
    </w:p>
    <w:p w14:paraId="3335D6D7" w14:textId="77777777" w:rsidR="00404D79" w:rsidRPr="00A21CAE" w:rsidRDefault="00404D79" w:rsidP="005E3AD7">
      <w:pPr>
        <w:pStyle w:val="PlainText"/>
        <w:spacing w:line="480" w:lineRule="auto"/>
        <w:rPr>
          <w:rFonts w:ascii="Arial" w:eastAsia="MS Mincho" w:hAnsi="Arial" w:cs="Arial"/>
        </w:rPr>
      </w:pPr>
    </w:p>
    <w:p w14:paraId="337FD69D" w14:textId="3A9F24C1" w:rsidR="00404D79" w:rsidRPr="00A21CAE" w:rsidRDefault="00404D79" w:rsidP="005E3AD7">
      <w:pPr>
        <w:pStyle w:val="PlainText"/>
        <w:spacing w:line="480" w:lineRule="auto"/>
        <w:rPr>
          <w:rFonts w:ascii="Arial" w:eastAsia="MS Mincho" w:hAnsi="Arial" w:cs="Arial"/>
        </w:rPr>
      </w:pPr>
      <w:r w:rsidRPr="00A21CAE">
        <w:rPr>
          <w:rFonts w:ascii="Arial" w:eastAsia="MS Mincho" w:hAnsi="Arial" w:cs="Arial"/>
        </w:rPr>
        <w:t xml:space="preserve">While they are online,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w:t>
      </w:r>
      <w:r w:rsidR="009F7AF4" w:rsidRPr="00A21CAE">
        <w:rPr>
          <w:rFonts w:ascii="Arial" w:eastAsia="MS Mincho" w:hAnsi="Arial" w:cs="Arial"/>
        </w:rPr>
        <w:t xml:space="preserve">both </w:t>
      </w:r>
      <w:r w:rsidRPr="00A21CAE">
        <w:rPr>
          <w:rFonts w:ascii="Arial" w:eastAsia="MS Mincho" w:hAnsi="Arial" w:cs="Arial"/>
        </w:rPr>
        <w:t xml:space="preserve">highly concerned about protecting their positive self-image and about their group’s acceptance of their online behavior. What they share, who they follow, and who follows them are therefore critical to them. On the other hand, increasing their number of followers and gaining more attention and popularity are not important to them. What is </w:t>
      </w:r>
      <w:r w:rsidR="00B716F1" w:rsidRPr="00A21CAE">
        <w:rPr>
          <w:rFonts w:ascii="Arial" w:eastAsia="MS Mincho" w:hAnsi="Arial" w:cs="Arial"/>
        </w:rPr>
        <w:t>vital is they</w:t>
      </w:r>
      <w:r w:rsidRPr="00A21CAE">
        <w:rPr>
          <w:rFonts w:ascii="Arial" w:eastAsia="MS Mincho" w:hAnsi="Arial" w:cs="Arial"/>
        </w:rPr>
        <w:t xml:space="preserve"> ensure that they are being received positively</w:t>
      </w:r>
      <w:r w:rsidR="00B716F1" w:rsidRPr="00A21CAE">
        <w:rPr>
          <w:rFonts w:ascii="Arial" w:eastAsia="MS Mincho" w:hAnsi="Arial" w:cs="Arial"/>
        </w:rPr>
        <w:t xml:space="preserve"> by their immediate community and relevant hierarchy</w:t>
      </w:r>
      <w:r w:rsidRPr="00A21CAE">
        <w:rPr>
          <w:rFonts w:ascii="Arial" w:eastAsia="MS Mincho" w:hAnsi="Arial" w:cs="Arial"/>
        </w:rPr>
        <w:t>.</w:t>
      </w:r>
    </w:p>
    <w:p w14:paraId="4A591D13" w14:textId="77777777" w:rsidR="00404D79" w:rsidRPr="00A21CAE" w:rsidRDefault="00404D79" w:rsidP="005E3AD7">
      <w:pPr>
        <w:pStyle w:val="PlainText"/>
        <w:spacing w:line="480" w:lineRule="auto"/>
        <w:rPr>
          <w:rFonts w:ascii="Arial" w:eastAsia="MS Mincho" w:hAnsi="Arial" w:cs="Arial"/>
        </w:rPr>
      </w:pPr>
    </w:p>
    <w:p w14:paraId="3FF97B2D" w14:textId="77777777" w:rsidR="006A1EC3" w:rsidRPr="00A21CAE" w:rsidRDefault="006A1EC3" w:rsidP="005E3AD7">
      <w:pPr>
        <w:pStyle w:val="PlainText"/>
        <w:spacing w:line="480" w:lineRule="auto"/>
        <w:rPr>
          <w:rFonts w:ascii="Arial" w:eastAsia="MS Mincho" w:hAnsi="Arial" w:cs="Arial"/>
        </w:rPr>
      </w:pPr>
      <w:r w:rsidRPr="00A21CAE">
        <w:rPr>
          <w:rFonts w:ascii="Arial" w:eastAsia="MS Mincho" w:hAnsi="Arial" w:cs="Arial"/>
        </w:rPr>
        <w:t xml:space="preserve">We have developed these personas in an effort to communicate the real-world concerns of young Saudi social media users to social media developers and marketers who are targeting the Saudi youth audience. </w:t>
      </w:r>
      <w:bookmarkStart w:id="55" w:name="OLE_LINK71"/>
      <w:bookmarkStart w:id="56" w:name="OLE_LINK75"/>
      <w:proofErr w:type="spellStart"/>
      <w:r w:rsidRPr="00A21CAE">
        <w:rPr>
          <w:rFonts w:ascii="Arial" w:eastAsia="MS Mincho" w:hAnsi="Arial" w:cs="Arial"/>
        </w:rPr>
        <w:t>Nouf</w:t>
      </w:r>
      <w:proofErr w:type="spellEnd"/>
      <w:r w:rsidRPr="00A21CAE">
        <w:rPr>
          <w:rFonts w:ascii="Arial" w:eastAsia="MS Mincho" w:hAnsi="Arial" w:cs="Arial"/>
        </w:rPr>
        <w:t xml:space="preserve"> and Ali </w:t>
      </w:r>
      <w:bookmarkEnd w:id="55"/>
      <w:bookmarkEnd w:id="56"/>
      <w:r w:rsidRPr="00A21CAE">
        <w:rPr>
          <w:rFonts w:ascii="Arial" w:eastAsia="MS Mincho" w:hAnsi="Arial" w:cs="Arial"/>
        </w:rPr>
        <w:t>can be used as a guide to help develop, design, and evaluate new user tools, or to enhance existing features and tools. They reflect how Saudi youth engage with social media, and the surrounding cultural, religious, and family values that influence and shape how they interact and participate online.</w:t>
      </w:r>
    </w:p>
    <w:p w14:paraId="60F74D67" w14:textId="77777777" w:rsidR="006A1EC3" w:rsidRPr="00B0761A" w:rsidRDefault="006A1EC3" w:rsidP="005E3AD7">
      <w:pPr>
        <w:pStyle w:val="PlainText"/>
        <w:spacing w:line="480" w:lineRule="auto"/>
        <w:rPr>
          <w:rFonts w:ascii="Arial" w:eastAsia="MS Mincho" w:hAnsi="Arial" w:cs="Arial"/>
        </w:rPr>
      </w:pPr>
    </w:p>
    <w:p w14:paraId="7C85511F" w14:textId="2F1B6352" w:rsidR="0089072F" w:rsidRPr="00A21CAE" w:rsidRDefault="00404D79" w:rsidP="005E3AD7">
      <w:pPr>
        <w:pStyle w:val="PlainText"/>
        <w:spacing w:line="480" w:lineRule="auto"/>
        <w:rPr>
          <w:rFonts w:ascii="Arial" w:eastAsia="MS Mincho" w:hAnsi="Arial" w:cs="Arial"/>
        </w:rPr>
      </w:pPr>
      <w:r w:rsidRPr="00A21CAE">
        <w:rPr>
          <w:rFonts w:ascii="Arial" w:eastAsia="MS Mincho" w:hAnsi="Arial" w:cs="Arial"/>
        </w:rPr>
        <w:t xml:space="preserve">Our results highlighted several common themes or characteristics that we have </w:t>
      </w:r>
      <w:r w:rsidR="00555CCB" w:rsidRPr="00A21CAE">
        <w:rPr>
          <w:rFonts w:ascii="Arial" w:eastAsia="MS Mincho" w:hAnsi="Arial" w:cs="Arial"/>
        </w:rPr>
        <w:t>included</w:t>
      </w:r>
      <w:r w:rsidRPr="00A21CAE">
        <w:rPr>
          <w:rFonts w:ascii="Arial" w:eastAsia="MS Mincho" w:hAnsi="Arial" w:cs="Arial"/>
        </w:rPr>
        <w:t xml:space="preserve"> in the personas. These characteristics are detailed in Appendix A.</w:t>
      </w:r>
      <w:r w:rsidR="005340C4">
        <w:rPr>
          <w:rFonts w:ascii="Arial" w:eastAsia="MS Mincho" w:hAnsi="Arial" w:cs="Arial"/>
        </w:rPr>
        <w:t xml:space="preserve"> </w:t>
      </w:r>
      <w:r w:rsidR="001F45D6" w:rsidRPr="00A21CAE">
        <w:rPr>
          <w:rFonts w:ascii="Arial" w:eastAsia="MS Mincho" w:hAnsi="Arial" w:cs="Arial"/>
        </w:rPr>
        <w:t xml:space="preserve">For many </w:t>
      </w:r>
      <w:r w:rsidR="005340C4">
        <w:rPr>
          <w:rFonts w:ascii="Arial" w:eastAsia="MS Mincho" w:hAnsi="Arial" w:cs="Arial"/>
        </w:rPr>
        <w:t>of these characteristics,</w:t>
      </w:r>
      <w:r w:rsidR="001F45D6" w:rsidRPr="00A21CAE">
        <w:rPr>
          <w:rFonts w:ascii="Arial" w:eastAsia="MS Mincho" w:hAnsi="Arial" w:cs="Arial"/>
        </w:rPr>
        <w:t xml:space="preserve"> gender is secondary to </w:t>
      </w:r>
      <w:r w:rsidR="001F45D6" w:rsidRPr="00A21CAE">
        <w:rPr>
          <w:rFonts w:ascii="Arial" w:eastAsia="MS Mincho" w:hAnsi="Arial" w:cs="Arial"/>
        </w:rPr>
        <w:lastRenderedPageBreak/>
        <w:t xml:space="preserve">collectivistic and religious identity. Behaviors such as checking in with friends, or posting non-identifying content (such as photographs of landscapes) are consistent with both </w:t>
      </w:r>
      <w:proofErr w:type="spellStart"/>
      <w:r w:rsidR="001F45D6" w:rsidRPr="00A21CAE">
        <w:rPr>
          <w:rFonts w:ascii="Arial" w:eastAsia="MS Mincho" w:hAnsi="Arial" w:cs="Arial"/>
        </w:rPr>
        <w:t>Nouf</w:t>
      </w:r>
      <w:proofErr w:type="spellEnd"/>
      <w:r w:rsidR="001F45D6" w:rsidRPr="00A21CAE">
        <w:rPr>
          <w:rFonts w:ascii="Arial" w:eastAsia="MS Mincho" w:hAnsi="Arial" w:cs="Arial"/>
        </w:rPr>
        <w:t xml:space="preserve"> and Ali.</w:t>
      </w:r>
    </w:p>
    <w:p w14:paraId="40494AE6" w14:textId="77777777" w:rsidR="001F45D6" w:rsidRPr="00A21CAE" w:rsidRDefault="001F45D6" w:rsidP="005E3AD7">
      <w:pPr>
        <w:pStyle w:val="PlainText"/>
        <w:spacing w:line="480" w:lineRule="auto"/>
        <w:rPr>
          <w:rFonts w:ascii="Arial" w:eastAsia="MS Mincho" w:hAnsi="Arial" w:cs="Arial"/>
        </w:rPr>
      </w:pPr>
    </w:p>
    <w:p w14:paraId="4D00D58B" w14:textId="31E4F482" w:rsidR="001F45D6" w:rsidRPr="00A21CAE" w:rsidRDefault="001F45D6" w:rsidP="005E3AD7">
      <w:pPr>
        <w:pStyle w:val="PlainText"/>
        <w:spacing w:line="480" w:lineRule="auto"/>
        <w:rPr>
          <w:rFonts w:ascii="Arial" w:eastAsia="MS Mincho" w:hAnsi="Arial" w:cs="Arial"/>
        </w:rPr>
      </w:pPr>
      <w:r w:rsidRPr="00A21CAE">
        <w:rPr>
          <w:rFonts w:ascii="Arial" w:eastAsia="MS Mincho" w:hAnsi="Arial" w:cs="Arial"/>
        </w:rPr>
        <w:t xml:space="preserve">However, some highly personal online behavior </w:t>
      </w:r>
      <w:r w:rsidR="00AA19BE">
        <w:rPr>
          <w:rFonts w:ascii="Arial" w:eastAsia="MS Mincho" w:hAnsi="Arial" w:cs="Arial"/>
        </w:rPr>
        <w:t>reveals</w:t>
      </w:r>
      <w:r w:rsidRPr="00A21CAE">
        <w:rPr>
          <w:rFonts w:ascii="Arial" w:eastAsia="MS Mincho" w:hAnsi="Arial" w:cs="Arial"/>
        </w:rPr>
        <w:t xml:space="preserve"> significant gender </w:t>
      </w:r>
      <w:r w:rsidR="00AA19BE">
        <w:rPr>
          <w:rFonts w:ascii="Arial" w:eastAsia="MS Mincho" w:hAnsi="Arial" w:cs="Arial"/>
        </w:rPr>
        <w:t>differences</w:t>
      </w:r>
      <w:r w:rsidRPr="00A21CAE">
        <w:rPr>
          <w:rFonts w:ascii="Arial" w:eastAsia="MS Mincho" w:hAnsi="Arial" w:cs="Arial"/>
        </w:rPr>
        <w:t xml:space="preserve">. </w:t>
      </w:r>
      <w:proofErr w:type="spellStart"/>
      <w:r w:rsidRPr="00A21CAE">
        <w:rPr>
          <w:rFonts w:ascii="Arial" w:eastAsia="MS Mincho" w:hAnsi="Arial" w:cs="Arial"/>
        </w:rPr>
        <w:t>Nouf</w:t>
      </w:r>
      <w:proofErr w:type="spellEnd"/>
      <w:r w:rsidRPr="00A21CAE">
        <w:rPr>
          <w:rFonts w:ascii="Arial" w:eastAsia="MS Mincho" w:hAnsi="Arial" w:cs="Arial"/>
        </w:rPr>
        <w:t xml:space="preserve">, as a young married </w:t>
      </w:r>
      <w:r w:rsidR="00B716F1" w:rsidRPr="00A21CAE">
        <w:rPr>
          <w:rFonts w:ascii="Arial" w:eastAsia="MS Mincho" w:hAnsi="Arial" w:cs="Arial"/>
        </w:rPr>
        <w:t>woman</w:t>
      </w:r>
      <w:r w:rsidRPr="00A21CAE">
        <w:rPr>
          <w:rFonts w:ascii="Arial" w:eastAsia="MS Mincho" w:hAnsi="Arial" w:cs="Arial"/>
        </w:rPr>
        <w:t>, desires social media that give her rigorous fine control over who sees her content and online identity. Ali would also desire these controls, but not as strongly.</w:t>
      </w:r>
    </w:p>
    <w:p w14:paraId="02063E23" w14:textId="77777777" w:rsidR="001F45D6" w:rsidRPr="00A21CAE" w:rsidRDefault="001F45D6" w:rsidP="005E3AD7">
      <w:pPr>
        <w:pStyle w:val="PlainText"/>
        <w:spacing w:line="480" w:lineRule="auto"/>
        <w:rPr>
          <w:rFonts w:ascii="Arial" w:eastAsia="MS Mincho" w:hAnsi="Arial" w:cs="Arial"/>
        </w:rPr>
      </w:pPr>
    </w:p>
    <w:p w14:paraId="487AD084" w14:textId="75C26D04" w:rsidR="001726D1" w:rsidRPr="00A21CAE" w:rsidRDefault="001F45D6" w:rsidP="005E3AD7">
      <w:pPr>
        <w:pStyle w:val="PlainText"/>
        <w:spacing w:line="480" w:lineRule="auto"/>
        <w:rPr>
          <w:rFonts w:ascii="Arial" w:eastAsia="MS Mincho" w:hAnsi="Arial" w:cs="Arial"/>
        </w:rPr>
      </w:pPr>
      <w:r w:rsidRPr="00A21CAE">
        <w:rPr>
          <w:rFonts w:ascii="Arial" w:eastAsia="MS Mincho" w:hAnsi="Arial" w:cs="Arial"/>
        </w:rPr>
        <w:t xml:space="preserve">Online, </w:t>
      </w:r>
      <w:proofErr w:type="spellStart"/>
      <w:r w:rsidRPr="00A21CAE">
        <w:rPr>
          <w:rFonts w:ascii="Arial" w:eastAsia="MS Mincho" w:hAnsi="Arial" w:cs="Arial"/>
        </w:rPr>
        <w:t>Nouf</w:t>
      </w:r>
      <w:proofErr w:type="spellEnd"/>
      <w:r w:rsidRPr="00A21CAE">
        <w:rPr>
          <w:rFonts w:ascii="Arial" w:eastAsia="MS Mincho" w:hAnsi="Arial" w:cs="Arial"/>
        </w:rPr>
        <w:t xml:space="preserve"> is more likely to seek out information, and share religious content. She is also </w:t>
      </w:r>
      <w:r w:rsidR="00830642">
        <w:rPr>
          <w:rFonts w:ascii="Arial" w:eastAsia="MS Mincho" w:hAnsi="Arial" w:cs="Arial"/>
        </w:rPr>
        <w:t>extremely</w:t>
      </w:r>
      <w:r w:rsidRPr="00A21CAE">
        <w:rPr>
          <w:rFonts w:ascii="Arial" w:eastAsia="MS Mincho" w:hAnsi="Arial" w:cs="Arial"/>
        </w:rPr>
        <w:t xml:space="preserve"> unlikely to post pictures or video of herself (especially images that identify her), but is very likely to post images of the children in her life. In this reg</w:t>
      </w:r>
      <w:r w:rsidR="00C537E0">
        <w:rPr>
          <w:rFonts w:ascii="Arial" w:eastAsia="MS Mincho" w:hAnsi="Arial" w:cs="Arial"/>
        </w:rPr>
        <w:t>ard, Ali is almost the opposite:</w:t>
      </w:r>
      <w:r w:rsidRPr="00A21CAE">
        <w:rPr>
          <w:rFonts w:ascii="Arial" w:eastAsia="MS Mincho" w:hAnsi="Arial" w:cs="Arial"/>
        </w:rPr>
        <w:t xml:space="preserve"> likely to post a selfie but not a picture of his </w:t>
      </w:r>
      <w:r w:rsidR="004049D6" w:rsidRPr="00A21CAE">
        <w:rPr>
          <w:rFonts w:ascii="Arial" w:eastAsia="MS Mincho" w:hAnsi="Arial" w:cs="Arial"/>
        </w:rPr>
        <w:t>children</w:t>
      </w:r>
      <w:r w:rsidRPr="00A21CAE">
        <w:rPr>
          <w:rFonts w:ascii="Arial" w:eastAsia="MS Mincho" w:hAnsi="Arial" w:cs="Arial"/>
        </w:rPr>
        <w:t xml:space="preserve">. Though both Ali and </w:t>
      </w:r>
      <w:proofErr w:type="spellStart"/>
      <w:r w:rsidRPr="00A21CAE">
        <w:rPr>
          <w:rFonts w:ascii="Arial" w:eastAsia="MS Mincho" w:hAnsi="Arial" w:cs="Arial"/>
        </w:rPr>
        <w:t>Nouf</w:t>
      </w:r>
      <w:proofErr w:type="spellEnd"/>
      <w:r w:rsidRPr="00A21CAE">
        <w:rPr>
          <w:rFonts w:ascii="Arial" w:eastAsia="MS Mincho" w:hAnsi="Arial" w:cs="Arial"/>
        </w:rPr>
        <w:t xml:space="preserve"> would prefer a more </w:t>
      </w:r>
      <w:r w:rsidR="0046510B" w:rsidRPr="00A21CAE">
        <w:rPr>
          <w:rFonts w:ascii="Arial" w:eastAsia="MS Mincho" w:hAnsi="Arial" w:cs="Arial"/>
        </w:rPr>
        <w:t>ambiguous</w:t>
      </w:r>
      <w:r w:rsidRPr="00A21CAE">
        <w:rPr>
          <w:rFonts w:ascii="Arial" w:eastAsia="MS Mincho" w:hAnsi="Arial" w:cs="Arial"/>
        </w:rPr>
        <w:t xml:space="preserve"> (possibly pseudonymous) online identity, </w:t>
      </w:r>
      <w:proofErr w:type="spellStart"/>
      <w:r w:rsidRPr="00A21CAE">
        <w:rPr>
          <w:rFonts w:ascii="Arial" w:eastAsia="MS Mincho" w:hAnsi="Arial" w:cs="Arial"/>
        </w:rPr>
        <w:t>Nouf’s</w:t>
      </w:r>
      <w:proofErr w:type="spellEnd"/>
      <w:r w:rsidRPr="00A21CAE">
        <w:rPr>
          <w:rFonts w:ascii="Arial" w:eastAsia="MS Mincho" w:hAnsi="Arial" w:cs="Arial"/>
        </w:rPr>
        <w:t xml:space="preserve"> desire for this functionality in her social media is far stronger than Ali’s.</w:t>
      </w:r>
      <w:r w:rsidR="001726D1" w:rsidRPr="00A21CAE">
        <w:rPr>
          <w:rFonts w:ascii="Arial" w:eastAsia="MS Mincho" w:hAnsi="Arial" w:cs="Arial"/>
        </w:rPr>
        <w:t xml:space="preserve"> </w:t>
      </w:r>
    </w:p>
    <w:p w14:paraId="7B08BF96" w14:textId="77777777" w:rsidR="001726D1" w:rsidRPr="00A21CAE" w:rsidRDefault="001726D1" w:rsidP="005E3AD7">
      <w:pPr>
        <w:pStyle w:val="PlainText"/>
        <w:spacing w:line="480" w:lineRule="auto"/>
        <w:rPr>
          <w:rFonts w:ascii="Arial" w:eastAsia="MS Mincho" w:hAnsi="Arial" w:cs="Arial"/>
        </w:rPr>
      </w:pPr>
    </w:p>
    <w:p w14:paraId="0DC791C6" w14:textId="5185B2D9" w:rsidR="001F45D6" w:rsidRPr="00A21CAE" w:rsidRDefault="001726D1" w:rsidP="005E3AD7">
      <w:pPr>
        <w:pStyle w:val="PlainText"/>
        <w:spacing w:line="480" w:lineRule="auto"/>
        <w:rPr>
          <w:rFonts w:ascii="Arial" w:eastAsia="MS Mincho" w:hAnsi="Arial" w:cs="Arial"/>
        </w:rPr>
      </w:pPr>
      <w:r w:rsidRPr="00A21CAE">
        <w:rPr>
          <w:rFonts w:ascii="Arial" w:eastAsia="MS Mincho" w:hAnsi="Arial" w:cs="Arial"/>
        </w:rPr>
        <w:t xml:space="preserve">In performing her online identity, </w:t>
      </w:r>
      <w:proofErr w:type="spellStart"/>
      <w:r w:rsidRPr="00A21CAE">
        <w:rPr>
          <w:rFonts w:ascii="Arial" w:eastAsia="MS Mincho" w:hAnsi="Arial" w:cs="Arial"/>
        </w:rPr>
        <w:t>Nouf</w:t>
      </w:r>
      <w:proofErr w:type="spellEnd"/>
      <w:r w:rsidRPr="00A21CAE">
        <w:rPr>
          <w:rFonts w:ascii="Arial" w:eastAsia="MS Mincho" w:hAnsi="Arial" w:cs="Arial"/>
        </w:rPr>
        <w:t xml:space="preserve"> is </w:t>
      </w:r>
      <w:r w:rsidR="00ED6A15" w:rsidRPr="00A21CAE">
        <w:rPr>
          <w:rFonts w:ascii="Arial" w:eastAsia="MS Mincho" w:hAnsi="Arial" w:cs="Arial"/>
        </w:rPr>
        <w:t>strongly</w:t>
      </w:r>
      <w:r w:rsidRPr="00A21CAE">
        <w:rPr>
          <w:rFonts w:ascii="Arial" w:eastAsia="MS Mincho" w:hAnsi="Arial" w:cs="Arial"/>
        </w:rPr>
        <w:t xml:space="preserve"> aware of the performance of </w:t>
      </w:r>
      <w:proofErr w:type="spellStart"/>
      <w:r w:rsidRPr="00A21CAE">
        <w:rPr>
          <w:rFonts w:ascii="Arial" w:eastAsia="MS Mincho" w:hAnsi="Arial" w:cs="Arial"/>
          <w:i/>
        </w:rPr>
        <w:t>haya</w:t>
      </w:r>
      <w:proofErr w:type="spellEnd"/>
      <w:r w:rsidRPr="00A21CAE">
        <w:rPr>
          <w:rFonts w:ascii="Arial" w:eastAsia="MS Mincho" w:hAnsi="Arial" w:cs="Arial"/>
        </w:rPr>
        <w:t xml:space="preserve"> and maintaining the honor of </w:t>
      </w:r>
      <w:r w:rsidR="00F20CE3" w:rsidRPr="00A21CAE">
        <w:rPr>
          <w:rFonts w:ascii="Arial" w:eastAsia="MS Mincho" w:hAnsi="Arial" w:cs="Arial"/>
        </w:rPr>
        <w:t xml:space="preserve">her </w:t>
      </w:r>
      <w:r w:rsidR="00D07E3B" w:rsidRPr="00A21CAE">
        <w:rPr>
          <w:rFonts w:ascii="Arial" w:eastAsia="MS Mincho" w:hAnsi="Arial" w:cs="Arial"/>
        </w:rPr>
        <w:t xml:space="preserve">family and </w:t>
      </w:r>
      <w:r w:rsidRPr="00A21CAE">
        <w:rPr>
          <w:rFonts w:ascii="Arial" w:eastAsia="MS Mincho" w:hAnsi="Arial" w:cs="Arial"/>
        </w:rPr>
        <w:t>group, though this is also of concern to Ali.</w:t>
      </w:r>
      <w:r w:rsidR="00AC6B33" w:rsidRPr="00A21CAE">
        <w:rPr>
          <w:rFonts w:ascii="Arial" w:eastAsia="MS Mincho" w:hAnsi="Arial" w:cs="Arial"/>
        </w:rPr>
        <w:t xml:space="preserve"> </w:t>
      </w:r>
      <w:r w:rsidRPr="00A21CAE">
        <w:rPr>
          <w:rFonts w:ascii="Arial" w:eastAsia="MS Mincho" w:hAnsi="Arial" w:cs="Arial"/>
        </w:rPr>
        <w:t xml:space="preserve">To varying degrees, each therefore tightly controls both their own online performance and who they are </w:t>
      </w:r>
      <w:r w:rsidR="00F20CE3" w:rsidRPr="00A21CAE">
        <w:rPr>
          <w:rFonts w:ascii="Arial" w:eastAsia="MS Mincho" w:hAnsi="Arial" w:cs="Arial"/>
        </w:rPr>
        <w:t>“</w:t>
      </w:r>
      <w:r w:rsidRPr="00A21CAE">
        <w:rPr>
          <w:rFonts w:ascii="Arial" w:eastAsia="MS Mincho" w:hAnsi="Arial" w:cs="Arial"/>
        </w:rPr>
        <w:t>seen</w:t>
      </w:r>
      <w:r w:rsidR="00F20CE3" w:rsidRPr="00A21CAE">
        <w:rPr>
          <w:rFonts w:ascii="Arial" w:eastAsia="MS Mincho" w:hAnsi="Arial" w:cs="Arial"/>
        </w:rPr>
        <w:t>”</w:t>
      </w:r>
      <w:r w:rsidRPr="00A21CAE">
        <w:rPr>
          <w:rFonts w:ascii="Arial" w:eastAsia="MS Mincho" w:hAnsi="Arial" w:cs="Arial"/>
        </w:rPr>
        <w:t xml:space="preserve"> to be socializing with online. </w:t>
      </w:r>
      <w:proofErr w:type="spellStart"/>
      <w:r w:rsidRPr="00A21CAE">
        <w:rPr>
          <w:rFonts w:ascii="Arial" w:eastAsia="MS Mincho" w:hAnsi="Arial" w:cs="Arial"/>
        </w:rPr>
        <w:t>Nouf</w:t>
      </w:r>
      <w:r w:rsidR="00642709" w:rsidRPr="00A21CAE">
        <w:rPr>
          <w:rFonts w:ascii="Arial" w:eastAsia="MS Mincho" w:hAnsi="Arial" w:cs="Arial"/>
        </w:rPr>
        <w:t>’s</w:t>
      </w:r>
      <w:proofErr w:type="spellEnd"/>
      <w:r w:rsidRPr="00A21CAE">
        <w:rPr>
          <w:rFonts w:ascii="Arial" w:eastAsia="MS Mincho" w:hAnsi="Arial" w:cs="Arial"/>
        </w:rPr>
        <w:t xml:space="preserve"> online presence</w:t>
      </w:r>
      <w:r w:rsidR="00642709" w:rsidRPr="00A21CAE">
        <w:rPr>
          <w:rFonts w:ascii="Arial" w:eastAsia="MS Mincho" w:hAnsi="Arial" w:cs="Arial"/>
        </w:rPr>
        <w:t xml:space="preserve"> is also more likely to be</w:t>
      </w:r>
      <w:r w:rsidRPr="00A21CAE">
        <w:rPr>
          <w:rFonts w:ascii="Arial" w:eastAsia="MS Mincho" w:hAnsi="Arial" w:cs="Arial"/>
        </w:rPr>
        <w:t xml:space="preserve"> influenced by </w:t>
      </w:r>
      <w:r w:rsidR="00642709" w:rsidRPr="00A21CAE">
        <w:rPr>
          <w:rFonts w:ascii="Arial" w:eastAsia="MS Mincho" w:hAnsi="Arial" w:cs="Arial"/>
        </w:rPr>
        <w:t>her husband,</w:t>
      </w:r>
      <w:r w:rsidRPr="00A21CAE">
        <w:rPr>
          <w:rFonts w:ascii="Arial" w:eastAsia="MS Mincho" w:hAnsi="Arial" w:cs="Arial"/>
        </w:rPr>
        <w:t xml:space="preserve"> or</w:t>
      </w:r>
      <w:r w:rsidR="00642709" w:rsidRPr="00A21CAE">
        <w:rPr>
          <w:rFonts w:ascii="Arial" w:eastAsia="MS Mincho" w:hAnsi="Arial" w:cs="Arial"/>
        </w:rPr>
        <w:t xml:space="preserve"> by</w:t>
      </w:r>
      <w:r w:rsidRPr="00A21CAE">
        <w:rPr>
          <w:rFonts w:ascii="Arial" w:eastAsia="MS Mincho" w:hAnsi="Arial" w:cs="Arial"/>
        </w:rPr>
        <w:t xml:space="preserve"> religious leaders</w:t>
      </w:r>
      <w:r w:rsidR="00837C53" w:rsidRPr="00A21CAE">
        <w:rPr>
          <w:rFonts w:ascii="Arial" w:eastAsia="MS Mincho" w:hAnsi="Arial" w:cs="Arial"/>
        </w:rPr>
        <w:t xml:space="preserve"> within her offline hierarchy</w:t>
      </w:r>
      <w:r w:rsidRPr="00A21CAE">
        <w:rPr>
          <w:rFonts w:ascii="Arial" w:eastAsia="MS Mincho" w:hAnsi="Arial" w:cs="Arial"/>
        </w:rPr>
        <w:t xml:space="preserve">, which is </w:t>
      </w:r>
      <w:r w:rsidR="00427F50" w:rsidRPr="00A21CAE">
        <w:rPr>
          <w:rFonts w:ascii="Arial" w:eastAsia="MS Mincho" w:hAnsi="Arial" w:cs="Arial"/>
        </w:rPr>
        <w:t>reflected in</w:t>
      </w:r>
      <w:r w:rsidRPr="00A21CAE">
        <w:rPr>
          <w:rFonts w:ascii="Arial" w:eastAsia="MS Mincho" w:hAnsi="Arial" w:cs="Arial"/>
        </w:rPr>
        <w:t xml:space="preserve"> her desire for fine control of her online presence.</w:t>
      </w:r>
    </w:p>
    <w:p w14:paraId="2FBE8911" w14:textId="77777777" w:rsidR="00FF05F5" w:rsidRDefault="00FF05F5" w:rsidP="005E3AD7">
      <w:pPr>
        <w:pStyle w:val="PlainText"/>
        <w:spacing w:line="480" w:lineRule="auto"/>
        <w:rPr>
          <w:rFonts w:ascii="Arial" w:eastAsia="MS Mincho" w:hAnsi="Arial" w:cs="Arial"/>
        </w:rPr>
      </w:pPr>
    </w:p>
    <w:p w14:paraId="751A8614" w14:textId="77777777" w:rsidR="00A11730" w:rsidRPr="00B0761A" w:rsidRDefault="00A11730" w:rsidP="005E3AD7">
      <w:pPr>
        <w:pStyle w:val="PlainText"/>
        <w:spacing w:line="480" w:lineRule="auto"/>
        <w:rPr>
          <w:rFonts w:ascii="Arial" w:eastAsia="MS Mincho" w:hAnsi="Arial" w:cs="Arial"/>
        </w:rPr>
      </w:pPr>
    </w:p>
    <w:p w14:paraId="09CB7C06" w14:textId="6EE3C4FA" w:rsidR="00AC51C9" w:rsidRPr="00B0761A" w:rsidRDefault="00934132" w:rsidP="005E3AD7">
      <w:pPr>
        <w:pStyle w:val="PlainText"/>
        <w:spacing w:line="480" w:lineRule="auto"/>
        <w:outlineLvl w:val="0"/>
        <w:rPr>
          <w:rFonts w:ascii="Arial" w:eastAsia="MS Mincho" w:hAnsi="Arial" w:cs="Arial"/>
          <w:b/>
        </w:rPr>
      </w:pPr>
      <w:r w:rsidRPr="00B0761A">
        <w:rPr>
          <w:rFonts w:ascii="Arial" w:eastAsia="MS Mincho" w:hAnsi="Arial" w:cs="Arial"/>
          <w:b/>
        </w:rPr>
        <w:t>Recommendations</w:t>
      </w:r>
    </w:p>
    <w:p w14:paraId="35ED25A6" w14:textId="77777777" w:rsidR="00EC7608" w:rsidRPr="00B0761A" w:rsidRDefault="00EC7608" w:rsidP="005E3AD7">
      <w:pPr>
        <w:pStyle w:val="PlainText"/>
        <w:spacing w:line="480" w:lineRule="auto"/>
        <w:rPr>
          <w:rFonts w:ascii="Arial" w:eastAsia="MS Mincho" w:hAnsi="Arial" w:cs="Arial"/>
        </w:rPr>
      </w:pPr>
    </w:p>
    <w:p w14:paraId="37800850" w14:textId="0B08A04F" w:rsidR="00360E43" w:rsidRDefault="003254CE" w:rsidP="005E3AD7">
      <w:pPr>
        <w:pStyle w:val="PlainText"/>
        <w:spacing w:line="480" w:lineRule="auto"/>
        <w:rPr>
          <w:rFonts w:ascii="Arial" w:eastAsia="MS Mincho" w:hAnsi="Arial" w:cs="Arial"/>
        </w:rPr>
      </w:pPr>
      <w:r>
        <w:rPr>
          <w:rFonts w:ascii="Arial" w:eastAsia="MS Mincho" w:hAnsi="Arial" w:cs="Arial"/>
        </w:rPr>
        <w:lastRenderedPageBreak/>
        <w:t>Based on our</w:t>
      </w:r>
      <w:r w:rsidR="00EC7608">
        <w:rPr>
          <w:rFonts w:ascii="Arial" w:eastAsia="MS Mincho" w:hAnsi="Arial" w:cs="Arial"/>
        </w:rPr>
        <w:t xml:space="preserve"> research</w:t>
      </w:r>
      <w:r w:rsidR="009D5BEB">
        <w:rPr>
          <w:rFonts w:ascii="Arial" w:eastAsia="MS Mincho" w:hAnsi="Arial" w:cs="Arial"/>
        </w:rPr>
        <w:t xml:space="preserve"> and the personas we have developed</w:t>
      </w:r>
      <w:r w:rsidR="00EC7608">
        <w:rPr>
          <w:rFonts w:ascii="Arial" w:eastAsia="MS Mincho" w:hAnsi="Arial" w:cs="Arial"/>
        </w:rPr>
        <w:t xml:space="preserve">, </w:t>
      </w:r>
      <w:r w:rsidR="0025314A">
        <w:rPr>
          <w:rFonts w:ascii="Arial" w:eastAsia="MS Mincho" w:hAnsi="Arial" w:cs="Arial"/>
        </w:rPr>
        <w:t>we</w:t>
      </w:r>
      <w:r w:rsidR="00EC7608">
        <w:rPr>
          <w:rFonts w:ascii="Arial" w:eastAsia="MS Mincho" w:hAnsi="Arial" w:cs="Arial"/>
        </w:rPr>
        <w:t xml:space="preserve"> can make several recommendations for various platform operators, content providers, and online marketers seeking entry into the growing Arabic market.</w:t>
      </w:r>
    </w:p>
    <w:p w14:paraId="56F87501" w14:textId="77777777" w:rsidR="00EC7608" w:rsidRDefault="00EC7608" w:rsidP="005E3AD7">
      <w:pPr>
        <w:pStyle w:val="PlainText"/>
        <w:spacing w:line="480" w:lineRule="auto"/>
        <w:rPr>
          <w:rFonts w:ascii="Arial" w:eastAsia="MS Mincho" w:hAnsi="Arial" w:cs="Arial"/>
        </w:rPr>
      </w:pPr>
    </w:p>
    <w:p w14:paraId="0795E6BD" w14:textId="30271669" w:rsidR="00EC7608" w:rsidRDefault="00EC7608" w:rsidP="005E3AD7">
      <w:pPr>
        <w:pStyle w:val="PlainText"/>
        <w:spacing w:line="480" w:lineRule="auto"/>
        <w:rPr>
          <w:rFonts w:ascii="Arial" w:eastAsia="MS Mincho" w:hAnsi="Arial" w:cs="Arial"/>
        </w:rPr>
      </w:pPr>
      <w:r>
        <w:rPr>
          <w:rFonts w:ascii="Arial" w:eastAsia="MS Mincho" w:hAnsi="Arial" w:cs="Arial"/>
        </w:rPr>
        <w:t xml:space="preserve">One of the key pressures shaping </w:t>
      </w:r>
      <w:proofErr w:type="spellStart"/>
      <w:r w:rsidR="006D244C">
        <w:rPr>
          <w:rFonts w:ascii="Arial" w:eastAsia="MS Mincho" w:hAnsi="Arial" w:cs="Arial"/>
        </w:rPr>
        <w:t>Nouf</w:t>
      </w:r>
      <w:proofErr w:type="spellEnd"/>
      <w:r w:rsidR="006D244C">
        <w:rPr>
          <w:rFonts w:ascii="Arial" w:eastAsia="MS Mincho" w:hAnsi="Arial" w:cs="Arial"/>
        </w:rPr>
        <w:t xml:space="preserve"> and Ali’s</w:t>
      </w:r>
      <w:r>
        <w:rPr>
          <w:rFonts w:ascii="Arial" w:eastAsia="MS Mincho" w:hAnsi="Arial" w:cs="Arial"/>
        </w:rPr>
        <w:t xml:space="preserve"> engagement with social media </w:t>
      </w:r>
      <w:r w:rsidR="006D244C">
        <w:rPr>
          <w:rFonts w:ascii="Arial" w:eastAsia="MS Mincho" w:hAnsi="Arial" w:cs="Arial"/>
        </w:rPr>
        <w:t>is</w:t>
      </w:r>
      <w:r>
        <w:rPr>
          <w:rFonts w:ascii="Arial" w:eastAsia="MS Mincho" w:hAnsi="Arial" w:cs="Arial"/>
        </w:rPr>
        <w:t xml:space="preserve"> the maintenance of privacy and an appropriately </w:t>
      </w:r>
      <w:r w:rsidR="00606596">
        <w:rPr>
          <w:rFonts w:ascii="Arial" w:eastAsia="MS Mincho" w:hAnsi="Arial" w:cs="Arial"/>
        </w:rPr>
        <w:t>modest</w:t>
      </w:r>
      <w:r w:rsidR="00801383">
        <w:rPr>
          <w:rFonts w:ascii="Arial" w:eastAsia="MS Mincho" w:hAnsi="Arial" w:cs="Arial"/>
        </w:rPr>
        <w:t xml:space="preserve"> online persona. </w:t>
      </w:r>
      <w:r>
        <w:rPr>
          <w:rFonts w:ascii="Arial" w:eastAsia="MS Mincho" w:hAnsi="Arial" w:cs="Arial"/>
        </w:rPr>
        <w:t>Our research revealed that participants were generally not satisfied with existing privacy features on their platforms</w:t>
      </w:r>
      <w:r w:rsidR="00E20641">
        <w:rPr>
          <w:rFonts w:ascii="Arial" w:eastAsia="MS Mincho" w:hAnsi="Arial" w:cs="Arial"/>
        </w:rPr>
        <w:t>.</w:t>
      </w:r>
      <w:r w:rsidR="00175FEF">
        <w:rPr>
          <w:rFonts w:ascii="Arial" w:eastAsia="MS Mincho" w:hAnsi="Arial" w:cs="Arial"/>
        </w:rPr>
        <w:t xml:space="preserve"> </w:t>
      </w:r>
      <w:r w:rsidR="00E20641">
        <w:rPr>
          <w:rFonts w:ascii="Arial" w:eastAsia="MS Mincho" w:hAnsi="Arial" w:cs="Arial"/>
        </w:rPr>
        <w:t>They</w:t>
      </w:r>
      <w:r w:rsidR="00175FEF">
        <w:rPr>
          <w:rFonts w:ascii="Arial" w:eastAsia="MS Mincho" w:hAnsi="Arial" w:cs="Arial"/>
        </w:rPr>
        <w:t xml:space="preserve"> used workarounds</w:t>
      </w:r>
      <w:r>
        <w:rPr>
          <w:rFonts w:ascii="Arial" w:eastAsia="MS Mincho" w:hAnsi="Arial" w:cs="Arial"/>
        </w:rPr>
        <w:t xml:space="preserve"> like “trusted friends only” accounts </w:t>
      </w:r>
      <w:r w:rsidR="00175FEF">
        <w:rPr>
          <w:rFonts w:ascii="Arial" w:eastAsia="MS Mincho" w:hAnsi="Arial" w:cs="Arial"/>
        </w:rPr>
        <w:t>or falsifying personal data (</w:t>
      </w:r>
      <w:proofErr w:type="spellStart"/>
      <w:r w:rsidR="00175FEF">
        <w:rPr>
          <w:rFonts w:ascii="Arial" w:eastAsia="MS Mincho" w:hAnsi="Arial" w:cs="Arial"/>
        </w:rPr>
        <w:t>ps</w:t>
      </w:r>
      <w:r>
        <w:rPr>
          <w:rFonts w:ascii="Arial" w:eastAsia="MS Mincho" w:hAnsi="Arial" w:cs="Arial"/>
        </w:rPr>
        <w:t>e</w:t>
      </w:r>
      <w:r w:rsidR="00175FEF">
        <w:rPr>
          <w:rFonts w:ascii="Arial" w:eastAsia="MS Mincho" w:hAnsi="Arial" w:cs="Arial"/>
        </w:rPr>
        <w:t>u</w:t>
      </w:r>
      <w:r>
        <w:rPr>
          <w:rFonts w:ascii="Arial" w:eastAsia="MS Mincho" w:hAnsi="Arial" w:cs="Arial"/>
        </w:rPr>
        <w:t>donymity</w:t>
      </w:r>
      <w:proofErr w:type="spellEnd"/>
      <w:r>
        <w:rPr>
          <w:rFonts w:ascii="Arial" w:eastAsia="MS Mincho" w:hAnsi="Arial" w:cs="Arial"/>
        </w:rPr>
        <w:t xml:space="preserve">) to meet their need to </w:t>
      </w:r>
      <w:r w:rsidR="004A52A2">
        <w:rPr>
          <w:rFonts w:ascii="Arial" w:eastAsia="MS Mincho" w:hAnsi="Arial" w:cs="Arial"/>
        </w:rPr>
        <w:t>protect</w:t>
      </w:r>
      <w:r>
        <w:rPr>
          <w:rFonts w:ascii="Arial" w:eastAsia="MS Mincho" w:hAnsi="Arial" w:cs="Arial"/>
        </w:rPr>
        <w:t xml:space="preserve"> personal information and</w:t>
      </w:r>
      <w:r w:rsidR="006113C2">
        <w:rPr>
          <w:rFonts w:ascii="Arial" w:eastAsia="MS Mincho" w:hAnsi="Arial" w:cs="Arial"/>
        </w:rPr>
        <w:t xml:space="preserve"> to</w:t>
      </w:r>
      <w:r>
        <w:rPr>
          <w:rFonts w:ascii="Arial" w:eastAsia="MS Mincho" w:hAnsi="Arial" w:cs="Arial"/>
        </w:rPr>
        <w:t xml:space="preserve"> perform appropriate modesty.</w:t>
      </w:r>
    </w:p>
    <w:p w14:paraId="6D61FACB" w14:textId="77777777" w:rsidR="00EC7608" w:rsidRDefault="00EC7608" w:rsidP="005E3AD7">
      <w:pPr>
        <w:pStyle w:val="PlainText"/>
        <w:spacing w:line="480" w:lineRule="auto"/>
        <w:rPr>
          <w:rFonts w:ascii="Arial" w:eastAsia="MS Mincho" w:hAnsi="Arial" w:cs="Arial"/>
        </w:rPr>
      </w:pPr>
    </w:p>
    <w:p w14:paraId="0FCB7C12" w14:textId="688173FE" w:rsidR="00EC7608" w:rsidRDefault="00EC7608" w:rsidP="005E3AD7">
      <w:pPr>
        <w:pStyle w:val="PlainText"/>
        <w:spacing w:line="480" w:lineRule="auto"/>
        <w:rPr>
          <w:rFonts w:ascii="Arial" w:eastAsia="MS Mincho" w:hAnsi="Arial" w:cs="Arial"/>
        </w:rPr>
      </w:pPr>
      <w:r>
        <w:rPr>
          <w:rFonts w:ascii="Arial" w:eastAsia="MS Mincho" w:hAnsi="Arial" w:cs="Arial"/>
        </w:rPr>
        <w:t>Related to this are social pressures that come with being part of a collectivistic society</w:t>
      </w:r>
      <w:r w:rsidR="002C6F91">
        <w:rPr>
          <w:rFonts w:ascii="Arial" w:eastAsia="MS Mincho" w:hAnsi="Arial" w:cs="Arial"/>
        </w:rPr>
        <w:t xml:space="preserve">, </w:t>
      </w:r>
      <w:r w:rsidR="00B826E1">
        <w:rPr>
          <w:rFonts w:ascii="Arial" w:eastAsia="MS Mincho" w:hAnsi="Arial" w:cs="Arial"/>
        </w:rPr>
        <w:t xml:space="preserve">which </w:t>
      </w:r>
      <w:r w:rsidR="00C00733">
        <w:rPr>
          <w:rFonts w:ascii="Arial" w:eastAsia="MS Mincho" w:hAnsi="Arial" w:cs="Arial"/>
        </w:rPr>
        <w:t xml:space="preserve">often apply even more </w:t>
      </w:r>
      <w:r w:rsidR="001969F0">
        <w:rPr>
          <w:rFonts w:ascii="Arial" w:eastAsia="MS Mincho" w:hAnsi="Arial" w:cs="Arial"/>
        </w:rPr>
        <w:t>strongly</w:t>
      </w:r>
      <w:r w:rsidR="00C00733">
        <w:rPr>
          <w:rFonts w:ascii="Arial" w:eastAsia="MS Mincho" w:hAnsi="Arial" w:cs="Arial"/>
        </w:rPr>
        <w:t xml:space="preserve"> to</w:t>
      </w:r>
      <w:r w:rsidR="002C6F91">
        <w:rPr>
          <w:rFonts w:ascii="Arial" w:eastAsia="MS Mincho" w:hAnsi="Arial" w:cs="Arial"/>
        </w:rPr>
        <w:t xml:space="preserve"> women</w:t>
      </w:r>
      <w:r>
        <w:rPr>
          <w:rFonts w:ascii="Arial" w:eastAsia="MS Mincho" w:hAnsi="Arial" w:cs="Arial"/>
        </w:rPr>
        <w:t>.</w:t>
      </w:r>
      <w:r w:rsidR="00AC6B33">
        <w:rPr>
          <w:rFonts w:ascii="Arial" w:eastAsia="MS Mincho" w:hAnsi="Arial" w:cs="Arial"/>
        </w:rPr>
        <w:t xml:space="preserve"> </w:t>
      </w:r>
      <w:proofErr w:type="spellStart"/>
      <w:r w:rsidR="00607DFA">
        <w:rPr>
          <w:rFonts w:ascii="Arial" w:eastAsia="MS Mincho" w:hAnsi="Arial" w:cs="Arial"/>
        </w:rPr>
        <w:t>Nouf’</w:t>
      </w:r>
      <w:r w:rsidR="002C6F91">
        <w:rPr>
          <w:rFonts w:ascii="Arial" w:eastAsia="MS Mincho" w:hAnsi="Arial" w:cs="Arial"/>
        </w:rPr>
        <w:t>s</w:t>
      </w:r>
      <w:proofErr w:type="spellEnd"/>
      <w:r>
        <w:rPr>
          <w:rFonts w:ascii="Arial" w:eastAsia="MS Mincho" w:hAnsi="Arial" w:cs="Arial"/>
        </w:rPr>
        <w:t xml:space="preserve"> public self-image on social media affects not only </w:t>
      </w:r>
      <w:r w:rsidR="002C6F91">
        <w:rPr>
          <w:rFonts w:ascii="Arial" w:eastAsia="MS Mincho" w:hAnsi="Arial" w:cs="Arial"/>
        </w:rPr>
        <w:t>her</w:t>
      </w:r>
      <w:r>
        <w:rPr>
          <w:rFonts w:ascii="Arial" w:eastAsia="MS Mincho" w:hAnsi="Arial" w:cs="Arial"/>
        </w:rPr>
        <w:t xml:space="preserve"> personally, but also </w:t>
      </w:r>
      <w:r w:rsidR="002C6F91">
        <w:rPr>
          <w:rFonts w:ascii="Arial" w:eastAsia="MS Mincho" w:hAnsi="Arial" w:cs="Arial"/>
        </w:rPr>
        <w:t>the honor of her</w:t>
      </w:r>
      <w:r>
        <w:rPr>
          <w:rFonts w:ascii="Arial" w:eastAsia="MS Mincho" w:hAnsi="Arial" w:cs="Arial"/>
        </w:rPr>
        <w:t xml:space="preserve"> entire family.</w:t>
      </w:r>
      <w:r w:rsidRPr="00B0761A">
        <w:rPr>
          <w:rFonts w:ascii="Arial" w:eastAsia="MS Mincho" w:hAnsi="Arial" w:cs="Arial"/>
        </w:rPr>
        <w:t xml:space="preserve"> Our participants reported that they actively took steps to ensure that their self-image would be received positively. For example, when they received a friend or follower request </w:t>
      </w:r>
      <w:r>
        <w:rPr>
          <w:rFonts w:ascii="Arial" w:eastAsia="MS Mincho" w:hAnsi="Arial" w:cs="Arial"/>
        </w:rPr>
        <w:t>they vetted</w:t>
      </w:r>
      <w:r w:rsidRPr="00B0761A">
        <w:rPr>
          <w:rFonts w:ascii="Arial" w:eastAsia="MS Mincho" w:hAnsi="Arial" w:cs="Arial"/>
        </w:rPr>
        <w:t xml:space="preserve"> the requester’s account to ensure that it only contained culturally appropriate content</w:t>
      </w:r>
      <w:r>
        <w:rPr>
          <w:rFonts w:ascii="Arial" w:eastAsia="MS Mincho" w:hAnsi="Arial" w:cs="Arial"/>
        </w:rPr>
        <w:t xml:space="preserve">, as </w:t>
      </w:r>
      <w:r w:rsidRPr="00B0761A">
        <w:rPr>
          <w:rFonts w:ascii="Arial" w:eastAsia="MS Mincho" w:hAnsi="Arial" w:cs="Arial"/>
        </w:rPr>
        <w:t xml:space="preserve">a person’s followers reflect on them </w:t>
      </w:r>
      <w:r>
        <w:rPr>
          <w:rFonts w:ascii="Arial" w:eastAsia="MS Mincho" w:hAnsi="Arial" w:cs="Arial"/>
        </w:rPr>
        <w:t>both individually and as representative of their family group</w:t>
      </w:r>
      <w:r w:rsidRPr="00B0761A">
        <w:rPr>
          <w:rFonts w:ascii="Arial" w:eastAsia="MS Mincho" w:hAnsi="Arial" w:cs="Arial"/>
        </w:rPr>
        <w:t>. Participants also reacted strongly when negative comments or inappropriate content were shared to their accounts. They considered it essential to delete such comments, and perhaps even permanently block the commenter from their account.</w:t>
      </w:r>
    </w:p>
    <w:p w14:paraId="1F06F760" w14:textId="77777777" w:rsidR="0021089D" w:rsidRDefault="0021089D" w:rsidP="005E3AD7">
      <w:pPr>
        <w:pStyle w:val="PlainText"/>
        <w:spacing w:line="480" w:lineRule="auto"/>
        <w:rPr>
          <w:rFonts w:ascii="Arial" w:eastAsia="MS Mincho" w:hAnsi="Arial" w:cs="Arial"/>
        </w:rPr>
      </w:pPr>
    </w:p>
    <w:p w14:paraId="3DDF435A" w14:textId="20579F1E" w:rsidR="003131DF" w:rsidRDefault="00994D45" w:rsidP="005E3AD7">
      <w:pPr>
        <w:pStyle w:val="PlainText"/>
        <w:spacing w:line="480" w:lineRule="auto"/>
        <w:rPr>
          <w:rFonts w:ascii="Arial" w:eastAsia="MS Mincho" w:hAnsi="Arial" w:cs="Arial"/>
        </w:rPr>
      </w:pPr>
      <w:r>
        <w:rPr>
          <w:rFonts w:ascii="Arial" w:eastAsia="MS Mincho" w:hAnsi="Arial" w:cs="Arial"/>
        </w:rPr>
        <w:t>Our first recommendation</w:t>
      </w:r>
      <w:r w:rsidR="00B013B0">
        <w:rPr>
          <w:rFonts w:ascii="Arial" w:eastAsia="MS Mincho" w:hAnsi="Arial" w:cs="Arial"/>
        </w:rPr>
        <w:t>, therefore,</w:t>
      </w:r>
      <w:r>
        <w:rPr>
          <w:rFonts w:ascii="Arial" w:eastAsia="MS Mincho" w:hAnsi="Arial" w:cs="Arial"/>
        </w:rPr>
        <w:t xml:space="preserve"> is </w:t>
      </w:r>
      <w:r w:rsidR="00FF03DE">
        <w:rPr>
          <w:rFonts w:ascii="Arial" w:eastAsia="MS Mincho" w:hAnsi="Arial" w:cs="Arial"/>
        </w:rPr>
        <w:t>to provide</w:t>
      </w:r>
      <w:r w:rsidR="0021089D">
        <w:rPr>
          <w:rFonts w:ascii="Arial" w:eastAsia="MS Mincho" w:hAnsi="Arial" w:cs="Arial"/>
        </w:rPr>
        <w:t xml:space="preserve"> users with more fine-grained tools</w:t>
      </w:r>
      <w:r w:rsidR="00F1138B">
        <w:rPr>
          <w:rFonts w:ascii="Arial" w:eastAsia="MS Mincho" w:hAnsi="Arial" w:cs="Arial"/>
        </w:rPr>
        <w:t xml:space="preserve"> at the platform level</w:t>
      </w:r>
      <w:r w:rsidR="0021089D">
        <w:rPr>
          <w:rFonts w:ascii="Arial" w:eastAsia="MS Mincho" w:hAnsi="Arial" w:cs="Arial"/>
        </w:rPr>
        <w:t xml:space="preserve"> for </w:t>
      </w:r>
      <w:r w:rsidR="00CC721B">
        <w:rPr>
          <w:rFonts w:ascii="Arial" w:eastAsia="MS Mincho" w:hAnsi="Arial" w:cs="Arial"/>
        </w:rPr>
        <w:t>self-managing</w:t>
      </w:r>
      <w:r w:rsidR="0021089D">
        <w:rPr>
          <w:rFonts w:ascii="Arial" w:eastAsia="MS Mincho" w:hAnsi="Arial" w:cs="Arial"/>
        </w:rPr>
        <w:t xml:space="preserve"> information and privacy.</w:t>
      </w:r>
      <w:r w:rsidR="00AC6B33">
        <w:rPr>
          <w:rFonts w:ascii="Arial" w:eastAsia="MS Mincho" w:hAnsi="Arial" w:cs="Arial"/>
        </w:rPr>
        <w:t xml:space="preserve"> </w:t>
      </w:r>
      <w:r w:rsidR="0021089D">
        <w:rPr>
          <w:rFonts w:ascii="Arial" w:eastAsia="MS Mincho" w:hAnsi="Arial" w:cs="Arial"/>
        </w:rPr>
        <w:t xml:space="preserve">For example, </w:t>
      </w:r>
      <w:proofErr w:type="spellStart"/>
      <w:r w:rsidR="00F20BAC">
        <w:rPr>
          <w:rFonts w:ascii="Arial" w:eastAsia="MS Mincho" w:hAnsi="Arial" w:cs="Arial"/>
        </w:rPr>
        <w:t>Nouf</w:t>
      </w:r>
      <w:proofErr w:type="spellEnd"/>
      <w:r w:rsidR="0021089D">
        <w:rPr>
          <w:rFonts w:ascii="Arial" w:eastAsia="MS Mincho" w:hAnsi="Arial" w:cs="Arial"/>
        </w:rPr>
        <w:t xml:space="preserve"> might be able to assign an access code to a small number of “trusted friends”</w:t>
      </w:r>
      <w:r w:rsidR="00520FC1">
        <w:rPr>
          <w:rFonts w:ascii="Arial" w:eastAsia="MS Mincho" w:hAnsi="Arial" w:cs="Arial"/>
        </w:rPr>
        <w:t>,</w:t>
      </w:r>
      <w:r w:rsidR="0021089D">
        <w:rPr>
          <w:rFonts w:ascii="Arial" w:eastAsia="MS Mincho" w:hAnsi="Arial" w:cs="Arial"/>
        </w:rPr>
        <w:t xml:space="preserve"> allowing </w:t>
      </w:r>
      <w:r w:rsidR="007D48CF">
        <w:rPr>
          <w:rFonts w:ascii="Arial" w:eastAsia="MS Mincho" w:hAnsi="Arial" w:cs="Arial"/>
        </w:rPr>
        <w:t xml:space="preserve">them </w:t>
      </w:r>
      <w:r w:rsidR="0021089D">
        <w:rPr>
          <w:rFonts w:ascii="Arial" w:eastAsia="MS Mincho" w:hAnsi="Arial" w:cs="Arial"/>
        </w:rPr>
        <w:t xml:space="preserve">greater direct access to </w:t>
      </w:r>
      <w:r w:rsidR="007D48CF">
        <w:rPr>
          <w:rFonts w:ascii="Arial" w:eastAsia="MS Mincho" w:hAnsi="Arial" w:cs="Arial"/>
        </w:rPr>
        <w:t>her</w:t>
      </w:r>
      <w:r w:rsidR="0021089D">
        <w:rPr>
          <w:rFonts w:ascii="Arial" w:eastAsia="MS Mincho" w:hAnsi="Arial" w:cs="Arial"/>
        </w:rPr>
        <w:t xml:space="preserve"> profile without having to expose </w:t>
      </w:r>
      <w:r w:rsidR="007D48CF">
        <w:rPr>
          <w:rFonts w:ascii="Arial" w:eastAsia="MS Mincho" w:hAnsi="Arial" w:cs="Arial"/>
        </w:rPr>
        <w:lastRenderedPageBreak/>
        <w:t>it</w:t>
      </w:r>
      <w:r w:rsidR="0021089D">
        <w:rPr>
          <w:rFonts w:ascii="Arial" w:eastAsia="MS Mincho" w:hAnsi="Arial" w:cs="Arial"/>
        </w:rPr>
        <w:t xml:space="preserve"> more generally.</w:t>
      </w:r>
      <w:r w:rsidR="00AC6B33">
        <w:rPr>
          <w:rFonts w:ascii="Arial" w:eastAsia="MS Mincho" w:hAnsi="Arial" w:cs="Arial"/>
        </w:rPr>
        <w:t xml:space="preserve"> </w:t>
      </w:r>
      <w:r w:rsidR="003131DF">
        <w:rPr>
          <w:rFonts w:ascii="Arial" w:eastAsia="MS Mincho" w:hAnsi="Arial" w:cs="Arial"/>
        </w:rPr>
        <w:t xml:space="preserve">A related </w:t>
      </w:r>
      <w:bookmarkStart w:id="57" w:name="OLE_LINK38"/>
      <w:bookmarkStart w:id="58" w:name="OLE_LINK39"/>
      <w:r w:rsidR="00661299">
        <w:rPr>
          <w:rFonts w:ascii="Arial" w:eastAsia="MS Mincho" w:hAnsi="Arial" w:cs="Arial"/>
        </w:rPr>
        <w:t>feature</w:t>
      </w:r>
      <w:r w:rsidR="003131DF">
        <w:rPr>
          <w:rFonts w:ascii="Arial" w:eastAsia="MS Mincho" w:hAnsi="Arial" w:cs="Arial"/>
        </w:rPr>
        <w:t xml:space="preserve"> </w:t>
      </w:r>
      <w:bookmarkEnd w:id="57"/>
      <w:bookmarkEnd w:id="58"/>
      <w:r w:rsidR="003131DF">
        <w:rPr>
          <w:rFonts w:ascii="Arial" w:eastAsia="MS Mincho" w:hAnsi="Arial" w:cs="Arial"/>
        </w:rPr>
        <w:t xml:space="preserve">that may better serve the needs of </w:t>
      </w:r>
      <w:proofErr w:type="spellStart"/>
      <w:r w:rsidR="00281718">
        <w:rPr>
          <w:rFonts w:ascii="Arial" w:eastAsia="MS Mincho" w:hAnsi="Arial" w:cs="Arial"/>
        </w:rPr>
        <w:t>Nouf</w:t>
      </w:r>
      <w:proofErr w:type="spellEnd"/>
      <w:r w:rsidR="00281718">
        <w:rPr>
          <w:rFonts w:ascii="Arial" w:eastAsia="MS Mincho" w:hAnsi="Arial" w:cs="Arial"/>
        </w:rPr>
        <w:t xml:space="preserve"> and Ali</w:t>
      </w:r>
      <w:r w:rsidR="003131DF">
        <w:rPr>
          <w:rFonts w:ascii="Arial" w:eastAsia="MS Mincho" w:hAnsi="Arial" w:cs="Arial"/>
        </w:rPr>
        <w:t xml:space="preserve"> is the ability to group friends and followers more easily, and </w:t>
      </w:r>
      <w:r w:rsidR="00BE0419">
        <w:rPr>
          <w:rFonts w:ascii="Arial" w:eastAsia="MS Mincho" w:hAnsi="Arial" w:cs="Arial"/>
        </w:rPr>
        <w:t xml:space="preserve">to </w:t>
      </w:r>
      <w:r w:rsidR="003131DF">
        <w:rPr>
          <w:rFonts w:ascii="Arial" w:eastAsia="MS Mincho" w:hAnsi="Arial" w:cs="Arial"/>
        </w:rPr>
        <w:t>direct messages and content only to selected groups a</w:t>
      </w:r>
      <w:r w:rsidR="00BE0419">
        <w:rPr>
          <w:rFonts w:ascii="Arial" w:eastAsia="MS Mincho" w:hAnsi="Arial" w:cs="Arial"/>
        </w:rPr>
        <w:t>t a</w:t>
      </w:r>
      <w:r w:rsidR="003131DF">
        <w:rPr>
          <w:rFonts w:ascii="Arial" w:eastAsia="MS Mincho" w:hAnsi="Arial" w:cs="Arial"/>
        </w:rPr>
        <w:t xml:space="preserve"> very fine-grained level.</w:t>
      </w:r>
      <w:r w:rsidR="0031104E">
        <w:rPr>
          <w:rFonts w:ascii="Arial" w:eastAsia="MS Mincho" w:hAnsi="Arial" w:cs="Arial"/>
        </w:rPr>
        <w:t xml:space="preserve"> Facebook already </w:t>
      </w:r>
      <w:r w:rsidR="00C70836">
        <w:rPr>
          <w:rFonts w:ascii="Arial" w:eastAsia="MS Mincho" w:hAnsi="Arial" w:cs="Arial"/>
        </w:rPr>
        <w:t>has</w:t>
      </w:r>
      <w:r w:rsidR="0031104E">
        <w:rPr>
          <w:rFonts w:ascii="Arial" w:eastAsia="MS Mincho" w:hAnsi="Arial" w:cs="Arial"/>
        </w:rPr>
        <w:t xml:space="preserve"> </w:t>
      </w:r>
      <w:r w:rsidR="00321F6C">
        <w:rPr>
          <w:rFonts w:ascii="Arial" w:eastAsia="MS Mincho" w:hAnsi="Arial" w:cs="Arial"/>
        </w:rPr>
        <w:t>a</w:t>
      </w:r>
      <w:r w:rsidR="00C70836">
        <w:rPr>
          <w:rFonts w:ascii="Arial" w:eastAsia="MS Mincho" w:hAnsi="Arial" w:cs="Arial"/>
        </w:rPr>
        <w:t xml:space="preserve"> feature</w:t>
      </w:r>
      <w:r w:rsidR="00C71AA0">
        <w:rPr>
          <w:rFonts w:ascii="Arial" w:eastAsia="MS Mincho" w:hAnsi="Arial" w:cs="Arial"/>
        </w:rPr>
        <w:t xml:space="preserve"> like this</w:t>
      </w:r>
      <w:r w:rsidR="0031104E">
        <w:rPr>
          <w:rFonts w:ascii="Arial" w:eastAsia="MS Mincho" w:hAnsi="Arial" w:cs="Arial"/>
        </w:rPr>
        <w:t xml:space="preserve">, but </w:t>
      </w:r>
      <w:r w:rsidR="0061113B">
        <w:rPr>
          <w:rFonts w:ascii="Arial" w:eastAsia="MS Mincho" w:hAnsi="Arial" w:cs="Arial"/>
        </w:rPr>
        <w:t xml:space="preserve">the level of control </w:t>
      </w:r>
      <w:r w:rsidR="00AE7259">
        <w:rPr>
          <w:rFonts w:ascii="Arial" w:eastAsia="MS Mincho" w:hAnsi="Arial" w:cs="Arial"/>
        </w:rPr>
        <w:t xml:space="preserve">may not </w:t>
      </w:r>
      <w:r w:rsidR="0061113B">
        <w:rPr>
          <w:rFonts w:ascii="Arial" w:eastAsia="MS Mincho" w:hAnsi="Arial" w:cs="Arial"/>
        </w:rPr>
        <w:t>be</w:t>
      </w:r>
      <w:r w:rsidR="00AE7259">
        <w:rPr>
          <w:rFonts w:ascii="Arial" w:eastAsia="MS Mincho" w:hAnsi="Arial" w:cs="Arial"/>
        </w:rPr>
        <w:t xml:space="preserve"> quite </w:t>
      </w:r>
      <w:r w:rsidR="0061113B">
        <w:rPr>
          <w:rFonts w:ascii="Arial" w:eastAsia="MS Mincho" w:hAnsi="Arial" w:cs="Arial"/>
        </w:rPr>
        <w:t>f</w:t>
      </w:r>
      <w:r w:rsidR="00AE7259">
        <w:rPr>
          <w:rFonts w:ascii="Arial" w:eastAsia="MS Mincho" w:hAnsi="Arial" w:cs="Arial"/>
        </w:rPr>
        <w:t>ine</w:t>
      </w:r>
      <w:r w:rsidR="005D54F1">
        <w:rPr>
          <w:rFonts w:ascii="Arial" w:eastAsia="MS Mincho" w:hAnsi="Arial" w:cs="Arial"/>
        </w:rPr>
        <w:t xml:space="preserve">-grained </w:t>
      </w:r>
      <w:r w:rsidR="0061113B">
        <w:rPr>
          <w:rFonts w:ascii="Arial" w:eastAsia="MS Mincho" w:hAnsi="Arial" w:cs="Arial"/>
        </w:rPr>
        <w:t xml:space="preserve">enough </w:t>
      </w:r>
      <w:r w:rsidR="005D54F1">
        <w:rPr>
          <w:rFonts w:ascii="Arial" w:eastAsia="MS Mincho" w:hAnsi="Arial" w:cs="Arial"/>
        </w:rPr>
        <w:t xml:space="preserve">to satisfy </w:t>
      </w:r>
      <w:proofErr w:type="spellStart"/>
      <w:r w:rsidR="005D54F1">
        <w:rPr>
          <w:rFonts w:ascii="Arial" w:eastAsia="MS Mincho" w:hAnsi="Arial" w:cs="Arial"/>
        </w:rPr>
        <w:t>Nouf</w:t>
      </w:r>
      <w:r w:rsidR="00C347D5">
        <w:rPr>
          <w:rFonts w:ascii="Arial" w:eastAsia="MS Mincho" w:hAnsi="Arial" w:cs="Arial"/>
        </w:rPr>
        <w:t>’s</w:t>
      </w:r>
      <w:proofErr w:type="spellEnd"/>
      <w:r w:rsidR="005D54F1">
        <w:rPr>
          <w:rFonts w:ascii="Arial" w:eastAsia="MS Mincho" w:hAnsi="Arial" w:cs="Arial"/>
        </w:rPr>
        <w:t xml:space="preserve"> or Ali’s needs</w:t>
      </w:r>
      <w:r w:rsidR="0031104E">
        <w:rPr>
          <w:rFonts w:ascii="Arial" w:eastAsia="MS Mincho" w:hAnsi="Arial" w:cs="Arial"/>
        </w:rPr>
        <w:t>.</w:t>
      </w:r>
    </w:p>
    <w:p w14:paraId="3D5D0536" w14:textId="77777777" w:rsidR="003131DF" w:rsidRDefault="003131DF" w:rsidP="005E3AD7">
      <w:pPr>
        <w:pStyle w:val="PlainText"/>
        <w:spacing w:line="480" w:lineRule="auto"/>
        <w:rPr>
          <w:rFonts w:ascii="Arial" w:eastAsia="MS Mincho" w:hAnsi="Arial" w:cs="Arial"/>
        </w:rPr>
      </w:pPr>
    </w:p>
    <w:p w14:paraId="6B393E71" w14:textId="42EE076E" w:rsidR="00AE15D6" w:rsidRDefault="0021089D" w:rsidP="005E3AD7">
      <w:pPr>
        <w:pStyle w:val="PlainText"/>
        <w:spacing w:line="480" w:lineRule="auto"/>
        <w:rPr>
          <w:rFonts w:ascii="Arial" w:eastAsia="MS Mincho" w:hAnsi="Arial" w:cs="Arial"/>
        </w:rPr>
      </w:pPr>
      <w:r>
        <w:rPr>
          <w:rFonts w:ascii="Arial" w:eastAsia="MS Mincho" w:hAnsi="Arial" w:cs="Arial"/>
        </w:rPr>
        <w:t xml:space="preserve">Similarly, giving </w:t>
      </w:r>
      <w:proofErr w:type="spellStart"/>
      <w:r w:rsidR="001B144C">
        <w:rPr>
          <w:rFonts w:ascii="Arial" w:eastAsia="MS Mincho" w:hAnsi="Arial" w:cs="Arial"/>
        </w:rPr>
        <w:t>Nouf</w:t>
      </w:r>
      <w:proofErr w:type="spellEnd"/>
      <w:r w:rsidR="001B144C">
        <w:rPr>
          <w:rFonts w:ascii="Arial" w:eastAsia="MS Mincho" w:hAnsi="Arial" w:cs="Arial"/>
        </w:rPr>
        <w:t xml:space="preserve"> and Ali</w:t>
      </w:r>
      <w:r>
        <w:rPr>
          <w:rFonts w:ascii="Arial" w:eastAsia="MS Mincho" w:hAnsi="Arial" w:cs="Arial"/>
        </w:rPr>
        <w:t xml:space="preserve"> more control over their posts and other site activity may conform better with cultural expectations of behavior.</w:t>
      </w:r>
      <w:r w:rsidR="00AC6B33">
        <w:rPr>
          <w:rFonts w:ascii="Arial" w:eastAsia="MS Mincho" w:hAnsi="Arial" w:cs="Arial"/>
        </w:rPr>
        <w:t xml:space="preserve"> </w:t>
      </w:r>
      <w:r>
        <w:rPr>
          <w:rFonts w:ascii="Arial" w:eastAsia="MS Mincho" w:hAnsi="Arial" w:cs="Arial"/>
        </w:rPr>
        <w:t xml:space="preserve">For example, many </w:t>
      </w:r>
      <w:r w:rsidR="00857B83">
        <w:rPr>
          <w:rFonts w:ascii="Arial" w:eastAsia="MS Mincho" w:hAnsi="Arial" w:cs="Arial"/>
        </w:rPr>
        <w:t>participants</w:t>
      </w:r>
      <w:r>
        <w:rPr>
          <w:rFonts w:ascii="Arial" w:eastAsia="MS Mincho" w:hAnsi="Arial" w:cs="Arial"/>
        </w:rPr>
        <w:t xml:space="preserve"> reported a preference for Snapchat due to how content expires and</w:t>
      </w:r>
      <w:r w:rsidR="00AE15D6">
        <w:rPr>
          <w:rFonts w:ascii="Arial" w:eastAsia="MS Mincho" w:hAnsi="Arial" w:cs="Arial"/>
        </w:rPr>
        <w:t xml:space="preserve"> (</w:t>
      </w:r>
      <w:r>
        <w:rPr>
          <w:rFonts w:ascii="Arial" w:eastAsia="MS Mincho" w:hAnsi="Arial" w:cs="Arial"/>
        </w:rPr>
        <w:t xml:space="preserve">as far as they </w:t>
      </w:r>
      <w:r w:rsidR="00AE15D6">
        <w:rPr>
          <w:rFonts w:ascii="Arial" w:eastAsia="MS Mincho" w:hAnsi="Arial" w:cs="Arial"/>
        </w:rPr>
        <w:t>understood)</w:t>
      </w:r>
      <w:r>
        <w:rPr>
          <w:rFonts w:ascii="Arial" w:eastAsia="MS Mincho" w:hAnsi="Arial" w:cs="Arial"/>
        </w:rPr>
        <w:t xml:space="preserve"> vanishes from the network.</w:t>
      </w:r>
      <w:r w:rsidR="00AC6B33">
        <w:rPr>
          <w:rFonts w:ascii="Arial" w:eastAsia="MS Mincho" w:hAnsi="Arial" w:cs="Arial"/>
        </w:rPr>
        <w:t xml:space="preserve"> </w:t>
      </w:r>
      <w:r>
        <w:rPr>
          <w:rFonts w:ascii="Arial" w:eastAsia="MS Mincho" w:hAnsi="Arial" w:cs="Arial"/>
        </w:rPr>
        <w:t xml:space="preserve">This contrasts to </w:t>
      </w:r>
      <w:r w:rsidR="005A1D7C">
        <w:rPr>
          <w:rFonts w:ascii="Arial" w:eastAsia="MS Mincho" w:hAnsi="Arial" w:cs="Arial"/>
        </w:rPr>
        <w:t>services</w:t>
      </w:r>
      <w:r>
        <w:rPr>
          <w:rFonts w:ascii="Arial" w:eastAsia="MS Mincho" w:hAnsi="Arial" w:cs="Arial"/>
        </w:rPr>
        <w:t xml:space="preserve"> like Twitter, which effectively archive content permanently (unless deliberately deleted).</w:t>
      </w:r>
      <w:r w:rsidR="00AC6B33">
        <w:rPr>
          <w:rFonts w:ascii="Arial" w:eastAsia="MS Mincho" w:hAnsi="Arial" w:cs="Arial"/>
        </w:rPr>
        <w:t xml:space="preserve"> </w:t>
      </w:r>
      <w:r>
        <w:rPr>
          <w:rFonts w:ascii="Arial" w:eastAsia="MS Mincho" w:hAnsi="Arial" w:cs="Arial"/>
        </w:rPr>
        <w:t xml:space="preserve">These </w:t>
      </w:r>
      <w:r w:rsidR="005A1D7C">
        <w:rPr>
          <w:rFonts w:ascii="Arial" w:eastAsia="MS Mincho" w:hAnsi="Arial" w:cs="Arial"/>
        </w:rPr>
        <w:t>services</w:t>
      </w:r>
      <w:r>
        <w:rPr>
          <w:rFonts w:ascii="Arial" w:eastAsia="MS Mincho" w:hAnsi="Arial" w:cs="Arial"/>
        </w:rPr>
        <w:t xml:space="preserve"> represent two extremes on a continuum of possibilities for managing the </w:t>
      </w:r>
      <w:r w:rsidR="005C6696">
        <w:rPr>
          <w:rFonts w:ascii="Arial" w:eastAsia="MS Mincho" w:hAnsi="Arial" w:cs="Arial"/>
        </w:rPr>
        <w:t>lifespan</w:t>
      </w:r>
      <w:r>
        <w:rPr>
          <w:rFonts w:ascii="Arial" w:eastAsia="MS Mincho" w:hAnsi="Arial" w:cs="Arial"/>
        </w:rPr>
        <w:t xml:space="preserve"> of posted content</w:t>
      </w:r>
      <w:r w:rsidR="00C425E1">
        <w:rPr>
          <w:rFonts w:ascii="Arial" w:eastAsia="MS Mincho" w:hAnsi="Arial" w:cs="Arial"/>
        </w:rPr>
        <w:t>.</w:t>
      </w:r>
      <w:r>
        <w:rPr>
          <w:rFonts w:ascii="Arial" w:eastAsia="MS Mincho" w:hAnsi="Arial" w:cs="Arial"/>
        </w:rPr>
        <w:t xml:space="preserve"> </w:t>
      </w:r>
      <w:r w:rsidR="00C425E1">
        <w:rPr>
          <w:rFonts w:ascii="Arial" w:eastAsia="MS Mincho" w:hAnsi="Arial" w:cs="Arial"/>
        </w:rPr>
        <w:t>A</w:t>
      </w:r>
      <w:r>
        <w:rPr>
          <w:rFonts w:ascii="Arial" w:eastAsia="MS Mincho" w:hAnsi="Arial" w:cs="Arial"/>
        </w:rPr>
        <w:t xml:space="preserve">rguably giving </w:t>
      </w:r>
      <w:proofErr w:type="spellStart"/>
      <w:r w:rsidR="00393CC5">
        <w:rPr>
          <w:rFonts w:ascii="Arial" w:eastAsia="MS Mincho" w:hAnsi="Arial" w:cs="Arial"/>
        </w:rPr>
        <w:t>Nouf</w:t>
      </w:r>
      <w:proofErr w:type="spellEnd"/>
      <w:r w:rsidR="00393CC5">
        <w:rPr>
          <w:rFonts w:ascii="Arial" w:eastAsia="MS Mincho" w:hAnsi="Arial" w:cs="Arial"/>
        </w:rPr>
        <w:t xml:space="preserve"> and Ali</w:t>
      </w:r>
      <w:r>
        <w:rPr>
          <w:rFonts w:ascii="Arial" w:eastAsia="MS Mincho" w:hAnsi="Arial" w:cs="Arial"/>
        </w:rPr>
        <w:t xml:space="preserve"> more control over this aspect of their online </w:t>
      </w:r>
      <w:r w:rsidR="00BB740E">
        <w:rPr>
          <w:rFonts w:ascii="Arial" w:eastAsia="MS Mincho" w:hAnsi="Arial" w:cs="Arial"/>
        </w:rPr>
        <w:t>activity</w:t>
      </w:r>
      <w:r>
        <w:rPr>
          <w:rFonts w:ascii="Arial" w:eastAsia="MS Mincho" w:hAnsi="Arial" w:cs="Arial"/>
        </w:rPr>
        <w:t xml:space="preserve"> would improve </w:t>
      </w:r>
      <w:r w:rsidR="00393CC5">
        <w:rPr>
          <w:rFonts w:ascii="Arial" w:eastAsia="MS Mincho" w:hAnsi="Arial" w:cs="Arial"/>
        </w:rPr>
        <w:t xml:space="preserve">their </w:t>
      </w:r>
      <w:r>
        <w:rPr>
          <w:rFonts w:ascii="Arial" w:eastAsia="MS Mincho" w:hAnsi="Arial" w:cs="Arial"/>
        </w:rPr>
        <w:t xml:space="preserve">levels </w:t>
      </w:r>
      <w:r w:rsidR="00393CC5">
        <w:rPr>
          <w:rFonts w:ascii="Arial" w:eastAsia="MS Mincho" w:hAnsi="Arial" w:cs="Arial"/>
        </w:rPr>
        <w:t xml:space="preserve">of </w:t>
      </w:r>
      <w:r>
        <w:rPr>
          <w:rFonts w:ascii="Arial" w:eastAsia="MS Mincho" w:hAnsi="Arial" w:cs="Arial"/>
        </w:rPr>
        <w:t>engagement</w:t>
      </w:r>
      <w:r w:rsidR="009767CA">
        <w:rPr>
          <w:rFonts w:ascii="Arial" w:eastAsia="MS Mincho" w:hAnsi="Arial" w:cs="Arial"/>
        </w:rPr>
        <w:t xml:space="preserve">. It </w:t>
      </w:r>
      <w:r w:rsidR="00FF3568">
        <w:rPr>
          <w:rFonts w:ascii="Arial" w:eastAsia="MS Mincho" w:hAnsi="Arial" w:cs="Arial"/>
        </w:rPr>
        <w:t>may</w:t>
      </w:r>
      <w:r>
        <w:rPr>
          <w:rFonts w:ascii="Arial" w:eastAsia="MS Mincho" w:hAnsi="Arial" w:cs="Arial"/>
        </w:rPr>
        <w:t xml:space="preserve"> also mitigate some concerns held, either by </w:t>
      </w:r>
      <w:bookmarkStart w:id="59" w:name="OLE_LINK16"/>
      <w:bookmarkStart w:id="60" w:name="OLE_LINK17"/>
      <w:proofErr w:type="spellStart"/>
      <w:r w:rsidR="00872A76">
        <w:rPr>
          <w:rFonts w:ascii="Arial" w:eastAsia="MS Mincho" w:hAnsi="Arial" w:cs="Arial"/>
        </w:rPr>
        <w:t>Nouf</w:t>
      </w:r>
      <w:proofErr w:type="spellEnd"/>
      <w:r w:rsidR="00872A76">
        <w:rPr>
          <w:rFonts w:ascii="Arial" w:eastAsia="MS Mincho" w:hAnsi="Arial" w:cs="Arial"/>
        </w:rPr>
        <w:t xml:space="preserve"> and Ali</w:t>
      </w:r>
      <w:r>
        <w:rPr>
          <w:rFonts w:ascii="Arial" w:eastAsia="MS Mincho" w:hAnsi="Arial" w:cs="Arial"/>
        </w:rPr>
        <w:t xml:space="preserve"> </w:t>
      </w:r>
      <w:bookmarkEnd w:id="59"/>
      <w:bookmarkEnd w:id="60"/>
      <w:r>
        <w:rPr>
          <w:rFonts w:ascii="Arial" w:eastAsia="MS Mincho" w:hAnsi="Arial" w:cs="Arial"/>
        </w:rPr>
        <w:t>themselves or by the hierarchies surrounding them</w:t>
      </w:r>
      <w:r w:rsidR="00C45473">
        <w:rPr>
          <w:rFonts w:ascii="Arial" w:eastAsia="MS Mincho" w:hAnsi="Arial" w:cs="Arial"/>
        </w:rPr>
        <w:t>,</w:t>
      </w:r>
      <w:r>
        <w:rPr>
          <w:rFonts w:ascii="Arial" w:eastAsia="MS Mincho" w:hAnsi="Arial" w:cs="Arial"/>
        </w:rPr>
        <w:t xml:space="preserve"> </w:t>
      </w:r>
      <w:r w:rsidR="00C45473">
        <w:rPr>
          <w:rFonts w:ascii="Arial" w:eastAsia="MS Mincho" w:hAnsi="Arial" w:cs="Arial"/>
        </w:rPr>
        <w:t>that</w:t>
      </w:r>
      <w:r>
        <w:rPr>
          <w:rFonts w:ascii="Arial" w:eastAsia="MS Mincho" w:hAnsi="Arial" w:cs="Arial"/>
        </w:rPr>
        <w:t xml:space="preserve"> may influence or discourage social media use</w:t>
      </w:r>
      <w:r w:rsidR="00AE15D6">
        <w:rPr>
          <w:rFonts w:ascii="Arial" w:eastAsia="MS Mincho" w:hAnsi="Arial" w:cs="Arial"/>
        </w:rPr>
        <w:t>.</w:t>
      </w:r>
    </w:p>
    <w:p w14:paraId="00A683CA" w14:textId="0E1D5B8E" w:rsidR="0021089D" w:rsidRPr="00B0761A" w:rsidRDefault="0021089D" w:rsidP="005E3AD7">
      <w:pPr>
        <w:pStyle w:val="PlainText"/>
        <w:spacing w:line="480" w:lineRule="auto"/>
        <w:rPr>
          <w:rFonts w:ascii="Arial" w:eastAsia="MS Mincho" w:hAnsi="Arial" w:cs="Arial"/>
        </w:rPr>
      </w:pPr>
      <w:r>
        <w:rPr>
          <w:rFonts w:ascii="Arial" w:eastAsia="MS Mincho" w:hAnsi="Arial" w:cs="Arial"/>
        </w:rPr>
        <w:t xml:space="preserve"> </w:t>
      </w:r>
    </w:p>
    <w:p w14:paraId="6AABBAF4" w14:textId="5A8AD32C" w:rsidR="00EC7608" w:rsidRDefault="00AE15D6" w:rsidP="005E3AD7">
      <w:pPr>
        <w:pStyle w:val="PlainText"/>
        <w:spacing w:line="480" w:lineRule="auto"/>
        <w:rPr>
          <w:rFonts w:ascii="Arial" w:eastAsia="MS Mincho" w:hAnsi="Arial" w:cs="Arial"/>
        </w:rPr>
      </w:pPr>
      <w:r>
        <w:rPr>
          <w:rFonts w:ascii="Arial" w:eastAsia="MS Mincho" w:hAnsi="Arial" w:cs="Arial"/>
        </w:rPr>
        <w:t xml:space="preserve">A second way </w:t>
      </w:r>
      <w:r w:rsidR="002A4880">
        <w:rPr>
          <w:rFonts w:ascii="Arial" w:eastAsia="MS Mincho" w:hAnsi="Arial" w:cs="Arial"/>
        </w:rPr>
        <w:t>that</w:t>
      </w:r>
      <w:r>
        <w:rPr>
          <w:rFonts w:ascii="Arial" w:eastAsia="MS Mincho" w:hAnsi="Arial" w:cs="Arial"/>
        </w:rPr>
        <w:t xml:space="preserve"> platforms could meet the needs of </w:t>
      </w:r>
      <w:proofErr w:type="spellStart"/>
      <w:r w:rsidR="00515DB7">
        <w:rPr>
          <w:rFonts w:ascii="Arial" w:eastAsia="MS Mincho" w:hAnsi="Arial" w:cs="Arial"/>
        </w:rPr>
        <w:t>Nouf</w:t>
      </w:r>
      <w:proofErr w:type="spellEnd"/>
      <w:r w:rsidR="00515DB7">
        <w:rPr>
          <w:rFonts w:ascii="Arial" w:eastAsia="MS Mincho" w:hAnsi="Arial" w:cs="Arial"/>
        </w:rPr>
        <w:t xml:space="preserve"> and Ali </w:t>
      </w:r>
      <w:r>
        <w:rPr>
          <w:rFonts w:ascii="Arial" w:eastAsia="MS Mincho" w:hAnsi="Arial" w:cs="Arial"/>
        </w:rPr>
        <w:t>i</w:t>
      </w:r>
      <w:r w:rsidR="002D5C94">
        <w:rPr>
          <w:rFonts w:ascii="Arial" w:eastAsia="MS Mincho" w:hAnsi="Arial" w:cs="Arial"/>
        </w:rPr>
        <w:t xml:space="preserve">s by </w:t>
      </w:r>
      <w:r w:rsidR="00BB56AC">
        <w:rPr>
          <w:rFonts w:ascii="Arial" w:eastAsia="MS Mincho" w:hAnsi="Arial" w:cs="Arial"/>
        </w:rPr>
        <w:t>supporting</w:t>
      </w:r>
      <w:r w:rsidR="002D5C94">
        <w:rPr>
          <w:rFonts w:ascii="Arial" w:eastAsia="MS Mincho" w:hAnsi="Arial" w:cs="Arial"/>
        </w:rPr>
        <w:t xml:space="preserve"> asymmetrical “friending”</w:t>
      </w:r>
      <w:r>
        <w:rPr>
          <w:rFonts w:ascii="Arial" w:eastAsia="MS Mincho" w:hAnsi="Arial" w:cs="Arial"/>
        </w:rPr>
        <w:t xml:space="preserve"> behaviors</w:t>
      </w:r>
      <w:r w:rsidR="009B74BE">
        <w:rPr>
          <w:rFonts w:ascii="Arial" w:eastAsia="MS Mincho" w:hAnsi="Arial" w:cs="Arial"/>
        </w:rPr>
        <w:t xml:space="preserve">, </w:t>
      </w:r>
      <w:r w:rsidR="00B479C9">
        <w:rPr>
          <w:rFonts w:ascii="Arial" w:eastAsia="MS Mincho" w:hAnsi="Arial" w:cs="Arial"/>
        </w:rPr>
        <w:t xml:space="preserve">that is, </w:t>
      </w:r>
      <w:r>
        <w:rPr>
          <w:rFonts w:ascii="Arial" w:eastAsia="MS Mincho" w:hAnsi="Arial" w:cs="Arial"/>
        </w:rPr>
        <w:t xml:space="preserve">allowing users to follow or friend </w:t>
      </w:r>
      <w:r w:rsidR="00D31DA6">
        <w:rPr>
          <w:rFonts w:ascii="Arial" w:eastAsia="MS Mincho" w:hAnsi="Arial" w:cs="Arial"/>
        </w:rPr>
        <w:t>others</w:t>
      </w:r>
      <w:r>
        <w:rPr>
          <w:rFonts w:ascii="Arial" w:eastAsia="MS Mincho" w:hAnsi="Arial" w:cs="Arial"/>
        </w:rPr>
        <w:t xml:space="preserve"> without </w:t>
      </w:r>
      <w:r w:rsidR="000B60A1">
        <w:rPr>
          <w:rFonts w:ascii="Arial" w:eastAsia="MS Mincho" w:hAnsi="Arial" w:cs="Arial"/>
        </w:rPr>
        <w:t>any requirement</w:t>
      </w:r>
      <w:r>
        <w:rPr>
          <w:rFonts w:ascii="Arial" w:eastAsia="MS Mincho" w:hAnsi="Arial" w:cs="Arial"/>
        </w:rPr>
        <w:t xml:space="preserve"> for a reciprocal connection.</w:t>
      </w:r>
      <w:r w:rsidR="00AC6B33">
        <w:rPr>
          <w:rFonts w:ascii="Arial" w:eastAsia="MS Mincho" w:hAnsi="Arial" w:cs="Arial"/>
        </w:rPr>
        <w:t xml:space="preserve"> </w:t>
      </w:r>
      <w:r>
        <w:rPr>
          <w:rFonts w:ascii="Arial" w:eastAsia="MS Mincho" w:hAnsi="Arial" w:cs="Arial"/>
        </w:rPr>
        <w:t>Twitter and Instagram are both examples of sites that enable this asymmetry.</w:t>
      </w:r>
      <w:r w:rsidR="00AC6B33">
        <w:rPr>
          <w:rFonts w:ascii="Arial" w:eastAsia="MS Mincho" w:hAnsi="Arial" w:cs="Arial"/>
        </w:rPr>
        <w:t xml:space="preserve"> </w:t>
      </w:r>
      <w:r>
        <w:rPr>
          <w:rFonts w:ascii="Arial" w:eastAsia="MS Mincho" w:hAnsi="Arial" w:cs="Arial"/>
        </w:rPr>
        <w:t>The ability to form asymmetric relationships with other users would work better for Saudi youth</w:t>
      </w:r>
      <w:r w:rsidR="00AA3BCE">
        <w:rPr>
          <w:rFonts w:ascii="Arial" w:eastAsia="MS Mincho" w:hAnsi="Arial" w:cs="Arial"/>
        </w:rPr>
        <w:t>, especially</w:t>
      </w:r>
      <w:r w:rsidR="006D33A0">
        <w:rPr>
          <w:rFonts w:ascii="Arial" w:eastAsia="MS Mincho" w:hAnsi="Arial" w:cs="Arial"/>
        </w:rPr>
        <w:t xml:space="preserve"> </w:t>
      </w:r>
      <w:r>
        <w:rPr>
          <w:rFonts w:ascii="Arial" w:eastAsia="MS Mincho" w:hAnsi="Arial" w:cs="Arial"/>
        </w:rPr>
        <w:t>women</w:t>
      </w:r>
      <w:r w:rsidR="00B422FE">
        <w:rPr>
          <w:rFonts w:ascii="Arial" w:eastAsia="MS Mincho" w:hAnsi="Arial" w:cs="Arial"/>
        </w:rPr>
        <w:t xml:space="preserve"> like </w:t>
      </w:r>
      <w:proofErr w:type="spellStart"/>
      <w:r w:rsidR="00B422FE">
        <w:rPr>
          <w:rFonts w:ascii="Arial" w:eastAsia="MS Mincho" w:hAnsi="Arial" w:cs="Arial"/>
        </w:rPr>
        <w:t>Nouf</w:t>
      </w:r>
      <w:proofErr w:type="spellEnd"/>
      <w:r>
        <w:rPr>
          <w:rFonts w:ascii="Arial" w:eastAsia="MS Mincho" w:hAnsi="Arial" w:cs="Arial"/>
        </w:rPr>
        <w:t xml:space="preserve">, who </w:t>
      </w:r>
      <w:r w:rsidR="00F82934">
        <w:rPr>
          <w:rFonts w:ascii="Arial" w:eastAsia="MS Mincho" w:hAnsi="Arial" w:cs="Arial"/>
        </w:rPr>
        <w:t>is</w:t>
      </w:r>
      <w:r>
        <w:rPr>
          <w:rFonts w:ascii="Arial" w:eastAsia="MS Mincho" w:hAnsi="Arial" w:cs="Arial"/>
        </w:rPr>
        <w:t xml:space="preserve"> more likely to follow without posting</w:t>
      </w:r>
      <w:r w:rsidR="00080E85">
        <w:rPr>
          <w:rFonts w:ascii="Arial" w:eastAsia="MS Mincho" w:hAnsi="Arial" w:cs="Arial"/>
        </w:rPr>
        <w:t>,</w:t>
      </w:r>
      <w:r>
        <w:rPr>
          <w:rFonts w:ascii="Arial" w:eastAsia="MS Mincho" w:hAnsi="Arial" w:cs="Arial"/>
        </w:rPr>
        <w:t xml:space="preserve"> or </w:t>
      </w:r>
      <w:r w:rsidR="00441AED">
        <w:rPr>
          <w:rFonts w:ascii="Arial" w:eastAsia="MS Mincho" w:hAnsi="Arial" w:cs="Arial"/>
        </w:rPr>
        <w:t xml:space="preserve">to </w:t>
      </w:r>
      <w:r w:rsidR="00E35B49">
        <w:rPr>
          <w:rFonts w:ascii="Arial" w:eastAsia="MS Mincho" w:hAnsi="Arial" w:cs="Arial"/>
        </w:rPr>
        <w:t>l</w:t>
      </w:r>
      <w:r>
        <w:rPr>
          <w:rFonts w:ascii="Arial" w:eastAsia="MS Mincho" w:hAnsi="Arial" w:cs="Arial"/>
        </w:rPr>
        <w:t xml:space="preserve">imit the amount of private information </w:t>
      </w:r>
      <w:r w:rsidR="00F82934">
        <w:rPr>
          <w:rFonts w:ascii="Arial" w:eastAsia="MS Mincho" w:hAnsi="Arial" w:cs="Arial"/>
        </w:rPr>
        <w:t>she</w:t>
      </w:r>
      <w:r w:rsidR="00E35B49">
        <w:rPr>
          <w:rFonts w:ascii="Arial" w:eastAsia="MS Mincho" w:hAnsi="Arial" w:cs="Arial"/>
        </w:rPr>
        <w:t xml:space="preserve"> publish</w:t>
      </w:r>
      <w:r w:rsidR="00F82934">
        <w:rPr>
          <w:rFonts w:ascii="Arial" w:eastAsia="MS Mincho" w:hAnsi="Arial" w:cs="Arial"/>
        </w:rPr>
        <w:t>es</w:t>
      </w:r>
      <w:r>
        <w:rPr>
          <w:rFonts w:ascii="Arial" w:eastAsia="MS Mincho" w:hAnsi="Arial" w:cs="Arial"/>
        </w:rPr>
        <w:t xml:space="preserve"> online.</w:t>
      </w:r>
      <w:r w:rsidR="00AC6B33">
        <w:rPr>
          <w:rFonts w:ascii="Arial" w:eastAsia="MS Mincho" w:hAnsi="Arial" w:cs="Arial"/>
        </w:rPr>
        <w:t xml:space="preserve"> </w:t>
      </w:r>
      <w:r>
        <w:rPr>
          <w:rFonts w:ascii="Arial" w:eastAsia="MS Mincho" w:hAnsi="Arial" w:cs="Arial"/>
        </w:rPr>
        <w:t xml:space="preserve">Saudi youth like to watch and follow, but cultural and religious demands, such as </w:t>
      </w:r>
      <w:proofErr w:type="spellStart"/>
      <w:r>
        <w:rPr>
          <w:rFonts w:ascii="Arial" w:eastAsia="MS Mincho" w:hAnsi="Arial" w:cs="Arial"/>
          <w:i/>
        </w:rPr>
        <w:t>haya</w:t>
      </w:r>
      <w:proofErr w:type="spellEnd"/>
      <w:r>
        <w:rPr>
          <w:rFonts w:ascii="Arial" w:eastAsia="MS Mincho" w:hAnsi="Arial" w:cs="Arial"/>
        </w:rPr>
        <w:t>, limit the extent to which the</w:t>
      </w:r>
      <w:r w:rsidR="00857EB3">
        <w:rPr>
          <w:rFonts w:ascii="Arial" w:eastAsia="MS Mincho" w:hAnsi="Arial" w:cs="Arial"/>
        </w:rPr>
        <w:t>y</w:t>
      </w:r>
      <w:r>
        <w:rPr>
          <w:rFonts w:ascii="Arial" w:eastAsia="MS Mincho" w:hAnsi="Arial" w:cs="Arial"/>
        </w:rPr>
        <w:t xml:space="preserve"> feel comfortable presenting themselves online</w:t>
      </w:r>
      <w:r w:rsidR="00857EB3">
        <w:rPr>
          <w:rFonts w:ascii="Arial" w:eastAsia="MS Mincho" w:hAnsi="Arial" w:cs="Arial"/>
        </w:rPr>
        <w:t>. They are therefore</w:t>
      </w:r>
      <w:r>
        <w:rPr>
          <w:rFonts w:ascii="Arial" w:eastAsia="MS Mincho" w:hAnsi="Arial" w:cs="Arial"/>
        </w:rPr>
        <w:t xml:space="preserve"> less receptive to </w:t>
      </w:r>
      <w:r w:rsidR="00857EB3">
        <w:rPr>
          <w:rFonts w:ascii="Arial" w:eastAsia="MS Mincho" w:hAnsi="Arial" w:cs="Arial"/>
        </w:rPr>
        <w:t>services</w:t>
      </w:r>
      <w:r>
        <w:rPr>
          <w:rFonts w:ascii="Arial" w:eastAsia="MS Mincho" w:hAnsi="Arial" w:cs="Arial"/>
        </w:rPr>
        <w:t xml:space="preserve"> that </w:t>
      </w:r>
      <w:r w:rsidR="00857EB3">
        <w:rPr>
          <w:rFonts w:ascii="Arial" w:eastAsia="MS Mincho" w:hAnsi="Arial" w:cs="Arial"/>
        </w:rPr>
        <w:t>force symmetric relationships</w:t>
      </w:r>
      <w:r>
        <w:rPr>
          <w:rFonts w:ascii="Arial" w:eastAsia="MS Mincho" w:hAnsi="Arial" w:cs="Arial"/>
        </w:rPr>
        <w:t xml:space="preserve"> as a cost of entry.</w:t>
      </w:r>
    </w:p>
    <w:p w14:paraId="2B354EEC" w14:textId="77777777" w:rsidR="00AE15D6" w:rsidRDefault="00AE15D6" w:rsidP="005E3AD7">
      <w:pPr>
        <w:pStyle w:val="PlainText"/>
        <w:spacing w:line="480" w:lineRule="auto"/>
        <w:rPr>
          <w:rFonts w:ascii="Arial" w:eastAsia="MS Mincho" w:hAnsi="Arial" w:cs="Arial"/>
        </w:rPr>
      </w:pPr>
    </w:p>
    <w:p w14:paraId="3581EF3A" w14:textId="0F81C72A" w:rsidR="003131DF" w:rsidRPr="00B0761A" w:rsidRDefault="00F65CD9" w:rsidP="005E3AD7">
      <w:pPr>
        <w:pStyle w:val="PlainText"/>
        <w:spacing w:line="480" w:lineRule="auto"/>
        <w:rPr>
          <w:rFonts w:ascii="Arial" w:eastAsia="MS Mincho" w:hAnsi="Arial" w:cs="Arial"/>
        </w:rPr>
      </w:pPr>
      <w:r>
        <w:rPr>
          <w:rFonts w:ascii="Arial" w:eastAsia="MS Mincho" w:hAnsi="Arial" w:cs="Arial"/>
        </w:rPr>
        <w:lastRenderedPageBreak/>
        <w:t>T</w:t>
      </w:r>
      <w:r w:rsidR="00402AA5">
        <w:rPr>
          <w:rFonts w:ascii="Arial" w:eastAsia="MS Mincho" w:hAnsi="Arial" w:cs="Arial"/>
        </w:rPr>
        <w:t xml:space="preserve">hese cultural and religious pressures to remain modest and (by Western standards) reserved online </w:t>
      </w:r>
      <w:r>
        <w:rPr>
          <w:rFonts w:ascii="Arial" w:eastAsia="MS Mincho" w:hAnsi="Arial" w:cs="Arial"/>
        </w:rPr>
        <w:t xml:space="preserve">should </w:t>
      </w:r>
      <w:r w:rsidR="00402AA5">
        <w:rPr>
          <w:rFonts w:ascii="Arial" w:eastAsia="MS Mincho" w:hAnsi="Arial" w:cs="Arial"/>
        </w:rPr>
        <w:t>also be considered by social media marketers and advertisers who aim to build relationships with Saudi youth users</w:t>
      </w:r>
      <w:r w:rsidR="00544043">
        <w:rPr>
          <w:rFonts w:ascii="Arial" w:eastAsia="MS Mincho" w:hAnsi="Arial" w:cs="Arial"/>
        </w:rPr>
        <w:t xml:space="preserve"> like </w:t>
      </w:r>
      <w:proofErr w:type="spellStart"/>
      <w:r w:rsidR="00544043">
        <w:rPr>
          <w:rFonts w:ascii="Arial" w:eastAsia="MS Mincho" w:hAnsi="Arial" w:cs="Arial"/>
        </w:rPr>
        <w:t>Nouf</w:t>
      </w:r>
      <w:proofErr w:type="spellEnd"/>
      <w:r w:rsidR="00544043">
        <w:rPr>
          <w:rFonts w:ascii="Arial" w:eastAsia="MS Mincho" w:hAnsi="Arial" w:cs="Arial"/>
        </w:rPr>
        <w:t xml:space="preserve"> and Ali</w:t>
      </w:r>
      <w:r w:rsidR="00402AA5">
        <w:rPr>
          <w:rFonts w:ascii="Arial" w:eastAsia="MS Mincho" w:hAnsi="Arial" w:cs="Arial"/>
        </w:rPr>
        <w:t>.</w:t>
      </w:r>
      <w:r w:rsidR="00AC6B33">
        <w:rPr>
          <w:rFonts w:ascii="Arial" w:eastAsia="MS Mincho" w:hAnsi="Arial" w:cs="Arial"/>
        </w:rPr>
        <w:t xml:space="preserve"> </w:t>
      </w:r>
      <w:r w:rsidR="00402AA5">
        <w:rPr>
          <w:rFonts w:ascii="Arial" w:eastAsia="MS Mincho" w:hAnsi="Arial" w:cs="Arial"/>
        </w:rPr>
        <w:t>Beyond basic linguistic considerations, these services need to account for the different types of information-seeking and engagement behaviors shown by Saudi users.</w:t>
      </w:r>
      <w:r w:rsidR="00AC6B33">
        <w:rPr>
          <w:rFonts w:ascii="Arial" w:eastAsia="MS Mincho" w:hAnsi="Arial" w:cs="Arial"/>
        </w:rPr>
        <w:t xml:space="preserve"> </w:t>
      </w:r>
      <w:r w:rsidR="00402AA5">
        <w:rPr>
          <w:rFonts w:ascii="Arial" w:eastAsia="MS Mincho" w:hAnsi="Arial" w:cs="Arial"/>
        </w:rPr>
        <w:t>For example, as a collectivistic, religious culture, Saudis tend to respond better to social and online media messages addressed to the group</w:t>
      </w:r>
      <w:r w:rsidR="00C862C7">
        <w:rPr>
          <w:rFonts w:ascii="Arial" w:eastAsia="MS Mincho" w:hAnsi="Arial" w:cs="Arial"/>
        </w:rPr>
        <w:t>,</w:t>
      </w:r>
      <w:r w:rsidR="00402AA5">
        <w:rPr>
          <w:rFonts w:ascii="Arial" w:eastAsia="MS Mincho" w:hAnsi="Arial" w:cs="Arial"/>
        </w:rPr>
        <w:t xml:space="preserve"> or </w:t>
      </w:r>
      <w:r w:rsidR="00C862C7">
        <w:rPr>
          <w:rFonts w:ascii="Arial" w:eastAsia="MS Mincho" w:hAnsi="Arial" w:cs="Arial"/>
        </w:rPr>
        <w:t xml:space="preserve">to </w:t>
      </w:r>
      <w:r w:rsidR="00402AA5">
        <w:rPr>
          <w:rFonts w:ascii="Arial" w:eastAsia="MS Mincho" w:hAnsi="Arial" w:cs="Arial"/>
        </w:rPr>
        <w:t>group leaders in the hierarchy, rather than to individuals.</w:t>
      </w:r>
      <w:r w:rsidR="003131DF" w:rsidRPr="003131DF">
        <w:rPr>
          <w:rFonts w:ascii="Arial" w:eastAsia="MS Mincho" w:hAnsi="Arial" w:cs="Arial"/>
        </w:rPr>
        <w:t xml:space="preserve"> </w:t>
      </w:r>
      <w:r w:rsidR="003131DF">
        <w:rPr>
          <w:rFonts w:ascii="Arial" w:eastAsia="MS Mincho" w:hAnsi="Arial" w:cs="Arial"/>
        </w:rPr>
        <w:t xml:space="preserve">Saudis, including social media users, will also be strongly swayed by the opinions and instructions of those higher in the social power structure. Furthermore, online messages and content targeted at </w:t>
      </w:r>
      <w:r w:rsidR="00432149">
        <w:rPr>
          <w:rFonts w:ascii="Arial" w:eastAsia="MS Mincho" w:hAnsi="Arial" w:cs="Arial"/>
        </w:rPr>
        <w:t>Saudi</w:t>
      </w:r>
      <w:r w:rsidR="003131DF">
        <w:rPr>
          <w:rFonts w:ascii="Arial" w:eastAsia="MS Mincho" w:hAnsi="Arial" w:cs="Arial"/>
        </w:rPr>
        <w:t xml:space="preserve"> culture should refrain from imagery and content, such as photographs of women, that may be at odds with both cultural norms and personal interpretations of </w:t>
      </w:r>
      <w:proofErr w:type="spellStart"/>
      <w:r w:rsidR="003131DF" w:rsidRPr="002A37E0">
        <w:rPr>
          <w:rFonts w:ascii="Arial" w:eastAsia="MS Mincho" w:hAnsi="Arial" w:cs="Arial"/>
          <w:i/>
        </w:rPr>
        <w:t>haya</w:t>
      </w:r>
      <w:proofErr w:type="spellEnd"/>
      <w:r w:rsidR="003131DF">
        <w:rPr>
          <w:rFonts w:ascii="Arial" w:eastAsia="MS Mincho" w:hAnsi="Arial" w:cs="Arial"/>
        </w:rPr>
        <w:t xml:space="preserve"> or “shyness”.</w:t>
      </w:r>
    </w:p>
    <w:p w14:paraId="1CC199AF" w14:textId="77777777" w:rsidR="00EC7608" w:rsidRPr="00B0761A" w:rsidRDefault="00EC7608" w:rsidP="005E3AD7">
      <w:pPr>
        <w:pStyle w:val="PlainText"/>
        <w:spacing w:line="480" w:lineRule="auto"/>
        <w:rPr>
          <w:rFonts w:ascii="Arial" w:eastAsia="MS Mincho" w:hAnsi="Arial" w:cs="Arial"/>
        </w:rPr>
      </w:pPr>
    </w:p>
    <w:p w14:paraId="187FED11" w14:textId="33712CAF" w:rsidR="003131DF" w:rsidRDefault="004D63D8" w:rsidP="005E3AD7">
      <w:pPr>
        <w:pStyle w:val="PlainText"/>
        <w:spacing w:line="480" w:lineRule="auto"/>
        <w:rPr>
          <w:rFonts w:ascii="Arial" w:eastAsia="MS Mincho" w:hAnsi="Arial" w:cs="Arial"/>
        </w:rPr>
      </w:pPr>
      <w:r w:rsidRPr="00B0761A">
        <w:rPr>
          <w:rFonts w:ascii="Arial" w:eastAsia="MS Mincho" w:hAnsi="Arial" w:cs="Arial"/>
        </w:rPr>
        <w:t>The pressure to maintain</w:t>
      </w:r>
      <w:r w:rsidR="00100870" w:rsidRPr="00B0761A">
        <w:rPr>
          <w:rFonts w:ascii="Arial" w:eastAsia="MS Mincho" w:hAnsi="Arial" w:cs="Arial"/>
        </w:rPr>
        <w:t xml:space="preserve"> a positive image affect</w:t>
      </w:r>
      <w:r w:rsidR="009C603F">
        <w:rPr>
          <w:rFonts w:ascii="Arial" w:eastAsia="MS Mincho" w:hAnsi="Arial" w:cs="Arial"/>
        </w:rPr>
        <w:t>s Saudi’s</w:t>
      </w:r>
      <w:r w:rsidR="00100870" w:rsidRPr="00B0761A">
        <w:rPr>
          <w:rFonts w:ascii="Arial" w:eastAsia="MS Mincho" w:hAnsi="Arial" w:cs="Arial"/>
        </w:rPr>
        <w:t xml:space="preserve"> engagement</w:t>
      </w:r>
      <w:r w:rsidRPr="00B0761A">
        <w:rPr>
          <w:rFonts w:ascii="Arial" w:eastAsia="MS Mincho" w:hAnsi="Arial" w:cs="Arial"/>
        </w:rPr>
        <w:t xml:space="preserve"> with social media</w:t>
      </w:r>
      <w:r w:rsidR="002F1E79" w:rsidRPr="00B0761A">
        <w:rPr>
          <w:rFonts w:ascii="Arial" w:eastAsia="MS Mincho" w:hAnsi="Arial" w:cs="Arial"/>
        </w:rPr>
        <w:t xml:space="preserve">, </w:t>
      </w:r>
      <w:r w:rsidR="009C603F">
        <w:rPr>
          <w:rFonts w:ascii="Arial" w:eastAsia="MS Mincho" w:hAnsi="Arial" w:cs="Arial"/>
        </w:rPr>
        <w:t>leading to a</w:t>
      </w:r>
      <w:r w:rsidR="00100870" w:rsidRPr="00B0761A">
        <w:rPr>
          <w:rFonts w:ascii="Arial" w:eastAsia="MS Mincho" w:hAnsi="Arial" w:cs="Arial"/>
        </w:rPr>
        <w:t xml:space="preserve"> tendency to minimize their network size and decrease their sharing </w:t>
      </w:r>
      <w:r w:rsidR="00B17C83" w:rsidRPr="00B0761A">
        <w:rPr>
          <w:rFonts w:ascii="Arial" w:eastAsia="MS Mincho" w:hAnsi="Arial" w:cs="Arial"/>
        </w:rPr>
        <w:t>behavior</w:t>
      </w:r>
      <w:r w:rsidR="00100870" w:rsidRPr="00B0761A">
        <w:rPr>
          <w:rFonts w:ascii="Arial" w:eastAsia="MS Mincho" w:hAnsi="Arial" w:cs="Arial"/>
        </w:rPr>
        <w:t xml:space="preserve">. </w:t>
      </w:r>
      <w:r w:rsidR="00B17C83" w:rsidRPr="00B0761A">
        <w:rPr>
          <w:rFonts w:ascii="Arial" w:eastAsia="MS Mincho" w:hAnsi="Arial" w:cs="Arial"/>
        </w:rPr>
        <w:t>We propose</w:t>
      </w:r>
      <w:r w:rsidR="00100870" w:rsidRPr="00B0761A">
        <w:rPr>
          <w:rFonts w:ascii="Arial" w:eastAsia="MS Mincho" w:hAnsi="Arial" w:cs="Arial"/>
        </w:rPr>
        <w:t xml:space="preserve"> two</w:t>
      </w:r>
      <w:r w:rsidR="00B17C83" w:rsidRPr="00B0761A">
        <w:rPr>
          <w:rFonts w:ascii="Arial" w:eastAsia="MS Mincho" w:hAnsi="Arial" w:cs="Arial"/>
        </w:rPr>
        <w:t xml:space="preserve"> ways</w:t>
      </w:r>
      <w:r w:rsidR="00100870" w:rsidRPr="00B0761A">
        <w:rPr>
          <w:rFonts w:ascii="Arial" w:eastAsia="MS Mincho" w:hAnsi="Arial" w:cs="Arial"/>
        </w:rPr>
        <w:t xml:space="preserve"> </w:t>
      </w:r>
      <w:r w:rsidR="00C21860">
        <w:rPr>
          <w:rFonts w:ascii="Arial" w:eastAsia="MS Mincho" w:hAnsi="Arial" w:cs="Arial"/>
        </w:rPr>
        <w:t>that social media services can</w:t>
      </w:r>
      <w:r w:rsidR="00100870" w:rsidRPr="00B0761A">
        <w:rPr>
          <w:rFonts w:ascii="Arial" w:eastAsia="MS Mincho" w:hAnsi="Arial" w:cs="Arial"/>
        </w:rPr>
        <w:t xml:space="preserve"> help users</w:t>
      </w:r>
      <w:r w:rsidR="00DA0D58">
        <w:rPr>
          <w:rFonts w:ascii="Arial" w:eastAsia="MS Mincho" w:hAnsi="Arial" w:cs="Arial"/>
        </w:rPr>
        <w:t xml:space="preserve"> </w:t>
      </w:r>
      <w:bookmarkStart w:id="61" w:name="OLE_LINK18"/>
      <w:bookmarkStart w:id="62" w:name="OLE_LINK19"/>
      <w:r w:rsidR="00DA0D58">
        <w:rPr>
          <w:rFonts w:ascii="Arial" w:eastAsia="MS Mincho" w:hAnsi="Arial" w:cs="Arial"/>
        </w:rPr>
        <w:t xml:space="preserve">like </w:t>
      </w:r>
      <w:proofErr w:type="spellStart"/>
      <w:r w:rsidR="00DA0D58">
        <w:rPr>
          <w:rFonts w:ascii="Arial" w:eastAsia="MS Mincho" w:hAnsi="Arial" w:cs="Arial"/>
        </w:rPr>
        <w:t>Nouf</w:t>
      </w:r>
      <w:proofErr w:type="spellEnd"/>
      <w:r w:rsidR="00DA0D58">
        <w:rPr>
          <w:rFonts w:ascii="Arial" w:eastAsia="MS Mincho" w:hAnsi="Arial" w:cs="Arial"/>
        </w:rPr>
        <w:t xml:space="preserve"> and Ali</w:t>
      </w:r>
      <w:r w:rsidR="00100870" w:rsidRPr="00B0761A">
        <w:rPr>
          <w:rFonts w:ascii="Arial" w:eastAsia="MS Mincho" w:hAnsi="Arial" w:cs="Arial"/>
        </w:rPr>
        <w:t xml:space="preserve"> </w:t>
      </w:r>
      <w:bookmarkEnd w:id="61"/>
      <w:bookmarkEnd w:id="62"/>
      <w:r w:rsidR="00100870" w:rsidRPr="00B0761A">
        <w:rPr>
          <w:rFonts w:ascii="Arial" w:eastAsia="MS Mincho" w:hAnsi="Arial" w:cs="Arial"/>
        </w:rPr>
        <w:t>manage their</w:t>
      </w:r>
      <w:r w:rsidR="00B17C83" w:rsidRPr="00B0761A">
        <w:rPr>
          <w:rFonts w:ascii="Arial" w:eastAsia="MS Mincho" w:hAnsi="Arial" w:cs="Arial"/>
        </w:rPr>
        <w:t xml:space="preserve"> image. First, </w:t>
      </w:r>
      <w:r w:rsidR="00E53310">
        <w:rPr>
          <w:rFonts w:ascii="Arial" w:eastAsia="MS Mincho" w:hAnsi="Arial" w:cs="Arial"/>
        </w:rPr>
        <w:t>enable</w:t>
      </w:r>
      <w:r w:rsidR="00C147B2" w:rsidRPr="00B0761A">
        <w:rPr>
          <w:rFonts w:ascii="Arial" w:eastAsia="MS Mincho" w:hAnsi="Arial" w:cs="Arial"/>
        </w:rPr>
        <w:t xml:space="preserve"> </w:t>
      </w:r>
      <w:r w:rsidR="00E207A3">
        <w:rPr>
          <w:rFonts w:ascii="Arial" w:eastAsia="MS Mincho" w:hAnsi="Arial" w:cs="Arial"/>
        </w:rPr>
        <w:t>them</w:t>
      </w:r>
      <w:r w:rsidR="00C147B2" w:rsidRPr="00B0761A">
        <w:rPr>
          <w:rFonts w:ascii="Arial" w:eastAsia="MS Mincho" w:hAnsi="Arial" w:cs="Arial"/>
        </w:rPr>
        <w:t xml:space="preserve"> to moderate or censor all posts directed to their profile before they are published. This </w:t>
      </w:r>
      <w:r w:rsidR="0001320B" w:rsidRPr="00B0761A">
        <w:rPr>
          <w:rFonts w:ascii="Arial" w:eastAsia="MS Mincho" w:hAnsi="Arial" w:cs="Arial"/>
        </w:rPr>
        <w:t>will ensure</w:t>
      </w:r>
      <w:r w:rsidR="00C147B2" w:rsidRPr="00B0761A">
        <w:rPr>
          <w:rFonts w:ascii="Arial" w:eastAsia="MS Mincho" w:hAnsi="Arial" w:cs="Arial"/>
        </w:rPr>
        <w:t xml:space="preserve"> nothing can be posted on their profile without their consent.</w:t>
      </w:r>
      <w:r w:rsidR="00B437ED" w:rsidRPr="00B0761A">
        <w:rPr>
          <w:rFonts w:ascii="Arial" w:eastAsia="MS Mincho" w:hAnsi="Arial" w:cs="Arial"/>
        </w:rPr>
        <w:t xml:space="preserve"> Second, </w:t>
      </w:r>
      <w:r w:rsidR="00AA10AF">
        <w:rPr>
          <w:rFonts w:ascii="Arial" w:eastAsia="MS Mincho" w:hAnsi="Arial" w:cs="Arial"/>
        </w:rPr>
        <w:t>enable</w:t>
      </w:r>
      <w:r w:rsidR="00B437ED" w:rsidRPr="00B0761A">
        <w:rPr>
          <w:rFonts w:ascii="Arial" w:eastAsia="MS Mincho" w:hAnsi="Arial" w:cs="Arial"/>
        </w:rPr>
        <w:t xml:space="preserve"> </w:t>
      </w:r>
      <w:r w:rsidR="00E207A3">
        <w:rPr>
          <w:rFonts w:ascii="Arial" w:eastAsia="MS Mincho" w:hAnsi="Arial" w:cs="Arial"/>
        </w:rPr>
        <w:t>them</w:t>
      </w:r>
      <w:r w:rsidR="00B437ED" w:rsidRPr="00B0761A">
        <w:rPr>
          <w:rFonts w:ascii="Arial" w:eastAsia="MS Mincho" w:hAnsi="Arial" w:cs="Arial"/>
        </w:rPr>
        <w:t xml:space="preserve"> to hide or mute members of their network. Any comments or content posted by a muted member will not be visible to other members of the network.</w:t>
      </w:r>
    </w:p>
    <w:p w14:paraId="332096DD" w14:textId="77777777" w:rsidR="003131DF" w:rsidRDefault="003131DF" w:rsidP="005E3AD7">
      <w:pPr>
        <w:pStyle w:val="PlainText"/>
        <w:spacing w:line="480" w:lineRule="auto"/>
        <w:rPr>
          <w:rFonts w:ascii="Arial" w:eastAsia="MS Mincho" w:hAnsi="Arial" w:cs="Arial"/>
        </w:rPr>
      </w:pPr>
    </w:p>
    <w:p w14:paraId="43BF9AB9" w14:textId="12B28F81" w:rsidR="003131DF" w:rsidRPr="00B0761A" w:rsidRDefault="001A0D26" w:rsidP="005E3AD7">
      <w:pPr>
        <w:pStyle w:val="PlainText"/>
        <w:spacing w:line="480" w:lineRule="auto"/>
        <w:rPr>
          <w:rFonts w:ascii="Arial" w:eastAsia="MS Mincho" w:hAnsi="Arial" w:cs="Arial"/>
        </w:rPr>
      </w:pPr>
      <w:r>
        <w:rPr>
          <w:rFonts w:ascii="Arial" w:eastAsia="MS Mincho" w:hAnsi="Arial" w:cs="Arial"/>
        </w:rPr>
        <w:t>T</w:t>
      </w:r>
      <w:r w:rsidR="009C603F">
        <w:rPr>
          <w:rFonts w:ascii="Arial" w:eastAsia="MS Mincho" w:hAnsi="Arial" w:cs="Arial"/>
        </w:rPr>
        <w:t>h</w:t>
      </w:r>
      <w:r w:rsidR="003131DF">
        <w:rPr>
          <w:rFonts w:ascii="Arial" w:eastAsia="MS Mincho" w:hAnsi="Arial" w:cs="Arial"/>
        </w:rPr>
        <w:t>ese</w:t>
      </w:r>
      <w:r w:rsidR="009C603F">
        <w:rPr>
          <w:rFonts w:ascii="Arial" w:eastAsia="MS Mincho" w:hAnsi="Arial" w:cs="Arial"/>
        </w:rPr>
        <w:t xml:space="preserve"> added level</w:t>
      </w:r>
      <w:r w:rsidR="00881419">
        <w:rPr>
          <w:rFonts w:ascii="Arial" w:eastAsia="MS Mincho" w:hAnsi="Arial" w:cs="Arial"/>
        </w:rPr>
        <w:t>s</w:t>
      </w:r>
      <w:r w:rsidR="009C603F">
        <w:rPr>
          <w:rFonts w:ascii="Arial" w:eastAsia="MS Mincho" w:hAnsi="Arial" w:cs="Arial"/>
        </w:rPr>
        <w:t xml:space="preserve"> of control may encourage Saudi users</w:t>
      </w:r>
      <w:r w:rsidR="00C20B19" w:rsidRPr="00C20B19">
        <w:rPr>
          <w:rFonts w:ascii="Arial" w:eastAsia="MS Mincho" w:hAnsi="Arial" w:cs="Arial"/>
        </w:rPr>
        <w:t xml:space="preserve"> </w:t>
      </w:r>
      <w:r w:rsidR="00C20B19">
        <w:rPr>
          <w:rFonts w:ascii="Arial" w:eastAsia="MS Mincho" w:hAnsi="Arial" w:cs="Arial"/>
        </w:rPr>
        <w:t xml:space="preserve">like </w:t>
      </w:r>
      <w:proofErr w:type="spellStart"/>
      <w:r w:rsidR="00C20B19">
        <w:rPr>
          <w:rFonts w:ascii="Arial" w:eastAsia="MS Mincho" w:hAnsi="Arial" w:cs="Arial"/>
        </w:rPr>
        <w:t>Nouf</w:t>
      </w:r>
      <w:proofErr w:type="spellEnd"/>
      <w:r w:rsidR="00C20B19">
        <w:rPr>
          <w:rFonts w:ascii="Arial" w:eastAsia="MS Mincho" w:hAnsi="Arial" w:cs="Arial"/>
        </w:rPr>
        <w:t xml:space="preserve"> and Ali</w:t>
      </w:r>
      <w:r w:rsidR="009C603F">
        <w:rPr>
          <w:rFonts w:ascii="Arial" w:eastAsia="MS Mincho" w:hAnsi="Arial" w:cs="Arial"/>
        </w:rPr>
        <w:t xml:space="preserve"> to engage more frequently and openly </w:t>
      </w:r>
      <w:r w:rsidR="003131DF">
        <w:rPr>
          <w:rFonts w:ascii="Arial" w:eastAsia="MS Mincho" w:hAnsi="Arial" w:cs="Arial"/>
        </w:rPr>
        <w:t>by increasing their</w:t>
      </w:r>
      <w:r w:rsidR="003131DF" w:rsidRPr="00B0761A">
        <w:rPr>
          <w:rFonts w:ascii="Arial" w:eastAsia="MS Mincho" w:hAnsi="Arial" w:cs="Arial"/>
        </w:rPr>
        <w:t xml:space="preserve"> sense of</w:t>
      </w:r>
      <w:r w:rsidR="003131DF">
        <w:rPr>
          <w:rFonts w:ascii="Arial" w:eastAsia="MS Mincho" w:hAnsi="Arial" w:cs="Arial"/>
        </w:rPr>
        <w:t xml:space="preserve"> </w:t>
      </w:r>
      <w:r w:rsidR="003131DF" w:rsidRPr="00B0761A">
        <w:rPr>
          <w:rFonts w:ascii="Arial" w:eastAsia="MS Mincho" w:hAnsi="Arial" w:cs="Arial"/>
        </w:rPr>
        <w:t xml:space="preserve">control over </w:t>
      </w:r>
      <w:r w:rsidR="003131DF">
        <w:rPr>
          <w:rFonts w:ascii="Arial" w:eastAsia="MS Mincho" w:hAnsi="Arial" w:cs="Arial"/>
        </w:rPr>
        <w:t>their</w:t>
      </w:r>
      <w:r w:rsidR="003131DF" w:rsidRPr="00B0761A">
        <w:rPr>
          <w:rFonts w:ascii="Arial" w:eastAsia="MS Mincho" w:hAnsi="Arial" w:cs="Arial"/>
        </w:rPr>
        <w:t xml:space="preserve"> personal privacy,</w:t>
      </w:r>
      <w:r w:rsidR="003131DF">
        <w:rPr>
          <w:rFonts w:ascii="Arial" w:eastAsia="MS Mincho" w:hAnsi="Arial" w:cs="Arial"/>
        </w:rPr>
        <w:t xml:space="preserve"> and </w:t>
      </w:r>
      <w:r w:rsidR="00337501">
        <w:rPr>
          <w:rFonts w:ascii="Arial" w:eastAsia="MS Mincho" w:hAnsi="Arial" w:cs="Arial"/>
        </w:rPr>
        <w:t xml:space="preserve">by </w:t>
      </w:r>
      <w:r w:rsidR="003131DF">
        <w:rPr>
          <w:rFonts w:ascii="Arial" w:eastAsia="MS Mincho" w:hAnsi="Arial" w:cs="Arial"/>
        </w:rPr>
        <w:t>allow</w:t>
      </w:r>
      <w:r w:rsidR="00B252B1">
        <w:rPr>
          <w:rFonts w:ascii="Arial" w:eastAsia="MS Mincho" w:hAnsi="Arial" w:cs="Arial"/>
        </w:rPr>
        <w:t>ing them</w:t>
      </w:r>
      <w:r w:rsidR="003131DF">
        <w:rPr>
          <w:rFonts w:ascii="Arial" w:eastAsia="MS Mincho" w:hAnsi="Arial" w:cs="Arial"/>
        </w:rPr>
        <w:t xml:space="preserve"> to more carefully and deliberately engage with content</w:t>
      </w:r>
      <w:r w:rsidR="00B252B1">
        <w:rPr>
          <w:rFonts w:ascii="Arial" w:eastAsia="MS Mincho" w:hAnsi="Arial" w:cs="Arial"/>
        </w:rPr>
        <w:t xml:space="preserve">. </w:t>
      </w:r>
      <w:r w:rsidR="007C3E4F">
        <w:rPr>
          <w:rFonts w:ascii="Arial" w:eastAsia="MS Mincho" w:hAnsi="Arial" w:cs="Arial"/>
        </w:rPr>
        <w:t>They</w:t>
      </w:r>
      <w:r w:rsidR="00B252B1">
        <w:rPr>
          <w:rFonts w:ascii="Arial" w:eastAsia="MS Mincho" w:hAnsi="Arial" w:cs="Arial"/>
        </w:rPr>
        <w:t xml:space="preserve"> would also </w:t>
      </w:r>
      <w:r w:rsidR="00186EC0">
        <w:rPr>
          <w:rFonts w:ascii="Arial" w:eastAsia="MS Mincho" w:hAnsi="Arial" w:cs="Arial"/>
        </w:rPr>
        <w:t>be able</w:t>
      </w:r>
      <w:r w:rsidR="00B252B1">
        <w:rPr>
          <w:rFonts w:ascii="Arial" w:eastAsia="MS Mincho" w:hAnsi="Arial" w:cs="Arial"/>
        </w:rPr>
        <w:t xml:space="preserve"> to </w:t>
      </w:r>
      <w:r w:rsidR="00186EC0">
        <w:rPr>
          <w:rFonts w:ascii="Arial" w:eastAsia="MS Mincho" w:hAnsi="Arial" w:cs="Arial"/>
        </w:rPr>
        <w:t xml:space="preserve">more easily </w:t>
      </w:r>
      <w:r w:rsidR="009863BF">
        <w:rPr>
          <w:rFonts w:ascii="Arial" w:eastAsia="MS Mincho" w:hAnsi="Arial" w:cs="Arial"/>
        </w:rPr>
        <w:t>maintain</w:t>
      </w:r>
      <w:r w:rsidR="006B0A52">
        <w:rPr>
          <w:rFonts w:ascii="Arial" w:eastAsia="MS Mincho" w:hAnsi="Arial" w:cs="Arial"/>
        </w:rPr>
        <w:t xml:space="preserve"> a social media</w:t>
      </w:r>
      <w:r w:rsidR="003131DF">
        <w:rPr>
          <w:rFonts w:ascii="Arial" w:eastAsia="MS Mincho" w:hAnsi="Arial" w:cs="Arial"/>
        </w:rPr>
        <w:t xml:space="preserve"> identity</w:t>
      </w:r>
      <w:r w:rsidR="003131DF" w:rsidRPr="00B0761A">
        <w:rPr>
          <w:rFonts w:ascii="Arial" w:eastAsia="MS Mincho" w:hAnsi="Arial" w:cs="Arial"/>
        </w:rPr>
        <w:t xml:space="preserve"> </w:t>
      </w:r>
      <w:r w:rsidR="00B252B1">
        <w:rPr>
          <w:rFonts w:ascii="Arial" w:eastAsia="MS Mincho" w:hAnsi="Arial" w:cs="Arial"/>
        </w:rPr>
        <w:t>that</w:t>
      </w:r>
      <w:r w:rsidR="003131DF" w:rsidRPr="00B0761A">
        <w:rPr>
          <w:rFonts w:ascii="Arial" w:eastAsia="MS Mincho" w:hAnsi="Arial" w:cs="Arial"/>
        </w:rPr>
        <w:t xml:space="preserve"> </w:t>
      </w:r>
      <w:r w:rsidR="003131DF">
        <w:rPr>
          <w:rFonts w:ascii="Arial" w:eastAsia="MS Mincho" w:hAnsi="Arial" w:cs="Arial"/>
        </w:rPr>
        <w:t xml:space="preserve">would both win social approval from their wider hierarchies and communities, and </w:t>
      </w:r>
      <w:r w:rsidR="003131DF" w:rsidRPr="00B0761A">
        <w:rPr>
          <w:rFonts w:ascii="Arial" w:eastAsia="MS Mincho" w:hAnsi="Arial" w:cs="Arial"/>
        </w:rPr>
        <w:t xml:space="preserve">give </w:t>
      </w:r>
      <w:r w:rsidR="003131DF">
        <w:rPr>
          <w:rFonts w:ascii="Arial" w:eastAsia="MS Mincho" w:hAnsi="Arial" w:cs="Arial"/>
        </w:rPr>
        <w:t>them</w:t>
      </w:r>
      <w:r w:rsidR="003131DF" w:rsidRPr="00B0761A">
        <w:rPr>
          <w:rFonts w:ascii="Arial" w:eastAsia="MS Mincho" w:hAnsi="Arial" w:cs="Arial"/>
        </w:rPr>
        <w:t xml:space="preserve"> a more positive </w:t>
      </w:r>
      <w:r w:rsidR="003131DF">
        <w:rPr>
          <w:rFonts w:ascii="Arial" w:eastAsia="MS Mincho" w:hAnsi="Arial" w:cs="Arial"/>
        </w:rPr>
        <w:t>experience</w:t>
      </w:r>
      <w:r w:rsidR="003131DF" w:rsidRPr="00B0761A">
        <w:rPr>
          <w:rFonts w:ascii="Arial" w:eastAsia="MS Mincho" w:hAnsi="Arial" w:cs="Arial"/>
        </w:rPr>
        <w:t xml:space="preserve"> of the platform.</w:t>
      </w:r>
    </w:p>
    <w:p w14:paraId="14238F7A" w14:textId="1FD0B61D" w:rsidR="00100870" w:rsidRDefault="00100870" w:rsidP="005E3AD7">
      <w:pPr>
        <w:pStyle w:val="PlainText"/>
        <w:spacing w:line="480" w:lineRule="auto"/>
        <w:rPr>
          <w:rFonts w:ascii="Arial" w:eastAsia="MS Mincho" w:hAnsi="Arial" w:cs="Arial"/>
        </w:rPr>
      </w:pPr>
    </w:p>
    <w:p w14:paraId="4EB7B68E" w14:textId="77777777" w:rsidR="00740562" w:rsidRPr="00B0761A" w:rsidRDefault="00740562" w:rsidP="005E3AD7">
      <w:pPr>
        <w:pStyle w:val="PlainText"/>
        <w:spacing w:line="480" w:lineRule="auto"/>
        <w:rPr>
          <w:rFonts w:ascii="Arial" w:eastAsia="MS Mincho" w:hAnsi="Arial" w:cs="Arial"/>
        </w:rPr>
      </w:pPr>
    </w:p>
    <w:p w14:paraId="2E5CDE9B" w14:textId="3BD4A013" w:rsidR="000951FE" w:rsidRPr="00B0761A" w:rsidRDefault="000951FE" w:rsidP="005E3AD7">
      <w:pPr>
        <w:pStyle w:val="PlainText"/>
        <w:spacing w:line="480" w:lineRule="auto"/>
        <w:rPr>
          <w:rFonts w:ascii="Arial" w:eastAsia="MS Mincho" w:hAnsi="Arial" w:cs="Arial"/>
          <w:b/>
        </w:rPr>
      </w:pPr>
      <w:r w:rsidRPr="00B0761A">
        <w:rPr>
          <w:rFonts w:ascii="Arial" w:eastAsia="MS Mincho" w:hAnsi="Arial" w:cs="Arial"/>
          <w:b/>
        </w:rPr>
        <w:t>Conclusion</w:t>
      </w:r>
    </w:p>
    <w:p w14:paraId="24A0AFE8" w14:textId="77777777" w:rsidR="00AC51C9" w:rsidRPr="00B0761A" w:rsidRDefault="00AC51C9" w:rsidP="005E3AD7">
      <w:pPr>
        <w:pStyle w:val="PlainText"/>
        <w:spacing w:line="480" w:lineRule="auto"/>
        <w:rPr>
          <w:rFonts w:ascii="Arial" w:eastAsia="MS Mincho" w:hAnsi="Arial" w:cs="Arial"/>
        </w:rPr>
      </w:pPr>
    </w:p>
    <w:p w14:paraId="0D963290" w14:textId="5E409C14" w:rsidR="00E82F73" w:rsidRPr="00E82F73" w:rsidRDefault="00E82F73" w:rsidP="005E3AD7">
      <w:pPr>
        <w:pStyle w:val="PlainText"/>
        <w:spacing w:line="480" w:lineRule="auto"/>
        <w:rPr>
          <w:rFonts w:ascii="Arial" w:eastAsia="MS Mincho" w:hAnsi="Arial" w:cs="Arial"/>
        </w:rPr>
      </w:pPr>
      <w:bookmarkStart w:id="63" w:name="OLE_LINK56"/>
      <w:bookmarkStart w:id="64" w:name="OLE_LINK57"/>
      <w:r w:rsidRPr="00E82F73">
        <w:rPr>
          <w:rFonts w:ascii="Arial" w:eastAsia="MS Mincho" w:hAnsi="Arial" w:cs="Arial"/>
        </w:rPr>
        <w:t>With the global spread of social media platforms</w:t>
      </w:r>
      <w:bookmarkEnd w:id="63"/>
      <w:bookmarkEnd w:id="64"/>
      <w:r w:rsidRPr="00E82F73">
        <w:rPr>
          <w:rFonts w:ascii="Arial" w:eastAsia="MS Mincho" w:hAnsi="Arial" w:cs="Arial"/>
        </w:rPr>
        <w:t>, developers need to consider characteristics of Saudi and Islamic culture so that they can more effectively engage Middle Eastern users in this growing market. Our results clearly show that the attitudes and behavioral dynamics of young Saudi social media users reflect the values and norms of their national culture and religion.</w:t>
      </w:r>
      <w:r w:rsidR="00A6424F">
        <w:rPr>
          <w:rFonts w:ascii="Arial" w:eastAsia="MS Mincho" w:hAnsi="Arial" w:cs="Arial"/>
        </w:rPr>
        <w:t xml:space="preserve"> </w:t>
      </w:r>
      <w:r w:rsidRPr="00E82F73">
        <w:rPr>
          <w:rFonts w:ascii="Arial" w:eastAsia="MS Mincho" w:hAnsi="Arial" w:cs="Arial"/>
        </w:rPr>
        <w:t>This includes expectations of modesty, especially for young women, and the strong influence of community and family leaders on</w:t>
      </w:r>
      <w:r>
        <w:rPr>
          <w:rFonts w:ascii="Arial" w:eastAsia="MS Mincho" w:hAnsi="Arial" w:cs="Arial"/>
        </w:rPr>
        <w:t xml:space="preserve"> an</w:t>
      </w:r>
      <w:r w:rsidRPr="00E82F73">
        <w:rPr>
          <w:rFonts w:ascii="Arial" w:eastAsia="MS Mincho" w:hAnsi="Arial" w:cs="Arial"/>
        </w:rPr>
        <w:t xml:space="preserve"> individual’s behavior and how they decide whether or not to share personal information. </w:t>
      </w:r>
    </w:p>
    <w:p w14:paraId="561E838C" w14:textId="77777777" w:rsidR="00E82F73" w:rsidRPr="00E82F73" w:rsidRDefault="00E82F73" w:rsidP="005E3AD7">
      <w:pPr>
        <w:pStyle w:val="PlainText"/>
        <w:spacing w:line="480" w:lineRule="auto"/>
        <w:rPr>
          <w:rFonts w:ascii="Arial" w:eastAsia="MS Mincho" w:hAnsi="Arial" w:cs="Arial"/>
        </w:rPr>
      </w:pPr>
    </w:p>
    <w:p w14:paraId="6BA96567" w14:textId="6F603D5A" w:rsidR="00E82F73" w:rsidRPr="00E82F73" w:rsidRDefault="00E82F73" w:rsidP="005E3AD7">
      <w:pPr>
        <w:pStyle w:val="PlainText"/>
        <w:spacing w:line="480" w:lineRule="auto"/>
        <w:rPr>
          <w:rFonts w:ascii="Arial" w:eastAsia="MS Mincho" w:hAnsi="Arial" w:cs="Arial"/>
        </w:rPr>
      </w:pPr>
      <w:r w:rsidRPr="00E82F73">
        <w:rPr>
          <w:rFonts w:ascii="Arial" w:eastAsia="MS Mincho" w:hAnsi="Arial" w:cs="Arial"/>
        </w:rPr>
        <w:t xml:space="preserve">Cultural influences are at a level where Saudi users will work around platform functionality, or engage in extremely limited and tactical social sharing behaviors, so that they can conform to the norms and values of their communities and avoid sanctions from social and domestic leaders. As site affordances push for ever more open sharing behaviors, members </w:t>
      </w:r>
      <w:r>
        <w:rPr>
          <w:rFonts w:ascii="Arial" w:eastAsia="MS Mincho" w:hAnsi="Arial" w:cs="Arial"/>
        </w:rPr>
        <w:t>of</w:t>
      </w:r>
      <w:r w:rsidRPr="00E82F73">
        <w:rPr>
          <w:rFonts w:ascii="Arial" w:eastAsia="MS Mincho" w:hAnsi="Arial" w:cs="Arial"/>
        </w:rPr>
        <w:t xml:space="preserve"> collectivist cultures such as Saudi Arabia push back, whether through tactically limited sharing, automating performance of appropriate online devotion, or maintaining multiple accounts </w:t>
      </w:r>
      <w:r w:rsidR="00EB03AA">
        <w:rPr>
          <w:rFonts w:ascii="Arial" w:eastAsia="MS Mincho" w:hAnsi="Arial" w:cs="Arial"/>
        </w:rPr>
        <w:t>to provide</w:t>
      </w:r>
      <w:r w:rsidRPr="00E82F73">
        <w:rPr>
          <w:rFonts w:ascii="Arial" w:eastAsia="MS Mincho" w:hAnsi="Arial" w:cs="Arial"/>
        </w:rPr>
        <w:t xml:space="preserve"> more nuanced control over who has access to personal information. Even living in an individualistic culture for an extended period does not appear to diminish the influence of either Saudi national culture or Islam on how Saudi youth engage with social media. </w:t>
      </w:r>
    </w:p>
    <w:p w14:paraId="5CA40E90" w14:textId="77777777" w:rsidR="00E82F73" w:rsidRPr="00E82F73" w:rsidRDefault="00E82F73" w:rsidP="005E3AD7">
      <w:pPr>
        <w:pStyle w:val="PlainText"/>
        <w:spacing w:line="480" w:lineRule="auto"/>
        <w:rPr>
          <w:rFonts w:ascii="Arial" w:eastAsia="MS Mincho" w:hAnsi="Arial" w:cs="Arial"/>
        </w:rPr>
      </w:pPr>
    </w:p>
    <w:p w14:paraId="1CCF84C1" w14:textId="61DDEF41" w:rsidR="00E82F73" w:rsidRPr="00E82F73" w:rsidRDefault="00E82F73" w:rsidP="005E3AD7">
      <w:pPr>
        <w:pStyle w:val="PlainText"/>
        <w:spacing w:line="480" w:lineRule="auto"/>
        <w:rPr>
          <w:rFonts w:ascii="Arial" w:eastAsia="MS Mincho" w:hAnsi="Arial" w:cs="Arial"/>
        </w:rPr>
      </w:pPr>
      <w:r w:rsidRPr="00E82F73">
        <w:rPr>
          <w:rFonts w:ascii="Arial" w:eastAsia="MS Mincho" w:hAnsi="Arial" w:cs="Arial"/>
        </w:rPr>
        <w:t>In this research, we have shown that young Saudi social media users are constantly negotiating complex and layered pressures to conform to and perform an online identity that meets the expectations of their religion, community, family</w:t>
      </w:r>
      <w:r w:rsidR="0073485A">
        <w:rPr>
          <w:rFonts w:ascii="Arial" w:eastAsia="MS Mincho" w:hAnsi="Arial" w:cs="Arial"/>
        </w:rPr>
        <w:t>,</w:t>
      </w:r>
      <w:r w:rsidRPr="00E82F73">
        <w:rPr>
          <w:rFonts w:ascii="Arial" w:eastAsia="MS Mincho" w:hAnsi="Arial" w:cs="Arial"/>
        </w:rPr>
        <w:t xml:space="preserve"> and tribe, as well as appropriate levels of modesty and compliance as young </w:t>
      </w:r>
      <w:r w:rsidRPr="00E82F73">
        <w:rPr>
          <w:rFonts w:ascii="Arial" w:eastAsia="MS Mincho" w:hAnsi="Arial" w:cs="Arial"/>
        </w:rPr>
        <w:lastRenderedPageBreak/>
        <w:t>people within these social structures. Their engagement—and perhaps more critically, their non-engagement—is strongly influenced by these pressures.</w:t>
      </w:r>
    </w:p>
    <w:p w14:paraId="60249CCE" w14:textId="77777777" w:rsidR="00E82F73" w:rsidRPr="00E82F73" w:rsidRDefault="00E82F73" w:rsidP="005E3AD7">
      <w:pPr>
        <w:pStyle w:val="PlainText"/>
        <w:spacing w:line="480" w:lineRule="auto"/>
        <w:rPr>
          <w:rFonts w:ascii="Arial" w:eastAsia="MS Mincho" w:hAnsi="Arial" w:cs="Arial"/>
        </w:rPr>
      </w:pPr>
    </w:p>
    <w:p w14:paraId="77A0699E" w14:textId="7185791B" w:rsidR="00E82F73" w:rsidRPr="00E82F73" w:rsidRDefault="00E82F73" w:rsidP="005E3AD7">
      <w:pPr>
        <w:pStyle w:val="PlainText"/>
        <w:spacing w:line="480" w:lineRule="auto"/>
        <w:rPr>
          <w:rFonts w:ascii="Arial" w:eastAsia="MS Mincho" w:hAnsi="Arial" w:cs="Arial"/>
        </w:rPr>
      </w:pPr>
      <w:r w:rsidRPr="00E82F73">
        <w:rPr>
          <w:rFonts w:ascii="Arial" w:eastAsia="MS Mincho" w:hAnsi="Arial" w:cs="Arial"/>
        </w:rPr>
        <w:t>As our personas demonstrate, young Saudi social media users have complex needs whenever they go into online spaces</w:t>
      </w:r>
      <w:r w:rsidR="00A6424F">
        <w:rPr>
          <w:rFonts w:ascii="Arial" w:eastAsia="MS Mincho" w:hAnsi="Arial" w:cs="Arial"/>
        </w:rPr>
        <w:t xml:space="preserve">. </w:t>
      </w:r>
      <w:r w:rsidRPr="00E82F73">
        <w:rPr>
          <w:rFonts w:ascii="Arial" w:eastAsia="MS Mincho" w:hAnsi="Arial" w:cs="Arial"/>
        </w:rPr>
        <w:t xml:space="preserve">They need to </w:t>
      </w:r>
      <w:r w:rsidR="002711D3">
        <w:rPr>
          <w:rFonts w:ascii="Arial" w:eastAsia="MS Mincho" w:hAnsi="Arial" w:cs="Arial"/>
        </w:rPr>
        <w:t>behave</w:t>
      </w:r>
      <w:r w:rsidRPr="00E82F73">
        <w:rPr>
          <w:rFonts w:ascii="Arial" w:eastAsia="MS Mincho" w:hAnsi="Arial" w:cs="Arial"/>
        </w:rPr>
        <w:t xml:space="preserve"> appropriately for their position in the collective hierarchy, have control over sharing </w:t>
      </w:r>
      <w:r w:rsidR="006941E5" w:rsidRPr="00E82F73">
        <w:rPr>
          <w:rFonts w:ascii="Arial" w:eastAsia="MS Mincho" w:hAnsi="Arial" w:cs="Arial"/>
        </w:rPr>
        <w:t>behaviors</w:t>
      </w:r>
      <w:r w:rsidRPr="00E82F73">
        <w:rPr>
          <w:rFonts w:ascii="Arial" w:eastAsia="MS Mincho" w:hAnsi="Arial" w:cs="Arial"/>
        </w:rPr>
        <w:t xml:space="preserve"> (especially for young women who most strongly feel the need to perform </w:t>
      </w:r>
      <w:proofErr w:type="spellStart"/>
      <w:r w:rsidRPr="00E82F73">
        <w:rPr>
          <w:rFonts w:ascii="Arial" w:eastAsia="MS Mincho" w:hAnsi="Arial" w:cs="Arial"/>
          <w:i/>
        </w:rPr>
        <w:t>haya</w:t>
      </w:r>
      <w:proofErr w:type="spellEnd"/>
      <w:r w:rsidRPr="00E82F73">
        <w:rPr>
          <w:rFonts w:ascii="Arial" w:eastAsia="MS Mincho" w:hAnsi="Arial" w:cs="Arial"/>
        </w:rPr>
        <w:t>), and be able to manage and curate a culturally appropriate netwo</w:t>
      </w:r>
      <w:r w:rsidR="00A6424F">
        <w:rPr>
          <w:rFonts w:ascii="Arial" w:eastAsia="MS Mincho" w:hAnsi="Arial" w:cs="Arial"/>
        </w:rPr>
        <w:t xml:space="preserve">rk of friends and connections. </w:t>
      </w:r>
      <w:r w:rsidRPr="00E82F73">
        <w:rPr>
          <w:rFonts w:ascii="Arial" w:eastAsia="MS Mincho" w:hAnsi="Arial" w:cs="Arial"/>
        </w:rPr>
        <w:t xml:space="preserve">At the moment, young Saudi users achieve these goals by using </w:t>
      </w:r>
      <w:r w:rsidR="00A507CA">
        <w:rPr>
          <w:rFonts w:ascii="Arial" w:eastAsia="MS Mincho" w:hAnsi="Arial" w:cs="Arial"/>
        </w:rPr>
        <w:t>social media</w:t>
      </w:r>
      <w:r w:rsidRPr="00E82F73">
        <w:rPr>
          <w:rFonts w:ascii="Arial" w:eastAsia="MS Mincho" w:hAnsi="Arial" w:cs="Arial"/>
        </w:rPr>
        <w:t xml:space="preserve"> in ways that sometimes challenge the expectations of these (mostly</w:t>
      </w:r>
      <w:r w:rsidR="00BE4BDD">
        <w:rPr>
          <w:rFonts w:ascii="Arial" w:eastAsia="MS Mincho" w:hAnsi="Arial" w:cs="Arial"/>
        </w:rPr>
        <w:t xml:space="preserve"> </w:t>
      </w:r>
      <w:r w:rsidRPr="00E82F73">
        <w:rPr>
          <w:rFonts w:ascii="Arial" w:eastAsia="MS Mincho" w:hAnsi="Arial" w:cs="Arial"/>
        </w:rPr>
        <w:t>US</w:t>
      </w:r>
      <w:r w:rsidR="00965F1A">
        <w:rPr>
          <w:rFonts w:ascii="Arial" w:eastAsia="MS Mincho" w:hAnsi="Arial" w:cs="Arial"/>
        </w:rPr>
        <w:t xml:space="preserve"> </w:t>
      </w:r>
      <w:r w:rsidRPr="00E82F73">
        <w:rPr>
          <w:rFonts w:ascii="Arial" w:eastAsia="MS Mincho" w:hAnsi="Arial" w:cs="Arial"/>
        </w:rPr>
        <w:t xml:space="preserve">developed) </w:t>
      </w:r>
      <w:r w:rsidR="00A507CA">
        <w:rPr>
          <w:rFonts w:ascii="Arial" w:eastAsia="MS Mincho" w:hAnsi="Arial" w:cs="Arial"/>
        </w:rPr>
        <w:t>platforms</w:t>
      </w:r>
      <w:r w:rsidRPr="00E82F73">
        <w:rPr>
          <w:rFonts w:ascii="Arial" w:eastAsia="MS Mincho" w:hAnsi="Arial" w:cs="Arial"/>
        </w:rPr>
        <w:t>, such as through careful curation and strict filtering of posts</w:t>
      </w:r>
      <w:r w:rsidR="00D514E4">
        <w:rPr>
          <w:rFonts w:ascii="Arial" w:eastAsia="MS Mincho" w:hAnsi="Arial" w:cs="Arial"/>
        </w:rPr>
        <w:t xml:space="preserve"> to maintain a “</w:t>
      </w:r>
      <w:r w:rsidR="00D514E4" w:rsidRPr="00E82F73">
        <w:rPr>
          <w:rFonts w:ascii="Arial" w:eastAsia="MS Mincho" w:hAnsi="Arial" w:cs="Arial"/>
        </w:rPr>
        <w:t>clean</w:t>
      </w:r>
      <w:r w:rsidR="00D514E4">
        <w:rPr>
          <w:rFonts w:ascii="Arial" w:eastAsia="MS Mincho" w:hAnsi="Arial" w:cs="Arial"/>
        </w:rPr>
        <w:t>”</w:t>
      </w:r>
      <w:r w:rsidRPr="00E82F73">
        <w:rPr>
          <w:rFonts w:ascii="Arial" w:eastAsia="MS Mincho" w:hAnsi="Arial" w:cs="Arial"/>
        </w:rPr>
        <w:t xml:space="preserve"> profile. We therefore expect that the way Saudi youth engage with social media will continue to be significantly influenced by Saudi and Islamic values and norms well into the future.</w:t>
      </w:r>
    </w:p>
    <w:p w14:paraId="7484C4B1" w14:textId="77777777" w:rsidR="00612545" w:rsidRPr="00B0761A" w:rsidRDefault="00612545" w:rsidP="005E3AD7">
      <w:pPr>
        <w:pStyle w:val="PlainText"/>
        <w:spacing w:line="480" w:lineRule="auto"/>
        <w:rPr>
          <w:rFonts w:ascii="Arial" w:eastAsia="MS Mincho" w:hAnsi="Arial" w:cs="Arial"/>
        </w:rPr>
      </w:pPr>
    </w:p>
    <w:p w14:paraId="247AB5B6" w14:textId="77777777" w:rsidR="00612545" w:rsidRPr="00B0761A" w:rsidRDefault="00612545" w:rsidP="005E3AD7">
      <w:pPr>
        <w:pStyle w:val="PlainText"/>
        <w:spacing w:line="480" w:lineRule="auto"/>
        <w:rPr>
          <w:rFonts w:ascii="Arial" w:eastAsia="MS Mincho" w:hAnsi="Arial" w:cs="Arial"/>
        </w:rPr>
      </w:pPr>
    </w:p>
    <w:p w14:paraId="1299C0E4" w14:textId="208291CB" w:rsidR="00612545" w:rsidRPr="006D25CF" w:rsidRDefault="00612545" w:rsidP="005E3AD7">
      <w:pPr>
        <w:pStyle w:val="PlainText"/>
        <w:spacing w:line="480" w:lineRule="auto"/>
        <w:outlineLvl w:val="0"/>
        <w:rPr>
          <w:rFonts w:ascii="Arial" w:eastAsia="MS Mincho" w:hAnsi="Arial" w:cs="Arial"/>
          <w:b/>
        </w:rPr>
      </w:pPr>
      <w:r w:rsidRPr="006D25CF">
        <w:rPr>
          <w:rFonts w:ascii="Arial" w:eastAsia="MS Mincho" w:hAnsi="Arial" w:cs="Arial"/>
          <w:b/>
        </w:rPr>
        <w:t>About the author</w:t>
      </w:r>
      <w:r w:rsidR="006D25CF" w:rsidRPr="006D25CF">
        <w:rPr>
          <w:rFonts w:ascii="Arial" w:eastAsia="MS Mincho" w:hAnsi="Arial" w:cs="Arial"/>
          <w:b/>
        </w:rPr>
        <w:t>s</w:t>
      </w:r>
    </w:p>
    <w:p w14:paraId="2F89A007" w14:textId="77777777" w:rsidR="00612545" w:rsidRPr="00B0761A" w:rsidRDefault="00612545" w:rsidP="005E3AD7">
      <w:pPr>
        <w:pStyle w:val="PlainText"/>
        <w:spacing w:line="480" w:lineRule="auto"/>
        <w:rPr>
          <w:rFonts w:ascii="Arial" w:eastAsia="MS Mincho" w:hAnsi="Arial" w:cs="Arial"/>
        </w:rPr>
      </w:pPr>
    </w:p>
    <w:p w14:paraId="18991DCC" w14:textId="77777777" w:rsidR="008F2F66" w:rsidRDefault="008F2F66" w:rsidP="005E3AD7">
      <w:pPr>
        <w:pStyle w:val="PlainText"/>
        <w:spacing w:line="480" w:lineRule="auto"/>
        <w:rPr>
          <w:rFonts w:ascii="Arial" w:eastAsia="MS Mincho" w:hAnsi="Arial" w:cs="Arial"/>
        </w:rPr>
      </w:pPr>
      <w:bookmarkStart w:id="65" w:name="OLE_LINK40"/>
      <w:bookmarkStart w:id="66" w:name="OLE_LINK41"/>
      <w:r w:rsidRPr="004D1C42">
        <w:rPr>
          <w:rFonts w:ascii="Arial" w:eastAsia="MS Mincho" w:hAnsi="Arial" w:cs="Arial"/>
          <w:b/>
        </w:rPr>
        <w:t>Nigel Stanger</w:t>
      </w:r>
      <w:r>
        <w:rPr>
          <w:rFonts w:ascii="Arial" w:eastAsia="MS Mincho" w:hAnsi="Arial" w:cs="Arial"/>
        </w:rPr>
        <w:t>, Ph.D., is a Lecturer in Information Science at the University of Otago, New Zealand.</w:t>
      </w:r>
    </w:p>
    <w:p w14:paraId="4518D10F" w14:textId="77777777" w:rsidR="008F2F66" w:rsidRPr="00B0761A" w:rsidRDefault="008F2F66" w:rsidP="005E3AD7">
      <w:pPr>
        <w:pStyle w:val="PlainText"/>
        <w:spacing w:line="480" w:lineRule="auto"/>
        <w:rPr>
          <w:rFonts w:ascii="Arial" w:eastAsia="MS Mincho" w:hAnsi="Arial" w:cs="Arial"/>
        </w:rPr>
      </w:pPr>
      <w:r>
        <w:rPr>
          <w:rFonts w:ascii="Arial" w:eastAsia="MS Mincho" w:hAnsi="Arial" w:cs="Arial"/>
        </w:rPr>
        <w:t xml:space="preserve">E-mail: </w:t>
      </w:r>
      <w:proofErr w:type="spellStart"/>
      <w:r>
        <w:rPr>
          <w:rFonts w:ascii="Arial" w:eastAsia="MS Mincho" w:hAnsi="Arial" w:cs="Arial"/>
        </w:rPr>
        <w:t>nigel</w:t>
      </w:r>
      <w:proofErr w:type="spellEnd"/>
      <w:r>
        <w:rPr>
          <w:rFonts w:ascii="Arial" w:eastAsia="MS Mincho" w:hAnsi="Arial" w:cs="Arial"/>
        </w:rPr>
        <w:t xml:space="preserve"> [dot] </w:t>
      </w:r>
      <w:proofErr w:type="spellStart"/>
      <w:r>
        <w:rPr>
          <w:rFonts w:ascii="Arial" w:eastAsia="MS Mincho" w:hAnsi="Arial" w:cs="Arial"/>
        </w:rPr>
        <w:t>stanger</w:t>
      </w:r>
      <w:proofErr w:type="spellEnd"/>
      <w:r>
        <w:rPr>
          <w:rFonts w:ascii="Arial" w:eastAsia="MS Mincho" w:hAnsi="Arial" w:cs="Arial"/>
        </w:rPr>
        <w:t xml:space="preserve"> [at] </w:t>
      </w:r>
      <w:proofErr w:type="spellStart"/>
      <w:r>
        <w:rPr>
          <w:rFonts w:ascii="Arial" w:eastAsia="MS Mincho" w:hAnsi="Arial" w:cs="Arial"/>
        </w:rPr>
        <w:t>otago</w:t>
      </w:r>
      <w:proofErr w:type="spellEnd"/>
      <w:r>
        <w:rPr>
          <w:rFonts w:ascii="Arial" w:eastAsia="MS Mincho" w:hAnsi="Arial" w:cs="Arial"/>
        </w:rPr>
        <w:t xml:space="preserve"> [dot] ac [dot] </w:t>
      </w:r>
      <w:proofErr w:type="spellStart"/>
      <w:r>
        <w:rPr>
          <w:rFonts w:ascii="Arial" w:eastAsia="MS Mincho" w:hAnsi="Arial" w:cs="Arial"/>
        </w:rPr>
        <w:t>nz</w:t>
      </w:r>
      <w:proofErr w:type="spellEnd"/>
    </w:p>
    <w:p w14:paraId="6418FDE5" w14:textId="77777777" w:rsidR="008F2F66" w:rsidRDefault="008F2F66" w:rsidP="005E3AD7">
      <w:pPr>
        <w:pStyle w:val="PlainText"/>
        <w:spacing w:line="480" w:lineRule="auto"/>
        <w:rPr>
          <w:rFonts w:ascii="Arial" w:eastAsia="MS Mincho" w:hAnsi="Arial" w:cs="Arial"/>
        </w:rPr>
      </w:pPr>
    </w:p>
    <w:bookmarkEnd w:id="65"/>
    <w:bookmarkEnd w:id="66"/>
    <w:p w14:paraId="3FC5B78D" w14:textId="76B7FA90" w:rsidR="00653FB5" w:rsidRDefault="00653FB5" w:rsidP="005E3AD7">
      <w:pPr>
        <w:pStyle w:val="PlainText"/>
        <w:spacing w:line="480" w:lineRule="auto"/>
        <w:rPr>
          <w:rFonts w:ascii="Arial" w:eastAsia="MS Mincho" w:hAnsi="Arial" w:cs="Arial"/>
        </w:rPr>
      </w:pPr>
      <w:proofErr w:type="spellStart"/>
      <w:r w:rsidRPr="00EB2AEE">
        <w:rPr>
          <w:rFonts w:ascii="Arial" w:eastAsia="MS Mincho" w:hAnsi="Arial" w:cs="Arial"/>
          <w:b/>
        </w:rPr>
        <w:t>Noorah</w:t>
      </w:r>
      <w:proofErr w:type="spellEnd"/>
      <w:r w:rsidRPr="00EB2AEE">
        <w:rPr>
          <w:rFonts w:ascii="Arial" w:eastAsia="MS Mincho" w:hAnsi="Arial" w:cs="Arial"/>
          <w:b/>
        </w:rPr>
        <w:t xml:space="preserve"> </w:t>
      </w:r>
      <w:proofErr w:type="spellStart"/>
      <w:r w:rsidRPr="00EB2AEE">
        <w:rPr>
          <w:rFonts w:ascii="Arial" w:eastAsia="MS Mincho" w:hAnsi="Arial" w:cs="Arial"/>
          <w:b/>
        </w:rPr>
        <w:t>Alnaghaimshi</w:t>
      </w:r>
      <w:proofErr w:type="spellEnd"/>
      <w:r>
        <w:rPr>
          <w:rFonts w:ascii="Arial" w:eastAsia="MS Mincho" w:hAnsi="Arial" w:cs="Arial"/>
        </w:rPr>
        <w:t xml:space="preserve">, M.Sc., was a Master’s student in the Department of Information Science at the University of Otago, New Zealand. She completed her Master’s degree in </w:t>
      </w:r>
      <w:r w:rsidR="00A51B4C">
        <w:rPr>
          <w:rFonts w:ascii="Arial" w:eastAsia="MS Mincho" w:hAnsi="Arial" w:cs="Arial"/>
        </w:rPr>
        <w:t xml:space="preserve">July </w:t>
      </w:r>
      <w:r>
        <w:rPr>
          <w:rFonts w:ascii="Arial" w:eastAsia="MS Mincho" w:hAnsi="Arial" w:cs="Arial"/>
        </w:rPr>
        <w:t>2016</w:t>
      </w:r>
      <w:r w:rsidR="00EB2AEE">
        <w:rPr>
          <w:rFonts w:ascii="Arial" w:eastAsia="MS Mincho" w:hAnsi="Arial" w:cs="Arial"/>
        </w:rPr>
        <w:t>.</w:t>
      </w:r>
    </w:p>
    <w:p w14:paraId="4D46F19A" w14:textId="77777777" w:rsidR="00612545" w:rsidRDefault="00612545" w:rsidP="005E3AD7">
      <w:pPr>
        <w:pStyle w:val="PlainText"/>
        <w:spacing w:line="480" w:lineRule="auto"/>
        <w:rPr>
          <w:rFonts w:ascii="Arial" w:eastAsia="MS Mincho" w:hAnsi="Arial" w:cs="Arial"/>
        </w:rPr>
      </w:pPr>
    </w:p>
    <w:p w14:paraId="4FD5D844" w14:textId="1F20537D" w:rsidR="00C17E54" w:rsidRDefault="00C17E54" w:rsidP="005E3AD7">
      <w:pPr>
        <w:pStyle w:val="PlainText"/>
        <w:spacing w:line="480" w:lineRule="auto"/>
        <w:rPr>
          <w:rFonts w:ascii="Arial" w:eastAsia="MS Mincho" w:hAnsi="Arial" w:cs="Arial"/>
        </w:rPr>
      </w:pPr>
      <w:r>
        <w:rPr>
          <w:rFonts w:ascii="Arial" w:eastAsia="MS Mincho" w:hAnsi="Arial" w:cs="Arial"/>
          <w:b/>
        </w:rPr>
        <w:t>Erika Pearson</w:t>
      </w:r>
      <w:r>
        <w:rPr>
          <w:rFonts w:ascii="Arial" w:eastAsia="MS Mincho" w:hAnsi="Arial" w:cs="Arial"/>
        </w:rPr>
        <w:t>, Ph.D., is a</w:t>
      </w:r>
      <w:r w:rsidR="00DA29A4">
        <w:rPr>
          <w:rFonts w:ascii="Arial" w:eastAsia="MS Mincho" w:hAnsi="Arial" w:cs="Arial"/>
        </w:rPr>
        <w:t xml:space="preserve"> </w:t>
      </w:r>
      <w:r w:rsidR="00DA29A4" w:rsidRPr="00DA29A4">
        <w:rPr>
          <w:rFonts w:ascii="Arial" w:eastAsia="MS Mincho" w:hAnsi="Arial" w:cs="Arial"/>
          <w:lang w:val="en-GB"/>
        </w:rPr>
        <w:t>Senior Lecturer in Communication</w:t>
      </w:r>
      <w:r w:rsidR="009B7ACE">
        <w:rPr>
          <w:rFonts w:ascii="Arial" w:eastAsia="MS Mincho" w:hAnsi="Arial" w:cs="Arial"/>
          <w:lang w:val="en-GB"/>
        </w:rPr>
        <w:t xml:space="preserve"> </w:t>
      </w:r>
      <w:r w:rsidR="009B7ACE" w:rsidRPr="009B7ACE">
        <w:rPr>
          <w:rFonts w:ascii="Arial" w:eastAsia="MS Mincho" w:hAnsi="Arial" w:cs="Arial"/>
          <w:lang w:val="en-GB"/>
        </w:rPr>
        <w:t>and Public Relations</w:t>
      </w:r>
      <w:r w:rsidR="00DA29A4" w:rsidRPr="00DA29A4">
        <w:rPr>
          <w:rFonts w:ascii="Arial" w:eastAsia="MS Mincho" w:hAnsi="Arial" w:cs="Arial"/>
          <w:lang w:val="en-GB"/>
        </w:rPr>
        <w:t xml:space="preserve"> </w:t>
      </w:r>
      <w:r>
        <w:rPr>
          <w:rFonts w:ascii="Arial" w:eastAsia="MS Mincho" w:hAnsi="Arial" w:cs="Arial"/>
        </w:rPr>
        <w:t xml:space="preserve">at the </w:t>
      </w:r>
      <w:r w:rsidR="00945C10" w:rsidRPr="00945C10">
        <w:rPr>
          <w:rFonts w:ascii="Arial" w:eastAsia="MS Mincho" w:hAnsi="Arial" w:cs="Arial"/>
          <w:iCs/>
          <w:lang w:val="en-GB"/>
        </w:rPr>
        <w:t>Sch</w:t>
      </w:r>
      <w:r w:rsidR="00945C10">
        <w:rPr>
          <w:rFonts w:ascii="Arial" w:eastAsia="MS Mincho" w:hAnsi="Arial" w:cs="Arial"/>
          <w:iCs/>
          <w:lang w:val="en-GB"/>
        </w:rPr>
        <w:t>oo</w:t>
      </w:r>
      <w:r w:rsidR="00945C10" w:rsidRPr="00945C10">
        <w:rPr>
          <w:rFonts w:ascii="Arial" w:eastAsia="MS Mincho" w:hAnsi="Arial" w:cs="Arial"/>
          <w:iCs/>
          <w:lang w:val="en-GB"/>
        </w:rPr>
        <w:t>l of Communication, Journalism &amp; Marketing</w:t>
      </w:r>
      <w:r w:rsidR="00945C10">
        <w:rPr>
          <w:rFonts w:ascii="Arial" w:eastAsia="MS Mincho" w:hAnsi="Arial" w:cs="Arial"/>
          <w:iCs/>
          <w:lang w:val="en-GB"/>
        </w:rPr>
        <w:t xml:space="preserve"> at Massey </w:t>
      </w:r>
      <w:r>
        <w:rPr>
          <w:rFonts w:ascii="Arial" w:eastAsia="MS Mincho" w:hAnsi="Arial" w:cs="Arial"/>
        </w:rPr>
        <w:t>University, New Zealand.</w:t>
      </w:r>
    </w:p>
    <w:p w14:paraId="59D68457" w14:textId="69EADE54" w:rsidR="00C17E54" w:rsidRPr="00B0761A" w:rsidRDefault="00C17E54" w:rsidP="005E3AD7">
      <w:pPr>
        <w:pStyle w:val="PlainText"/>
        <w:spacing w:line="480" w:lineRule="auto"/>
        <w:rPr>
          <w:rFonts w:ascii="Arial" w:eastAsia="MS Mincho" w:hAnsi="Arial" w:cs="Arial"/>
        </w:rPr>
      </w:pPr>
      <w:r>
        <w:rPr>
          <w:rFonts w:ascii="Arial" w:eastAsia="MS Mincho" w:hAnsi="Arial" w:cs="Arial"/>
        </w:rPr>
        <w:lastRenderedPageBreak/>
        <w:t xml:space="preserve">E-mail: </w:t>
      </w:r>
      <w:r w:rsidR="00945C10">
        <w:rPr>
          <w:rFonts w:ascii="Arial" w:eastAsia="MS Mincho" w:hAnsi="Arial" w:cs="Arial"/>
        </w:rPr>
        <w:t>e</w:t>
      </w:r>
      <w:r>
        <w:rPr>
          <w:rFonts w:ascii="Arial" w:eastAsia="MS Mincho" w:hAnsi="Arial" w:cs="Arial"/>
        </w:rPr>
        <w:t xml:space="preserve"> [dot] </w:t>
      </w:r>
      <w:proofErr w:type="spellStart"/>
      <w:r w:rsidR="00945C10">
        <w:rPr>
          <w:rFonts w:ascii="Arial" w:eastAsia="MS Mincho" w:hAnsi="Arial" w:cs="Arial"/>
        </w:rPr>
        <w:t>pearson</w:t>
      </w:r>
      <w:proofErr w:type="spellEnd"/>
      <w:r>
        <w:rPr>
          <w:rFonts w:ascii="Arial" w:eastAsia="MS Mincho" w:hAnsi="Arial" w:cs="Arial"/>
        </w:rPr>
        <w:t xml:space="preserve"> [at] </w:t>
      </w:r>
      <w:proofErr w:type="spellStart"/>
      <w:r w:rsidR="00945C10">
        <w:rPr>
          <w:rFonts w:ascii="Arial" w:eastAsia="MS Mincho" w:hAnsi="Arial" w:cs="Arial"/>
        </w:rPr>
        <w:t>massey</w:t>
      </w:r>
      <w:proofErr w:type="spellEnd"/>
      <w:r>
        <w:rPr>
          <w:rFonts w:ascii="Arial" w:eastAsia="MS Mincho" w:hAnsi="Arial" w:cs="Arial"/>
        </w:rPr>
        <w:t xml:space="preserve"> [dot] ac [dot] </w:t>
      </w:r>
      <w:proofErr w:type="spellStart"/>
      <w:r>
        <w:rPr>
          <w:rFonts w:ascii="Arial" w:eastAsia="MS Mincho" w:hAnsi="Arial" w:cs="Arial"/>
        </w:rPr>
        <w:t>nz</w:t>
      </w:r>
      <w:proofErr w:type="spellEnd"/>
    </w:p>
    <w:p w14:paraId="159FDD11" w14:textId="77777777" w:rsidR="00C17E54" w:rsidRDefault="00C17E54" w:rsidP="005E3AD7">
      <w:pPr>
        <w:pStyle w:val="PlainText"/>
        <w:spacing w:line="480" w:lineRule="auto"/>
        <w:rPr>
          <w:rFonts w:ascii="Arial" w:eastAsia="MS Mincho" w:hAnsi="Arial" w:cs="Arial"/>
        </w:rPr>
      </w:pPr>
    </w:p>
    <w:p w14:paraId="52CAF8D7" w14:textId="77777777" w:rsidR="0028626D" w:rsidRPr="00B0761A" w:rsidRDefault="0028626D" w:rsidP="005E3AD7">
      <w:pPr>
        <w:pStyle w:val="PlainText"/>
        <w:spacing w:line="480" w:lineRule="auto"/>
        <w:rPr>
          <w:rFonts w:ascii="Arial" w:eastAsia="MS Mincho" w:hAnsi="Arial" w:cs="Arial"/>
        </w:rPr>
      </w:pPr>
    </w:p>
    <w:p w14:paraId="279347DE" w14:textId="77777777" w:rsidR="00612545" w:rsidRPr="00605F19" w:rsidRDefault="00612545" w:rsidP="005E3AD7">
      <w:pPr>
        <w:pStyle w:val="PlainText"/>
        <w:spacing w:line="480" w:lineRule="auto"/>
        <w:outlineLvl w:val="0"/>
        <w:rPr>
          <w:rFonts w:ascii="Arial" w:eastAsia="MS Mincho" w:hAnsi="Arial" w:cs="Arial"/>
          <w:b/>
        </w:rPr>
      </w:pPr>
      <w:r w:rsidRPr="00605F19">
        <w:rPr>
          <w:rFonts w:ascii="Arial" w:eastAsia="MS Mincho" w:hAnsi="Arial" w:cs="Arial"/>
          <w:b/>
        </w:rPr>
        <w:t>Notes</w:t>
      </w:r>
    </w:p>
    <w:p w14:paraId="1C9FC8D5" w14:textId="77777777" w:rsidR="00612545" w:rsidRPr="00B0761A" w:rsidRDefault="00612545" w:rsidP="005E3AD7">
      <w:pPr>
        <w:pStyle w:val="PlainText"/>
        <w:spacing w:line="480" w:lineRule="auto"/>
        <w:rPr>
          <w:rFonts w:ascii="Arial" w:eastAsia="MS Mincho" w:hAnsi="Arial" w:cs="Arial"/>
        </w:rPr>
      </w:pPr>
    </w:p>
    <w:p w14:paraId="31BA76D1" w14:textId="77777777" w:rsidR="00B222B9" w:rsidRDefault="00B222B9" w:rsidP="005E3AD7">
      <w:pPr>
        <w:pStyle w:val="PlainText"/>
        <w:spacing w:line="480" w:lineRule="auto"/>
        <w:rPr>
          <w:rFonts w:ascii="Arial" w:eastAsia="MS Mincho" w:hAnsi="Arial" w:cs="Arial"/>
        </w:rPr>
        <w:sectPr w:rsidR="00B222B9" w:rsidSect="00781076">
          <w:footerReference w:type="even" r:id="rId15"/>
          <w:footerReference w:type="default" r:id="rId16"/>
          <w:endnotePr>
            <w:numFmt w:val="decimal"/>
          </w:endnotePr>
          <w:pgSz w:w="12240" w:h="15840"/>
          <w:pgMar w:top="1440" w:right="359" w:bottom="1440" w:left="359" w:header="720" w:footer="720" w:gutter="0"/>
          <w:cols w:space="720"/>
        </w:sectPr>
      </w:pPr>
    </w:p>
    <w:p w14:paraId="38E84FB2" w14:textId="43410DC7" w:rsidR="00612545" w:rsidRPr="00B0761A" w:rsidRDefault="00612545" w:rsidP="005E3AD7">
      <w:pPr>
        <w:pStyle w:val="PlainText"/>
        <w:spacing w:line="480" w:lineRule="auto"/>
        <w:rPr>
          <w:rFonts w:ascii="Arial" w:eastAsia="MS Mincho" w:hAnsi="Arial" w:cs="Arial"/>
        </w:rPr>
      </w:pPr>
    </w:p>
    <w:p w14:paraId="434641F8" w14:textId="77777777" w:rsidR="00612545" w:rsidRPr="00B0761A" w:rsidRDefault="00612545" w:rsidP="005E3AD7">
      <w:pPr>
        <w:pStyle w:val="PlainText"/>
        <w:spacing w:line="480" w:lineRule="auto"/>
        <w:outlineLvl w:val="0"/>
        <w:rPr>
          <w:rFonts w:ascii="Arial" w:eastAsia="MS Mincho" w:hAnsi="Arial" w:cs="Arial"/>
          <w:b/>
        </w:rPr>
      </w:pPr>
      <w:r w:rsidRPr="00B0761A">
        <w:rPr>
          <w:rFonts w:ascii="Arial" w:eastAsia="MS Mincho" w:hAnsi="Arial" w:cs="Arial"/>
          <w:b/>
        </w:rPr>
        <w:t>References</w:t>
      </w:r>
    </w:p>
    <w:p w14:paraId="084B9EDA" w14:textId="77777777" w:rsidR="005534FB" w:rsidRPr="00B0761A" w:rsidRDefault="005534FB" w:rsidP="005E3AD7">
      <w:pPr>
        <w:pStyle w:val="PlainText"/>
        <w:spacing w:line="480" w:lineRule="auto"/>
        <w:rPr>
          <w:rFonts w:ascii="Arial" w:eastAsia="MS Mincho" w:hAnsi="Arial" w:cs="Arial"/>
        </w:rPr>
      </w:pPr>
    </w:p>
    <w:p w14:paraId="7A7A3004" w14:textId="6A08746C" w:rsidR="006C568A" w:rsidRPr="005E3AD7" w:rsidRDefault="006C568A" w:rsidP="005E3AD7">
      <w:pPr>
        <w:pStyle w:val="Bibliography"/>
        <w:spacing w:line="480" w:lineRule="auto"/>
        <w:rPr>
          <w:rFonts w:ascii="Arial" w:hAnsi="Arial" w:cs="Arial"/>
        </w:rPr>
      </w:pPr>
      <w:r w:rsidRPr="005E3AD7">
        <w:rPr>
          <w:rFonts w:ascii="Arial" w:hAnsi="Arial" w:cs="Arial"/>
        </w:rPr>
        <w:t xml:space="preserve">Samir </w:t>
      </w:r>
      <w:proofErr w:type="spellStart"/>
      <w:r w:rsidRPr="005E3AD7">
        <w:rPr>
          <w:rFonts w:ascii="Arial" w:hAnsi="Arial" w:cs="Arial"/>
        </w:rPr>
        <w:t>Abuznaid</w:t>
      </w:r>
      <w:proofErr w:type="spellEnd"/>
      <w:r w:rsidRPr="005E3AD7">
        <w:rPr>
          <w:rFonts w:ascii="Arial" w:hAnsi="Arial" w:cs="Arial"/>
        </w:rPr>
        <w:t xml:space="preserve">, 2006. “Islam and management: What can be </w:t>
      </w:r>
      <w:proofErr w:type="gramStart"/>
      <w:r w:rsidRPr="005E3AD7">
        <w:rPr>
          <w:rFonts w:ascii="Arial" w:hAnsi="Arial" w:cs="Arial"/>
        </w:rPr>
        <w:t>learned?,</w:t>
      </w:r>
      <w:proofErr w:type="gramEnd"/>
      <w:r w:rsidRPr="005E3AD7">
        <w:rPr>
          <w:rFonts w:ascii="Arial" w:hAnsi="Arial" w:cs="Arial"/>
        </w:rPr>
        <w:t xml:space="preserve">” </w:t>
      </w:r>
      <w:r w:rsidRPr="005E3AD7">
        <w:rPr>
          <w:rFonts w:ascii="Arial" w:hAnsi="Arial" w:cs="Arial"/>
          <w:i/>
          <w:iCs/>
        </w:rPr>
        <w:t>Thunderbird International Business Review</w:t>
      </w:r>
      <w:r w:rsidRPr="005E3AD7">
        <w:rPr>
          <w:rFonts w:ascii="Arial" w:hAnsi="Arial" w:cs="Arial"/>
        </w:rPr>
        <w:t>, volume 48, number 1, pp. 125–139. doi: http://doi.org/10.1002/tie.20089.</w:t>
      </w:r>
    </w:p>
    <w:p w14:paraId="3C910D6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Abdulrahman E. A. Al Lily, 2011. “On line and under veil: Technology-facilitated communication and Saudi female experience within academia,” </w:t>
      </w:r>
      <w:r w:rsidRPr="005E3AD7">
        <w:rPr>
          <w:rFonts w:ascii="Arial" w:hAnsi="Arial" w:cs="Arial"/>
          <w:i/>
          <w:iCs/>
        </w:rPr>
        <w:t>Technology in Society</w:t>
      </w:r>
      <w:r w:rsidRPr="005E3AD7">
        <w:rPr>
          <w:rFonts w:ascii="Arial" w:hAnsi="Arial" w:cs="Arial"/>
        </w:rPr>
        <w:t>, volume 33, number 1–2, pp. 119–127. doi: http://doi.org/10.1016/j.techsoc.2011.03.005.</w:t>
      </w:r>
    </w:p>
    <w:p w14:paraId="23BBFD50"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Khaled Saleh Al Omoush, Saad Ghaleb Yaseen and Mohammad Atwah Alma’aitah, 2012. “The impact of Arab cultural values on online social networking: The case of Facebook,” </w:t>
      </w:r>
      <w:r w:rsidRPr="005E3AD7">
        <w:rPr>
          <w:rFonts w:ascii="Arial" w:hAnsi="Arial" w:cs="Arial"/>
          <w:i/>
          <w:iCs/>
        </w:rPr>
        <w:t>Computers in Human Behavior</w:t>
      </w:r>
      <w:r w:rsidRPr="005E3AD7">
        <w:rPr>
          <w:rFonts w:ascii="Arial" w:hAnsi="Arial" w:cs="Arial"/>
        </w:rPr>
        <w:t>, volume 28, number 6, pp. 2387–2399. doi: http://doi.org/10.1016/j.chb.2012.07.010.</w:t>
      </w:r>
    </w:p>
    <w:p w14:paraId="7DF1B82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Mansur Aliyu, Murni Mahmud and Abu Osman Md Tap, 2013. “Features influencing Islamic websites use: A Muslim user perspective,” </w:t>
      </w:r>
      <w:r w:rsidRPr="005E3AD7">
        <w:rPr>
          <w:rFonts w:ascii="Arial" w:hAnsi="Arial" w:cs="Arial"/>
          <w:i/>
          <w:iCs/>
        </w:rPr>
        <w:t>Intellectual Discourse</w:t>
      </w:r>
      <w:r w:rsidRPr="005E3AD7">
        <w:rPr>
          <w:rFonts w:ascii="Arial" w:hAnsi="Arial" w:cs="Arial"/>
        </w:rPr>
        <w:t>, volume 21, number 1, at http://journals.iium.edu.my/intdiscourse/index.php/islam/article/view/367, accessed: 10 November 2016.</w:t>
      </w:r>
    </w:p>
    <w:p w14:paraId="3D33BFE9"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Yeslam Al-Saggaf, 2004. “The effect of online community on offline community in Saudi Arabia,” </w:t>
      </w:r>
      <w:r w:rsidRPr="005E3AD7">
        <w:rPr>
          <w:rFonts w:ascii="Arial" w:hAnsi="Arial" w:cs="Arial"/>
          <w:i/>
          <w:iCs/>
        </w:rPr>
        <w:t>The Electronic Journal of Information Systems in Developing Countries</w:t>
      </w:r>
      <w:r w:rsidRPr="005E3AD7">
        <w:rPr>
          <w:rFonts w:ascii="Arial" w:hAnsi="Arial" w:cs="Arial"/>
        </w:rPr>
        <w:t>, volume 16, pp. 2:1-2:16.</w:t>
      </w:r>
    </w:p>
    <w:p w14:paraId="0556299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Yeslam Al-Saggaf, 2011. “Saudi females on Facebook: An ethnographic study,” </w:t>
      </w:r>
      <w:r w:rsidRPr="005E3AD7">
        <w:rPr>
          <w:rFonts w:ascii="Arial" w:hAnsi="Arial" w:cs="Arial"/>
          <w:i/>
          <w:iCs/>
        </w:rPr>
        <w:t>International Journal of Emerging Technologies and Society</w:t>
      </w:r>
      <w:r w:rsidRPr="005E3AD7">
        <w:rPr>
          <w:rFonts w:ascii="Arial" w:hAnsi="Arial" w:cs="Arial"/>
        </w:rPr>
        <w:t>, volume 9, number 1, pp. 1–19.</w:t>
      </w:r>
    </w:p>
    <w:p w14:paraId="55860E19"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Yeslam Al-Saggaf, 2016. “An exploratory study of attitudes towards privacy in social media and the threat of blackmail: The views of a group of Saudi women,” </w:t>
      </w:r>
      <w:r w:rsidRPr="005E3AD7">
        <w:rPr>
          <w:rFonts w:ascii="Arial" w:hAnsi="Arial" w:cs="Arial"/>
          <w:i/>
          <w:iCs/>
        </w:rPr>
        <w:t>The Electronic Journal of Information Systems in Developing Countries</w:t>
      </w:r>
      <w:r w:rsidRPr="005E3AD7">
        <w:rPr>
          <w:rFonts w:ascii="Arial" w:hAnsi="Arial" w:cs="Arial"/>
        </w:rPr>
        <w:t>, volume 75, pp. 7:1–7:16.</w:t>
      </w:r>
    </w:p>
    <w:p w14:paraId="12D7AE2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Yeslam Al-Saggaf and Sharon Nielsen, 2014. “Self-disclosure on Facebook among female users and its relationship to feelings of loneliness,” </w:t>
      </w:r>
      <w:r w:rsidRPr="005E3AD7">
        <w:rPr>
          <w:rFonts w:ascii="Arial" w:hAnsi="Arial" w:cs="Arial"/>
          <w:i/>
          <w:iCs/>
        </w:rPr>
        <w:t>Computers in Human Behavior</w:t>
      </w:r>
      <w:r w:rsidRPr="005E3AD7">
        <w:rPr>
          <w:rFonts w:ascii="Arial" w:hAnsi="Arial" w:cs="Arial"/>
        </w:rPr>
        <w:t>, volume 36, pp. 460–468. doi: http://doi.org/10.1016/j.chb.2014.04.014.</w:t>
      </w:r>
    </w:p>
    <w:p w14:paraId="7741A6B2"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Yeslam Al-Saggaf, Sonja Utz and Ruoyun Lin, 2016. “Venting negative emotions on Twitter and the number of followers and followees,” </w:t>
      </w:r>
      <w:r w:rsidRPr="005E3AD7">
        <w:rPr>
          <w:rFonts w:ascii="Arial" w:hAnsi="Arial" w:cs="Arial"/>
          <w:i/>
          <w:iCs/>
        </w:rPr>
        <w:t>International Journal of Sociotechnology and Knowledge Development (IJSKD)</w:t>
      </w:r>
      <w:r w:rsidRPr="005E3AD7">
        <w:rPr>
          <w:rFonts w:ascii="Arial" w:hAnsi="Arial" w:cs="Arial"/>
        </w:rPr>
        <w:t>, volume 8, number 1, pp. 44–55. doi: http://doi.org/10.4018/IJSKD.2016010103.</w:t>
      </w:r>
    </w:p>
    <w:p w14:paraId="2CA4FD44"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Jon W. Anderson, 2003. “The Internet and Islam’s new interpreters,” In: D.F. Eickelman and J.W. Anderson (editors). </w:t>
      </w:r>
      <w:r w:rsidRPr="005E3AD7">
        <w:rPr>
          <w:rFonts w:ascii="Arial" w:hAnsi="Arial" w:cs="Arial"/>
          <w:i/>
          <w:iCs/>
        </w:rPr>
        <w:t>New media in the Muslim world: The emerging public sphere</w:t>
      </w:r>
      <w:r w:rsidRPr="005E3AD7">
        <w:rPr>
          <w:rFonts w:ascii="Arial" w:hAnsi="Arial" w:cs="Arial"/>
        </w:rPr>
        <w:t>, Bloomington, Ind.: Indiana University Press, pp. 45–60.</w:t>
      </w:r>
    </w:p>
    <w:p w14:paraId="5094E442"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Simon Attfield, Gabriella Kazai, Mounia Lalmas and Benjamin Piwowarski, 2011. “Towards a science of user engagement (position paper),” In: D. Carmel, V. Josifovski and Y. Maarek (editors). </w:t>
      </w:r>
      <w:r w:rsidRPr="005E3AD7">
        <w:rPr>
          <w:rFonts w:ascii="Arial" w:hAnsi="Arial" w:cs="Arial"/>
          <w:i/>
          <w:iCs/>
        </w:rPr>
        <w:t>WSDM 2011 Workshop on User Modelling for Web Applications (UMWA 2011)</w:t>
      </w:r>
      <w:r w:rsidRPr="005E3AD7">
        <w:rPr>
          <w:rFonts w:ascii="Arial" w:hAnsi="Arial" w:cs="Arial"/>
        </w:rPr>
        <w:t>, Hong Kong: ACM, at http://www.dcs.gla.ac.uk/~mounia/Papers/engagement.pdf, accessed: 28 March 2017.</w:t>
      </w:r>
    </w:p>
    <w:p w14:paraId="7B05878C"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Reem Bassiouney, 2009. </w:t>
      </w:r>
      <w:r w:rsidRPr="005E3AD7">
        <w:rPr>
          <w:rFonts w:ascii="Arial" w:hAnsi="Arial" w:cs="Arial"/>
          <w:i/>
          <w:iCs/>
        </w:rPr>
        <w:t>Arabic sociolinguistics</w:t>
      </w:r>
      <w:r w:rsidRPr="005E3AD7">
        <w:rPr>
          <w:rFonts w:ascii="Arial" w:hAnsi="Arial" w:cs="Arial"/>
        </w:rPr>
        <w:t>. Edinburgh: Edinburgh University Press.</w:t>
      </w:r>
    </w:p>
    <w:p w14:paraId="1E2E0251"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Patricia Bazeley, 2013. </w:t>
      </w:r>
      <w:r w:rsidRPr="005E3AD7">
        <w:rPr>
          <w:rFonts w:ascii="Arial" w:hAnsi="Arial" w:cs="Arial"/>
          <w:i/>
          <w:iCs/>
        </w:rPr>
        <w:t>Qualitative data analysis: Practical strategies</w:t>
      </w:r>
      <w:r w:rsidRPr="005E3AD7">
        <w:rPr>
          <w:rFonts w:ascii="Arial" w:hAnsi="Arial" w:cs="Arial"/>
        </w:rPr>
        <w:t>. London: Sage Publications.</w:t>
      </w:r>
    </w:p>
    <w:p w14:paraId="661BAC0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Fabrício Benevenuto, Tiago Rodrigues, Meeyoung Cha and Virgílio A. F. Almeida, 2009. “Characterizing user behavior in online social networks,” In: A. Feldmann and L. Mathy (editors). </w:t>
      </w:r>
      <w:r w:rsidRPr="005E3AD7">
        <w:rPr>
          <w:rFonts w:ascii="Arial" w:hAnsi="Arial" w:cs="Arial"/>
          <w:i/>
          <w:iCs/>
        </w:rPr>
        <w:t xml:space="preserve">Proceedings of the </w:t>
      </w:r>
      <w:r w:rsidRPr="005E3AD7">
        <w:rPr>
          <w:rFonts w:ascii="Arial" w:hAnsi="Arial" w:cs="Arial"/>
          <w:i/>
          <w:iCs/>
        </w:rPr>
        <w:lastRenderedPageBreak/>
        <w:t>9th ACM SIGCOMM Internet Measurement Conference (IMC 2009)</w:t>
      </w:r>
      <w:r w:rsidRPr="005E3AD7">
        <w:rPr>
          <w:rFonts w:ascii="Arial" w:hAnsi="Arial" w:cs="Arial"/>
        </w:rPr>
        <w:t>, Chicago: ACM, pp. 49–62. doi: http://doi.org/10.1145/1644893.1644900.</w:t>
      </w:r>
    </w:p>
    <w:p w14:paraId="4EA350C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Stephen Bochner, 1994. “Cross-cultural differences in the self concept: A test of Hofstede’s individualism/collectivism distinction,” </w:t>
      </w:r>
      <w:r w:rsidRPr="005E3AD7">
        <w:rPr>
          <w:rFonts w:ascii="Arial" w:hAnsi="Arial" w:cs="Arial"/>
          <w:i/>
          <w:iCs/>
        </w:rPr>
        <w:t>Journal of Cross-Cultural Psychology</w:t>
      </w:r>
      <w:r w:rsidRPr="005E3AD7">
        <w:rPr>
          <w:rFonts w:ascii="Arial" w:hAnsi="Arial" w:cs="Arial"/>
        </w:rPr>
        <w:t>, volume 25, number 2, pp. 273–283. doi: http://doi.org/10.1177/0022022194252007.</w:t>
      </w:r>
    </w:p>
    <w:p w14:paraId="6A5E99AA"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Robert Bontempo, Sharon Lobel and Harry Triandis, 1990. “Compliance and value internalization in Brazil and the U.S.: Effects of allocentrism and anonymity,” </w:t>
      </w:r>
      <w:r w:rsidRPr="005E3AD7">
        <w:rPr>
          <w:rFonts w:ascii="Arial" w:hAnsi="Arial" w:cs="Arial"/>
          <w:i/>
          <w:iCs/>
        </w:rPr>
        <w:t>Journal of Cross-Cultural Psychology</w:t>
      </w:r>
      <w:r w:rsidRPr="005E3AD7">
        <w:rPr>
          <w:rFonts w:ascii="Arial" w:hAnsi="Arial" w:cs="Arial"/>
        </w:rPr>
        <w:t>, volume 21, number 2, pp. 200–213. doi: http://doi.org/10.1177/0022022190212004.</w:t>
      </w:r>
    </w:p>
    <w:p w14:paraId="4A39F183"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Winberg Chai (editor), 2005. </w:t>
      </w:r>
      <w:r w:rsidRPr="005E3AD7">
        <w:rPr>
          <w:rFonts w:ascii="Arial" w:hAnsi="Arial" w:cs="Arial"/>
          <w:i/>
          <w:iCs/>
        </w:rPr>
        <w:t>Saudi Arabia: A modern reader</w:t>
      </w:r>
      <w:r w:rsidRPr="005E3AD7">
        <w:rPr>
          <w:rFonts w:ascii="Arial" w:hAnsi="Arial" w:cs="Arial"/>
        </w:rPr>
        <w:t>. Indianapolis, Ind.: University of Indianapolis Press.</w:t>
      </w:r>
    </w:p>
    <w:p w14:paraId="2BF317D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Mary Chayko, 2008. </w:t>
      </w:r>
      <w:r w:rsidRPr="005E3AD7">
        <w:rPr>
          <w:rFonts w:ascii="Arial" w:hAnsi="Arial" w:cs="Arial"/>
          <w:i/>
          <w:iCs/>
        </w:rPr>
        <w:t>Portable communities: The social dynamics of online and mobile connectedness</w:t>
      </w:r>
      <w:r w:rsidRPr="005E3AD7">
        <w:rPr>
          <w:rFonts w:ascii="Arial" w:hAnsi="Arial" w:cs="Arial"/>
        </w:rPr>
        <w:t>. Albany, N.Y.: SUNY Press.</w:t>
      </w:r>
    </w:p>
    <w:p w14:paraId="27E75AF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CITC, 2014. </w:t>
      </w:r>
      <w:r w:rsidRPr="005E3AD7">
        <w:rPr>
          <w:rFonts w:ascii="Arial" w:hAnsi="Arial" w:cs="Arial"/>
          <w:i/>
          <w:iCs/>
        </w:rPr>
        <w:t>Annual report 2014</w:t>
      </w:r>
      <w:r w:rsidRPr="005E3AD7">
        <w:rPr>
          <w:rFonts w:ascii="Arial" w:hAnsi="Arial" w:cs="Arial"/>
        </w:rPr>
        <w:t>. Communications and Information Technology Commission of Saudi Arabia, at http://www.citc.gov.sa/en/reportsandstudies/Reports/Documents/PR_REP_010Eng.pdf, accessed: 28 March 2017.</w:t>
      </w:r>
    </w:p>
    <w:p w14:paraId="719A96B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CMO Survey, 2014. </w:t>
      </w:r>
      <w:r w:rsidRPr="005E3AD7">
        <w:rPr>
          <w:rFonts w:ascii="Arial" w:hAnsi="Arial" w:cs="Arial"/>
          <w:i/>
          <w:iCs/>
        </w:rPr>
        <w:t>CMO Survey report: Highlights and insights</w:t>
      </w:r>
      <w:r w:rsidRPr="005E3AD7">
        <w:rPr>
          <w:rFonts w:ascii="Arial" w:hAnsi="Arial" w:cs="Arial"/>
        </w:rPr>
        <w:t>. CMO Survey, at https://cmosurvey.org/wp-content/uploads/sites/11/2014/09/The_CMO_Survey-Highlights_and_Insights-Aug-2014.pdf, accessed: 28 March 2017.</w:t>
      </w:r>
    </w:p>
    <w:p w14:paraId="5294DF85"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Alan Cooper, 1999. </w:t>
      </w:r>
      <w:r w:rsidRPr="005E3AD7">
        <w:rPr>
          <w:rFonts w:ascii="Arial" w:hAnsi="Arial" w:cs="Arial"/>
          <w:i/>
          <w:iCs/>
        </w:rPr>
        <w:t>The inmates are running the asylum: Why high-tech products drive us crazy and how to restore the sanity</w:t>
      </w:r>
      <w:r w:rsidRPr="005E3AD7">
        <w:rPr>
          <w:rFonts w:ascii="Arial" w:hAnsi="Arial" w:cs="Arial"/>
        </w:rPr>
        <w:t>. Indianapolis, Ind.: SAMS.</w:t>
      </w:r>
    </w:p>
    <w:p w14:paraId="344FC0AB"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Oleg Demidov, 2012. “Social networks in international and national security,” </w:t>
      </w:r>
      <w:r w:rsidRPr="005E3AD7">
        <w:rPr>
          <w:rFonts w:ascii="Arial" w:hAnsi="Arial" w:cs="Arial"/>
          <w:i/>
          <w:iCs/>
        </w:rPr>
        <w:t>Security Index: A Russian Journal on International Security</w:t>
      </w:r>
      <w:r w:rsidRPr="005E3AD7">
        <w:rPr>
          <w:rFonts w:ascii="Arial" w:hAnsi="Arial" w:cs="Arial"/>
        </w:rPr>
        <w:t>, volume 18, number 1, pp. 23–36. doi: http://doi.org/10.1080/19934270.2012.634122.</w:t>
      </w:r>
    </w:p>
    <w:p w14:paraId="729F214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Kadir H. Din, 1989. “Islam and tourism,” </w:t>
      </w:r>
      <w:r w:rsidRPr="005E3AD7">
        <w:rPr>
          <w:rFonts w:ascii="Arial" w:hAnsi="Arial" w:cs="Arial"/>
          <w:i/>
          <w:iCs/>
        </w:rPr>
        <w:t>Annals of Tourism Research</w:t>
      </w:r>
      <w:r w:rsidRPr="005E3AD7">
        <w:rPr>
          <w:rFonts w:ascii="Arial" w:hAnsi="Arial" w:cs="Arial"/>
        </w:rPr>
        <w:t>, volume 16, number 4, pp. 542–563. doi: http://doi.org/10.1016/0160-7383(89)90008-X.</w:t>
      </w:r>
    </w:p>
    <w:p w14:paraId="5DCDAE9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Dale F. Eickelman, 2011. “Media in Islamic and area studies: Personal encounters,” </w:t>
      </w:r>
      <w:r w:rsidRPr="005E3AD7">
        <w:rPr>
          <w:rFonts w:ascii="Arial" w:hAnsi="Arial" w:cs="Arial"/>
          <w:i/>
          <w:iCs/>
        </w:rPr>
        <w:t>Oriente Moderno</w:t>
      </w:r>
      <w:r w:rsidRPr="005E3AD7">
        <w:rPr>
          <w:rFonts w:ascii="Arial" w:hAnsi="Arial" w:cs="Arial"/>
        </w:rPr>
        <w:t>, volume 91, number 1, pp. 13–22.</w:t>
      </w:r>
    </w:p>
    <w:p w14:paraId="36AF9712"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Fuad Ali El-Qirem and Gilbert Cockton, 2012. “Repeating an experiment from the USA as a cultural probe into experiences of computer usage in Jordan,” In: M. Strano, H. Hrachovec, F. Sudweeks and C. Ess (editors). </w:t>
      </w:r>
      <w:r w:rsidRPr="005E3AD7">
        <w:rPr>
          <w:rFonts w:ascii="Arial" w:hAnsi="Arial" w:cs="Arial"/>
          <w:i/>
          <w:iCs/>
        </w:rPr>
        <w:t>Proceedings of the 8th International Conference on Cultural Attitudes towards Technology and Communication 2012 (CaTaC 2012)</w:t>
      </w:r>
      <w:r w:rsidRPr="005E3AD7">
        <w:rPr>
          <w:rFonts w:ascii="Arial" w:hAnsi="Arial" w:cs="Arial"/>
        </w:rPr>
        <w:t>, School of Information Technology, Murdoch University, Australia, pp. 121–134.</w:t>
      </w:r>
    </w:p>
    <w:p w14:paraId="09435A92"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GASTAT, 2017. </w:t>
      </w:r>
      <w:r w:rsidRPr="005E3AD7">
        <w:rPr>
          <w:rFonts w:ascii="Arial" w:hAnsi="Arial" w:cs="Arial"/>
          <w:i/>
          <w:iCs/>
        </w:rPr>
        <w:t>Population by gender, age groups and nationality (Saudi/non-Saudi)</w:t>
      </w:r>
      <w:r w:rsidRPr="005E3AD7">
        <w:rPr>
          <w:rFonts w:ascii="Arial" w:hAnsi="Arial" w:cs="Arial"/>
        </w:rPr>
        <w:t>. General Authority for Statistics, Kingdom of Saudi Arabia, at https://www.stats.gov.sa/en/43, accessed: 28 March 2017.</w:t>
      </w:r>
    </w:p>
    <w:p w14:paraId="77F63C0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GO-Gulf, 2013. “Social media usage in Middle East — Statistics and trends,” at http://www.go-gulf.ae/blog/social-media-middle-east/, accessed: 28 March 2017.</w:t>
      </w:r>
    </w:p>
    <w:p w14:paraId="3C6999BB"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William B. Gudykunst, Stella Ting-Toomey and Elizabeth Chua, 1988. </w:t>
      </w:r>
      <w:r w:rsidRPr="005E3AD7">
        <w:rPr>
          <w:rFonts w:ascii="Arial" w:hAnsi="Arial" w:cs="Arial"/>
          <w:i/>
          <w:iCs/>
        </w:rPr>
        <w:t>Culture and interpersonal communication</w:t>
      </w:r>
      <w:r w:rsidRPr="005E3AD7">
        <w:rPr>
          <w:rFonts w:ascii="Arial" w:hAnsi="Arial" w:cs="Arial"/>
        </w:rPr>
        <w:t>. Newbury Park, Calif.: Sage Publications.</w:t>
      </w:r>
    </w:p>
    <w:p w14:paraId="3A3B75F9"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Edward Twitchell Hall, 1976. </w:t>
      </w:r>
      <w:r w:rsidRPr="005E3AD7">
        <w:rPr>
          <w:rFonts w:ascii="Arial" w:hAnsi="Arial" w:cs="Arial"/>
          <w:i/>
          <w:iCs/>
        </w:rPr>
        <w:t>Beyond culture</w:t>
      </w:r>
      <w:r w:rsidRPr="005E3AD7">
        <w:rPr>
          <w:rFonts w:ascii="Arial" w:hAnsi="Arial" w:cs="Arial"/>
        </w:rPr>
        <w:t>. Garden City, N.Y.: Anchor Press.</w:t>
      </w:r>
    </w:p>
    <w:p w14:paraId="16299F89"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Summer Harlow, 2013. “It was a ‘Facebook revolution’: Exploring the meme-like spread of narratives during the Egyptian protests,” </w:t>
      </w:r>
      <w:r w:rsidRPr="005E3AD7">
        <w:rPr>
          <w:rFonts w:ascii="Arial" w:hAnsi="Arial" w:cs="Arial"/>
          <w:i/>
          <w:iCs/>
        </w:rPr>
        <w:t>Revista de Comunicación</w:t>
      </w:r>
      <w:r w:rsidRPr="005E3AD7">
        <w:rPr>
          <w:rFonts w:ascii="Arial" w:hAnsi="Arial" w:cs="Arial"/>
        </w:rPr>
        <w:t>, volume 12, pp. 59–82.</w:t>
      </w:r>
    </w:p>
    <w:p w14:paraId="55DA089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1983. “The cultural relativity of organizational practices and theories,” </w:t>
      </w:r>
      <w:r w:rsidRPr="005E3AD7">
        <w:rPr>
          <w:rFonts w:ascii="Arial" w:hAnsi="Arial" w:cs="Arial"/>
          <w:i/>
          <w:iCs/>
        </w:rPr>
        <w:t>Journal of International Business Studies</w:t>
      </w:r>
      <w:r w:rsidRPr="005E3AD7">
        <w:rPr>
          <w:rFonts w:ascii="Arial" w:hAnsi="Arial" w:cs="Arial"/>
        </w:rPr>
        <w:t>, volume 14, number 2, pp. 75–89.</w:t>
      </w:r>
    </w:p>
    <w:p w14:paraId="288836B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1984. “Cultural dimensions in management and planning,” </w:t>
      </w:r>
      <w:r w:rsidRPr="005E3AD7">
        <w:rPr>
          <w:rFonts w:ascii="Arial" w:hAnsi="Arial" w:cs="Arial"/>
          <w:i/>
          <w:iCs/>
        </w:rPr>
        <w:t>Asia Pacific Journal of Management</w:t>
      </w:r>
      <w:r w:rsidRPr="005E3AD7">
        <w:rPr>
          <w:rFonts w:ascii="Arial" w:hAnsi="Arial" w:cs="Arial"/>
        </w:rPr>
        <w:t>, volume 1, number 2, pp. 81–99. doi: http://doi.org/10.1007/BF01733682.</w:t>
      </w:r>
    </w:p>
    <w:p w14:paraId="0CA7C441"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1991. </w:t>
      </w:r>
      <w:r w:rsidRPr="005E3AD7">
        <w:rPr>
          <w:rFonts w:ascii="Arial" w:hAnsi="Arial" w:cs="Arial"/>
          <w:i/>
          <w:iCs/>
        </w:rPr>
        <w:t>Cultures and organizations: Software of the mind</w:t>
      </w:r>
      <w:r w:rsidRPr="005E3AD7">
        <w:rPr>
          <w:rFonts w:ascii="Arial" w:hAnsi="Arial" w:cs="Arial"/>
        </w:rPr>
        <w:t>. New York: McGraw Hill.</w:t>
      </w:r>
    </w:p>
    <w:p w14:paraId="1B20A6D1"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2007. “Asian management in the 21st century,” </w:t>
      </w:r>
      <w:r w:rsidRPr="005E3AD7">
        <w:rPr>
          <w:rFonts w:ascii="Arial" w:hAnsi="Arial" w:cs="Arial"/>
          <w:i/>
          <w:iCs/>
        </w:rPr>
        <w:t>Asia Pacific Journal of Management</w:t>
      </w:r>
      <w:r w:rsidRPr="005E3AD7">
        <w:rPr>
          <w:rFonts w:ascii="Arial" w:hAnsi="Arial" w:cs="Arial"/>
        </w:rPr>
        <w:t>, volume 24, number 4, pp. 411–420. doi: http://doi.org/10.1007/s10490-007-9049-0.</w:t>
      </w:r>
    </w:p>
    <w:p w14:paraId="4EAC520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and Gert Jan Hofstede, 2004. </w:t>
      </w:r>
      <w:r w:rsidRPr="005E3AD7">
        <w:rPr>
          <w:rFonts w:ascii="Arial" w:hAnsi="Arial" w:cs="Arial"/>
          <w:i/>
          <w:iCs/>
        </w:rPr>
        <w:t>Cultures and organizations: Software of the mind</w:t>
      </w:r>
      <w:r w:rsidRPr="005E3AD7">
        <w:rPr>
          <w:rFonts w:ascii="Arial" w:hAnsi="Arial" w:cs="Arial"/>
        </w:rPr>
        <w:t>. 2nd ed., New York: McGraw Hill.</w:t>
      </w:r>
    </w:p>
    <w:p w14:paraId="43D4AA6B"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Geert Hofstede, Gert Jan Hofstede and Michael Minkov, 2010. </w:t>
      </w:r>
      <w:r w:rsidRPr="005E3AD7">
        <w:rPr>
          <w:rFonts w:ascii="Arial" w:hAnsi="Arial" w:cs="Arial"/>
          <w:i/>
          <w:iCs/>
        </w:rPr>
        <w:t>Cultures and organizations: Software of the mind</w:t>
      </w:r>
      <w:r w:rsidRPr="005E3AD7">
        <w:rPr>
          <w:rFonts w:ascii="Arial" w:hAnsi="Arial" w:cs="Arial"/>
        </w:rPr>
        <w:t>. 3rd ed., New York: McGraw Hill.</w:t>
      </w:r>
    </w:p>
    <w:p w14:paraId="509AA1B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Hsien Chin Hu, 1944. “The Chinese concepts of ‘face,’” </w:t>
      </w:r>
      <w:r w:rsidRPr="005E3AD7">
        <w:rPr>
          <w:rFonts w:ascii="Arial" w:hAnsi="Arial" w:cs="Arial"/>
          <w:i/>
          <w:iCs/>
        </w:rPr>
        <w:t>American Anthropologist</w:t>
      </w:r>
      <w:r w:rsidRPr="005E3AD7">
        <w:rPr>
          <w:rFonts w:ascii="Arial" w:hAnsi="Arial" w:cs="Arial"/>
        </w:rPr>
        <w:t>, volume 46, number 1, pp. 45–64. doi: http://doi.org/10.1525/aa.1944.46.1.02a00040.</w:t>
      </w:r>
    </w:p>
    <w:p w14:paraId="573AB0F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C. Harry Hui and Harry C. Triandis, 1986. “Individualism-collectivism: A study of cross-cultural researchers,” </w:t>
      </w:r>
      <w:r w:rsidRPr="005E3AD7">
        <w:rPr>
          <w:rFonts w:ascii="Arial" w:hAnsi="Arial" w:cs="Arial"/>
          <w:i/>
          <w:iCs/>
        </w:rPr>
        <w:t>Journal of Cross-Cultural Psychology</w:t>
      </w:r>
      <w:r w:rsidRPr="005E3AD7">
        <w:rPr>
          <w:rFonts w:ascii="Arial" w:hAnsi="Arial" w:cs="Arial"/>
        </w:rPr>
        <w:t>, volume 17, number 2, pp. 225–248. doi: http://doi.org/10.1177/0022002186017002006.</w:t>
      </w:r>
    </w:p>
    <w:p w14:paraId="01A3B226"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ITU, 2011. </w:t>
      </w:r>
      <w:r w:rsidRPr="005E3AD7">
        <w:rPr>
          <w:rFonts w:ascii="Arial" w:hAnsi="Arial" w:cs="Arial"/>
          <w:i/>
          <w:iCs/>
        </w:rPr>
        <w:t>Confronting the social media regulatory challenge</w:t>
      </w:r>
      <w:r w:rsidRPr="005E3AD7">
        <w:rPr>
          <w:rFonts w:ascii="Arial" w:hAnsi="Arial" w:cs="Arial"/>
        </w:rPr>
        <w:t>. Global Industry Leaders’ Forum 2011 Discussion Paper, International Telecommunication Union, at https://www.itu.int/ITU-D/treg/Events/Seminars/GSR/GSR11/documents/07-Social-Media-E.pdf, accessed: 28 March 2017.</w:t>
      </w:r>
    </w:p>
    <w:p w14:paraId="7FF61B0A"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ITU, 2014. </w:t>
      </w:r>
      <w:r w:rsidRPr="005E3AD7">
        <w:rPr>
          <w:rFonts w:ascii="Arial" w:hAnsi="Arial" w:cs="Arial"/>
          <w:i/>
          <w:iCs/>
        </w:rPr>
        <w:t>Measuring the information society report 2014</w:t>
      </w:r>
      <w:r w:rsidRPr="005E3AD7">
        <w:rPr>
          <w:rFonts w:ascii="Arial" w:hAnsi="Arial" w:cs="Arial"/>
        </w:rPr>
        <w:t>. International Telecommunication Union, at http://www.itu.int/en/ITU-D/Statistics/Pages/publications/mis2014.aspx, accessed: 28 March 2017.</w:t>
      </w:r>
    </w:p>
    <w:p w14:paraId="1F785A8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ITU, 2015. </w:t>
      </w:r>
      <w:r w:rsidRPr="005E3AD7">
        <w:rPr>
          <w:rFonts w:ascii="Arial" w:hAnsi="Arial" w:cs="Arial"/>
          <w:i/>
          <w:iCs/>
        </w:rPr>
        <w:t>Measuring the information society report 2015</w:t>
      </w:r>
      <w:r w:rsidRPr="005E3AD7">
        <w:rPr>
          <w:rFonts w:ascii="Arial" w:hAnsi="Arial" w:cs="Arial"/>
        </w:rPr>
        <w:t>. International Telecommunication Union, at http://www.itu.int/en/ITU-D/Statistics/Pages/publications/mis2015.aspx, accessed: 28 March 2017.</w:t>
      </w:r>
    </w:p>
    <w:p w14:paraId="6735B0DA"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Linda A. Jackson and Jin-Liang Wang, 2013. “Cultural differences in social networking site use: A comparative study of China and the United States,” </w:t>
      </w:r>
      <w:r w:rsidRPr="005E3AD7">
        <w:rPr>
          <w:rFonts w:ascii="Arial" w:hAnsi="Arial" w:cs="Arial"/>
          <w:i/>
          <w:iCs/>
        </w:rPr>
        <w:t>Computers in Human Behavior</w:t>
      </w:r>
      <w:r w:rsidRPr="005E3AD7">
        <w:rPr>
          <w:rFonts w:ascii="Arial" w:hAnsi="Arial" w:cs="Arial"/>
        </w:rPr>
        <w:t>, volume 29, number 3, pp. 910–921. doi: http://doi.org/10.1016/j.chb.2012.11.024.</w:t>
      </w:r>
    </w:p>
    <w:p w14:paraId="11CE83CC"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Jolanda Jetten, Tom Postmes and Brendan J. McAuliffe, 2002. “‘We’re all individuals’: Group norms of individualism and collectivism, levels of identification and identity threat,” </w:t>
      </w:r>
      <w:r w:rsidRPr="005E3AD7">
        <w:rPr>
          <w:rFonts w:ascii="Arial" w:hAnsi="Arial" w:cs="Arial"/>
          <w:i/>
          <w:iCs/>
        </w:rPr>
        <w:t>European Journal of Social Psychology</w:t>
      </w:r>
      <w:r w:rsidRPr="005E3AD7">
        <w:rPr>
          <w:rFonts w:ascii="Arial" w:hAnsi="Arial" w:cs="Arial"/>
        </w:rPr>
        <w:t>, volume 32, number 2, pp. 189–207. doi: http://doi.org/10.1002/ejsp.65.</w:t>
      </w:r>
    </w:p>
    <w:p w14:paraId="3AA2F27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Andreas M. Kaplan and Michael Haenlein, 2010. “Users of the world, unite! The challenges and opportunities of social media,” </w:t>
      </w:r>
      <w:r w:rsidRPr="005E3AD7">
        <w:rPr>
          <w:rFonts w:ascii="Arial" w:hAnsi="Arial" w:cs="Arial"/>
          <w:i/>
          <w:iCs/>
        </w:rPr>
        <w:t>Business Horizons</w:t>
      </w:r>
      <w:r w:rsidRPr="005E3AD7">
        <w:rPr>
          <w:rFonts w:ascii="Arial" w:hAnsi="Arial" w:cs="Arial"/>
        </w:rPr>
        <w:t>, volume 53, number 1, pp. 59–68. doi: http://doi.org/10.1016/j.bushor.2009.09.003.</w:t>
      </w:r>
    </w:p>
    <w:p w14:paraId="183C926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Yoojung Kim, Dongyoung Sohn and Sejung Marina Choi, 2011. “Cultural difference in motivations for using social network sites: A comparative study of American and Korean college students,” </w:t>
      </w:r>
      <w:r w:rsidRPr="005E3AD7">
        <w:rPr>
          <w:rFonts w:ascii="Arial" w:hAnsi="Arial" w:cs="Arial"/>
          <w:i/>
          <w:iCs/>
        </w:rPr>
        <w:t>Computers in Human Behavior</w:t>
      </w:r>
      <w:r w:rsidRPr="005E3AD7">
        <w:rPr>
          <w:rFonts w:ascii="Arial" w:hAnsi="Arial" w:cs="Arial"/>
        </w:rPr>
        <w:t>, volume 27, number 1, pp. 365–372. doi: http://doi.org/10.1016/j.chb.2010.08.015.</w:t>
      </w:r>
    </w:p>
    <w:p w14:paraId="66C944B8"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Ohbyung Kwon and Yixing Wen, 2010. “An empirical study of the factors affecting social network service use,” </w:t>
      </w:r>
      <w:r w:rsidRPr="005E3AD7">
        <w:rPr>
          <w:rFonts w:ascii="Arial" w:hAnsi="Arial" w:cs="Arial"/>
          <w:i/>
          <w:iCs/>
        </w:rPr>
        <w:t>Computers in Human Behavior</w:t>
      </w:r>
      <w:r w:rsidRPr="005E3AD7">
        <w:rPr>
          <w:rFonts w:ascii="Arial" w:hAnsi="Arial" w:cs="Arial"/>
        </w:rPr>
        <w:t>, volume 26, number 2, pp. 254–263. doi: http://doi.org/10.1016/j.chb.2009.04.011.</w:t>
      </w:r>
    </w:p>
    <w:p w14:paraId="525E35B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Linda S. L. Lai and Efraim Turban, 2008. “Groups formation and operations in the Web 2.0 environment and social networks,” </w:t>
      </w:r>
      <w:r w:rsidRPr="005E3AD7">
        <w:rPr>
          <w:rFonts w:ascii="Arial" w:hAnsi="Arial" w:cs="Arial"/>
          <w:i/>
          <w:iCs/>
        </w:rPr>
        <w:t>Group Decision and Negotiation</w:t>
      </w:r>
      <w:r w:rsidRPr="005E3AD7">
        <w:rPr>
          <w:rFonts w:ascii="Arial" w:hAnsi="Arial" w:cs="Arial"/>
        </w:rPr>
        <w:t>, volume 17, number 5, pp. 387–402. doi: http://doi.org/10.1007/s10726-008-9113-2.</w:t>
      </w:r>
    </w:p>
    <w:p w14:paraId="034066E9"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Hazel R. Markus and Shinobu Kitayama, 1991. “Culture and the self: Implications for cognition, emotion, and motivation,” </w:t>
      </w:r>
      <w:r w:rsidRPr="005E3AD7">
        <w:rPr>
          <w:rFonts w:ascii="Arial" w:hAnsi="Arial" w:cs="Arial"/>
          <w:i/>
          <w:iCs/>
        </w:rPr>
        <w:t>Psychological Review</w:t>
      </w:r>
      <w:r w:rsidRPr="005E3AD7">
        <w:rPr>
          <w:rFonts w:ascii="Arial" w:hAnsi="Arial" w:cs="Arial"/>
        </w:rPr>
        <w:t>, volume 98, number 2, pp. 224–253. doi: http://doi.org/10.1037/0033-295X.98.2.224.</w:t>
      </w:r>
    </w:p>
    <w:p w14:paraId="58B8A48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MBRSG, 2014. </w:t>
      </w:r>
      <w:r w:rsidRPr="005E3AD7">
        <w:rPr>
          <w:rFonts w:ascii="Arial" w:hAnsi="Arial" w:cs="Arial"/>
          <w:i/>
          <w:iCs/>
        </w:rPr>
        <w:t>Arab social media outlook 2014</w:t>
      </w:r>
      <w:r w:rsidRPr="005E3AD7">
        <w:rPr>
          <w:rFonts w:ascii="Arial" w:hAnsi="Arial" w:cs="Arial"/>
        </w:rPr>
        <w:t>. Mohammed bin Rashid School of Government, at http://www.mbrsg.ae/HOME/PUBLICATIONS/Research-Report-Research-Paper-White-Paper/Arab-Social-Media-Outlook-2014.aspx (available in Arabic only), accessed: 28 March 2017.</w:t>
      </w:r>
    </w:p>
    <w:p w14:paraId="3E8DA000"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Kamel Mellahi and Pawan S. Budhwar, 2010. “Introduction: Islam and human resource management,” </w:t>
      </w:r>
      <w:r w:rsidRPr="005E3AD7">
        <w:rPr>
          <w:rFonts w:ascii="Arial" w:hAnsi="Arial" w:cs="Arial"/>
          <w:i/>
          <w:iCs/>
        </w:rPr>
        <w:t>Personnel Review</w:t>
      </w:r>
      <w:r w:rsidRPr="005E3AD7">
        <w:rPr>
          <w:rFonts w:ascii="Arial" w:hAnsi="Arial" w:cs="Arial"/>
        </w:rPr>
        <w:t>, volume 39, number 6, pp. 685–691. doi: http://doi.org/10.1108/00483481011075558.</w:t>
      </w:r>
    </w:p>
    <w:p w14:paraId="5A3FE442"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Paul Michell and Mohammed Al-Mossawi, 1999. “Religious commitment related to message contentiousness,” </w:t>
      </w:r>
      <w:r w:rsidRPr="005E3AD7">
        <w:rPr>
          <w:rFonts w:ascii="Arial" w:hAnsi="Arial" w:cs="Arial"/>
          <w:i/>
          <w:iCs/>
        </w:rPr>
        <w:t>International Journal of Advertising</w:t>
      </w:r>
      <w:r w:rsidRPr="005E3AD7">
        <w:rPr>
          <w:rFonts w:ascii="Arial" w:hAnsi="Arial" w:cs="Arial"/>
        </w:rPr>
        <w:t>, volume 18, number 4, pp. 427–443. doi: http://doi.org/10.1080/02650487.1999.11104772.</w:t>
      </w:r>
    </w:p>
    <w:p w14:paraId="6024A40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Michael Minkov and Geert Hofstede, 2014. “A replication of Hofstede’s uncertainty avoidance dimension across nationally representative samples from Europe,” </w:t>
      </w:r>
      <w:r w:rsidRPr="005E3AD7">
        <w:rPr>
          <w:rFonts w:ascii="Arial" w:hAnsi="Arial" w:cs="Arial"/>
          <w:i/>
          <w:iCs/>
        </w:rPr>
        <w:t>International Journal of Cross Cultural Management</w:t>
      </w:r>
      <w:r w:rsidRPr="005E3AD7">
        <w:rPr>
          <w:rFonts w:ascii="Arial" w:hAnsi="Arial" w:cs="Arial"/>
        </w:rPr>
        <w:t>, volume 14, number 2, pp. 161–171. doi: http://doi.org/10.1177/1470595814521600.</w:t>
      </w:r>
    </w:p>
    <w:p w14:paraId="78B5512B"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Heather L. O’Brien and Elaine G. Toms, 2008. “What is user engagement? A conceptual framework for defining user engagement with technology,” </w:t>
      </w:r>
      <w:r w:rsidRPr="005E3AD7">
        <w:rPr>
          <w:rFonts w:ascii="Arial" w:hAnsi="Arial" w:cs="Arial"/>
          <w:i/>
          <w:iCs/>
        </w:rPr>
        <w:t>Journal of the American Society for Information Science and Technology</w:t>
      </w:r>
      <w:r w:rsidRPr="005E3AD7">
        <w:rPr>
          <w:rFonts w:ascii="Arial" w:hAnsi="Arial" w:cs="Arial"/>
        </w:rPr>
        <w:t>, volume 59, number 6, pp. 938–955. doi: http://doi.org/10.1002/asi.20801.</w:t>
      </w:r>
    </w:p>
    <w:p w14:paraId="5EF7DA67"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Sanjukta Pookulangara and Kristian Koesler, 2011. “Cultural influence on consumers’ usage of social networks and its’ impact on online purchase intentions,” </w:t>
      </w:r>
      <w:r w:rsidRPr="005E3AD7">
        <w:rPr>
          <w:rFonts w:ascii="Arial" w:hAnsi="Arial" w:cs="Arial"/>
          <w:i/>
          <w:iCs/>
        </w:rPr>
        <w:t>Journal of Retailing and Consumer Services</w:t>
      </w:r>
      <w:r w:rsidRPr="005E3AD7">
        <w:rPr>
          <w:rFonts w:ascii="Arial" w:hAnsi="Arial" w:cs="Arial"/>
        </w:rPr>
        <w:t>, volume 18, number 4, pp. 348–354. doi: http://doi.org/10.1016/j.jretconser.2011.03.003.</w:t>
      </w:r>
    </w:p>
    <w:p w14:paraId="65827DF4"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Vikanda Pornsakulvanich and Nuchada Dumrongsiri, 2013. “Internal and external influences on social networking site usage in Thailand,” </w:t>
      </w:r>
      <w:r w:rsidRPr="005E3AD7">
        <w:rPr>
          <w:rFonts w:ascii="Arial" w:hAnsi="Arial" w:cs="Arial"/>
          <w:i/>
          <w:iCs/>
        </w:rPr>
        <w:t>Computers in Human Behavior</w:t>
      </w:r>
      <w:r w:rsidRPr="005E3AD7">
        <w:rPr>
          <w:rFonts w:ascii="Arial" w:hAnsi="Arial" w:cs="Arial"/>
        </w:rPr>
        <w:t>, volume 29, number 6, pp. 2788–2795. doi: http://doi.org/10.1016/j.chb.2013.07.016.</w:t>
      </w:r>
    </w:p>
    <w:p w14:paraId="5A26DFF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Wade Clark Roof and Richard B. Perkins, 1975. “On conceptualizing salience in religious commitment,” </w:t>
      </w:r>
      <w:r w:rsidRPr="005E3AD7">
        <w:rPr>
          <w:rFonts w:ascii="Arial" w:hAnsi="Arial" w:cs="Arial"/>
          <w:i/>
          <w:iCs/>
        </w:rPr>
        <w:t>Journal for the Scientific Study of Religion</w:t>
      </w:r>
      <w:r w:rsidRPr="005E3AD7">
        <w:rPr>
          <w:rFonts w:ascii="Arial" w:hAnsi="Arial" w:cs="Arial"/>
        </w:rPr>
        <w:t>, volume 14, number 2, pp. 111–128. doi: http://doi.org/10.2307/1384735.</w:t>
      </w:r>
    </w:p>
    <w:p w14:paraId="206BF1C3"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Jian Rui and Michael A. Stefanone, 2013. “Strategic self-presentation online: A cross-cultural study,” </w:t>
      </w:r>
      <w:r w:rsidRPr="005E3AD7">
        <w:rPr>
          <w:rFonts w:ascii="Arial" w:hAnsi="Arial" w:cs="Arial"/>
          <w:i/>
          <w:iCs/>
        </w:rPr>
        <w:t>Computers in Human Behavior</w:t>
      </w:r>
      <w:r w:rsidRPr="005E3AD7">
        <w:rPr>
          <w:rFonts w:ascii="Arial" w:hAnsi="Arial" w:cs="Arial"/>
        </w:rPr>
        <w:t>, volume 29, number 1, pp. 110–118. doi: http://doi.org/10.1016/j.chb.2012.07.022.</w:t>
      </w:r>
    </w:p>
    <w:p w14:paraId="68267B30"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Fadi Salem and Racha Mourtada, 2011. </w:t>
      </w:r>
      <w:r w:rsidRPr="005E3AD7">
        <w:rPr>
          <w:rFonts w:ascii="Arial" w:hAnsi="Arial" w:cs="Arial"/>
          <w:i/>
          <w:iCs/>
        </w:rPr>
        <w:t>Civil movements: The impact of Facebook and Twitter</w:t>
      </w:r>
      <w:r w:rsidRPr="005E3AD7">
        <w:rPr>
          <w:rFonts w:ascii="Arial" w:hAnsi="Arial" w:cs="Arial"/>
        </w:rPr>
        <w:t>. Arab Social Media Report 2, Dubai: Dubai School of Government, at http://www.arabsocialmediareport.com/UserManagement/PDF/ASMR%20Report%202.pdf, accessed: 28 March 2017.</w:t>
      </w:r>
    </w:p>
    <w:p w14:paraId="2750C6D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Fadi Salem, Racha Mourtada and Sara Alshaer, 2014. </w:t>
      </w:r>
      <w:r w:rsidRPr="005E3AD7">
        <w:rPr>
          <w:rFonts w:ascii="Arial" w:hAnsi="Arial" w:cs="Arial"/>
          <w:i/>
          <w:iCs/>
        </w:rPr>
        <w:t>The Arab world online 2014: Trends in Internet and mobile usage in the Arab region</w:t>
      </w:r>
      <w:r w:rsidRPr="005E3AD7">
        <w:rPr>
          <w:rFonts w:ascii="Arial" w:hAnsi="Arial" w:cs="Arial"/>
        </w:rPr>
        <w:t xml:space="preserve">. White paper, Mohammed Bin Rashid School of Government, at </w:t>
      </w:r>
      <w:r w:rsidRPr="005E3AD7">
        <w:rPr>
          <w:rFonts w:ascii="Arial" w:hAnsi="Arial" w:cs="Arial"/>
        </w:rPr>
        <w:lastRenderedPageBreak/>
        <w:t>http://www.arabsocialmediareport.com/News/description.aspx?NewsID=14, accessed: 28 March 2017.</w:t>
      </w:r>
    </w:p>
    <w:p w14:paraId="60E9F1B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Shalom H. Schwartz, 1994. “Beyond individualism/collectivism: New cultural dimensions of values,” In: U. Kim, H.C. Triandis, Ç. Kağıtçıbaşı, S.-C. Choi and G. Yoon (editors). </w:t>
      </w:r>
      <w:r w:rsidRPr="005E3AD7">
        <w:rPr>
          <w:rFonts w:ascii="Arial" w:hAnsi="Arial" w:cs="Arial"/>
          <w:i/>
          <w:iCs/>
        </w:rPr>
        <w:t>Individualism and collectivism: Theory, method, and applications</w:t>
      </w:r>
      <w:r w:rsidRPr="005E3AD7">
        <w:rPr>
          <w:rFonts w:ascii="Arial" w:hAnsi="Arial" w:cs="Arial"/>
        </w:rPr>
        <w:t>, Cross-cultural research and methodology series, Thousand Oaks, Calif.: Sage Publications, pp. 85–119.</w:t>
      </w:r>
    </w:p>
    <w:p w14:paraId="09EBB741"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Sheena Sethi and Martin E. P. Seligman, 1993. “Optimism and fundamentalism,” </w:t>
      </w:r>
      <w:r w:rsidRPr="005E3AD7">
        <w:rPr>
          <w:rFonts w:ascii="Arial" w:hAnsi="Arial" w:cs="Arial"/>
          <w:i/>
          <w:iCs/>
        </w:rPr>
        <w:t>Psychological Science</w:t>
      </w:r>
      <w:r w:rsidRPr="005E3AD7">
        <w:rPr>
          <w:rFonts w:ascii="Arial" w:hAnsi="Arial" w:cs="Arial"/>
        </w:rPr>
        <w:t>, volume 4, number 4, pp. 256–259. doi: http://doi.org/10.1111/j.1467-9280.1993.tb00271.x.</w:t>
      </w:r>
    </w:p>
    <w:p w14:paraId="32E1F90E"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Mahesh N. Shankarmahesh, John B. Ford and Michael S. LaTour, 2003. “Cultural dimensions of switching behavior in importer-exporter relationships,” </w:t>
      </w:r>
      <w:r w:rsidRPr="005E3AD7">
        <w:rPr>
          <w:rFonts w:ascii="Arial" w:hAnsi="Arial" w:cs="Arial"/>
          <w:i/>
          <w:iCs/>
        </w:rPr>
        <w:t>Academy of Marketing Science Review</w:t>
      </w:r>
      <w:r w:rsidRPr="005E3AD7">
        <w:rPr>
          <w:rFonts w:ascii="Arial" w:hAnsi="Arial" w:cs="Arial"/>
        </w:rPr>
        <w:t>, volume 7, number 6, at http://www.amsreview.org/articles/shankar03-2003.pdf, accessed: 6 September 2016.</w:t>
      </w:r>
    </w:p>
    <w:p w14:paraId="221C49A8"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Farid Shirazi, 2013. “Social media and the social movements in the Middle East and North Africa: A critical discourse analysis,” </w:t>
      </w:r>
      <w:r w:rsidRPr="005E3AD7">
        <w:rPr>
          <w:rFonts w:ascii="Arial" w:hAnsi="Arial" w:cs="Arial"/>
          <w:i/>
          <w:iCs/>
        </w:rPr>
        <w:t>Information Technology &amp; People</w:t>
      </w:r>
      <w:r w:rsidRPr="005E3AD7">
        <w:rPr>
          <w:rFonts w:ascii="Arial" w:hAnsi="Arial" w:cs="Arial"/>
        </w:rPr>
        <w:t>, volume 26, number 1, pp. 28–49. doi: http://doi.org/10.1108/09593841311307123.</w:t>
      </w:r>
    </w:p>
    <w:p w14:paraId="32427505"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Ekaterina Stepanova, 2011. </w:t>
      </w:r>
      <w:r w:rsidRPr="005E3AD7">
        <w:rPr>
          <w:rFonts w:ascii="Arial" w:hAnsi="Arial" w:cs="Arial"/>
          <w:i/>
          <w:iCs/>
        </w:rPr>
        <w:t>The role of information communication technologies in the “Arab Spring”: Implications beyond the region</w:t>
      </w:r>
      <w:r w:rsidRPr="005E3AD7">
        <w:rPr>
          <w:rFonts w:ascii="Arial" w:hAnsi="Arial" w:cs="Arial"/>
        </w:rPr>
        <w:t>. Policy Memo 159, Washington, D.C., USA: Program on New Approaches to Research and Security in Eurasia (PONARS Eurasia), George Washington University, at http://www.ponarseurasia.org/memo/role-information-communication-technologies-arab-spring-implications-beyond-region, accessed: 27 March 2017.</w:t>
      </w:r>
    </w:p>
    <w:p w14:paraId="3A900321"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Harry C. Triandis, 2001. “Individualism-collectivism and personality,” </w:t>
      </w:r>
      <w:r w:rsidRPr="005E3AD7">
        <w:rPr>
          <w:rFonts w:ascii="Arial" w:hAnsi="Arial" w:cs="Arial"/>
          <w:i/>
          <w:iCs/>
        </w:rPr>
        <w:t>Journal of Personality</w:t>
      </w:r>
      <w:r w:rsidRPr="005E3AD7">
        <w:rPr>
          <w:rFonts w:ascii="Arial" w:hAnsi="Arial" w:cs="Arial"/>
        </w:rPr>
        <w:t>, volume 69, number 6, pp. 907–924. doi: http://doi.org/10.1111/1467-6494.696169.</w:t>
      </w:r>
    </w:p>
    <w:p w14:paraId="41D4D950" w14:textId="77777777" w:rsidR="006C568A" w:rsidRPr="005E3AD7" w:rsidRDefault="006C568A" w:rsidP="005E3AD7">
      <w:pPr>
        <w:pStyle w:val="Bibliography"/>
        <w:spacing w:line="480" w:lineRule="auto"/>
        <w:rPr>
          <w:rFonts w:ascii="Arial" w:hAnsi="Arial" w:cs="Arial"/>
        </w:rPr>
      </w:pPr>
      <w:r w:rsidRPr="005E3AD7">
        <w:rPr>
          <w:rFonts w:ascii="Arial" w:hAnsi="Arial" w:cs="Arial"/>
        </w:rPr>
        <w:lastRenderedPageBreak/>
        <w:t xml:space="preserve">H. C. van Vugt, E. A. Konijn, J. F. Hoorn, I. Keur and A. Eliéns, 2007. “Realism is not all! User engagement with task-related interface characters,” </w:t>
      </w:r>
      <w:r w:rsidRPr="005E3AD7">
        <w:rPr>
          <w:rFonts w:ascii="Arial" w:hAnsi="Arial" w:cs="Arial"/>
          <w:i/>
          <w:iCs/>
        </w:rPr>
        <w:t>Interacting with Computers</w:t>
      </w:r>
      <w:r w:rsidRPr="005E3AD7">
        <w:rPr>
          <w:rFonts w:ascii="Arial" w:hAnsi="Arial" w:cs="Arial"/>
        </w:rPr>
        <w:t>, volume 19, number 2, pp. 267–280. doi: http://doi.org/10.1016/j.intcom.2006.08.005.</w:t>
      </w:r>
    </w:p>
    <w:p w14:paraId="1DA1A11D"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Julie Williams, 2008. </w:t>
      </w:r>
      <w:r w:rsidRPr="005E3AD7">
        <w:rPr>
          <w:rFonts w:ascii="Arial" w:hAnsi="Arial" w:cs="Arial"/>
          <w:i/>
          <w:iCs/>
        </w:rPr>
        <w:t>Islam: Understanding the history, beliefs, and culture</w:t>
      </w:r>
      <w:r w:rsidRPr="005E3AD7">
        <w:rPr>
          <w:rFonts w:ascii="Arial" w:hAnsi="Arial" w:cs="Arial"/>
        </w:rPr>
        <w:t>. Berkeley Heights, N.J.: Enslow Publishers.</w:t>
      </w:r>
    </w:p>
    <w:p w14:paraId="5CAEA136" w14:textId="77777777" w:rsidR="006C568A" w:rsidRPr="005E3AD7" w:rsidRDefault="006C568A" w:rsidP="005E3AD7">
      <w:pPr>
        <w:pStyle w:val="Bibliography"/>
        <w:spacing w:line="480" w:lineRule="auto"/>
        <w:rPr>
          <w:rFonts w:ascii="Arial" w:hAnsi="Arial" w:cs="Arial"/>
        </w:rPr>
      </w:pPr>
      <w:r w:rsidRPr="005E3AD7">
        <w:rPr>
          <w:rFonts w:ascii="Arial" w:hAnsi="Arial" w:cs="Arial"/>
        </w:rPr>
        <w:t xml:space="preserve">Zafer Younis and Roula Al Khatib, 2013. </w:t>
      </w:r>
      <w:r w:rsidRPr="005E3AD7">
        <w:rPr>
          <w:rFonts w:ascii="Arial" w:hAnsi="Arial" w:cs="Arial"/>
          <w:i/>
          <w:iCs/>
        </w:rPr>
        <w:t>Getting to know social Saudis: A closer look on the behavior of Saudi users on social networks</w:t>
      </w:r>
      <w:r w:rsidRPr="005E3AD7">
        <w:rPr>
          <w:rFonts w:ascii="Arial" w:hAnsi="Arial" w:cs="Arial"/>
        </w:rPr>
        <w:t>. The Online Project, at http://theonlineproject.me/files/reports/Getting_to_Know_Social_Saudis_-_English3.pdf, accessed: 28 March 2017.</w:t>
      </w:r>
    </w:p>
    <w:p w14:paraId="5819B443" w14:textId="2F3D9EF9" w:rsidR="005534FB" w:rsidRPr="005E3AD7" w:rsidRDefault="005534FB" w:rsidP="005E3AD7">
      <w:pPr>
        <w:pStyle w:val="PlainText"/>
        <w:spacing w:line="480" w:lineRule="auto"/>
        <w:rPr>
          <w:rFonts w:ascii="Arial" w:eastAsia="MS Mincho" w:hAnsi="Arial" w:cs="Arial"/>
        </w:rPr>
      </w:pPr>
    </w:p>
    <w:p w14:paraId="5606C2B2" w14:textId="36AC3A76" w:rsidR="00612545" w:rsidRPr="005E3AD7" w:rsidRDefault="00612545" w:rsidP="005E3AD7">
      <w:pPr>
        <w:pStyle w:val="PlainText"/>
        <w:spacing w:line="480" w:lineRule="auto"/>
        <w:rPr>
          <w:rFonts w:ascii="Arial" w:eastAsia="MS Mincho" w:hAnsi="Arial" w:cs="Arial"/>
        </w:rPr>
      </w:pPr>
    </w:p>
    <w:p w14:paraId="5C67F75C" w14:textId="2CA6ECAC" w:rsidR="00612545" w:rsidRPr="005E3AD7" w:rsidRDefault="00612545" w:rsidP="005E3AD7">
      <w:pPr>
        <w:pStyle w:val="PlainText"/>
        <w:spacing w:line="480" w:lineRule="auto"/>
        <w:rPr>
          <w:rFonts w:ascii="Arial" w:eastAsia="MS Mincho" w:hAnsi="Arial" w:cs="Arial"/>
        </w:rPr>
      </w:pPr>
    </w:p>
    <w:p w14:paraId="038CB881" w14:textId="5BFB6BFA" w:rsidR="00612545" w:rsidRPr="00B0761A" w:rsidRDefault="00DE20F6" w:rsidP="005E3AD7">
      <w:pPr>
        <w:pStyle w:val="PlainText"/>
        <w:spacing w:line="480" w:lineRule="auto"/>
        <w:outlineLvl w:val="0"/>
        <w:rPr>
          <w:rFonts w:ascii="Arial" w:eastAsia="MS Mincho" w:hAnsi="Arial" w:cs="Arial"/>
        </w:rPr>
      </w:pPr>
      <w:r w:rsidRPr="00DE20F6">
        <w:rPr>
          <w:rFonts w:ascii="Arial" w:eastAsia="MS Mincho" w:hAnsi="Arial" w:cs="Arial"/>
        </w:rPr>
        <w:t xml:space="preserve">&lt;a </w:t>
      </w:r>
      <w:proofErr w:type="spellStart"/>
      <w:r w:rsidRPr="00DE20F6">
        <w:rPr>
          <w:rFonts w:ascii="Arial" w:eastAsia="MS Mincho" w:hAnsi="Arial" w:cs="Arial"/>
        </w:rPr>
        <w:t>rel</w:t>
      </w:r>
      <w:proofErr w:type="spellEnd"/>
      <w:r w:rsidRPr="00DE20F6">
        <w:rPr>
          <w:rFonts w:ascii="Arial" w:eastAsia="MS Mincho" w:hAnsi="Arial" w:cs="Arial"/>
        </w:rPr>
        <w:t xml:space="preserve">="license" </w:t>
      </w:r>
      <w:proofErr w:type="spellStart"/>
      <w:r w:rsidRPr="00DE20F6">
        <w:rPr>
          <w:rFonts w:ascii="Arial" w:eastAsia="MS Mincho" w:hAnsi="Arial" w:cs="Arial"/>
        </w:rPr>
        <w:t>href</w:t>
      </w:r>
      <w:proofErr w:type="spellEnd"/>
      <w:r w:rsidRPr="00DE20F6">
        <w:rPr>
          <w:rFonts w:ascii="Arial" w:eastAsia="MS Mincho" w:hAnsi="Arial" w:cs="Arial"/>
        </w:rPr>
        <w:t>="http://creativecommons.org/licenses/by/4.0/"&gt;&lt;</w:t>
      </w:r>
      <w:proofErr w:type="spellStart"/>
      <w:r w:rsidRPr="00DE20F6">
        <w:rPr>
          <w:rFonts w:ascii="Arial" w:eastAsia="MS Mincho" w:hAnsi="Arial" w:cs="Arial"/>
        </w:rPr>
        <w:t>img</w:t>
      </w:r>
      <w:proofErr w:type="spellEnd"/>
      <w:r w:rsidRPr="00DE20F6">
        <w:rPr>
          <w:rFonts w:ascii="Arial" w:eastAsia="MS Mincho" w:hAnsi="Arial" w:cs="Arial"/>
        </w:rPr>
        <w:t xml:space="preserve"> alt="Creative Commons License" style="border-width:0" </w:t>
      </w:r>
      <w:proofErr w:type="spellStart"/>
      <w:r w:rsidRPr="00DE20F6">
        <w:rPr>
          <w:rFonts w:ascii="Arial" w:eastAsia="MS Mincho" w:hAnsi="Arial" w:cs="Arial"/>
        </w:rPr>
        <w:t>src</w:t>
      </w:r>
      <w:proofErr w:type="spellEnd"/>
      <w:r w:rsidRPr="00DE20F6">
        <w:rPr>
          <w:rFonts w:ascii="Arial" w:eastAsia="MS Mincho" w:hAnsi="Arial" w:cs="Arial"/>
        </w:rPr>
        <w:t>="https://i.creativecommons.org/l/by/4.0/88x31.png" /&gt;&lt;/a&gt;&lt;</w:t>
      </w:r>
      <w:proofErr w:type="spellStart"/>
      <w:r w:rsidRPr="00DE20F6">
        <w:rPr>
          <w:rFonts w:ascii="Arial" w:eastAsia="MS Mincho" w:hAnsi="Arial" w:cs="Arial"/>
        </w:rPr>
        <w:t>br</w:t>
      </w:r>
      <w:proofErr w:type="spellEnd"/>
      <w:r w:rsidRPr="00DE20F6">
        <w:rPr>
          <w:rFonts w:ascii="Arial" w:eastAsia="MS Mincho" w:hAnsi="Arial" w:cs="Arial"/>
        </w:rPr>
        <w:t xml:space="preserve"> /&gt;This work is licensed under a &lt;</w:t>
      </w:r>
      <w:proofErr w:type="spellStart"/>
      <w:r w:rsidRPr="00DE20F6">
        <w:rPr>
          <w:rFonts w:ascii="Arial" w:eastAsia="MS Mincho" w:hAnsi="Arial" w:cs="Arial"/>
        </w:rPr>
        <w:t>a</w:t>
      </w:r>
      <w:proofErr w:type="spellEnd"/>
      <w:r w:rsidRPr="00DE20F6">
        <w:rPr>
          <w:rFonts w:ascii="Arial" w:eastAsia="MS Mincho" w:hAnsi="Arial" w:cs="Arial"/>
        </w:rPr>
        <w:t xml:space="preserve"> </w:t>
      </w:r>
      <w:proofErr w:type="spellStart"/>
      <w:r w:rsidRPr="00DE20F6">
        <w:rPr>
          <w:rFonts w:ascii="Arial" w:eastAsia="MS Mincho" w:hAnsi="Arial" w:cs="Arial"/>
        </w:rPr>
        <w:t>rel</w:t>
      </w:r>
      <w:proofErr w:type="spellEnd"/>
      <w:r w:rsidRPr="00DE20F6">
        <w:rPr>
          <w:rFonts w:ascii="Arial" w:eastAsia="MS Mincho" w:hAnsi="Arial" w:cs="Arial"/>
        </w:rPr>
        <w:t xml:space="preserve">="license" </w:t>
      </w:r>
      <w:proofErr w:type="spellStart"/>
      <w:r w:rsidRPr="00DE20F6">
        <w:rPr>
          <w:rFonts w:ascii="Arial" w:eastAsia="MS Mincho" w:hAnsi="Arial" w:cs="Arial"/>
        </w:rPr>
        <w:t>href</w:t>
      </w:r>
      <w:proofErr w:type="spellEnd"/>
      <w:r w:rsidRPr="00DE20F6">
        <w:rPr>
          <w:rFonts w:ascii="Arial" w:eastAsia="MS Mincho" w:hAnsi="Arial" w:cs="Arial"/>
        </w:rPr>
        <w:t>="http://creativecommons.org/licenses/by/4.0/"&gt;Creative Commons Attribution 4.0 International License&lt;/a&gt;</w:t>
      </w:r>
      <w:r>
        <w:rPr>
          <w:rFonts w:ascii="Arial" w:eastAsia="MS Mincho" w:hAnsi="Arial" w:cs="Arial"/>
        </w:rPr>
        <w:t xml:space="preserve">, </w:t>
      </w:r>
      <w:r w:rsidR="006A3949">
        <w:rPr>
          <w:rFonts w:ascii="Arial" w:eastAsia="MS Mincho" w:hAnsi="Arial" w:cs="Arial"/>
        </w:rPr>
        <w:t>&lt;</w:t>
      </w:r>
      <w:proofErr w:type="spellStart"/>
      <w:r w:rsidR="006A3949">
        <w:rPr>
          <w:rFonts w:ascii="Arial" w:eastAsia="MS Mincho" w:hAnsi="Arial" w:cs="Arial"/>
        </w:rPr>
        <w:t>em</w:t>
      </w:r>
      <w:proofErr w:type="spellEnd"/>
      <w:r w:rsidR="006A3949">
        <w:rPr>
          <w:rFonts w:ascii="Arial" w:eastAsia="MS Mincho" w:hAnsi="Arial" w:cs="Arial"/>
        </w:rPr>
        <w:t>&gt;</w:t>
      </w:r>
      <w:r>
        <w:rPr>
          <w:rFonts w:ascii="Arial" w:eastAsia="MS Mincho" w:hAnsi="Arial" w:cs="Arial"/>
        </w:rPr>
        <w:t>except</w:t>
      </w:r>
      <w:r w:rsidR="006A3949">
        <w:rPr>
          <w:rFonts w:ascii="Arial" w:eastAsia="MS Mincho" w:hAnsi="Arial" w:cs="Arial"/>
        </w:rPr>
        <w:t>&lt;/</w:t>
      </w:r>
      <w:proofErr w:type="spellStart"/>
      <w:r w:rsidR="006A3949">
        <w:rPr>
          <w:rFonts w:ascii="Arial" w:eastAsia="MS Mincho" w:hAnsi="Arial" w:cs="Arial"/>
        </w:rPr>
        <w:t>em</w:t>
      </w:r>
      <w:proofErr w:type="spellEnd"/>
      <w:r w:rsidR="006A3949">
        <w:rPr>
          <w:rFonts w:ascii="Arial" w:eastAsia="MS Mincho" w:hAnsi="Arial" w:cs="Arial"/>
        </w:rPr>
        <w:t>&gt;</w:t>
      </w:r>
      <w:r>
        <w:rPr>
          <w:rFonts w:ascii="Arial" w:eastAsia="MS Mincho" w:hAnsi="Arial" w:cs="Arial"/>
        </w:rPr>
        <w:t xml:space="preserve"> for the persona images, which are copyrighted by their original creators and must be licensed separately.</w:t>
      </w:r>
    </w:p>
    <w:p w14:paraId="26CC89C7" w14:textId="77777777" w:rsidR="00FC7339" w:rsidRDefault="00FC7339" w:rsidP="005E3AD7">
      <w:pPr>
        <w:pStyle w:val="PlainText"/>
        <w:spacing w:line="480" w:lineRule="auto"/>
        <w:outlineLvl w:val="0"/>
        <w:rPr>
          <w:rFonts w:ascii="Arial" w:eastAsia="MS Mincho" w:hAnsi="Arial" w:cs="Arial"/>
        </w:rPr>
      </w:pPr>
    </w:p>
    <w:p w14:paraId="15FFB169" w14:textId="77777777" w:rsidR="00B50DFF" w:rsidRPr="00B0761A" w:rsidRDefault="00B50DFF" w:rsidP="005E3AD7">
      <w:pPr>
        <w:pStyle w:val="PlainText"/>
        <w:spacing w:line="480" w:lineRule="auto"/>
        <w:outlineLvl w:val="0"/>
        <w:rPr>
          <w:rFonts w:ascii="Arial" w:eastAsia="MS Mincho" w:hAnsi="Arial" w:cs="Arial"/>
        </w:rPr>
      </w:pPr>
    </w:p>
    <w:p w14:paraId="0FCE588F" w14:textId="7A282170" w:rsidR="00FC7339" w:rsidRPr="00B0761A" w:rsidRDefault="00FC7339" w:rsidP="005E3AD7">
      <w:pPr>
        <w:pStyle w:val="PlainText"/>
        <w:spacing w:line="480" w:lineRule="auto"/>
        <w:outlineLvl w:val="0"/>
        <w:rPr>
          <w:rFonts w:ascii="Arial" w:eastAsia="MS Mincho" w:hAnsi="Arial" w:cs="Arial"/>
          <w:b/>
        </w:rPr>
      </w:pPr>
      <w:r w:rsidRPr="00B0761A">
        <w:rPr>
          <w:rFonts w:ascii="Arial" w:eastAsia="MS Mincho" w:hAnsi="Arial" w:cs="Arial"/>
          <w:b/>
        </w:rPr>
        <w:t>Appendix: Persona characteristics</w:t>
      </w:r>
    </w:p>
    <w:p w14:paraId="37B87CEC" w14:textId="77777777" w:rsidR="00172D01" w:rsidRPr="00B0761A" w:rsidRDefault="00172D01" w:rsidP="005E3AD7">
      <w:pPr>
        <w:pStyle w:val="PlainText"/>
        <w:spacing w:line="480" w:lineRule="auto"/>
        <w:rPr>
          <w:rFonts w:ascii="Arial" w:eastAsia="MS Mincho" w:hAnsi="Arial" w:cs="Arial"/>
        </w:rPr>
      </w:pPr>
    </w:p>
    <w:p w14:paraId="5238F5CB" w14:textId="6E3A472F" w:rsidR="004C2367" w:rsidRPr="00B0761A" w:rsidRDefault="004C2367" w:rsidP="005E3AD7">
      <w:pPr>
        <w:pStyle w:val="PlainText"/>
        <w:spacing w:line="480" w:lineRule="auto"/>
        <w:rPr>
          <w:rFonts w:ascii="Arial" w:eastAsia="MS Mincho" w:hAnsi="Arial" w:cs="Arial"/>
          <w:i/>
        </w:rPr>
      </w:pPr>
      <w:r w:rsidRPr="00B0761A">
        <w:rPr>
          <w:rFonts w:ascii="Arial" w:eastAsia="MS Mincho" w:hAnsi="Arial" w:cs="Arial"/>
          <w:i/>
        </w:rPr>
        <w:t xml:space="preserve">Who influences </w:t>
      </w:r>
      <w:proofErr w:type="spellStart"/>
      <w:r w:rsidRPr="00B0761A">
        <w:rPr>
          <w:rFonts w:ascii="Arial" w:eastAsia="MS Mincho" w:hAnsi="Arial" w:cs="Arial"/>
          <w:i/>
        </w:rPr>
        <w:t>Nouf</w:t>
      </w:r>
      <w:proofErr w:type="spellEnd"/>
      <w:r w:rsidRPr="00B0761A">
        <w:rPr>
          <w:rFonts w:ascii="Arial" w:eastAsia="MS Mincho" w:hAnsi="Arial" w:cs="Arial"/>
          <w:i/>
        </w:rPr>
        <w:t xml:space="preserve"> and Ali?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434986" w:rsidRPr="00B0761A" w14:paraId="45CD79E4" w14:textId="77777777" w:rsidTr="00D6103B">
        <w:tc>
          <w:tcPr>
            <w:tcW w:w="3969" w:type="dxa"/>
            <w:vAlign w:val="center"/>
          </w:tcPr>
          <w:p w14:paraId="79F372EF" w14:textId="7553A8CA" w:rsidR="004C2367" w:rsidRPr="00B0761A" w:rsidRDefault="00AB6658" w:rsidP="005E3AD7">
            <w:pPr>
              <w:pStyle w:val="PlainText"/>
              <w:spacing w:line="480" w:lineRule="auto"/>
              <w:jc w:val="right"/>
              <w:rPr>
                <w:rFonts w:ascii="Arial" w:eastAsia="MS Mincho" w:hAnsi="Arial" w:cs="Arial"/>
              </w:rPr>
            </w:pPr>
            <w:r w:rsidRPr="00B0761A">
              <w:rPr>
                <w:rFonts w:ascii="Arial" w:eastAsia="MS Mincho" w:hAnsi="Arial" w:cs="Arial"/>
              </w:rPr>
              <w:lastRenderedPageBreak/>
              <w:t>My</w:t>
            </w:r>
            <w:r w:rsidR="004C2367" w:rsidRPr="00B0761A">
              <w:rPr>
                <w:rFonts w:ascii="Arial" w:eastAsia="MS Mincho" w:hAnsi="Arial" w:cs="Arial"/>
              </w:rPr>
              <w:t xml:space="preserve"> parents</w:t>
            </w:r>
          </w:p>
        </w:tc>
        <w:tc>
          <w:tcPr>
            <w:tcW w:w="5102" w:type="dxa"/>
            <w:vAlign w:val="center"/>
          </w:tcPr>
          <w:p w14:paraId="0B8D4645" w14:textId="50DB441F" w:rsidR="004C2367" w:rsidRPr="00B0761A" w:rsidRDefault="00740712"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A1269BA" wp14:editId="2E05A181">
                  <wp:extent cx="2894400" cy="628995"/>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94400" cy="628995"/>
                          </a:xfrm>
                          <a:prstGeom prst="rect">
                            <a:avLst/>
                          </a:prstGeom>
                          <a:noFill/>
                          <a:ln>
                            <a:noFill/>
                          </a:ln>
                        </pic:spPr>
                      </pic:pic>
                    </a:graphicData>
                  </a:graphic>
                </wp:inline>
              </w:drawing>
            </w:r>
          </w:p>
        </w:tc>
      </w:tr>
      <w:tr w:rsidR="00434986" w:rsidRPr="00B0761A" w14:paraId="534BD20A" w14:textId="77777777" w:rsidTr="00D6103B">
        <w:tc>
          <w:tcPr>
            <w:tcW w:w="3969" w:type="dxa"/>
            <w:vAlign w:val="center"/>
          </w:tcPr>
          <w:p w14:paraId="76C9FBD6" w14:textId="207F9D47" w:rsidR="004C2367" w:rsidRPr="00B0761A" w:rsidRDefault="00AB6658" w:rsidP="005E3AD7">
            <w:pPr>
              <w:pStyle w:val="PlainText"/>
              <w:spacing w:line="480" w:lineRule="auto"/>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partner</w:t>
            </w:r>
          </w:p>
        </w:tc>
        <w:tc>
          <w:tcPr>
            <w:tcW w:w="5102" w:type="dxa"/>
            <w:vAlign w:val="center"/>
          </w:tcPr>
          <w:p w14:paraId="3DCF430B" w14:textId="15FF3B2A" w:rsidR="004C2367" w:rsidRPr="00B0761A" w:rsidRDefault="009E14C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FBF1DB6" wp14:editId="54004CE9">
                  <wp:extent cx="2872800" cy="624301"/>
                  <wp:effectExtent l="0" t="0" r="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2162CF51" w14:textId="77777777" w:rsidTr="00D6103B">
        <w:tc>
          <w:tcPr>
            <w:tcW w:w="3969" w:type="dxa"/>
            <w:vAlign w:val="center"/>
          </w:tcPr>
          <w:p w14:paraId="0EE9ED46" w14:textId="4A180BE6" w:rsidR="004C2367" w:rsidRPr="00B0761A" w:rsidRDefault="00AB6658" w:rsidP="005E3AD7">
            <w:pPr>
              <w:pStyle w:val="PlainText"/>
              <w:spacing w:line="480" w:lineRule="auto"/>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friends</w:t>
            </w:r>
          </w:p>
        </w:tc>
        <w:tc>
          <w:tcPr>
            <w:tcW w:w="5102" w:type="dxa"/>
            <w:vAlign w:val="center"/>
          </w:tcPr>
          <w:p w14:paraId="3F4050A6" w14:textId="4401CA08" w:rsidR="004C2367" w:rsidRPr="00B0761A" w:rsidRDefault="009E14C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18122E4" wp14:editId="1B6139DE">
                  <wp:extent cx="2872799" cy="624301"/>
                  <wp:effectExtent l="0" t="0" r="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72799" cy="624301"/>
                          </a:xfrm>
                          <a:prstGeom prst="rect">
                            <a:avLst/>
                          </a:prstGeom>
                          <a:noFill/>
                          <a:ln>
                            <a:noFill/>
                          </a:ln>
                        </pic:spPr>
                      </pic:pic>
                    </a:graphicData>
                  </a:graphic>
                </wp:inline>
              </w:drawing>
            </w:r>
          </w:p>
        </w:tc>
      </w:tr>
      <w:tr w:rsidR="00434986" w:rsidRPr="00B0761A" w14:paraId="6087A084" w14:textId="77777777" w:rsidTr="00D6103B">
        <w:tc>
          <w:tcPr>
            <w:tcW w:w="3969" w:type="dxa"/>
            <w:vAlign w:val="center"/>
          </w:tcPr>
          <w:p w14:paraId="39CA465E" w14:textId="2382E22B" w:rsidR="004C2367" w:rsidRPr="00B0761A" w:rsidRDefault="004C2367" w:rsidP="005E3AD7">
            <w:pPr>
              <w:pStyle w:val="PlainText"/>
              <w:spacing w:line="480" w:lineRule="auto"/>
              <w:jc w:val="right"/>
              <w:rPr>
                <w:rFonts w:ascii="Arial" w:eastAsia="MS Mincho" w:hAnsi="Arial" w:cs="Arial"/>
                <w:highlight w:val="yellow"/>
              </w:rPr>
            </w:pPr>
            <w:r w:rsidRPr="00B0761A">
              <w:rPr>
                <w:rFonts w:ascii="Arial" w:eastAsia="MS Mincho" w:hAnsi="Arial" w:cs="Arial"/>
              </w:rPr>
              <w:t xml:space="preserve">People from </w:t>
            </w:r>
            <w:r w:rsidR="00AB6658" w:rsidRPr="00B0761A">
              <w:rPr>
                <w:rFonts w:ascii="Arial" w:eastAsia="MS Mincho" w:hAnsi="Arial" w:cs="Arial"/>
              </w:rPr>
              <w:t>my</w:t>
            </w:r>
            <w:r w:rsidRPr="00B0761A">
              <w:rPr>
                <w:rFonts w:ascii="Arial" w:eastAsia="MS Mincho" w:hAnsi="Arial" w:cs="Arial"/>
              </w:rPr>
              <w:t xml:space="preserve"> offline network</w:t>
            </w:r>
          </w:p>
        </w:tc>
        <w:tc>
          <w:tcPr>
            <w:tcW w:w="5102" w:type="dxa"/>
            <w:vAlign w:val="center"/>
          </w:tcPr>
          <w:p w14:paraId="1FFA4DCE" w14:textId="6D73F46B" w:rsidR="004C2367" w:rsidRPr="00B0761A" w:rsidRDefault="001176BF"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29DEB78" wp14:editId="27D8E901">
                  <wp:extent cx="2872800" cy="624301"/>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0C414142" w14:textId="77777777" w:rsidTr="00D6103B">
        <w:tc>
          <w:tcPr>
            <w:tcW w:w="3969" w:type="dxa"/>
            <w:vAlign w:val="center"/>
          </w:tcPr>
          <w:p w14:paraId="381FD7E9" w14:textId="3E714922" w:rsidR="004C2367" w:rsidRPr="00B0761A" w:rsidRDefault="004C2367" w:rsidP="005E3AD7">
            <w:pPr>
              <w:pStyle w:val="PlainText"/>
              <w:spacing w:line="480" w:lineRule="auto"/>
              <w:jc w:val="right"/>
              <w:rPr>
                <w:rFonts w:ascii="Arial" w:eastAsia="MS Mincho" w:hAnsi="Arial" w:cs="Arial"/>
              </w:rPr>
            </w:pPr>
            <w:r w:rsidRPr="00B0761A">
              <w:rPr>
                <w:rFonts w:ascii="Arial" w:eastAsia="MS Mincho" w:hAnsi="Arial" w:cs="Arial"/>
              </w:rPr>
              <w:t>Religious leaders</w:t>
            </w:r>
          </w:p>
        </w:tc>
        <w:tc>
          <w:tcPr>
            <w:tcW w:w="5102" w:type="dxa"/>
            <w:vAlign w:val="center"/>
          </w:tcPr>
          <w:p w14:paraId="38AAD1D9" w14:textId="512855DE" w:rsidR="004C2367" w:rsidRPr="00B0761A" w:rsidRDefault="001176BF"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7690E61" wp14:editId="20952A18">
                  <wp:extent cx="2872800" cy="626400"/>
                  <wp:effectExtent l="0" t="0" r="0" b="8890"/>
                  <wp:docPr id="23" name="Picture 2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77C6D692" w14:textId="77777777" w:rsidTr="00D6103B">
        <w:trPr>
          <w:trHeight w:val="307"/>
        </w:trPr>
        <w:tc>
          <w:tcPr>
            <w:tcW w:w="3969" w:type="dxa"/>
            <w:vAlign w:val="center"/>
          </w:tcPr>
          <w:p w14:paraId="394059D4" w14:textId="2222925B" w:rsidR="004C2367" w:rsidRPr="00B0761A" w:rsidRDefault="004C2367" w:rsidP="005E3AD7">
            <w:pPr>
              <w:pStyle w:val="PlainText"/>
              <w:spacing w:line="480" w:lineRule="auto"/>
              <w:jc w:val="right"/>
              <w:rPr>
                <w:rFonts w:ascii="Arial" w:eastAsia="MS Mincho" w:hAnsi="Arial" w:cs="Arial"/>
              </w:rPr>
            </w:pPr>
            <w:r w:rsidRPr="00B0761A">
              <w:rPr>
                <w:rFonts w:ascii="Arial" w:eastAsia="MS Mincho" w:hAnsi="Arial" w:cs="Arial"/>
              </w:rPr>
              <w:t>Religious teachings</w:t>
            </w:r>
          </w:p>
        </w:tc>
        <w:tc>
          <w:tcPr>
            <w:tcW w:w="5102" w:type="dxa"/>
            <w:vAlign w:val="center"/>
          </w:tcPr>
          <w:p w14:paraId="74C2FF3E" w14:textId="5E11BB4F" w:rsidR="004C2367" w:rsidRPr="00B0761A" w:rsidRDefault="001176BF"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C925DA9" wp14:editId="69EAEF56">
                  <wp:extent cx="2872800" cy="626400"/>
                  <wp:effectExtent l="0" t="0" r="0" b="8890"/>
                  <wp:docPr id="24" name="Picture 2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406ACCDD" w14:textId="77777777" w:rsidTr="00D6103B">
        <w:tc>
          <w:tcPr>
            <w:tcW w:w="3969" w:type="dxa"/>
            <w:vAlign w:val="center"/>
          </w:tcPr>
          <w:p w14:paraId="6C5D4ED3" w14:textId="5C421DA3" w:rsidR="004C2367" w:rsidRPr="00B0761A" w:rsidRDefault="004C2367" w:rsidP="005E3AD7">
            <w:pPr>
              <w:pStyle w:val="PlainText"/>
              <w:spacing w:line="480" w:lineRule="auto"/>
              <w:jc w:val="right"/>
              <w:rPr>
                <w:rFonts w:ascii="Arial" w:eastAsia="MS Mincho" w:hAnsi="Arial" w:cs="Arial"/>
              </w:rPr>
            </w:pPr>
            <w:r w:rsidRPr="00B0761A">
              <w:rPr>
                <w:rFonts w:ascii="Arial" w:eastAsia="MS Mincho" w:hAnsi="Arial" w:cs="Arial"/>
              </w:rPr>
              <w:t>Cultural values and norms</w:t>
            </w:r>
          </w:p>
        </w:tc>
        <w:tc>
          <w:tcPr>
            <w:tcW w:w="5102" w:type="dxa"/>
            <w:vAlign w:val="center"/>
          </w:tcPr>
          <w:p w14:paraId="52A5DF0D" w14:textId="6D568F69" w:rsidR="004C2367" w:rsidRPr="00B0761A" w:rsidRDefault="001176BF"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6901329" wp14:editId="2A933413">
                  <wp:extent cx="2872800" cy="626400"/>
                  <wp:effectExtent l="0" t="0" r="0" b="889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8A6CD90" w14:textId="77777777" w:rsidR="00172D01" w:rsidRPr="00B0761A" w:rsidRDefault="00172D01" w:rsidP="005E3AD7">
      <w:pPr>
        <w:pStyle w:val="PlainText"/>
        <w:spacing w:line="480" w:lineRule="auto"/>
        <w:rPr>
          <w:rFonts w:ascii="Arial" w:eastAsia="MS Mincho" w:hAnsi="Arial" w:cs="Arial"/>
        </w:rPr>
      </w:pPr>
    </w:p>
    <w:p w14:paraId="2581E306" w14:textId="43887550" w:rsidR="00A6499C" w:rsidRPr="00B0761A" w:rsidRDefault="00A6499C" w:rsidP="005E3AD7">
      <w:pPr>
        <w:pStyle w:val="PlainText"/>
        <w:spacing w:line="480" w:lineRule="auto"/>
        <w:rPr>
          <w:rFonts w:ascii="Arial" w:eastAsia="MS Mincho" w:hAnsi="Arial" w:cs="Arial"/>
          <w:i/>
        </w:rPr>
      </w:pPr>
      <w:r w:rsidRPr="00B0761A">
        <w:rPr>
          <w:rFonts w:ascii="Arial" w:eastAsia="MS Mincho" w:hAnsi="Arial" w:cs="Arial"/>
          <w:i/>
        </w:rPr>
        <w:t>Life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6499C" w:rsidRPr="00B0761A" w14:paraId="31BB5D06" w14:textId="77777777" w:rsidTr="00D6103B">
        <w:tc>
          <w:tcPr>
            <w:tcW w:w="3969" w:type="dxa"/>
            <w:vAlign w:val="center"/>
          </w:tcPr>
          <w:p w14:paraId="3410AED8" w14:textId="56DF3E7B" w:rsidR="00A6499C" w:rsidRPr="00B0761A" w:rsidRDefault="0046539E" w:rsidP="005E3AD7">
            <w:pPr>
              <w:pStyle w:val="PlainText"/>
              <w:spacing w:line="480" w:lineRule="auto"/>
              <w:jc w:val="right"/>
              <w:rPr>
                <w:rFonts w:ascii="Arial" w:eastAsia="MS Mincho" w:hAnsi="Arial" w:cs="Arial"/>
              </w:rPr>
            </w:pPr>
            <w:r w:rsidRPr="00B0761A">
              <w:rPr>
                <w:rFonts w:ascii="Arial" w:eastAsia="MS Mincho" w:hAnsi="Arial" w:cs="Arial"/>
              </w:rPr>
              <w:lastRenderedPageBreak/>
              <w:t>I want to</w:t>
            </w:r>
            <w:r w:rsidR="00E47ACA" w:rsidRPr="00B0761A">
              <w:rPr>
                <w:rFonts w:ascii="Arial" w:eastAsia="MS Mincho" w:hAnsi="Arial" w:cs="Arial"/>
              </w:rPr>
              <w:t xml:space="preserve"> have a stable </w:t>
            </w:r>
            <w:r w:rsidR="002C312B" w:rsidRPr="00B0761A">
              <w:rPr>
                <w:rFonts w:ascii="Arial" w:eastAsia="MS Mincho" w:hAnsi="Arial" w:cs="Arial"/>
              </w:rPr>
              <w:br/>
            </w:r>
            <w:r w:rsidR="00E47ACA" w:rsidRPr="00B0761A">
              <w:rPr>
                <w:rFonts w:ascii="Arial" w:eastAsia="MS Mincho" w:hAnsi="Arial" w:cs="Arial"/>
              </w:rPr>
              <w:t>and secure life</w:t>
            </w:r>
          </w:p>
        </w:tc>
        <w:tc>
          <w:tcPr>
            <w:tcW w:w="5102" w:type="dxa"/>
            <w:vAlign w:val="center"/>
          </w:tcPr>
          <w:p w14:paraId="7F105C8C" w14:textId="02741AD3" w:rsidR="00A6499C" w:rsidRPr="00B0761A" w:rsidRDefault="00B271E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7329A03" wp14:editId="2A312370">
                  <wp:extent cx="2876400" cy="626400"/>
                  <wp:effectExtent l="0" t="0" r="0" b="8890"/>
                  <wp:docPr id="26" name="Picture 2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A6499C" w:rsidRPr="00B0761A" w14:paraId="1DDF2DA3" w14:textId="77777777" w:rsidTr="00D6103B">
        <w:tc>
          <w:tcPr>
            <w:tcW w:w="3969" w:type="dxa"/>
            <w:vAlign w:val="center"/>
          </w:tcPr>
          <w:p w14:paraId="7BEC73E3" w14:textId="4D6CEAEC" w:rsidR="00A6499C" w:rsidRPr="00B0761A" w:rsidRDefault="0046539E" w:rsidP="005E3AD7">
            <w:pPr>
              <w:pStyle w:val="PlainText"/>
              <w:spacing w:line="480" w:lineRule="auto"/>
              <w:jc w:val="right"/>
              <w:rPr>
                <w:rFonts w:ascii="Arial" w:eastAsia="MS Mincho" w:hAnsi="Arial" w:cs="Arial"/>
              </w:rPr>
            </w:pPr>
            <w:r w:rsidRPr="00B0761A">
              <w:rPr>
                <w:rFonts w:ascii="Arial" w:eastAsia="MS Mincho" w:hAnsi="Arial" w:cs="Arial"/>
              </w:rPr>
              <w:t>I want to be</w:t>
            </w:r>
            <w:r w:rsidR="00E47ACA" w:rsidRPr="00B0761A">
              <w:rPr>
                <w:rFonts w:ascii="Arial" w:eastAsia="MS Mincho" w:hAnsi="Arial" w:cs="Arial"/>
              </w:rPr>
              <w:t xml:space="preserve"> close to and loved </w:t>
            </w:r>
            <w:r w:rsidR="002C312B" w:rsidRPr="00B0761A">
              <w:rPr>
                <w:rFonts w:ascii="Arial" w:eastAsia="MS Mincho" w:hAnsi="Arial" w:cs="Arial"/>
              </w:rPr>
              <w:br/>
            </w:r>
            <w:r w:rsidR="00E47ACA" w:rsidRPr="00B0761A">
              <w:rPr>
                <w:rFonts w:ascii="Arial" w:eastAsia="MS Mincho" w:hAnsi="Arial" w:cs="Arial"/>
              </w:rPr>
              <w:t>by my family members</w:t>
            </w:r>
          </w:p>
        </w:tc>
        <w:tc>
          <w:tcPr>
            <w:tcW w:w="5102" w:type="dxa"/>
            <w:vAlign w:val="center"/>
          </w:tcPr>
          <w:p w14:paraId="3926BAF5" w14:textId="38CF0A3B" w:rsidR="00A6499C" w:rsidRPr="00B0761A" w:rsidRDefault="00B271E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90553EA" wp14:editId="4663C6D3">
                  <wp:extent cx="2876400" cy="626400"/>
                  <wp:effectExtent l="0" t="0" r="0" b="8890"/>
                  <wp:docPr id="27" name="Picture 2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E47ACA" w:rsidRPr="00B0761A" w14:paraId="6ADA81C9" w14:textId="77777777" w:rsidTr="00D6103B">
        <w:tc>
          <w:tcPr>
            <w:tcW w:w="3969" w:type="dxa"/>
            <w:vAlign w:val="center"/>
          </w:tcPr>
          <w:p w14:paraId="386B1719" w14:textId="579AB5C2" w:rsidR="00E47ACA" w:rsidRPr="00B0761A" w:rsidRDefault="0046539E" w:rsidP="005E3AD7">
            <w:pPr>
              <w:pStyle w:val="PlainText"/>
              <w:spacing w:line="480" w:lineRule="auto"/>
              <w:jc w:val="right"/>
              <w:rPr>
                <w:rFonts w:ascii="Arial" w:eastAsia="MS Mincho" w:hAnsi="Arial" w:cs="Arial"/>
              </w:rPr>
            </w:pPr>
            <w:r w:rsidRPr="00B0761A">
              <w:rPr>
                <w:rFonts w:ascii="Arial" w:eastAsia="MS Mincho" w:hAnsi="Arial" w:cs="Arial"/>
              </w:rPr>
              <w:t>I want to</w:t>
            </w:r>
            <w:r w:rsidR="00354C08" w:rsidRPr="00B0761A">
              <w:rPr>
                <w:rFonts w:ascii="Arial" w:eastAsia="MS Mincho" w:hAnsi="Arial" w:cs="Arial"/>
              </w:rPr>
              <w:t xml:space="preserve"> be respected by my group</w:t>
            </w:r>
          </w:p>
        </w:tc>
        <w:tc>
          <w:tcPr>
            <w:tcW w:w="5102" w:type="dxa"/>
            <w:vAlign w:val="center"/>
          </w:tcPr>
          <w:p w14:paraId="7F61ED53" w14:textId="78AB6DD8" w:rsidR="00E47ACA" w:rsidRPr="00B0761A" w:rsidRDefault="00B271E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33883BD" wp14:editId="4DC88E54">
                  <wp:extent cx="2876400" cy="626400"/>
                  <wp:effectExtent l="0" t="0" r="0" b="8890"/>
                  <wp:docPr id="28" name="Picture 2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1CCEC5D6" w14:textId="77777777" w:rsidR="00A6499C" w:rsidRPr="00B0761A" w:rsidRDefault="00A6499C" w:rsidP="005E3AD7">
      <w:pPr>
        <w:pStyle w:val="PlainText"/>
        <w:spacing w:line="480" w:lineRule="auto"/>
        <w:rPr>
          <w:rFonts w:ascii="Arial" w:eastAsia="MS Mincho" w:hAnsi="Arial" w:cs="Arial"/>
        </w:rPr>
      </w:pPr>
    </w:p>
    <w:p w14:paraId="073078D3" w14:textId="03908A94" w:rsidR="00354C08" w:rsidRPr="00B0761A" w:rsidRDefault="00354C08" w:rsidP="005E3AD7">
      <w:pPr>
        <w:pStyle w:val="PlainText"/>
        <w:spacing w:line="480" w:lineRule="auto"/>
        <w:rPr>
          <w:rFonts w:ascii="Arial" w:eastAsia="MS Mincho" w:hAnsi="Arial" w:cs="Arial"/>
          <w:i/>
        </w:rPr>
      </w:pPr>
      <w:r w:rsidRPr="00B0761A">
        <w:rPr>
          <w:rFonts w:ascii="Arial" w:eastAsia="MS Mincho" w:hAnsi="Arial" w:cs="Arial"/>
          <w:i/>
        </w:rPr>
        <w:t>Decision drivers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4C08" w:rsidRPr="00B0761A" w14:paraId="13F42F9A" w14:textId="77777777" w:rsidTr="00D6103B">
        <w:tc>
          <w:tcPr>
            <w:tcW w:w="3969" w:type="dxa"/>
            <w:vAlign w:val="center"/>
          </w:tcPr>
          <w:p w14:paraId="654DC29E" w14:textId="702B1FC1" w:rsidR="00354C08" w:rsidRPr="00B0761A" w:rsidRDefault="00354C08" w:rsidP="005E3AD7">
            <w:pPr>
              <w:pStyle w:val="PlainText"/>
              <w:spacing w:line="480" w:lineRule="auto"/>
              <w:jc w:val="right"/>
              <w:rPr>
                <w:rFonts w:ascii="Arial" w:eastAsia="MS Mincho" w:hAnsi="Arial" w:cs="Arial"/>
              </w:rPr>
            </w:pPr>
            <w:r w:rsidRPr="00B0761A">
              <w:rPr>
                <w:rFonts w:ascii="Arial" w:eastAsia="MS Mincho" w:hAnsi="Arial" w:cs="Arial"/>
              </w:rPr>
              <w:t>I am more likely to engage with a social media platform that give</w:t>
            </w:r>
            <w:r w:rsidR="00D6647F" w:rsidRPr="00B0761A">
              <w:rPr>
                <w:rFonts w:ascii="Arial" w:eastAsia="MS Mincho" w:hAnsi="Arial" w:cs="Arial"/>
              </w:rPr>
              <w:t>s</w:t>
            </w:r>
            <w:r w:rsidRPr="00B0761A">
              <w:rPr>
                <w:rFonts w:ascii="Arial" w:eastAsia="MS Mincho" w:hAnsi="Arial" w:cs="Arial"/>
              </w:rPr>
              <w:t xml:space="preserve"> me </w:t>
            </w:r>
            <w:r w:rsidR="00D6647F" w:rsidRPr="00B0761A">
              <w:rPr>
                <w:rFonts w:ascii="Arial" w:eastAsia="MS Mincho" w:hAnsi="Arial" w:cs="Arial"/>
              </w:rPr>
              <w:t>greater</w:t>
            </w:r>
            <w:r w:rsidRPr="00B0761A">
              <w:rPr>
                <w:rFonts w:ascii="Arial" w:eastAsia="MS Mincho" w:hAnsi="Arial" w:cs="Arial"/>
              </w:rPr>
              <w:t xml:space="preserve"> control over my personal data</w:t>
            </w:r>
          </w:p>
        </w:tc>
        <w:tc>
          <w:tcPr>
            <w:tcW w:w="5102" w:type="dxa"/>
            <w:vAlign w:val="center"/>
          </w:tcPr>
          <w:p w14:paraId="7330031C" w14:textId="2DDC527C" w:rsidR="00354C08" w:rsidRPr="00B0761A" w:rsidRDefault="00933AA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58270AA" wp14:editId="3197EB51">
                  <wp:extent cx="2876400" cy="626400"/>
                  <wp:effectExtent l="0" t="0" r="0" b="8890"/>
                  <wp:docPr id="29" name="Picture 2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4930CC45" w14:textId="77777777" w:rsidTr="00D6103B">
        <w:tc>
          <w:tcPr>
            <w:tcW w:w="3969" w:type="dxa"/>
            <w:vAlign w:val="center"/>
          </w:tcPr>
          <w:p w14:paraId="1DB04065" w14:textId="667C1A54" w:rsidR="00354C08" w:rsidRPr="00B0761A" w:rsidRDefault="00354C08" w:rsidP="005E3AD7">
            <w:pPr>
              <w:pStyle w:val="PlainText"/>
              <w:spacing w:line="480" w:lineRule="auto"/>
              <w:jc w:val="right"/>
              <w:rPr>
                <w:rFonts w:ascii="Arial" w:eastAsia="MS Mincho" w:hAnsi="Arial" w:cs="Arial"/>
              </w:rPr>
            </w:pPr>
            <w:r w:rsidRPr="00B0761A">
              <w:rPr>
                <w:rFonts w:ascii="Arial" w:eastAsia="MS Mincho" w:hAnsi="Arial" w:cs="Arial"/>
              </w:rPr>
              <w:t xml:space="preserve">I am more likely to use a social media platform that makes it harder for people to </w:t>
            </w:r>
            <w:r w:rsidR="00245387" w:rsidRPr="00B0761A">
              <w:rPr>
                <w:rFonts w:ascii="Arial" w:eastAsia="MS Mincho" w:hAnsi="Arial" w:cs="Arial"/>
              </w:rPr>
              <w:t xml:space="preserve">find </w:t>
            </w:r>
            <w:r w:rsidR="005061DF" w:rsidRPr="00B0761A">
              <w:rPr>
                <w:rFonts w:ascii="Arial" w:eastAsia="MS Mincho" w:hAnsi="Arial" w:cs="Arial"/>
              </w:rPr>
              <w:br/>
            </w:r>
            <w:r w:rsidR="00245387" w:rsidRPr="00B0761A">
              <w:rPr>
                <w:rFonts w:ascii="Arial" w:eastAsia="MS Mincho" w:hAnsi="Arial" w:cs="Arial"/>
              </w:rPr>
              <w:t>me in searches</w:t>
            </w:r>
          </w:p>
        </w:tc>
        <w:tc>
          <w:tcPr>
            <w:tcW w:w="5102" w:type="dxa"/>
            <w:vAlign w:val="center"/>
          </w:tcPr>
          <w:p w14:paraId="0DA334E4" w14:textId="5AB9300C" w:rsidR="00354C08" w:rsidRPr="00B0761A" w:rsidRDefault="00933AA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3F381FE" wp14:editId="141ECF2A">
                  <wp:extent cx="2876400" cy="626400"/>
                  <wp:effectExtent l="0" t="0" r="0" b="8890"/>
                  <wp:docPr id="30" name="Picture 3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5382C58D" w14:textId="77777777" w:rsidTr="00D6103B">
        <w:trPr>
          <w:trHeight w:val="814"/>
        </w:trPr>
        <w:tc>
          <w:tcPr>
            <w:tcW w:w="3969" w:type="dxa"/>
            <w:vAlign w:val="center"/>
          </w:tcPr>
          <w:p w14:paraId="4329265A" w14:textId="13BEB22B" w:rsidR="00354C08" w:rsidRPr="00B0761A" w:rsidRDefault="00354C08" w:rsidP="005E3AD7">
            <w:pPr>
              <w:pStyle w:val="PlainText"/>
              <w:spacing w:line="480" w:lineRule="auto"/>
              <w:jc w:val="right"/>
              <w:rPr>
                <w:rFonts w:ascii="Arial" w:eastAsia="MS Mincho" w:hAnsi="Arial" w:cs="Arial"/>
              </w:rPr>
            </w:pPr>
            <w:r w:rsidRPr="00B0761A">
              <w:rPr>
                <w:rFonts w:ascii="Arial" w:eastAsia="MS Mincho" w:hAnsi="Arial" w:cs="Arial"/>
              </w:rPr>
              <w:t>I</w:t>
            </w:r>
            <w:r w:rsidR="00BF629C" w:rsidRPr="00B0761A">
              <w:rPr>
                <w:rFonts w:ascii="Arial" w:eastAsia="MS Mincho" w:hAnsi="Arial" w:cs="Arial"/>
              </w:rPr>
              <w:t xml:space="preserve">t is important that </w:t>
            </w:r>
            <w:r w:rsidRPr="00B0761A">
              <w:rPr>
                <w:rFonts w:ascii="Arial" w:eastAsia="MS Mincho" w:hAnsi="Arial" w:cs="Arial"/>
              </w:rPr>
              <w:t xml:space="preserve">a social media platform provides me with fine-grained </w:t>
            </w:r>
            <w:r w:rsidR="0046539E" w:rsidRPr="00B0761A">
              <w:rPr>
                <w:rFonts w:ascii="Arial" w:eastAsia="MS Mincho" w:hAnsi="Arial" w:cs="Arial"/>
              </w:rPr>
              <w:t xml:space="preserve">access </w:t>
            </w:r>
            <w:r w:rsidRPr="00B0761A">
              <w:rPr>
                <w:rFonts w:ascii="Arial" w:eastAsia="MS Mincho" w:hAnsi="Arial" w:cs="Arial"/>
              </w:rPr>
              <w:t>control</w:t>
            </w:r>
            <w:r w:rsidR="0046539E" w:rsidRPr="00B0761A">
              <w:rPr>
                <w:rFonts w:ascii="Arial" w:eastAsia="MS Mincho" w:hAnsi="Arial" w:cs="Arial"/>
              </w:rPr>
              <w:t>s</w:t>
            </w:r>
            <w:r w:rsidRPr="00B0761A">
              <w:rPr>
                <w:rFonts w:ascii="Arial" w:eastAsia="MS Mincho" w:hAnsi="Arial" w:cs="Arial"/>
              </w:rPr>
              <w:t xml:space="preserve"> over </w:t>
            </w:r>
            <w:r w:rsidR="0046539E" w:rsidRPr="00B0761A">
              <w:rPr>
                <w:rFonts w:ascii="Arial" w:eastAsia="MS Mincho" w:hAnsi="Arial" w:cs="Arial"/>
              </w:rPr>
              <w:t>who can see the content I share</w:t>
            </w:r>
          </w:p>
        </w:tc>
        <w:tc>
          <w:tcPr>
            <w:tcW w:w="5102" w:type="dxa"/>
            <w:vAlign w:val="center"/>
          </w:tcPr>
          <w:p w14:paraId="1CB1291C" w14:textId="7CA039C6" w:rsidR="00354C08" w:rsidRPr="00B0761A" w:rsidRDefault="00933AA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1852151" wp14:editId="60D96595">
                  <wp:extent cx="2876400" cy="626400"/>
                  <wp:effectExtent l="0" t="0" r="0" b="8890"/>
                  <wp:docPr id="31" name="Picture 3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6997E747" w14:textId="77777777" w:rsidR="00354C08" w:rsidRPr="00B0761A" w:rsidRDefault="00354C08" w:rsidP="005E3AD7">
      <w:pPr>
        <w:pStyle w:val="PlainText"/>
        <w:spacing w:line="480" w:lineRule="auto"/>
        <w:rPr>
          <w:rFonts w:ascii="Arial" w:eastAsia="MS Mincho" w:hAnsi="Arial" w:cs="Arial"/>
        </w:rPr>
      </w:pPr>
    </w:p>
    <w:p w14:paraId="15C5DC96" w14:textId="6DDCDF87" w:rsidR="0046539E" w:rsidRPr="00B0761A" w:rsidRDefault="00AB0233" w:rsidP="005E3AD7">
      <w:pPr>
        <w:pStyle w:val="PlainText"/>
        <w:spacing w:line="480" w:lineRule="auto"/>
        <w:rPr>
          <w:rFonts w:ascii="Arial" w:eastAsia="MS Mincho" w:hAnsi="Arial" w:cs="Arial"/>
          <w:i/>
        </w:rPr>
      </w:pPr>
      <w:r w:rsidRPr="00B0761A">
        <w:rPr>
          <w:rFonts w:ascii="Arial" w:eastAsia="MS Mincho" w:hAnsi="Arial" w:cs="Arial"/>
          <w:i/>
        </w:rPr>
        <w:t>Experience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0233" w:rsidRPr="00B0761A" w14:paraId="3938A7F1" w14:textId="77777777" w:rsidTr="00D6103B">
        <w:tc>
          <w:tcPr>
            <w:tcW w:w="3969" w:type="dxa"/>
            <w:vAlign w:val="center"/>
          </w:tcPr>
          <w:p w14:paraId="410C53EB" w14:textId="22621CA2" w:rsidR="00AB0233" w:rsidRPr="00B0761A" w:rsidRDefault="00AB0233" w:rsidP="005E3AD7">
            <w:pPr>
              <w:pStyle w:val="PlainText"/>
              <w:spacing w:line="480" w:lineRule="auto"/>
              <w:jc w:val="right"/>
              <w:rPr>
                <w:rFonts w:ascii="Arial" w:eastAsia="MS Mincho" w:hAnsi="Arial" w:cs="Arial"/>
              </w:rPr>
            </w:pPr>
            <w:r w:rsidRPr="00B0761A">
              <w:rPr>
                <w:rFonts w:ascii="Arial" w:eastAsia="MS Mincho" w:hAnsi="Arial" w:cs="Arial"/>
              </w:rPr>
              <w:t>I want to feel secure and private</w:t>
            </w:r>
          </w:p>
        </w:tc>
        <w:tc>
          <w:tcPr>
            <w:tcW w:w="5102" w:type="dxa"/>
            <w:vAlign w:val="center"/>
          </w:tcPr>
          <w:p w14:paraId="10FC46E6" w14:textId="0F34B965" w:rsidR="00AB0233" w:rsidRPr="00B0761A" w:rsidRDefault="00D6103B"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4A902827" wp14:editId="27AE7AE7">
                  <wp:extent cx="2872800" cy="626400"/>
                  <wp:effectExtent l="0" t="0" r="0" b="8890"/>
                  <wp:docPr id="32" name="Picture 3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4CF9D8C3" w14:textId="77777777" w:rsidTr="00D6103B">
        <w:tc>
          <w:tcPr>
            <w:tcW w:w="3969" w:type="dxa"/>
            <w:vAlign w:val="center"/>
          </w:tcPr>
          <w:p w14:paraId="2922E0A9" w14:textId="7C081D13" w:rsidR="00AB0233" w:rsidRPr="00B0761A" w:rsidRDefault="00AB0233" w:rsidP="005E3AD7">
            <w:pPr>
              <w:pStyle w:val="PlainText"/>
              <w:spacing w:line="480" w:lineRule="auto"/>
              <w:jc w:val="right"/>
              <w:rPr>
                <w:rFonts w:ascii="Arial" w:eastAsia="MS Mincho" w:hAnsi="Arial" w:cs="Arial"/>
              </w:rPr>
            </w:pPr>
            <w:r w:rsidRPr="00B0761A">
              <w:rPr>
                <w:rFonts w:ascii="Arial" w:eastAsia="MS Mincho" w:hAnsi="Arial" w:cs="Arial"/>
              </w:rPr>
              <w:t xml:space="preserve">I want to have full control over </w:t>
            </w:r>
            <w:r w:rsidR="00A32858" w:rsidRPr="00B0761A">
              <w:rPr>
                <w:rFonts w:ascii="Arial" w:eastAsia="MS Mincho" w:hAnsi="Arial" w:cs="Arial"/>
              </w:rPr>
              <w:t>my personal</w:t>
            </w:r>
            <w:r w:rsidRPr="00B0761A">
              <w:rPr>
                <w:rFonts w:ascii="Arial" w:eastAsia="MS Mincho" w:hAnsi="Arial" w:cs="Arial"/>
              </w:rPr>
              <w:t xml:space="preserve"> data and how much </w:t>
            </w:r>
            <w:r w:rsidR="00A32858" w:rsidRPr="00B0761A">
              <w:rPr>
                <w:rFonts w:ascii="Arial" w:eastAsia="MS Mincho" w:hAnsi="Arial" w:cs="Arial"/>
              </w:rPr>
              <w:t xml:space="preserve">of it </w:t>
            </w:r>
            <w:r w:rsidRPr="00B0761A">
              <w:rPr>
                <w:rFonts w:ascii="Arial" w:eastAsia="MS Mincho" w:hAnsi="Arial" w:cs="Arial"/>
              </w:rPr>
              <w:t>followers can see</w:t>
            </w:r>
          </w:p>
        </w:tc>
        <w:tc>
          <w:tcPr>
            <w:tcW w:w="5102" w:type="dxa"/>
            <w:vAlign w:val="center"/>
          </w:tcPr>
          <w:p w14:paraId="3A1183CB" w14:textId="266BCA56" w:rsidR="00AB0233" w:rsidRPr="00B0761A" w:rsidRDefault="00D6103B"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8619423" wp14:editId="413354AD">
                  <wp:extent cx="2872800" cy="626400"/>
                  <wp:effectExtent l="0" t="0" r="0" b="8890"/>
                  <wp:docPr id="33" name="Picture 3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546D36C1" w14:textId="77777777" w:rsidTr="00D6103B">
        <w:tc>
          <w:tcPr>
            <w:tcW w:w="3969" w:type="dxa"/>
            <w:vAlign w:val="center"/>
          </w:tcPr>
          <w:p w14:paraId="315583DA" w14:textId="7CDA73D5" w:rsidR="00AB0233" w:rsidRPr="00B0761A" w:rsidRDefault="00AB0233" w:rsidP="005E3AD7">
            <w:pPr>
              <w:pStyle w:val="PlainText"/>
              <w:spacing w:line="480" w:lineRule="auto"/>
              <w:jc w:val="right"/>
              <w:rPr>
                <w:rFonts w:ascii="Arial" w:eastAsia="MS Mincho" w:hAnsi="Arial" w:cs="Arial"/>
              </w:rPr>
            </w:pPr>
            <w:r w:rsidRPr="00B0761A">
              <w:rPr>
                <w:rFonts w:ascii="Arial" w:eastAsia="MS Mincho" w:hAnsi="Arial" w:cs="Arial"/>
              </w:rPr>
              <w:t>I want to be able to customize my relationship with other users according to my needs</w:t>
            </w:r>
          </w:p>
        </w:tc>
        <w:tc>
          <w:tcPr>
            <w:tcW w:w="5102" w:type="dxa"/>
            <w:vAlign w:val="center"/>
          </w:tcPr>
          <w:p w14:paraId="38B0099A" w14:textId="6017DB03" w:rsidR="00AB0233" w:rsidRPr="00B0761A" w:rsidRDefault="00D6103B"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51C7546" wp14:editId="2EE21D63">
                  <wp:extent cx="2872800" cy="626400"/>
                  <wp:effectExtent l="0" t="0" r="0" b="8890"/>
                  <wp:docPr id="34" name="Picture 3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7C193395" w14:textId="77777777" w:rsidR="00AB0233" w:rsidRPr="00B0761A" w:rsidRDefault="00AB0233" w:rsidP="005E3AD7">
      <w:pPr>
        <w:pStyle w:val="PlainText"/>
        <w:spacing w:line="480" w:lineRule="auto"/>
        <w:rPr>
          <w:rFonts w:ascii="Arial" w:eastAsia="MS Mincho" w:hAnsi="Arial" w:cs="Arial"/>
        </w:rPr>
      </w:pPr>
    </w:p>
    <w:p w14:paraId="7EB8EF60" w14:textId="5BB4E1F2" w:rsidR="00AB6658" w:rsidRPr="00B0761A" w:rsidRDefault="00AB6658" w:rsidP="005E3AD7">
      <w:pPr>
        <w:pStyle w:val="PlainText"/>
        <w:spacing w:line="480" w:lineRule="auto"/>
        <w:rPr>
          <w:rFonts w:ascii="Arial" w:eastAsia="MS Mincho" w:hAnsi="Arial" w:cs="Arial"/>
          <w:i/>
        </w:rPr>
      </w:pPr>
      <w:r w:rsidRPr="00B0761A">
        <w:rPr>
          <w:rFonts w:ascii="Arial" w:eastAsia="MS Mincho" w:hAnsi="Arial" w:cs="Arial"/>
          <w:i/>
        </w:rPr>
        <w:t>End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6658" w:rsidRPr="00B0761A" w14:paraId="4566397E" w14:textId="77777777" w:rsidTr="00487AE0">
        <w:tc>
          <w:tcPr>
            <w:tcW w:w="3969" w:type="dxa"/>
            <w:vAlign w:val="center"/>
          </w:tcPr>
          <w:p w14:paraId="576AD5C8" w14:textId="371B1378" w:rsidR="00AB6658" w:rsidRPr="00B0761A" w:rsidRDefault="00AB6658" w:rsidP="005E3AD7">
            <w:pPr>
              <w:pStyle w:val="PlainText"/>
              <w:spacing w:line="480" w:lineRule="auto"/>
              <w:jc w:val="right"/>
              <w:rPr>
                <w:rFonts w:ascii="Arial" w:eastAsia="MS Mincho" w:hAnsi="Arial" w:cs="Arial"/>
              </w:rPr>
            </w:pPr>
            <w:r w:rsidRPr="00B0761A">
              <w:rPr>
                <w:rFonts w:ascii="Arial" w:eastAsia="MS Mincho" w:hAnsi="Arial" w:cs="Arial"/>
              </w:rPr>
              <w:t xml:space="preserve">I want to keep in touch with and get support from people in </w:t>
            </w:r>
            <w:r w:rsidR="00462F80" w:rsidRPr="00B0761A">
              <w:rPr>
                <w:rFonts w:ascii="Arial" w:eastAsia="MS Mincho" w:hAnsi="Arial" w:cs="Arial"/>
              </w:rPr>
              <w:br/>
            </w:r>
            <w:r w:rsidRPr="00B0761A">
              <w:rPr>
                <w:rFonts w:ascii="Arial" w:eastAsia="MS Mincho" w:hAnsi="Arial" w:cs="Arial"/>
              </w:rPr>
              <w:t>my offline network</w:t>
            </w:r>
          </w:p>
        </w:tc>
        <w:tc>
          <w:tcPr>
            <w:tcW w:w="5102" w:type="dxa"/>
            <w:vAlign w:val="center"/>
          </w:tcPr>
          <w:p w14:paraId="38984A46" w14:textId="3BA537FC" w:rsidR="00AB6658" w:rsidRPr="00B0761A" w:rsidRDefault="00C1498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B8131BA" wp14:editId="591381A6">
                  <wp:extent cx="2872800" cy="626400"/>
                  <wp:effectExtent l="0" t="0" r="0" b="8890"/>
                  <wp:docPr id="35" name="Picture 3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6658" w:rsidRPr="00B0761A" w14:paraId="2F6DF073" w14:textId="77777777" w:rsidTr="00487AE0">
        <w:tc>
          <w:tcPr>
            <w:tcW w:w="3969" w:type="dxa"/>
            <w:vAlign w:val="center"/>
          </w:tcPr>
          <w:p w14:paraId="40D65923" w14:textId="298C383B" w:rsidR="00AB6658" w:rsidRPr="00B0761A" w:rsidRDefault="00AB6658" w:rsidP="005E3AD7">
            <w:pPr>
              <w:pStyle w:val="PlainText"/>
              <w:spacing w:line="480" w:lineRule="auto"/>
              <w:jc w:val="right"/>
              <w:rPr>
                <w:rFonts w:ascii="Arial" w:eastAsia="MS Mincho" w:hAnsi="Arial" w:cs="Arial"/>
              </w:rPr>
            </w:pPr>
            <w:r w:rsidRPr="00B0761A">
              <w:rPr>
                <w:rFonts w:ascii="Arial" w:eastAsia="MS Mincho" w:hAnsi="Arial" w:cs="Arial"/>
              </w:rPr>
              <w:t>I want to exten</w:t>
            </w:r>
            <w:r w:rsidR="002C24AB" w:rsidRPr="00B0761A">
              <w:rPr>
                <w:rFonts w:ascii="Arial" w:eastAsia="MS Mincho" w:hAnsi="Arial" w:cs="Arial"/>
              </w:rPr>
              <w:t>d real-</w:t>
            </w:r>
            <w:r w:rsidR="00850C0E" w:rsidRPr="00B0761A">
              <w:rPr>
                <w:rFonts w:ascii="Arial" w:eastAsia="MS Mincho" w:hAnsi="Arial" w:cs="Arial"/>
              </w:rPr>
              <w:br/>
            </w:r>
            <w:r w:rsidR="002C24AB" w:rsidRPr="00B0761A">
              <w:rPr>
                <w:rFonts w:ascii="Arial" w:eastAsia="MS Mincho" w:hAnsi="Arial" w:cs="Arial"/>
              </w:rPr>
              <w:t>world connections</w:t>
            </w:r>
          </w:p>
        </w:tc>
        <w:tc>
          <w:tcPr>
            <w:tcW w:w="5102" w:type="dxa"/>
            <w:vAlign w:val="center"/>
          </w:tcPr>
          <w:p w14:paraId="7A266E9A" w14:textId="6F797799" w:rsidR="00AB6658" w:rsidRPr="00B0761A" w:rsidRDefault="00C1498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63CC9DA" wp14:editId="3322A4CD">
                  <wp:extent cx="2872800" cy="626400"/>
                  <wp:effectExtent l="0" t="0" r="0" b="8890"/>
                  <wp:docPr id="36" name="Picture 3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5BC2F45D" w14:textId="77777777" w:rsidTr="00487AE0">
        <w:tc>
          <w:tcPr>
            <w:tcW w:w="3969" w:type="dxa"/>
            <w:vAlign w:val="center"/>
          </w:tcPr>
          <w:p w14:paraId="042A0B44" w14:textId="03560262" w:rsidR="002C24AB" w:rsidRPr="00B0761A" w:rsidRDefault="002C24AB" w:rsidP="005E3AD7">
            <w:pPr>
              <w:pStyle w:val="PlainText"/>
              <w:spacing w:line="480" w:lineRule="auto"/>
              <w:jc w:val="right"/>
              <w:rPr>
                <w:rFonts w:ascii="Arial" w:eastAsia="MS Mincho" w:hAnsi="Arial" w:cs="Arial"/>
              </w:rPr>
            </w:pPr>
            <w:r w:rsidRPr="00B0761A">
              <w:rPr>
                <w:rFonts w:ascii="Arial" w:eastAsia="MS Mincho" w:hAnsi="Arial" w:cs="Arial"/>
              </w:rPr>
              <w:t xml:space="preserve">I want to follow and be </w:t>
            </w:r>
            <w:r w:rsidR="00C95CC5" w:rsidRPr="00B0761A">
              <w:rPr>
                <w:rFonts w:ascii="Arial" w:eastAsia="MS Mincho" w:hAnsi="Arial" w:cs="Arial"/>
              </w:rPr>
              <w:t>able to</w:t>
            </w:r>
            <w:r w:rsidRPr="00B0761A">
              <w:rPr>
                <w:rFonts w:ascii="Arial" w:eastAsia="MS Mincho" w:hAnsi="Arial" w:cs="Arial"/>
              </w:rPr>
              <w:t xml:space="preserve"> </w:t>
            </w:r>
            <w:r w:rsidR="00C95CC5" w:rsidRPr="00B0761A">
              <w:rPr>
                <w:rFonts w:ascii="Arial" w:eastAsia="MS Mincho" w:hAnsi="Arial" w:cs="Arial"/>
              </w:rPr>
              <w:t>interact with</w:t>
            </w:r>
            <w:r w:rsidRPr="00B0761A">
              <w:rPr>
                <w:rFonts w:ascii="Arial" w:eastAsia="MS Mincho" w:hAnsi="Arial" w:cs="Arial"/>
              </w:rPr>
              <w:t xml:space="preserve"> power-holders </w:t>
            </w:r>
            <w:r w:rsidR="00850C0E" w:rsidRPr="00B0761A">
              <w:rPr>
                <w:rFonts w:ascii="Arial" w:eastAsia="MS Mincho" w:hAnsi="Arial" w:cs="Arial"/>
              </w:rPr>
              <w:br/>
            </w:r>
            <w:r w:rsidRPr="00B0761A">
              <w:rPr>
                <w:rFonts w:ascii="Arial" w:eastAsia="MS Mincho" w:hAnsi="Arial" w:cs="Arial"/>
              </w:rPr>
              <w:t xml:space="preserve">who would otherwise </w:t>
            </w:r>
            <w:r w:rsidR="00450F51" w:rsidRPr="00B0761A">
              <w:rPr>
                <w:rFonts w:ascii="Arial" w:eastAsia="MS Mincho" w:hAnsi="Arial" w:cs="Arial"/>
              </w:rPr>
              <w:t xml:space="preserve">be </w:t>
            </w:r>
            <w:r w:rsidRPr="00B0761A">
              <w:rPr>
                <w:rFonts w:ascii="Arial" w:eastAsia="MS Mincho" w:hAnsi="Arial" w:cs="Arial"/>
              </w:rPr>
              <w:lastRenderedPageBreak/>
              <w:t>inaccessible to me</w:t>
            </w:r>
          </w:p>
        </w:tc>
        <w:tc>
          <w:tcPr>
            <w:tcW w:w="5102" w:type="dxa"/>
            <w:vAlign w:val="center"/>
          </w:tcPr>
          <w:p w14:paraId="5BFEDF22" w14:textId="0A15A146" w:rsidR="002C24AB" w:rsidRPr="00B0761A" w:rsidRDefault="00462F80"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lastRenderedPageBreak/>
              <w:drawing>
                <wp:inline distT="0" distB="0" distL="0" distR="0" wp14:anchorId="3D044847" wp14:editId="5F950F6C">
                  <wp:extent cx="2872800" cy="626400"/>
                  <wp:effectExtent l="0" t="0" r="0" b="8890"/>
                  <wp:docPr id="37" name="Picture 3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45B84B8D" w14:textId="77777777" w:rsidTr="00487AE0">
        <w:tc>
          <w:tcPr>
            <w:tcW w:w="3969" w:type="dxa"/>
            <w:vAlign w:val="center"/>
          </w:tcPr>
          <w:p w14:paraId="78D4EF44" w14:textId="15A62001" w:rsidR="002C24AB" w:rsidRPr="00B0761A" w:rsidRDefault="002C24AB" w:rsidP="005E3AD7">
            <w:pPr>
              <w:pStyle w:val="PlainText"/>
              <w:spacing w:line="480" w:lineRule="auto"/>
              <w:jc w:val="right"/>
              <w:rPr>
                <w:rFonts w:ascii="Arial" w:eastAsia="MS Mincho" w:hAnsi="Arial" w:cs="Arial"/>
              </w:rPr>
            </w:pPr>
            <w:r w:rsidRPr="00B0761A">
              <w:rPr>
                <w:rFonts w:ascii="Arial" w:eastAsia="MS Mincho" w:hAnsi="Arial" w:cs="Arial"/>
              </w:rPr>
              <w:lastRenderedPageBreak/>
              <w:t xml:space="preserve">I want to discover new </w:t>
            </w:r>
            <w:r w:rsidR="00850C0E" w:rsidRPr="00B0761A">
              <w:rPr>
                <w:rFonts w:ascii="Arial" w:eastAsia="MS Mincho" w:hAnsi="Arial" w:cs="Arial"/>
              </w:rPr>
              <w:br/>
            </w:r>
            <w:r w:rsidRPr="00B0761A">
              <w:rPr>
                <w:rFonts w:ascii="Arial" w:eastAsia="MS Mincho" w:hAnsi="Arial" w:cs="Arial"/>
              </w:rPr>
              <w:t>things and ideas</w:t>
            </w:r>
          </w:p>
        </w:tc>
        <w:tc>
          <w:tcPr>
            <w:tcW w:w="5102" w:type="dxa"/>
            <w:vAlign w:val="center"/>
          </w:tcPr>
          <w:p w14:paraId="1BEBF23A" w14:textId="38B62550" w:rsidR="002C24AB" w:rsidRPr="00B0761A" w:rsidRDefault="00462F80"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64F468B" wp14:editId="12BC5631">
                  <wp:extent cx="2872800" cy="626400"/>
                  <wp:effectExtent l="0" t="0" r="0" b="8890"/>
                  <wp:docPr id="38" name="Picture 3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7C42B11" w14:textId="77777777" w:rsidR="00AB6658" w:rsidRPr="00B0761A" w:rsidRDefault="00AB6658" w:rsidP="005E3AD7">
      <w:pPr>
        <w:pStyle w:val="PlainText"/>
        <w:spacing w:line="480" w:lineRule="auto"/>
        <w:rPr>
          <w:rFonts w:ascii="Arial" w:eastAsia="MS Mincho" w:hAnsi="Arial" w:cs="Arial"/>
        </w:rPr>
      </w:pPr>
    </w:p>
    <w:p w14:paraId="2492B246" w14:textId="3802F48E" w:rsidR="00351F0B" w:rsidRPr="00B0761A" w:rsidRDefault="00351F0B" w:rsidP="005E3AD7">
      <w:pPr>
        <w:pStyle w:val="PlainText"/>
        <w:spacing w:line="480" w:lineRule="auto"/>
        <w:rPr>
          <w:rFonts w:ascii="Arial" w:eastAsia="MS Mincho" w:hAnsi="Arial" w:cs="Arial"/>
          <w:i/>
        </w:rPr>
      </w:pPr>
      <w:r w:rsidRPr="00B0761A">
        <w:rPr>
          <w:rFonts w:ascii="Arial" w:eastAsia="MS Mincho" w:hAnsi="Arial" w:cs="Arial"/>
          <w:i/>
        </w:rPr>
        <w:t>Motivations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661A8D9" w14:textId="77777777" w:rsidTr="00260966">
        <w:tc>
          <w:tcPr>
            <w:tcW w:w="3969" w:type="dxa"/>
            <w:vAlign w:val="center"/>
          </w:tcPr>
          <w:p w14:paraId="52B735E1" w14:textId="64B7B397"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 xml:space="preserve">I want to keep in touch </w:t>
            </w:r>
            <w:r w:rsidR="00260966" w:rsidRPr="00B0761A">
              <w:rPr>
                <w:rFonts w:ascii="Arial" w:eastAsia="MS Mincho" w:hAnsi="Arial" w:cs="Arial"/>
              </w:rPr>
              <w:br/>
            </w:r>
            <w:r w:rsidRPr="00B0761A">
              <w:rPr>
                <w:rFonts w:ascii="Arial" w:eastAsia="MS Mincho" w:hAnsi="Arial" w:cs="Arial"/>
              </w:rPr>
              <w:t>with family and friends</w:t>
            </w:r>
          </w:p>
        </w:tc>
        <w:tc>
          <w:tcPr>
            <w:tcW w:w="5102" w:type="dxa"/>
            <w:vAlign w:val="center"/>
          </w:tcPr>
          <w:p w14:paraId="599AE575" w14:textId="2513FEB8" w:rsidR="00351F0B" w:rsidRPr="00B0761A" w:rsidRDefault="00260966"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105E4DD" wp14:editId="395DF61E">
                  <wp:extent cx="2836800" cy="615600"/>
                  <wp:effectExtent l="0" t="0" r="8255" b="0"/>
                  <wp:docPr id="1" name="Picture 1"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547C684" w14:textId="77777777" w:rsidTr="00260966">
        <w:tc>
          <w:tcPr>
            <w:tcW w:w="3969" w:type="dxa"/>
            <w:vAlign w:val="center"/>
          </w:tcPr>
          <w:p w14:paraId="0B976387" w14:textId="77777777"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I want to keep up to date with current news and events</w:t>
            </w:r>
          </w:p>
        </w:tc>
        <w:tc>
          <w:tcPr>
            <w:tcW w:w="5102" w:type="dxa"/>
            <w:vAlign w:val="center"/>
          </w:tcPr>
          <w:p w14:paraId="49D1EB96" w14:textId="6F7CAF8B" w:rsidR="00351F0B" w:rsidRPr="00B0761A" w:rsidRDefault="00260966"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F3BF812" wp14:editId="55DB53A8">
                  <wp:extent cx="2836800" cy="615600"/>
                  <wp:effectExtent l="0" t="0" r="8255" b="0"/>
                  <wp:docPr id="5" name="Picture 5"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5C0D583E" w14:textId="77777777" w:rsidTr="00260966">
        <w:tc>
          <w:tcPr>
            <w:tcW w:w="3969" w:type="dxa"/>
            <w:vAlign w:val="center"/>
          </w:tcPr>
          <w:p w14:paraId="7D977471" w14:textId="767187C3"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 xml:space="preserve">I want to get information </w:t>
            </w:r>
            <w:r w:rsidR="00260966" w:rsidRPr="00B0761A">
              <w:rPr>
                <w:rFonts w:ascii="Arial" w:eastAsia="MS Mincho" w:hAnsi="Arial" w:cs="Arial"/>
              </w:rPr>
              <w:br/>
            </w:r>
            <w:r w:rsidRPr="00B0761A">
              <w:rPr>
                <w:rFonts w:ascii="Arial" w:eastAsia="MS Mincho" w:hAnsi="Arial" w:cs="Arial"/>
              </w:rPr>
              <w:t>about various topics</w:t>
            </w:r>
          </w:p>
        </w:tc>
        <w:tc>
          <w:tcPr>
            <w:tcW w:w="5102" w:type="dxa"/>
            <w:vAlign w:val="center"/>
          </w:tcPr>
          <w:p w14:paraId="365AFF9F" w14:textId="03B213C0" w:rsidR="00351F0B" w:rsidRPr="00B0761A" w:rsidRDefault="00260966"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C7254BD" wp14:editId="4457F896">
                  <wp:extent cx="2836800" cy="615600"/>
                  <wp:effectExtent l="0" t="0" r="8255" b="0"/>
                  <wp:docPr id="4" name="Picture 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00BE134B" w14:textId="77777777" w:rsidTr="00260966">
        <w:tc>
          <w:tcPr>
            <w:tcW w:w="3969" w:type="dxa"/>
            <w:vAlign w:val="center"/>
          </w:tcPr>
          <w:p w14:paraId="06FF286E" w14:textId="77777777"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I want to have fun</w:t>
            </w:r>
          </w:p>
        </w:tc>
        <w:tc>
          <w:tcPr>
            <w:tcW w:w="5102" w:type="dxa"/>
            <w:vAlign w:val="center"/>
          </w:tcPr>
          <w:p w14:paraId="05BEB8A4" w14:textId="7AD2BBF2" w:rsidR="00351F0B" w:rsidRPr="00B0761A" w:rsidRDefault="00260966"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24FD7CB" wp14:editId="01AA5715">
                  <wp:extent cx="2836800" cy="615600"/>
                  <wp:effectExtent l="0" t="0" r="8255" b="0"/>
                  <wp:docPr id="6" name="Picture 6"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CE3A28B" w14:textId="77777777" w:rsidTr="00260966">
        <w:tc>
          <w:tcPr>
            <w:tcW w:w="3969" w:type="dxa"/>
            <w:vAlign w:val="center"/>
          </w:tcPr>
          <w:p w14:paraId="16F6E211" w14:textId="77777777"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I want to occupy my spare time</w:t>
            </w:r>
          </w:p>
        </w:tc>
        <w:tc>
          <w:tcPr>
            <w:tcW w:w="5102" w:type="dxa"/>
            <w:vAlign w:val="center"/>
          </w:tcPr>
          <w:p w14:paraId="184B5409" w14:textId="1ECAE6FD" w:rsidR="00351F0B" w:rsidRPr="00B0761A" w:rsidRDefault="00260966"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100C0C5" wp14:editId="3BB4A21A">
                  <wp:extent cx="2836800" cy="615600"/>
                  <wp:effectExtent l="0" t="0" r="8255" b="0"/>
                  <wp:docPr id="7" name="Picture 7"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34BD602" w14:textId="106D7892" w:rsidR="00351F0B" w:rsidRPr="00B0761A" w:rsidRDefault="00351F0B" w:rsidP="005E3AD7">
      <w:pPr>
        <w:pStyle w:val="PlainText"/>
        <w:spacing w:line="480" w:lineRule="auto"/>
        <w:rPr>
          <w:rFonts w:ascii="Arial" w:eastAsia="MS Mincho" w:hAnsi="Arial" w:cs="Arial"/>
        </w:rPr>
      </w:pPr>
    </w:p>
    <w:p w14:paraId="63DF7258" w14:textId="406DAF87" w:rsidR="00351F0B" w:rsidRPr="00B0761A" w:rsidRDefault="00351F0B" w:rsidP="005E3AD7">
      <w:pPr>
        <w:pStyle w:val="PlainText"/>
        <w:spacing w:line="480" w:lineRule="auto"/>
        <w:rPr>
          <w:rFonts w:ascii="Arial" w:eastAsia="MS Mincho" w:hAnsi="Arial" w:cs="Arial"/>
          <w:i/>
        </w:rPr>
      </w:pPr>
      <w:r w:rsidRPr="00B0761A">
        <w:rPr>
          <w:rFonts w:ascii="Arial" w:eastAsia="MS Mincho" w:hAnsi="Arial" w:cs="Arial"/>
          <w:i/>
        </w:rPr>
        <w:t>Attitude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A4D46AF" w14:textId="77777777" w:rsidTr="00260966">
        <w:tc>
          <w:tcPr>
            <w:tcW w:w="3969" w:type="dxa"/>
            <w:vAlign w:val="center"/>
          </w:tcPr>
          <w:p w14:paraId="3C99D059" w14:textId="2DF1CD59"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lastRenderedPageBreak/>
              <w:t xml:space="preserve">Regular use of social media takes up time that could be spent socializing with family and </w:t>
            </w:r>
            <w:r w:rsidR="00260966" w:rsidRPr="00B0761A">
              <w:rPr>
                <w:rFonts w:ascii="Arial" w:eastAsia="MS Mincho" w:hAnsi="Arial" w:cs="Arial"/>
              </w:rPr>
              <w:br/>
            </w:r>
            <w:r w:rsidRPr="00B0761A">
              <w:rPr>
                <w:rFonts w:ascii="Arial" w:eastAsia="MS Mincho" w:hAnsi="Arial" w:cs="Arial"/>
              </w:rPr>
              <w:t>friends in person</w:t>
            </w:r>
          </w:p>
        </w:tc>
        <w:tc>
          <w:tcPr>
            <w:tcW w:w="5102" w:type="dxa"/>
            <w:vAlign w:val="center"/>
          </w:tcPr>
          <w:p w14:paraId="73DAC1E4" w14:textId="5039BC1B" w:rsidR="00351F0B" w:rsidRPr="00B0761A" w:rsidRDefault="00CF2DC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8CB9B4B" wp14:editId="65A874A8">
                  <wp:extent cx="2872800" cy="626400"/>
                  <wp:effectExtent l="0" t="0" r="0" b="8890"/>
                  <wp:docPr id="8" name="Picture 8"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7B76A9FE" w14:textId="77777777" w:rsidTr="00260966">
        <w:tc>
          <w:tcPr>
            <w:tcW w:w="3969" w:type="dxa"/>
            <w:vAlign w:val="center"/>
          </w:tcPr>
          <w:p w14:paraId="719D6EFA" w14:textId="77777777"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Regular use of social media decreases the quality of interpersonal communication</w:t>
            </w:r>
          </w:p>
        </w:tc>
        <w:tc>
          <w:tcPr>
            <w:tcW w:w="5102" w:type="dxa"/>
            <w:vAlign w:val="center"/>
          </w:tcPr>
          <w:p w14:paraId="3FB770FF" w14:textId="6629969D" w:rsidR="00351F0B" w:rsidRPr="00B0761A" w:rsidRDefault="00CF2DC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4F14D42" wp14:editId="557C8E79">
                  <wp:extent cx="2872800" cy="626400"/>
                  <wp:effectExtent l="0" t="0" r="0" b="8890"/>
                  <wp:docPr id="9" name="Picture 9"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050410E6" w14:textId="77777777" w:rsidTr="00260966">
        <w:tc>
          <w:tcPr>
            <w:tcW w:w="3969" w:type="dxa"/>
            <w:vAlign w:val="center"/>
          </w:tcPr>
          <w:p w14:paraId="126480CB" w14:textId="305FA61A" w:rsidR="00351F0B" w:rsidRPr="00B0761A" w:rsidRDefault="00351F0B" w:rsidP="005E3AD7">
            <w:pPr>
              <w:pStyle w:val="PlainText"/>
              <w:spacing w:line="480" w:lineRule="auto"/>
              <w:jc w:val="right"/>
              <w:rPr>
                <w:rFonts w:ascii="Arial" w:eastAsia="MS Mincho" w:hAnsi="Arial" w:cs="Arial"/>
              </w:rPr>
            </w:pPr>
            <w:r w:rsidRPr="00B0761A">
              <w:rPr>
                <w:rFonts w:ascii="Arial" w:eastAsia="MS Mincho" w:hAnsi="Arial" w:cs="Arial"/>
              </w:rPr>
              <w:t xml:space="preserve">Regular use of social media decreases the level of </w:t>
            </w:r>
            <w:r w:rsidR="00260966" w:rsidRPr="00B0761A">
              <w:rPr>
                <w:rFonts w:ascii="Arial" w:eastAsia="MS Mincho" w:hAnsi="Arial" w:cs="Arial"/>
              </w:rPr>
              <w:br/>
            </w:r>
            <w:r w:rsidRPr="00B0761A">
              <w:rPr>
                <w:rFonts w:ascii="Arial" w:eastAsia="MS Mincho" w:hAnsi="Arial" w:cs="Arial"/>
              </w:rPr>
              <w:t>spiritual commitment</w:t>
            </w:r>
          </w:p>
        </w:tc>
        <w:tc>
          <w:tcPr>
            <w:tcW w:w="5102" w:type="dxa"/>
            <w:vAlign w:val="center"/>
          </w:tcPr>
          <w:p w14:paraId="34ADA79D" w14:textId="46DD7987" w:rsidR="00351F0B" w:rsidRPr="00B0761A" w:rsidRDefault="00CF2DC4"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7AD0820" wp14:editId="45B199D8">
                  <wp:extent cx="2872800" cy="626400"/>
                  <wp:effectExtent l="0" t="0" r="0" b="8890"/>
                  <wp:docPr id="10" name="Picture 10"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0D9F6D41" w14:textId="77777777" w:rsidR="00351F0B" w:rsidRPr="00B0761A" w:rsidRDefault="00351F0B" w:rsidP="005E3AD7">
      <w:pPr>
        <w:pStyle w:val="PlainText"/>
        <w:spacing w:line="480" w:lineRule="auto"/>
        <w:rPr>
          <w:rFonts w:ascii="Arial" w:eastAsia="MS Mincho" w:hAnsi="Arial" w:cs="Arial"/>
        </w:rPr>
      </w:pPr>
    </w:p>
    <w:p w14:paraId="0808F963" w14:textId="0C3ADD42" w:rsidR="00351F0B" w:rsidRPr="00B0761A" w:rsidRDefault="00C5260F" w:rsidP="005E3AD7">
      <w:pPr>
        <w:pStyle w:val="PlainText"/>
        <w:spacing w:line="480" w:lineRule="auto"/>
        <w:rPr>
          <w:rFonts w:ascii="Arial" w:eastAsia="MS Mincho" w:hAnsi="Arial" w:cs="Arial"/>
          <w:i/>
        </w:rPr>
      </w:pPr>
      <w:r w:rsidRPr="00B0761A">
        <w:rPr>
          <w:rFonts w:ascii="Arial" w:eastAsia="MS Mincho" w:hAnsi="Arial" w:cs="Arial"/>
          <w:i/>
        </w:rPr>
        <w:t>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C5260F" w:rsidRPr="00B0761A" w14:paraId="005416A2" w14:textId="77777777" w:rsidTr="00260966">
        <w:tc>
          <w:tcPr>
            <w:tcW w:w="3969" w:type="dxa"/>
            <w:vAlign w:val="center"/>
          </w:tcPr>
          <w:p w14:paraId="3F60537F" w14:textId="1C8F2B43"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 xml:space="preserve">Recording daily activities </w:t>
            </w:r>
            <w:r w:rsidR="00D149A7" w:rsidRPr="00B0761A">
              <w:rPr>
                <w:rFonts w:ascii="Arial" w:eastAsia="MS Mincho" w:hAnsi="Arial" w:cs="Arial"/>
              </w:rPr>
              <w:br/>
            </w:r>
            <w:r w:rsidRPr="00B0761A">
              <w:rPr>
                <w:rFonts w:ascii="Arial" w:eastAsia="MS Mincho" w:hAnsi="Arial" w:cs="Arial"/>
              </w:rPr>
              <w:t>and events</w:t>
            </w:r>
          </w:p>
        </w:tc>
        <w:tc>
          <w:tcPr>
            <w:tcW w:w="5102" w:type="dxa"/>
            <w:vAlign w:val="center"/>
          </w:tcPr>
          <w:p w14:paraId="6D7017F5" w14:textId="308E2079"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76365CF" wp14:editId="281CAE11">
                  <wp:extent cx="2754000" cy="457200"/>
                  <wp:effectExtent l="0" t="0" r="0" b="0"/>
                  <wp:docPr id="61" name="Picture 61"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DD5CC5" w14:textId="77777777" w:rsidTr="00260966">
        <w:tc>
          <w:tcPr>
            <w:tcW w:w="3969" w:type="dxa"/>
            <w:vAlign w:val="center"/>
          </w:tcPr>
          <w:p w14:paraId="34F4E572"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Sharing religious content</w:t>
            </w:r>
          </w:p>
        </w:tc>
        <w:tc>
          <w:tcPr>
            <w:tcW w:w="5102" w:type="dxa"/>
            <w:vAlign w:val="center"/>
          </w:tcPr>
          <w:p w14:paraId="321320C8" w14:textId="59803660"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47D6EFE" wp14:editId="0433E8F8">
                  <wp:extent cx="2754000" cy="457200"/>
                  <wp:effectExtent l="0" t="0" r="0" b="0"/>
                  <wp:docPr id="60" name="Picture 60"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1C2DD548" w14:textId="77777777" w:rsidTr="00260966">
        <w:tc>
          <w:tcPr>
            <w:tcW w:w="3969" w:type="dxa"/>
            <w:vAlign w:val="center"/>
          </w:tcPr>
          <w:p w14:paraId="213CA951"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Sharing photos of landscapes</w:t>
            </w:r>
          </w:p>
        </w:tc>
        <w:tc>
          <w:tcPr>
            <w:tcW w:w="5102" w:type="dxa"/>
            <w:vAlign w:val="center"/>
          </w:tcPr>
          <w:p w14:paraId="2F38414C" w14:textId="6DC58A7D"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15BAAE2" wp14:editId="612F8D2E">
                  <wp:extent cx="2754000" cy="457200"/>
                  <wp:effectExtent l="0" t="0" r="0" b="0"/>
                  <wp:docPr id="59" name="Picture 5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2F3B9DB" w14:textId="77777777" w:rsidTr="00260966">
        <w:tc>
          <w:tcPr>
            <w:tcW w:w="3969" w:type="dxa"/>
            <w:vAlign w:val="center"/>
          </w:tcPr>
          <w:p w14:paraId="255BE860"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Sharing photos of food</w:t>
            </w:r>
          </w:p>
        </w:tc>
        <w:tc>
          <w:tcPr>
            <w:tcW w:w="5102" w:type="dxa"/>
            <w:vAlign w:val="center"/>
          </w:tcPr>
          <w:p w14:paraId="51EE6DB6" w14:textId="7D2DB722"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4D799A9B" wp14:editId="64CE780C">
                  <wp:extent cx="2754000" cy="457200"/>
                  <wp:effectExtent l="0" t="0" r="0" b="0"/>
                  <wp:docPr id="58" name="Picture 58"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F202D2" w14:textId="77777777" w:rsidTr="00260966">
        <w:tc>
          <w:tcPr>
            <w:tcW w:w="3969" w:type="dxa"/>
            <w:vAlign w:val="center"/>
          </w:tcPr>
          <w:p w14:paraId="1B2DDF20" w14:textId="3B7B6CED"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lastRenderedPageBreak/>
              <w:t xml:space="preserve">Sharing personal photos </w:t>
            </w:r>
            <w:r w:rsidR="00D149A7" w:rsidRPr="00B0761A">
              <w:rPr>
                <w:rFonts w:ascii="Arial" w:eastAsia="MS Mincho" w:hAnsi="Arial" w:cs="Arial"/>
              </w:rPr>
              <w:br/>
            </w:r>
            <w:r w:rsidRPr="00B0761A">
              <w:rPr>
                <w:rFonts w:ascii="Arial" w:eastAsia="MS Mincho" w:hAnsi="Arial" w:cs="Arial"/>
              </w:rPr>
              <w:t>or videos with strangers</w:t>
            </w:r>
          </w:p>
        </w:tc>
        <w:tc>
          <w:tcPr>
            <w:tcW w:w="5102" w:type="dxa"/>
            <w:vAlign w:val="center"/>
          </w:tcPr>
          <w:p w14:paraId="49D59CED" w14:textId="629A69E7"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5F1B24D" wp14:editId="7D63C3FE">
                  <wp:extent cx="2754000" cy="457200"/>
                  <wp:effectExtent l="0" t="0" r="0" b="0"/>
                  <wp:docPr id="57" name="Picture 57"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54292A06" w14:textId="77777777" w:rsidTr="00260966">
        <w:tc>
          <w:tcPr>
            <w:tcW w:w="3969" w:type="dxa"/>
            <w:vAlign w:val="center"/>
          </w:tcPr>
          <w:p w14:paraId="3962FA25"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Sharing photos of children</w:t>
            </w:r>
          </w:p>
        </w:tc>
        <w:tc>
          <w:tcPr>
            <w:tcW w:w="5102" w:type="dxa"/>
            <w:vAlign w:val="center"/>
          </w:tcPr>
          <w:p w14:paraId="25233EB3" w14:textId="78CC1374" w:rsidR="00C5260F" w:rsidRPr="00B0761A" w:rsidRDefault="00261AB8"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4A74E7C" wp14:editId="4F12C300">
                  <wp:extent cx="2754000" cy="457200"/>
                  <wp:effectExtent l="0" t="0" r="0" b="0"/>
                  <wp:docPr id="56" name="Picture 56"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A85B202" w14:textId="77777777" w:rsidTr="00260966">
        <w:tc>
          <w:tcPr>
            <w:tcW w:w="3969" w:type="dxa"/>
            <w:vAlign w:val="center"/>
          </w:tcPr>
          <w:p w14:paraId="4A3E0F95" w14:textId="090E93CC"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 xml:space="preserve">Posting photos of people </w:t>
            </w:r>
            <w:r w:rsidR="00D149A7" w:rsidRPr="00B0761A">
              <w:rPr>
                <w:rFonts w:ascii="Arial" w:eastAsia="MS Mincho" w:hAnsi="Arial" w:cs="Arial"/>
              </w:rPr>
              <w:br/>
            </w:r>
            <w:r w:rsidRPr="00B0761A">
              <w:rPr>
                <w:rFonts w:ascii="Arial" w:eastAsia="MS Mincho" w:hAnsi="Arial" w:cs="Arial"/>
              </w:rPr>
              <w:t>wearing immodest clothing</w:t>
            </w:r>
          </w:p>
        </w:tc>
        <w:tc>
          <w:tcPr>
            <w:tcW w:w="5102" w:type="dxa"/>
            <w:vAlign w:val="center"/>
          </w:tcPr>
          <w:p w14:paraId="49E89414" w14:textId="6630A6BE" w:rsidR="00C5260F" w:rsidRPr="00B0761A" w:rsidRDefault="0077744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379B6D0" wp14:editId="1F674A11">
                  <wp:extent cx="2754000" cy="457200"/>
                  <wp:effectExtent l="0" t="0" r="0" b="0"/>
                  <wp:docPr id="55" name="Picture 55"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4.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6F5ADA4" w14:textId="77777777" w:rsidTr="00260966">
        <w:tc>
          <w:tcPr>
            <w:tcW w:w="3969" w:type="dxa"/>
            <w:vAlign w:val="center"/>
          </w:tcPr>
          <w:p w14:paraId="760AE265" w14:textId="0F48A878"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 xml:space="preserve">Sharing jokes and </w:t>
            </w:r>
            <w:r w:rsidR="00D149A7" w:rsidRPr="00B0761A">
              <w:rPr>
                <w:rFonts w:ascii="Arial" w:eastAsia="MS Mincho" w:hAnsi="Arial" w:cs="Arial"/>
              </w:rPr>
              <w:br/>
            </w:r>
            <w:r w:rsidRPr="00B0761A">
              <w:rPr>
                <w:rFonts w:ascii="Arial" w:eastAsia="MS Mincho" w:hAnsi="Arial" w:cs="Arial"/>
              </w:rPr>
              <w:t>short funny videos</w:t>
            </w:r>
          </w:p>
        </w:tc>
        <w:tc>
          <w:tcPr>
            <w:tcW w:w="5102" w:type="dxa"/>
            <w:vAlign w:val="center"/>
          </w:tcPr>
          <w:p w14:paraId="1A9C3DA5" w14:textId="601A613B" w:rsidR="00C5260F" w:rsidRPr="00B0761A" w:rsidRDefault="0077744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F10F1A4" wp14:editId="78131F47">
                  <wp:extent cx="2754000" cy="457200"/>
                  <wp:effectExtent l="0" t="0" r="0" b="0"/>
                  <wp:docPr id="54" name="Picture 54"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0316E28D" w14:textId="77777777" w:rsidTr="00260966">
        <w:tc>
          <w:tcPr>
            <w:tcW w:w="3969" w:type="dxa"/>
            <w:vAlign w:val="center"/>
          </w:tcPr>
          <w:p w14:paraId="4A137074"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Posting personal opinions on political and sensitive social topics</w:t>
            </w:r>
          </w:p>
        </w:tc>
        <w:tc>
          <w:tcPr>
            <w:tcW w:w="5102" w:type="dxa"/>
            <w:vAlign w:val="center"/>
          </w:tcPr>
          <w:p w14:paraId="66CDDFFD" w14:textId="73500E7F" w:rsidR="00C5260F" w:rsidRPr="00B0761A" w:rsidRDefault="0077744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1491126" wp14:editId="4B23D81D">
                  <wp:extent cx="2754000" cy="457200"/>
                  <wp:effectExtent l="0" t="0" r="0" b="0"/>
                  <wp:docPr id="53" name="Picture 53" desc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6.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8BD6F94" w14:textId="77777777" w:rsidTr="00260966">
        <w:tc>
          <w:tcPr>
            <w:tcW w:w="3969" w:type="dxa"/>
            <w:vAlign w:val="center"/>
          </w:tcPr>
          <w:p w14:paraId="1FFDF572" w14:textId="7173AF46"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 xml:space="preserve">Discussing sensitive </w:t>
            </w:r>
            <w:r w:rsidR="00D149A7" w:rsidRPr="00B0761A">
              <w:rPr>
                <w:rFonts w:ascii="Arial" w:eastAsia="MS Mincho" w:hAnsi="Arial" w:cs="Arial"/>
              </w:rPr>
              <w:br/>
            </w:r>
            <w:r w:rsidRPr="00B0761A">
              <w:rPr>
                <w:rFonts w:ascii="Arial" w:eastAsia="MS Mincho" w:hAnsi="Arial" w:cs="Arial"/>
              </w:rPr>
              <w:t>religious topics</w:t>
            </w:r>
          </w:p>
        </w:tc>
        <w:tc>
          <w:tcPr>
            <w:tcW w:w="5102" w:type="dxa"/>
            <w:vAlign w:val="center"/>
          </w:tcPr>
          <w:p w14:paraId="6CBDCF0F" w14:textId="16327E83" w:rsidR="00C5260F" w:rsidRPr="00B0761A" w:rsidRDefault="0077744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A2C12D3" wp14:editId="77DAFB12">
                  <wp:extent cx="2754000" cy="457200"/>
                  <wp:effectExtent l="0" t="0" r="0" b="0"/>
                  <wp:docPr id="52" name="Picture 52"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6C6BEC54" w14:textId="77777777" w:rsidTr="00260966">
        <w:tc>
          <w:tcPr>
            <w:tcW w:w="3969" w:type="dxa"/>
            <w:vAlign w:val="center"/>
          </w:tcPr>
          <w:p w14:paraId="266E67CB" w14:textId="77777777" w:rsidR="00C5260F" w:rsidRPr="00B0761A" w:rsidRDefault="00C5260F" w:rsidP="005E3AD7">
            <w:pPr>
              <w:pStyle w:val="PlainText"/>
              <w:spacing w:line="480" w:lineRule="auto"/>
              <w:jc w:val="right"/>
              <w:rPr>
                <w:rFonts w:ascii="Arial" w:eastAsia="MS Mincho" w:hAnsi="Arial" w:cs="Arial"/>
              </w:rPr>
            </w:pPr>
            <w:r w:rsidRPr="00B0761A">
              <w:rPr>
                <w:rFonts w:ascii="Arial" w:eastAsia="MS Mincho" w:hAnsi="Arial" w:cs="Arial"/>
              </w:rPr>
              <w:t>Following religious leaders</w:t>
            </w:r>
          </w:p>
        </w:tc>
        <w:tc>
          <w:tcPr>
            <w:tcW w:w="5102" w:type="dxa"/>
            <w:vAlign w:val="center"/>
          </w:tcPr>
          <w:p w14:paraId="7490A737" w14:textId="738A9BA0" w:rsidR="00C5260F" w:rsidRPr="00B0761A" w:rsidRDefault="0077744C"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B050EEE" wp14:editId="119E6C0E">
                  <wp:extent cx="2754000" cy="457200"/>
                  <wp:effectExtent l="0" t="0" r="0" b="0"/>
                  <wp:docPr id="51" name="Picture 51"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bl>
    <w:p w14:paraId="78DB52D7" w14:textId="77777777" w:rsidR="00C5260F" w:rsidRPr="00B0761A" w:rsidRDefault="00C5260F" w:rsidP="005E3AD7">
      <w:pPr>
        <w:pStyle w:val="PlainText"/>
        <w:spacing w:line="480" w:lineRule="auto"/>
        <w:rPr>
          <w:rFonts w:ascii="Arial" w:eastAsia="MS Mincho" w:hAnsi="Arial" w:cs="Arial"/>
        </w:rPr>
      </w:pPr>
    </w:p>
    <w:p w14:paraId="03563C65" w14:textId="2100F3CC" w:rsidR="00C5260F" w:rsidRPr="00B0761A" w:rsidRDefault="00C5260F" w:rsidP="005E3AD7">
      <w:pPr>
        <w:pStyle w:val="PlainText"/>
        <w:spacing w:line="480" w:lineRule="auto"/>
        <w:rPr>
          <w:rFonts w:ascii="Arial" w:eastAsia="MS Mincho" w:hAnsi="Arial" w:cs="Arial"/>
          <w:i/>
        </w:rPr>
      </w:pPr>
      <w:r w:rsidRPr="00B0761A">
        <w:rPr>
          <w:rFonts w:ascii="Arial" w:eastAsia="MS Mincho" w:hAnsi="Arial" w:cs="Arial"/>
          <w:i/>
        </w:rPr>
        <w:t>Beliefs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246309C8" w14:textId="77777777" w:rsidTr="00260966">
        <w:tc>
          <w:tcPr>
            <w:tcW w:w="3969" w:type="dxa"/>
            <w:vAlign w:val="center"/>
          </w:tcPr>
          <w:p w14:paraId="352B39FA" w14:textId="7BAA8F86"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 xml:space="preserve">I must behave in a decent and modest way on social media, </w:t>
            </w:r>
            <w:r w:rsidR="00D149A7" w:rsidRPr="00B0761A">
              <w:rPr>
                <w:rFonts w:ascii="Arial" w:eastAsia="MS Mincho" w:hAnsi="Arial" w:cs="Arial"/>
              </w:rPr>
              <w:br/>
            </w:r>
            <w:r w:rsidRPr="00B0761A">
              <w:rPr>
                <w:rFonts w:ascii="Arial" w:eastAsia="MS Mincho" w:hAnsi="Arial" w:cs="Arial"/>
              </w:rPr>
              <w:t xml:space="preserve">to avoid loss of face in the </w:t>
            </w:r>
            <w:r w:rsidR="00D149A7" w:rsidRPr="00B0761A">
              <w:rPr>
                <w:rFonts w:ascii="Arial" w:eastAsia="MS Mincho" w:hAnsi="Arial" w:cs="Arial"/>
              </w:rPr>
              <w:br/>
            </w:r>
            <w:r w:rsidRPr="00B0761A">
              <w:rPr>
                <w:rFonts w:ascii="Arial" w:eastAsia="MS Mincho" w:hAnsi="Arial" w:cs="Arial"/>
              </w:rPr>
              <w:t>eyes of the community</w:t>
            </w:r>
          </w:p>
        </w:tc>
        <w:tc>
          <w:tcPr>
            <w:tcW w:w="5102" w:type="dxa"/>
            <w:vAlign w:val="center"/>
          </w:tcPr>
          <w:p w14:paraId="565C0CC7" w14:textId="7ADDDDE5" w:rsidR="001B3AAB" w:rsidRPr="00B0761A" w:rsidRDefault="00ED111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13F5067" wp14:editId="4847C060">
                  <wp:extent cx="2872800" cy="626400"/>
                  <wp:effectExtent l="0" t="0" r="0" b="8890"/>
                  <wp:docPr id="50" name="Picture 50" desc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9.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7F0BD8B9" w14:textId="77777777" w:rsidTr="00260966">
        <w:tc>
          <w:tcPr>
            <w:tcW w:w="3969" w:type="dxa"/>
            <w:vAlign w:val="center"/>
          </w:tcPr>
          <w:p w14:paraId="067B0F2F" w14:textId="77777777"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lastRenderedPageBreak/>
              <w:t>I must avoid social disapproval while using social media</w:t>
            </w:r>
          </w:p>
        </w:tc>
        <w:tc>
          <w:tcPr>
            <w:tcW w:w="5102" w:type="dxa"/>
            <w:vAlign w:val="center"/>
          </w:tcPr>
          <w:p w14:paraId="3A02232A" w14:textId="5E6E94C6" w:rsidR="001B3AAB" w:rsidRPr="00B0761A" w:rsidRDefault="00ED111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88479E8" wp14:editId="0E2BF114">
                  <wp:extent cx="2872800" cy="626400"/>
                  <wp:effectExtent l="0" t="0" r="0" b="8890"/>
                  <wp:docPr id="49" name="Picture 49" descr="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158FD6D6" w14:textId="77777777" w:rsidTr="00260966">
        <w:tc>
          <w:tcPr>
            <w:tcW w:w="3969" w:type="dxa"/>
            <w:vAlign w:val="center"/>
          </w:tcPr>
          <w:p w14:paraId="04862294" w14:textId="77777777"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Use of social media negatively influences the attitudes and behavior of Muslims</w:t>
            </w:r>
          </w:p>
        </w:tc>
        <w:tc>
          <w:tcPr>
            <w:tcW w:w="5102" w:type="dxa"/>
            <w:vAlign w:val="center"/>
          </w:tcPr>
          <w:p w14:paraId="28E93480" w14:textId="1DF8E2B8" w:rsidR="001B3AAB" w:rsidRPr="00B0761A" w:rsidRDefault="00ED111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26315B9" wp14:editId="582621EA">
                  <wp:extent cx="2872800" cy="626400"/>
                  <wp:effectExtent l="0" t="0" r="0" b="8890"/>
                  <wp:docPr id="48" name="Picture 48"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1.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5FC7E71B" w14:textId="77777777" w:rsidTr="00260966">
        <w:tc>
          <w:tcPr>
            <w:tcW w:w="3969" w:type="dxa"/>
            <w:vAlign w:val="center"/>
          </w:tcPr>
          <w:p w14:paraId="4A319C65" w14:textId="77777777"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Online actions that are contrary to Islamic teachings are sinful</w:t>
            </w:r>
          </w:p>
        </w:tc>
        <w:tc>
          <w:tcPr>
            <w:tcW w:w="5102" w:type="dxa"/>
            <w:vAlign w:val="center"/>
          </w:tcPr>
          <w:p w14:paraId="6C49A18F" w14:textId="68005392" w:rsidR="001B3AAB" w:rsidRPr="00B0761A" w:rsidRDefault="00ED111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A116745" wp14:editId="4081AE4D">
                  <wp:extent cx="2872800" cy="626400"/>
                  <wp:effectExtent l="0" t="0" r="0" b="8890"/>
                  <wp:docPr id="47" name="Picture 47"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2.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DC5D12" w:rsidRPr="00B0761A" w14:paraId="415F1DA5" w14:textId="77777777" w:rsidTr="00260966">
        <w:tc>
          <w:tcPr>
            <w:tcW w:w="3969" w:type="dxa"/>
            <w:vAlign w:val="center"/>
          </w:tcPr>
          <w:p w14:paraId="33CABC7D" w14:textId="3B60AED4" w:rsidR="00DC5D12" w:rsidRPr="00B0761A" w:rsidRDefault="00DC5D12" w:rsidP="005E3AD7">
            <w:pPr>
              <w:pStyle w:val="PlainText"/>
              <w:spacing w:line="480" w:lineRule="auto"/>
              <w:jc w:val="right"/>
              <w:rPr>
                <w:rFonts w:ascii="Arial" w:eastAsia="MS Mincho" w:hAnsi="Arial" w:cs="Arial"/>
              </w:rPr>
            </w:pPr>
            <w:r w:rsidRPr="00B0761A">
              <w:rPr>
                <w:rFonts w:ascii="Arial" w:eastAsia="MS Mincho" w:hAnsi="Arial" w:cs="Arial"/>
              </w:rPr>
              <w:t xml:space="preserve">Sharing religious content </w:t>
            </w:r>
            <w:r w:rsidRPr="00B0761A">
              <w:rPr>
                <w:rFonts w:ascii="Arial" w:eastAsia="MS Mincho" w:hAnsi="Arial" w:cs="Arial"/>
              </w:rPr>
              <w:br/>
              <w:t>will be rewarded</w:t>
            </w:r>
          </w:p>
        </w:tc>
        <w:tc>
          <w:tcPr>
            <w:tcW w:w="5102" w:type="dxa"/>
            <w:vAlign w:val="center"/>
          </w:tcPr>
          <w:p w14:paraId="03ADE60C" w14:textId="1068F23D" w:rsidR="00DC5D12" w:rsidRPr="00B0761A" w:rsidRDefault="00ED1119" w:rsidP="005E3AD7">
            <w:pPr>
              <w:pStyle w:val="PlainText"/>
              <w:spacing w:line="480" w:lineRule="auto"/>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68FB4E75" wp14:editId="2EFFE169">
                  <wp:extent cx="2872800" cy="626400"/>
                  <wp:effectExtent l="0" t="0" r="0" b="8890"/>
                  <wp:docPr id="46" name="Picture 46"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461DCA4E" w14:textId="77777777" w:rsidTr="00260966">
        <w:tc>
          <w:tcPr>
            <w:tcW w:w="3969" w:type="dxa"/>
            <w:vAlign w:val="center"/>
          </w:tcPr>
          <w:p w14:paraId="12F9CFE7" w14:textId="77777777"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The members of my online network (both followers and those I follow) reflect upon me as an individual, and upon my reputation</w:t>
            </w:r>
          </w:p>
        </w:tc>
        <w:tc>
          <w:tcPr>
            <w:tcW w:w="5102" w:type="dxa"/>
            <w:vAlign w:val="center"/>
          </w:tcPr>
          <w:p w14:paraId="14A98346" w14:textId="4CCB5E00" w:rsidR="001B3AAB" w:rsidRPr="00B0761A" w:rsidRDefault="00ED1119"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D309AF5" wp14:editId="41DD2E8B">
                  <wp:extent cx="2872800" cy="626400"/>
                  <wp:effectExtent l="0" t="0" r="0" b="8890"/>
                  <wp:docPr id="45" name="Picture 45"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2841981F" w14:textId="77777777" w:rsidR="0074041F" w:rsidRPr="00B0761A" w:rsidRDefault="0074041F" w:rsidP="005E3AD7">
      <w:pPr>
        <w:pStyle w:val="PlainText"/>
        <w:spacing w:line="480" w:lineRule="auto"/>
        <w:rPr>
          <w:rFonts w:ascii="Arial" w:eastAsia="MS Mincho" w:hAnsi="Arial" w:cs="Arial"/>
        </w:rPr>
      </w:pPr>
    </w:p>
    <w:p w14:paraId="7775A411" w14:textId="2275547F" w:rsidR="0074041F" w:rsidRPr="00B0761A" w:rsidRDefault="001B3AAB" w:rsidP="005E3AD7">
      <w:pPr>
        <w:pStyle w:val="PlainText"/>
        <w:spacing w:line="480" w:lineRule="auto"/>
        <w:rPr>
          <w:rFonts w:ascii="Arial" w:eastAsia="MS Mincho" w:hAnsi="Arial" w:cs="Arial"/>
          <w:i/>
        </w:rPr>
      </w:pPr>
      <w:r w:rsidRPr="00B0761A">
        <w:rPr>
          <w:rFonts w:ascii="Arial" w:eastAsia="MS Mincho" w:hAnsi="Arial" w:cs="Arial"/>
          <w:i/>
        </w:rPr>
        <w:t>Online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38F78A5C" w14:textId="77777777" w:rsidTr="00260966">
        <w:tc>
          <w:tcPr>
            <w:tcW w:w="3969" w:type="dxa"/>
            <w:vAlign w:val="center"/>
          </w:tcPr>
          <w:p w14:paraId="08A5929A" w14:textId="77777777"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Ambiguity of online identity</w:t>
            </w:r>
          </w:p>
        </w:tc>
        <w:tc>
          <w:tcPr>
            <w:tcW w:w="5102" w:type="dxa"/>
            <w:vAlign w:val="center"/>
          </w:tcPr>
          <w:p w14:paraId="52F5C0F0" w14:textId="0C1BD020" w:rsidR="001B3AAB" w:rsidRPr="00B0761A" w:rsidRDefault="000761EA"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1BA6E8B" wp14:editId="7281F750">
                  <wp:extent cx="2836800" cy="615600"/>
                  <wp:effectExtent l="0" t="0" r="8255" b="0"/>
                  <wp:docPr id="12" name="Picture 12"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1B3AAB" w:rsidRPr="00B0761A" w14:paraId="138DA6B2" w14:textId="77777777" w:rsidTr="00260966">
        <w:tc>
          <w:tcPr>
            <w:tcW w:w="3969" w:type="dxa"/>
            <w:vAlign w:val="center"/>
          </w:tcPr>
          <w:p w14:paraId="0B83B6BA" w14:textId="174319D1" w:rsidR="001B3AAB" w:rsidRPr="00B0761A" w:rsidRDefault="001B3AAB" w:rsidP="005E3AD7">
            <w:pPr>
              <w:pStyle w:val="PlainText"/>
              <w:spacing w:line="480" w:lineRule="auto"/>
              <w:jc w:val="right"/>
              <w:rPr>
                <w:rFonts w:ascii="Arial" w:eastAsia="MS Mincho" w:hAnsi="Arial" w:cs="Arial"/>
              </w:rPr>
            </w:pPr>
            <w:r w:rsidRPr="00B0761A">
              <w:rPr>
                <w:rFonts w:ascii="Arial" w:eastAsia="MS Mincho" w:hAnsi="Arial" w:cs="Arial"/>
              </w:rPr>
              <w:t>Availability of personal information</w:t>
            </w:r>
          </w:p>
        </w:tc>
        <w:tc>
          <w:tcPr>
            <w:tcW w:w="5102" w:type="dxa"/>
            <w:vAlign w:val="center"/>
          </w:tcPr>
          <w:p w14:paraId="5705C61A" w14:textId="58902FA6" w:rsidR="001B3AAB" w:rsidRPr="00B0761A" w:rsidRDefault="000761EA" w:rsidP="005E3AD7">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4ECA7F7" wp14:editId="4E89F1E4">
                  <wp:extent cx="2836800" cy="615600"/>
                  <wp:effectExtent l="0" t="0" r="8255" b="0"/>
                  <wp:docPr id="11" name="Picture 11"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A374576" w14:textId="2906EC53" w:rsidR="001B3AAB" w:rsidRPr="00B0761A" w:rsidRDefault="001B3AAB" w:rsidP="005E3AD7">
      <w:pPr>
        <w:pStyle w:val="PlainText"/>
        <w:spacing w:line="480" w:lineRule="auto"/>
        <w:rPr>
          <w:rFonts w:ascii="Arial" w:eastAsia="MS Mincho" w:hAnsi="Arial" w:cs="Arial"/>
        </w:rPr>
      </w:pPr>
    </w:p>
    <w:sectPr w:rsidR="001B3AAB" w:rsidRPr="00B0761A" w:rsidSect="00781076">
      <w:endnotePr>
        <w:numFmt w:val="decimal"/>
      </w:endnotePr>
      <w:pgSz w:w="12240" w:h="15840"/>
      <w:pgMar w:top="1440" w:right="359" w:bottom="1440" w:left="35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7D184" w14:textId="77777777" w:rsidR="00DC679B" w:rsidRDefault="00DC679B" w:rsidP="00326103">
      <w:r>
        <w:separator/>
      </w:r>
    </w:p>
  </w:endnote>
  <w:endnote w:type="continuationSeparator" w:id="0">
    <w:p w14:paraId="4468DCD8" w14:textId="77777777" w:rsidR="00DC679B" w:rsidRDefault="00DC679B" w:rsidP="00326103">
      <w:r>
        <w:continuationSeparator/>
      </w:r>
    </w:p>
  </w:endnote>
  <w:endnote w:id="1">
    <w:p w14:paraId="755A5B9D" w14:textId="302EB463" w:rsidR="00C92A01" w:rsidRPr="00F623BE" w:rsidRDefault="00C92A01" w:rsidP="002F21F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(ITU, 2014, pp. 16–17)</w:t>
      </w:r>
    </w:p>
  </w:endnote>
  <w:endnote w:id="2">
    <w:p w14:paraId="48449247" w14:textId="3607BB55"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(ITU, 2011, p. 16)</w:t>
      </w:r>
    </w:p>
  </w:endnote>
  <w:endnote w:id="3">
    <w:p w14:paraId="746E544E" w14:textId="43CC05CD"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proofErr w:type="spellStart"/>
      <w:r w:rsidRPr="00F623BE">
        <w:rPr>
          <w:rFonts w:ascii="Arial" w:hAnsi="Arial" w:cs="Arial"/>
        </w:rPr>
        <w:t>Attfield</w:t>
      </w:r>
      <w:proofErr w:type="spellEnd"/>
      <w:r w:rsidRPr="00F623BE">
        <w:rPr>
          <w:rFonts w:ascii="Arial" w:hAnsi="Arial" w:cs="Arial"/>
        </w:rPr>
        <w:t xml:space="preserve"> </w:t>
      </w:r>
      <w:r w:rsidRPr="00F623BE">
        <w:rPr>
          <w:rFonts w:ascii="Arial" w:hAnsi="Arial" w:cs="Arial"/>
          <w:i/>
          <w:iCs/>
        </w:rPr>
        <w:t>et al.</w:t>
      </w:r>
      <w:r w:rsidRPr="00F623BE">
        <w:rPr>
          <w:rFonts w:ascii="Arial" w:hAnsi="Arial" w:cs="Arial"/>
        </w:rPr>
        <w:t>, 2011, p. 1)</w:t>
      </w:r>
    </w:p>
  </w:endnote>
  <w:endnote w:id="4">
    <w:p w14:paraId="24667C5C" w14:textId="38DA6D7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(van </w:t>
      </w:r>
      <w:proofErr w:type="spellStart"/>
      <w:r w:rsidRPr="00F623BE">
        <w:rPr>
          <w:rFonts w:ascii="Arial" w:hAnsi="Arial" w:cs="Arial"/>
        </w:rPr>
        <w:t>Vugt</w:t>
      </w:r>
      <w:proofErr w:type="spellEnd"/>
      <w:r w:rsidRPr="00F623BE">
        <w:rPr>
          <w:rFonts w:ascii="Arial" w:hAnsi="Arial" w:cs="Arial"/>
        </w:rPr>
        <w:t xml:space="preserve"> </w:t>
      </w:r>
      <w:r w:rsidRPr="00F623BE">
        <w:rPr>
          <w:rFonts w:ascii="Arial" w:hAnsi="Arial" w:cs="Arial"/>
          <w:i/>
          <w:iCs/>
        </w:rPr>
        <w:t>et al.</w:t>
      </w:r>
      <w:r w:rsidRPr="00F623BE">
        <w:rPr>
          <w:rFonts w:ascii="Arial" w:hAnsi="Arial" w:cs="Arial"/>
        </w:rPr>
        <w:t>, 2007, p. 277)</w:t>
      </w:r>
    </w:p>
  </w:endnote>
  <w:endnote w:id="5">
    <w:p w14:paraId="65EEE6ED" w14:textId="17275EA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(Hofstede </w:t>
      </w:r>
      <w:r w:rsidRPr="00F623BE">
        <w:rPr>
          <w:rFonts w:ascii="Arial" w:hAnsi="Arial" w:cs="Arial"/>
          <w:i/>
          <w:iCs/>
        </w:rPr>
        <w:t>et al.</w:t>
      </w:r>
      <w:r w:rsidRPr="00F623BE">
        <w:rPr>
          <w:rFonts w:ascii="Arial" w:hAnsi="Arial" w:cs="Arial"/>
        </w:rPr>
        <w:t>, 2010, p. 6)</w:t>
      </w:r>
    </w:p>
  </w:endnote>
  <w:endnote w:id="6">
    <w:p w14:paraId="60C464B1" w14:textId="550C7B9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Ibid.</w:t>
      </w:r>
      <w:r w:rsidRPr="00F623BE">
        <w:rPr>
          <w:rFonts w:ascii="Arial" w:hAnsi="Arial" w:cs="Arial"/>
        </w:rPr>
        <w:t>, p. 5.</w:t>
      </w:r>
    </w:p>
  </w:endnote>
  <w:endnote w:id="7">
    <w:p w14:paraId="33B9F1F4" w14:textId="341EAB9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(Hofstede and Hofstede, 2004, pp. 83–84)</w:t>
      </w:r>
    </w:p>
  </w:endnote>
  <w:endnote w:id="8">
    <w:p w14:paraId="586E9BF0" w14:textId="5AEF3CA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Ibid.</w:t>
      </w:r>
      <w:r w:rsidRPr="00F623BE">
        <w:rPr>
          <w:rFonts w:ascii="Arial" w:hAnsi="Arial" w:cs="Arial"/>
        </w:rPr>
        <w:t>, p. 114.</w:t>
      </w:r>
    </w:p>
  </w:endnote>
  <w:endnote w:id="9">
    <w:p w14:paraId="5643037E" w14:textId="780AD03F"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(Hofstede, 1984, p. 83)</w:t>
      </w:r>
    </w:p>
  </w:endnote>
  <w:endnote w:id="10">
    <w:p w14:paraId="72C1C40A" w14:textId="6910DFE0"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(Hofstede, 1983, p. 81)</w:t>
      </w:r>
    </w:p>
  </w:endnote>
  <w:endnote w:id="11">
    <w:p w14:paraId="79BBDE7F" w14:textId="0831B3FF"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(Chai, 2005, p. 76)</w:t>
      </w:r>
    </w:p>
  </w:endnote>
  <w:endnote w:id="12">
    <w:p w14:paraId="02CE2F83" w14:textId="66789F02"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bookmarkStart w:id="17" w:name="OLE_LINK72"/>
      <w:r w:rsidRPr="00F623BE">
        <w:rPr>
          <w:rFonts w:ascii="Arial" w:eastAsia="MS Mincho" w:hAnsi="Arial" w:cs="Arial"/>
          <w:noProof/>
        </w:rPr>
        <w:t>(Hofstede, 2007, p. 417)</w:t>
      </w:r>
      <w:bookmarkEnd w:id="17"/>
    </w:p>
  </w:endnote>
  <w:endnote w:id="13">
    <w:p w14:paraId="506A0F44" w14:textId="0ADBBE5E"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i/>
        </w:rPr>
        <w:t>Ibid.</w:t>
      </w:r>
    </w:p>
  </w:endnote>
  <w:endnote w:id="14">
    <w:p w14:paraId="71B0DB2A" w14:textId="01A9C326"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(Hui and Triandis, 1986, p. 230)</w:t>
      </w:r>
    </w:p>
  </w:endnote>
  <w:endnote w:id="15">
    <w:p w14:paraId="533D8196" w14:textId="020F927C"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(Bassiouney, 2009, p. 99)</w:t>
      </w:r>
    </w:p>
  </w:endnote>
  <w:endnote w:id="16">
    <w:p w14:paraId="770F7160" w14:textId="116CD8B7"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(Michell and Al-Mossawi, 1999, p. 428)</w:t>
      </w:r>
    </w:p>
  </w:endnote>
  <w:endnote w:id="17">
    <w:p w14:paraId="417C408D" w14:textId="72303C08"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(Williams, 2008, p. 8)</w:t>
      </w:r>
    </w:p>
  </w:endnote>
  <w:endnote w:id="18">
    <w:p w14:paraId="46C22B11" w14:textId="4CF988B1"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(Al-Saggaf, 2011, pp. 1, 4)</w:t>
      </w:r>
    </w:p>
  </w:endnote>
  <w:endnote w:id="19">
    <w:p w14:paraId="0D117EA8" w14:textId="73640010"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(Al-Saggaf, 2004, p. 11)</w:t>
      </w:r>
    </w:p>
  </w:endnote>
  <w:endnote w:id="20">
    <w:p w14:paraId="6F30C056" w14:textId="2DF80BC1"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lang w:val="en-AU"/>
        </w:rPr>
        <w:t>Ibid.</w:t>
      </w:r>
      <w:r w:rsidRPr="00F623BE">
        <w:rPr>
          <w:rFonts w:ascii="Arial" w:hAnsi="Arial" w:cs="Arial"/>
          <w:lang w:val="en-AU"/>
        </w:rPr>
        <w:t>, p. 2.</w:t>
      </w:r>
    </w:p>
  </w:endnote>
  <w:endnote w:id="21">
    <w:p w14:paraId="28ED2C81" w14:textId="745D94FF"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 Lily, 2011, p. 120)</w:t>
      </w:r>
    </w:p>
  </w:endnote>
  <w:endnote w:id="22">
    <w:p w14:paraId="3167FD08" w14:textId="702036B8"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Hadith</w:t>
      </w:r>
      <w:r w:rsidRPr="00F623BE">
        <w:rPr>
          <w:rFonts w:ascii="Arial" w:hAnsi="Arial" w:cs="Arial"/>
        </w:rPr>
        <w:t xml:space="preserve"> are reports or accounts </w:t>
      </w:r>
      <w:r w:rsidRPr="00F623BE">
        <w:rPr>
          <w:rFonts w:ascii="Arial" w:hAnsi="Arial" w:cs="Arial"/>
          <w:lang w:val="en-GB"/>
        </w:rPr>
        <w:t>describing the words, actions, or habits of the Prophet Muhammad.</w:t>
      </w:r>
      <w:r w:rsidRPr="00F623BE">
        <w:rPr>
          <w:rFonts w:ascii="Arial" w:hAnsi="Arial" w:cs="Arial"/>
          <w:color w:val="1C1C1C"/>
          <w:lang w:val="en-GB" w:eastAsia="zh-CN"/>
        </w:rPr>
        <w:t xml:space="preserve"> They are </w:t>
      </w:r>
      <w:r w:rsidRPr="00F623BE">
        <w:rPr>
          <w:rFonts w:ascii="Arial" w:hAnsi="Arial" w:cs="Arial"/>
          <w:lang w:val="en-GB"/>
        </w:rPr>
        <w:t>regarded as important tools for understanding the Quran and its commentaries.</w:t>
      </w:r>
    </w:p>
  </w:endnote>
  <w:endnote w:id="23">
    <w:p w14:paraId="00A58E83" w14:textId="4F781538" w:rsidR="00C92A01" w:rsidRPr="00F623BE" w:rsidRDefault="00C92A01">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(Cooper, 1999, p. 124)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1ACB" w14:textId="77777777" w:rsidR="00C92A01" w:rsidRDefault="00C92A01" w:rsidP="004653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8DECC" w14:textId="77777777" w:rsidR="00C92A01" w:rsidRDefault="00C92A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CF2B" w14:textId="77777777" w:rsidR="00C92A01" w:rsidRPr="00326103" w:rsidRDefault="00C92A01" w:rsidP="0046539E">
    <w:pPr>
      <w:pStyle w:val="Footer"/>
      <w:framePr w:wrap="none" w:vAnchor="text" w:hAnchor="margin" w:xAlign="center" w:y="1"/>
      <w:rPr>
        <w:rStyle w:val="PageNumber"/>
        <w:rFonts w:ascii="Arial" w:hAnsi="Arial" w:cs="Arial"/>
      </w:rPr>
    </w:pPr>
    <w:r w:rsidRPr="00326103">
      <w:rPr>
        <w:rStyle w:val="PageNumber"/>
        <w:rFonts w:ascii="Arial" w:hAnsi="Arial" w:cs="Arial"/>
      </w:rPr>
      <w:fldChar w:fldCharType="begin"/>
    </w:r>
    <w:r w:rsidRPr="00326103">
      <w:rPr>
        <w:rStyle w:val="PageNumber"/>
        <w:rFonts w:ascii="Arial" w:hAnsi="Arial" w:cs="Arial"/>
      </w:rPr>
      <w:instrText xml:space="preserve">PAGE  </w:instrText>
    </w:r>
    <w:r w:rsidRPr="00326103">
      <w:rPr>
        <w:rStyle w:val="PageNumber"/>
        <w:rFonts w:ascii="Arial" w:hAnsi="Arial" w:cs="Arial"/>
      </w:rPr>
      <w:fldChar w:fldCharType="separate"/>
    </w:r>
    <w:r w:rsidR="005E3AD7">
      <w:rPr>
        <w:rStyle w:val="PageNumber"/>
        <w:rFonts w:ascii="Arial" w:hAnsi="Arial" w:cs="Arial"/>
        <w:noProof/>
      </w:rPr>
      <w:t>2</w:t>
    </w:r>
    <w:r w:rsidRPr="00326103">
      <w:rPr>
        <w:rStyle w:val="PageNumber"/>
        <w:rFonts w:ascii="Arial" w:hAnsi="Arial" w:cs="Arial"/>
      </w:rPr>
      <w:fldChar w:fldCharType="end"/>
    </w:r>
  </w:p>
  <w:p w14:paraId="5CDFBAA2" w14:textId="77777777" w:rsidR="00C92A01" w:rsidRDefault="00C92A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F2A6D" w14:textId="77777777" w:rsidR="00DC679B" w:rsidRDefault="00DC679B" w:rsidP="00326103">
      <w:r>
        <w:separator/>
      </w:r>
    </w:p>
  </w:footnote>
  <w:footnote w:type="continuationSeparator" w:id="0">
    <w:p w14:paraId="08DC7903" w14:textId="77777777" w:rsidR="00DC679B" w:rsidRDefault="00DC679B" w:rsidP="003261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5EB"/>
    <w:multiLevelType w:val="hybridMultilevel"/>
    <w:tmpl w:val="7C72A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65EC4"/>
    <w:multiLevelType w:val="hybridMultilevel"/>
    <w:tmpl w:val="A98CC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8C78F4"/>
    <w:multiLevelType w:val="hybridMultilevel"/>
    <w:tmpl w:val="0C58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4E4CD2"/>
    <w:multiLevelType w:val="hybridMultilevel"/>
    <w:tmpl w:val="C938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E74B60"/>
    <w:multiLevelType w:val="hybridMultilevel"/>
    <w:tmpl w:val="F05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A65794"/>
    <w:multiLevelType w:val="hybridMultilevel"/>
    <w:tmpl w:val="3F6A4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4741DF"/>
    <w:multiLevelType w:val="hybridMultilevel"/>
    <w:tmpl w:val="9F24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DC25BE"/>
    <w:multiLevelType w:val="hybridMultilevel"/>
    <w:tmpl w:val="2DEE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A7852"/>
    <w:multiLevelType w:val="hybridMultilevel"/>
    <w:tmpl w:val="43DEF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0B768F"/>
    <w:multiLevelType w:val="multilevel"/>
    <w:tmpl w:val="522CCDF8"/>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8"/>
  </w:num>
  <w:num w:numId="7">
    <w:abstractNumId w:val="9"/>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Arial&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2drxf0iprspzeda0bvz2w2ff9fttspzsr0&quot;&gt;My EndNote Library&lt;record-ids&gt;&lt;item&gt;8&lt;/item&gt;&lt;/record-ids&gt;&lt;/item&gt;&lt;/Libraries&gt;"/>
  </w:docVars>
  <w:rsids>
    <w:rsidRoot w:val="00542495"/>
    <w:rsid w:val="00000493"/>
    <w:rsid w:val="00000817"/>
    <w:rsid w:val="000012B6"/>
    <w:rsid w:val="000021E1"/>
    <w:rsid w:val="00004217"/>
    <w:rsid w:val="000044AB"/>
    <w:rsid w:val="00004541"/>
    <w:rsid w:val="0000484D"/>
    <w:rsid w:val="00004AA8"/>
    <w:rsid w:val="0000514D"/>
    <w:rsid w:val="00005BDF"/>
    <w:rsid w:val="00005D76"/>
    <w:rsid w:val="000062BB"/>
    <w:rsid w:val="00006506"/>
    <w:rsid w:val="0001320B"/>
    <w:rsid w:val="00013AE8"/>
    <w:rsid w:val="00014477"/>
    <w:rsid w:val="000156A2"/>
    <w:rsid w:val="00016E5D"/>
    <w:rsid w:val="00020C96"/>
    <w:rsid w:val="00022B29"/>
    <w:rsid w:val="00022CF4"/>
    <w:rsid w:val="0002319C"/>
    <w:rsid w:val="00023554"/>
    <w:rsid w:val="000269E3"/>
    <w:rsid w:val="00026E21"/>
    <w:rsid w:val="00027076"/>
    <w:rsid w:val="0002754F"/>
    <w:rsid w:val="00027ECF"/>
    <w:rsid w:val="000309CF"/>
    <w:rsid w:val="00030F84"/>
    <w:rsid w:val="00031148"/>
    <w:rsid w:val="00032031"/>
    <w:rsid w:val="00033B51"/>
    <w:rsid w:val="0003450A"/>
    <w:rsid w:val="00035A6D"/>
    <w:rsid w:val="00035F1B"/>
    <w:rsid w:val="00037E5E"/>
    <w:rsid w:val="00040CE9"/>
    <w:rsid w:val="00041496"/>
    <w:rsid w:val="00041881"/>
    <w:rsid w:val="00042C10"/>
    <w:rsid w:val="000436EA"/>
    <w:rsid w:val="00045362"/>
    <w:rsid w:val="00045683"/>
    <w:rsid w:val="00050191"/>
    <w:rsid w:val="000503FD"/>
    <w:rsid w:val="00051B66"/>
    <w:rsid w:val="00051F93"/>
    <w:rsid w:val="000530E8"/>
    <w:rsid w:val="00055D0A"/>
    <w:rsid w:val="00055E38"/>
    <w:rsid w:val="000562C2"/>
    <w:rsid w:val="00056B36"/>
    <w:rsid w:val="00057255"/>
    <w:rsid w:val="00062ACA"/>
    <w:rsid w:val="00065C48"/>
    <w:rsid w:val="00065D57"/>
    <w:rsid w:val="00066734"/>
    <w:rsid w:val="000755D9"/>
    <w:rsid w:val="000761EA"/>
    <w:rsid w:val="0008037A"/>
    <w:rsid w:val="00080C57"/>
    <w:rsid w:val="00080E85"/>
    <w:rsid w:val="00081CA4"/>
    <w:rsid w:val="0008345E"/>
    <w:rsid w:val="00083673"/>
    <w:rsid w:val="00084141"/>
    <w:rsid w:val="00084285"/>
    <w:rsid w:val="00085A0C"/>
    <w:rsid w:val="0008743E"/>
    <w:rsid w:val="00090087"/>
    <w:rsid w:val="00090FB4"/>
    <w:rsid w:val="0009201E"/>
    <w:rsid w:val="00093214"/>
    <w:rsid w:val="0009457B"/>
    <w:rsid w:val="000951FE"/>
    <w:rsid w:val="00095856"/>
    <w:rsid w:val="000A1DC5"/>
    <w:rsid w:val="000A259A"/>
    <w:rsid w:val="000A417E"/>
    <w:rsid w:val="000A53F6"/>
    <w:rsid w:val="000A551A"/>
    <w:rsid w:val="000A5545"/>
    <w:rsid w:val="000A6FE8"/>
    <w:rsid w:val="000A7247"/>
    <w:rsid w:val="000B0157"/>
    <w:rsid w:val="000B1DA4"/>
    <w:rsid w:val="000B20CB"/>
    <w:rsid w:val="000B216B"/>
    <w:rsid w:val="000B2FF5"/>
    <w:rsid w:val="000B3361"/>
    <w:rsid w:val="000B3449"/>
    <w:rsid w:val="000B34C0"/>
    <w:rsid w:val="000B3897"/>
    <w:rsid w:val="000B3929"/>
    <w:rsid w:val="000B4A42"/>
    <w:rsid w:val="000B4B15"/>
    <w:rsid w:val="000B5281"/>
    <w:rsid w:val="000B5AC3"/>
    <w:rsid w:val="000B5EC0"/>
    <w:rsid w:val="000B60A1"/>
    <w:rsid w:val="000C1AF2"/>
    <w:rsid w:val="000C3042"/>
    <w:rsid w:val="000C3C93"/>
    <w:rsid w:val="000C4999"/>
    <w:rsid w:val="000C4F95"/>
    <w:rsid w:val="000C75EC"/>
    <w:rsid w:val="000D10BB"/>
    <w:rsid w:val="000D113F"/>
    <w:rsid w:val="000D145B"/>
    <w:rsid w:val="000D2230"/>
    <w:rsid w:val="000D40E1"/>
    <w:rsid w:val="000D4272"/>
    <w:rsid w:val="000D5416"/>
    <w:rsid w:val="000D5B62"/>
    <w:rsid w:val="000D621E"/>
    <w:rsid w:val="000D70FD"/>
    <w:rsid w:val="000D7466"/>
    <w:rsid w:val="000E12D3"/>
    <w:rsid w:val="000E2ACD"/>
    <w:rsid w:val="000E2DCA"/>
    <w:rsid w:val="000E32F2"/>
    <w:rsid w:val="000E3491"/>
    <w:rsid w:val="000E383D"/>
    <w:rsid w:val="000E38EC"/>
    <w:rsid w:val="000E4696"/>
    <w:rsid w:val="000E510C"/>
    <w:rsid w:val="000E519B"/>
    <w:rsid w:val="000E5263"/>
    <w:rsid w:val="000E55E8"/>
    <w:rsid w:val="000E59CC"/>
    <w:rsid w:val="000E5A49"/>
    <w:rsid w:val="000F24DF"/>
    <w:rsid w:val="000F2BCF"/>
    <w:rsid w:val="000F3584"/>
    <w:rsid w:val="000F3829"/>
    <w:rsid w:val="000F396B"/>
    <w:rsid w:val="000F5B14"/>
    <w:rsid w:val="000F6471"/>
    <w:rsid w:val="000F6A43"/>
    <w:rsid w:val="000F71B6"/>
    <w:rsid w:val="000F72BC"/>
    <w:rsid w:val="000F791E"/>
    <w:rsid w:val="000F7C82"/>
    <w:rsid w:val="00100870"/>
    <w:rsid w:val="00100FFD"/>
    <w:rsid w:val="00101354"/>
    <w:rsid w:val="00101C5A"/>
    <w:rsid w:val="001022C6"/>
    <w:rsid w:val="00103FD8"/>
    <w:rsid w:val="001043AC"/>
    <w:rsid w:val="001044F5"/>
    <w:rsid w:val="00104E8C"/>
    <w:rsid w:val="001058E2"/>
    <w:rsid w:val="0011073A"/>
    <w:rsid w:val="00111100"/>
    <w:rsid w:val="001115E7"/>
    <w:rsid w:val="00112354"/>
    <w:rsid w:val="0011273F"/>
    <w:rsid w:val="00113449"/>
    <w:rsid w:val="0011382F"/>
    <w:rsid w:val="001138C2"/>
    <w:rsid w:val="00115547"/>
    <w:rsid w:val="0011582A"/>
    <w:rsid w:val="00116549"/>
    <w:rsid w:val="001169CE"/>
    <w:rsid w:val="001176BF"/>
    <w:rsid w:val="00117EC5"/>
    <w:rsid w:val="00120C31"/>
    <w:rsid w:val="00121780"/>
    <w:rsid w:val="00122317"/>
    <w:rsid w:val="0012251E"/>
    <w:rsid w:val="001237F5"/>
    <w:rsid w:val="00124421"/>
    <w:rsid w:val="00125954"/>
    <w:rsid w:val="0012607F"/>
    <w:rsid w:val="001278C9"/>
    <w:rsid w:val="001278DD"/>
    <w:rsid w:val="00130B12"/>
    <w:rsid w:val="00131D92"/>
    <w:rsid w:val="00134615"/>
    <w:rsid w:val="00134E04"/>
    <w:rsid w:val="00135A6F"/>
    <w:rsid w:val="001367FE"/>
    <w:rsid w:val="00137A2E"/>
    <w:rsid w:val="00140348"/>
    <w:rsid w:val="00140814"/>
    <w:rsid w:val="00141B45"/>
    <w:rsid w:val="00145586"/>
    <w:rsid w:val="00146497"/>
    <w:rsid w:val="00146860"/>
    <w:rsid w:val="00146DBC"/>
    <w:rsid w:val="001475A0"/>
    <w:rsid w:val="00147DED"/>
    <w:rsid w:val="00151266"/>
    <w:rsid w:val="00152744"/>
    <w:rsid w:val="00156258"/>
    <w:rsid w:val="00156F32"/>
    <w:rsid w:val="00157237"/>
    <w:rsid w:val="001601E2"/>
    <w:rsid w:val="00162AD5"/>
    <w:rsid w:val="001635F8"/>
    <w:rsid w:val="0016362F"/>
    <w:rsid w:val="0016363F"/>
    <w:rsid w:val="00163CFA"/>
    <w:rsid w:val="00164BD5"/>
    <w:rsid w:val="00164F7A"/>
    <w:rsid w:val="00165D2D"/>
    <w:rsid w:val="00165E00"/>
    <w:rsid w:val="00166AE6"/>
    <w:rsid w:val="0016762A"/>
    <w:rsid w:val="00170A04"/>
    <w:rsid w:val="00171CAF"/>
    <w:rsid w:val="00171CDA"/>
    <w:rsid w:val="001726D1"/>
    <w:rsid w:val="00172D01"/>
    <w:rsid w:val="001753E6"/>
    <w:rsid w:val="00175E5D"/>
    <w:rsid w:val="00175FEF"/>
    <w:rsid w:val="00176871"/>
    <w:rsid w:val="001772BC"/>
    <w:rsid w:val="001775E9"/>
    <w:rsid w:val="0018060C"/>
    <w:rsid w:val="001823BA"/>
    <w:rsid w:val="001826BB"/>
    <w:rsid w:val="001840CA"/>
    <w:rsid w:val="001855AA"/>
    <w:rsid w:val="00185FE4"/>
    <w:rsid w:val="00186096"/>
    <w:rsid w:val="00186248"/>
    <w:rsid w:val="00186443"/>
    <w:rsid w:val="00186A6B"/>
    <w:rsid w:val="00186E43"/>
    <w:rsid w:val="00186EC0"/>
    <w:rsid w:val="00187954"/>
    <w:rsid w:val="00187D72"/>
    <w:rsid w:val="00190DED"/>
    <w:rsid w:val="001953A8"/>
    <w:rsid w:val="0019652E"/>
    <w:rsid w:val="00196872"/>
    <w:rsid w:val="00196988"/>
    <w:rsid w:val="001969F0"/>
    <w:rsid w:val="001A0A1B"/>
    <w:rsid w:val="001A0D26"/>
    <w:rsid w:val="001A19B5"/>
    <w:rsid w:val="001A2767"/>
    <w:rsid w:val="001A29B3"/>
    <w:rsid w:val="001A390D"/>
    <w:rsid w:val="001A53DE"/>
    <w:rsid w:val="001A5FC8"/>
    <w:rsid w:val="001A65E1"/>
    <w:rsid w:val="001A685B"/>
    <w:rsid w:val="001B0883"/>
    <w:rsid w:val="001B144C"/>
    <w:rsid w:val="001B1EB2"/>
    <w:rsid w:val="001B2F04"/>
    <w:rsid w:val="001B3AAB"/>
    <w:rsid w:val="001B59D2"/>
    <w:rsid w:val="001B5A21"/>
    <w:rsid w:val="001B76E6"/>
    <w:rsid w:val="001B772C"/>
    <w:rsid w:val="001C00E1"/>
    <w:rsid w:val="001C1A85"/>
    <w:rsid w:val="001C358A"/>
    <w:rsid w:val="001C363A"/>
    <w:rsid w:val="001C3810"/>
    <w:rsid w:val="001C4AA1"/>
    <w:rsid w:val="001C4E8E"/>
    <w:rsid w:val="001C5144"/>
    <w:rsid w:val="001C5F4B"/>
    <w:rsid w:val="001C6298"/>
    <w:rsid w:val="001C77F6"/>
    <w:rsid w:val="001C77FD"/>
    <w:rsid w:val="001C7A2C"/>
    <w:rsid w:val="001D0C96"/>
    <w:rsid w:val="001D1F11"/>
    <w:rsid w:val="001D2455"/>
    <w:rsid w:val="001D3FCF"/>
    <w:rsid w:val="001D752A"/>
    <w:rsid w:val="001E0E9F"/>
    <w:rsid w:val="001E13D3"/>
    <w:rsid w:val="001E1AD1"/>
    <w:rsid w:val="001E2CCA"/>
    <w:rsid w:val="001E2D16"/>
    <w:rsid w:val="001E351F"/>
    <w:rsid w:val="001E3E37"/>
    <w:rsid w:val="001E4030"/>
    <w:rsid w:val="001E4BFD"/>
    <w:rsid w:val="001E5062"/>
    <w:rsid w:val="001E5DDE"/>
    <w:rsid w:val="001E5E82"/>
    <w:rsid w:val="001E5FC5"/>
    <w:rsid w:val="001E65EF"/>
    <w:rsid w:val="001F15DE"/>
    <w:rsid w:val="001F1634"/>
    <w:rsid w:val="001F1B8F"/>
    <w:rsid w:val="001F1B94"/>
    <w:rsid w:val="001F1C7F"/>
    <w:rsid w:val="001F315A"/>
    <w:rsid w:val="001F45D6"/>
    <w:rsid w:val="002022DC"/>
    <w:rsid w:val="002025A5"/>
    <w:rsid w:val="002049AB"/>
    <w:rsid w:val="002056BC"/>
    <w:rsid w:val="002067BE"/>
    <w:rsid w:val="00206898"/>
    <w:rsid w:val="00210036"/>
    <w:rsid w:val="0021089D"/>
    <w:rsid w:val="002134B8"/>
    <w:rsid w:val="00214B0D"/>
    <w:rsid w:val="00215022"/>
    <w:rsid w:val="002163CA"/>
    <w:rsid w:val="00217642"/>
    <w:rsid w:val="002202A7"/>
    <w:rsid w:val="002212A4"/>
    <w:rsid w:val="00223808"/>
    <w:rsid w:val="00223C96"/>
    <w:rsid w:val="00226906"/>
    <w:rsid w:val="0022706D"/>
    <w:rsid w:val="00227115"/>
    <w:rsid w:val="00227B00"/>
    <w:rsid w:val="00227DC9"/>
    <w:rsid w:val="00230218"/>
    <w:rsid w:val="00230469"/>
    <w:rsid w:val="002304EE"/>
    <w:rsid w:val="00230558"/>
    <w:rsid w:val="00231AEE"/>
    <w:rsid w:val="00233539"/>
    <w:rsid w:val="00233E3D"/>
    <w:rsid w:val="00233FBD"/>
    <w:rsid w:val="00234173"/>
    <w:rsid w:val="0023585D"/>
    <w:rsid w:val="00235F73"/>
    <w:rsid w:val="00244AAC"/>
    <w:rsid w:val="00244CF8"/>
    <w:rsid w:val="00244E26"/>
    <w:rsid w:val="00245387"/>
    <w:rsid w:val="002454FD"/>
    <w:rsid w:val="00246AD9"/>
    <w:rsid w:val="00250094"/>
    <w:rsid w:val="0025314A"/>
    <w:rsid w:val="002549E4"/>
    <w:rsid w:val="00254CC0"/>
    <w:rsid w:val="00255AB8"/>
    <w:rsid w:val="00256443"/>
    <w:rsid w:val="002578F6"/>
    <w:rsid w:val="0026050E"/>
    <w:rsid w:val="0026055A"/>
    <w:rsid w:val="00260966"/>
    <w:rsid w:val="00261AB8"/>
    <w:rsid w:val="002624B7"/>
    <w:rsid w:val="00263F17"/>
    <w:rsid w:val="00264879"/>
    <w:rsid w:val="00265F2E"/>
    <w:rsid w:val="002664F4"/>
    <w:rsid w:val="00267875"/>
    <w:rsid w:val="0026792C"/>
    <w:rsid w:val="002711D3"/>
    <w:rsid w:val="00271EBB"/>
    <w:rsid w:val="00271EFC"/>
    <w:rsid w:val="00271F2C"/>
    <w:rsid w:val="00272602"/>
    <w:rsid w:val="00273137"/>
    <w:rsid w:val="002748D7"/>
    <w:rsid w:val="00275B4A"/>
    <w:rsid w:val="00276994"/>
    <w:rsid w:val="002800DF"/>
    <w:rsid w:val="00281718"/>
    <w:rsid w:val="00281DA4"/>
    <w:rsid w:val="002838E9"/>
    <w:rsid w:val="00284590"/>
    <w:rsid w:val="00285DEC"/>
    <w:rsid w:val="0028626D"/>
    <w:rsid w:val="002866C1"/>
    <w:rsid w:val="002877AA"/>
    <w:rsid w:val="002879E4"/>
    <w:rsid w:val="002918D5"/>
    <w:rsid w:val="00291A9B"/>
    <w:rsid w:val="002920C3"/>
    <w:rsid w:val="0029311D"/>
    <w:rsid w:val="00295899"/>
    <w:rsid w:val="00296787"/>
    <w:rsid w:val="0029693E"/>
    <w:rsid w:val="002A08B4"/>
    <w:rsid w:val="002A2363"/>
    <w:rsid w:val="002A375D"/>
    <w:rsid w:val="002A37E0"/>
    <w:rsid w:val="002A4849"/>
    <w:rsid w:val="002A4880"/>
    <w:rsid w:val="002A500F"/>
    <w:rsid w:val="002A5446"/>
    <w:rsid w:val="002A5ED4"/>
    <w:rsid w:val="002A73AD"/>
    <w:rsid w:val="002A7CA7"/>
    <w:rsid w:val="002B0628"/>
    <w:rsid w:val="002B0DC3"/>
    <w:rsid w:val="002B2091"/>
    <w:rsid w:val="002B2671"/>
    <w:rsid w:val="002B3E5B"/>
    <w:rsid w:val="002B4937"/>
    <w:rsid w:val="002B4AB7"/>
    <w:rsid w:val="002B4D69"/>
    <w:rsid w:val="002B656C"/>
    <w:rsid w:val="002B690C"/>
    <w:rsid w:val="002B771C"/>
    <w:rsid w:val="002B79B5"/>
    <w:rsid w:val="002C09A1"/>
    <w:rsid w:val="002C0D68"/>
    <w:rsid w:val="002C172D"/>
    <w:rsid w:val="002C230C"/>
    <w:rsid w:val="002C24AB"/>
    <w:rsid w:val="002C281D"/>
    <w:rsid w:val="002C312B"/>
    <w:rsid w:val="002C3DE0"/>
    <w:rsid w:val="002C6F91"/>
    <w:rsid w:val="002C7239"/>
    <w:rsid w:val="002D00BB"/>
    <w:rsid w:val="002D0109"/>
    <w:rsid w:val="002D0163"/>
    <w:rsid w:val="002D036D"/>
    <w:rsid w:val="002D146C"/>
    <w:rsid w:val="002D17CD"/>
    <w:rsid w:val="002D19A3"/>
    <w:rsid w:val="002D1AA6"/>
    <w:rsid w:val="002D1C01"/>
    <w:rsid w:val="002D22C2"/>
    <w:rsid w:val="002D2CBF"/>
    <w:rsid w:val="002D35AF"/>
    <w:rsid w:val="002D419B"/>
    <w:rsid w:val="002D596F"/>
    <w:rsid w:val="002D5C94"/>
    <w:rsid w:val="002D5E91"/>
    <w:rsid w:val="002D661C"/>
    <w:rsid w:val="002D73CC"/>
    <w:rsid w:val="002E00A8"/>
    <w:rsid w:val="002E1097"/>
    <w:rsid w:val="002E19C1"/>
    <w:rsid w:val="002E5670"/>
    <w:rsid w:val="002E5B67"/>
    <w:rsid w:val="002E6CB8"/>
    <w:rsid w:val="002E71CC"/>
    <w:rsid w:val="002F04C3"/>
    <w:rsid w:val="002F1CE1"/>
    <w:rsid w:val="002F1E79"/>
    <w:rsid w:val="002F21F0"/>
    <w:rsid w:val="002F2324"/>
    <w:rsid w:val="002F249E"/>
    <w:rsid w:val="002F2BA4"/>
    <w:rsid w:val="002F34E1"/>
    <w:rsid w:val="002F385F"/>
    <w:rsid w:val="002F4939"/>
    <w:rsid w:val="002F5067"/>
    <w:rsid w:val="002F55FC"/>
    <w:rsid w:val="002F7086"/>
    <w:rsid w:val="0030005C"/>
    <w:rsid w:val="00301821"/>
    <w:rsid w:val="00302EBD"/>
    <w:rsid w:val="003055F0"/>
    <w:rsid w:val="003070B5"/>
    <w:rsid w:val="003079C1"/>
    <w:rsid w:val="0031098F"/>
    <w:rsid w:val="00310E5E"/>
    <w:rsid w:val="0031104E"/>
    <w:rsid w:val="003131DF"/>
    <w:rsid w:val="00313832"/>
    <w:rsid w:val="0031706E"/>
    <w:rsid w:val="00317294"/>
    <w:rsid w:val="00321BDB"/>
    <w:rsid w:val="00321CB6"/>
    <w:rsid w:val="00321F6C"/>
    <w:rsid w:val="00323214"/>
    <w:rsid w:val="00323C2A"/>
    <w:rsid w:val="003254CE"/>
    <w:rsid w:val="00326103"/>
    <w:rsid w:val="003267BE"/>
    <w:rsid w:val="00326C06"/>
    <w:rsid w:val="00327FF2"/>
    <w:rsid w:val="00332150"/>
    <w:rsid w:val="00332AFD"/>
    <w:rsid w:val="00332F25"/>
    <w:rsid w:val="00333353"/>
    <w:rsid w:val="00333A84"/>
    <w:rsid w:val="00333FE0"/>
    <w:rsid w:val="003349C7"/>
    <w:rsid w:val="00334D1F"/>
    <w:rsid w:val="00335054"/>
    <w:rsid w:val="003359CE"/>
    <w:rsid w:val="00335F7F"/>
    <w:rsid w:val="00336451"/>
    <w:rsid w:val="00336B31"/>
    <w:rsid w:val="00337501"/>
    <w:rsid w:val="0034021E"/>
    <w:rsid w:val="003434FB"/>
    <w:rsid w:val="003438A5"/>
    <w:rsid w:val="00344D67"/>
    <w:rsid w:val="00344ED5"/>
    <w:rsid w:val="00350B0E"/>
    <w:rsid w:val="00350DED"/>
    <w:rsid w:val="003510CD"/>
    <w:rsid w:val="00351420"/>
    <w:rsid w:val="00351F0B"/>
    <w:rsid w:val="003527F2"/>
    <w:rsid w:val="00352A48"/>
    <w:rsid w:val="00352DDA"/>
    <w:rsid w:val="003535DD"/>
    <w:rsid w:val="003537B6"/>
    <w:rsid w:val="00353AAB"/>
    <w:rsid w:val="00354C08"/>
    <w:rsid w:val="0035516D"/>
    <w:rsid w:val="003562E5"/>
    <w:rsid w:val="00356B69"/>
    <w:rsid w:val="00357A39"/>
    <w:rsid w:val="00360338"/>
    <w:rsid w:val="00360E43"/>
    <w:rsid w:val="00361335"/>
    <w:rsid w:val="00362281"/>
    <w:rsid w:val="00362CBB"/>
    <w:rsid w:val="00363824"/>
    <w:rsid w:val="00364151"/>
    <w:rsid w:val="00367074"/>
    <w:rsid w:val="003672E0"/>
    <w:rsid w:val="0036787B"/>
    <w:rsid w:val="00367963"/>
    <w:rsid w:val="00373F19"/>
    <w:rsid w:val="00374651"/>
    <w:rsid w:val="00374E15"/>
    <w:rsid w:val="00374E4C"/>
    <w:rsid w:val="003754DE"/>
    <w:rsid w:val="00377B3A"/>
    <w:rsid w:val="0038107C"/>
    <w:rsid w:val="003830C3"/>
    <w:rsid w:val="003834C6"/>
    <w:rsid w:val="003853BA"/>
    <w:rsid w:val="0038687F"/>
    <w:rsid w:val="00387DF5"/>
    <w:rsid w:val="0039045E"/>
    <w:rsid w:val="00390CE3"/>
    <w:rsid w:val="00390F4F"/>
    <w:rsid w:val="003914D0"/>
    <w:rsid w:val="0039237C"/>
    <w:rsid w:val="00393CC5"/>
    <w:rsid w:val="00393D36"/>
    <w:rsid w:val="0039594E"/>
    <w:rsid w:val="003964B8"/>
    <w:rsid w:val="00396B48"/>
    <w:rsid w:val="003A00C1"/>
    <w:rsid w:val="003A2B13"/>
    <w:rsid w:val="003A519A"/>
    <w:rsid w:val="003A52C9"/>
    <w:rsid w:val="003A76CA"/>
    <w:rsid w:val="003B038A"/>
    <w:rsid w:val="003B03DF"/>
    <w:rsid w:val="003B1786"/>
    <w:rsid w:val="003B2095"/>
    <w:rsid w:val="003B2FBE"/>
    <w:rsid w:val="003B6CAE"/>
    <w:rsid w:val="003B7D7D"/>
    <w:rsid w:val="003C0248"/>
    <w:rsid w:val="003C1FC2"/>
    <w:rsid w:val="003C2686"/>
    <w:rsid w:val="003C2762"/>
    <w:rsid w:val="003C37F5"/>
    <w:rsid w:val="003C5538"/>
    <w:rsid w:val="003C6995"/>
    <w:rsid w:val="003C7204"/>
    <w:rsid w:val="003D22D9"/>
    <w:rsid w:val="003D2DA8"/>
    <w:rsid w:val="003D337E"/>
    <w:rsid w:val="003D4DF0"/>
    <w:rsid w:val="003D7A9E"/>
    <w:rsid w:val="003E139C"/>
    <w:rsid w:val="003E1D9C"/>
    <w:rsid w:val="003E4498"/>
    <w:rsid w:val="003E5F2B"/>
    <w:rsid w:val="003E60DB"/>
    <w:rsid w:val="003E67D9"/>
    <w:rsid w:val="003E7F21"/>
    <w:rsid w:val="003F1911"/>
    <w:rsid w:val="003F1E85"/>
    <w:rsid w:val="003F3B67"/>
    <w:rsid w:val="003F3C34"/>
    <w:rsid w:val="003F414A"/>
    <w:rsid w:val="003F6532"/>
    <w:rsid w:val="003F6C38"/>
    <w:rsid w:val="003F75E9"/>
    <w:rsid w:val="00400BAD"/>
    <w:rsid w:val="00402320"/>
    <w:rsid w:val="00402577"/>
    <w:rsid w:val="00402AA5"/>
    <w:rsid w:val="00403D45"/>
    <w:rsid w:val="00404868"/>
    <w:rsid w:val="004049D6"/>
    <w:rsid w:val="00404BEA"/>
    <w:rsid w:val="00404D79"/>
    <w:rsid w:val="004053D0"/>
    <w:rsid w:val="00405779"/>
    <w:rsid w:val="0040588E"/>
    <w:rsid w:val="00405BDB"/>
    <w:rsid w:val="00405ED7"/>
    <w:rsid w:val="00406473"/>
    <w:rsid w:val="004067FC"/>
    <w:rsid w:val="00407297"/>
    <w:rsid w:val="004077F2"/>
    <w:rsid w:val="00410D65"/>
    <w:rsid w:val="0041148B"/>
    <w:rsid w:val="00412B45"/>
    <w:rsid w:val="004145FA"/>
    <w:rsid w:val="00415B66"/>
    <w:rsid w:val="00415E37"/>
    <w:rsid w:val="00416468"/>
    <w:rsid w:val="00416CC0"/>
    <w:rsid w:val="00416D60"/>
    <w:rsid w:val="00417A62"/>
    <w:rsid w:val="004206AB"/>
    <w:rsid w:val="004207FC"/>
    <w:rsid w:val="0042094F"/>
    <w:rsid w:val="00420BAB"/>
    <w:rsid w:val="00420DC9"/>
    <w:rsid w:val="00422B6B"/>
    <w:rsid w:val="00422D69"/>
    <w:rsid w:val="00427D7C"/>
    <w:rsid w:val="00427F50"/>
    <w:rsid w:val="00430EFD"/>
    <w:rsid w:val="00431869"/>
    <w:rsid w:val="00431EFA"/>
    <w:rsid w:val="00432149"/>
    <w:rsid w:val="00432790"/>
    <w:rsid w:val="00433F01"/>
    <w:rsid w:val="00434986"/>
    <w:rsid w:val="00434CD0"/>
    <w:rsid w:val="00434D79"/>
    <w:rsid w:val="00435584"/>
    <w:rsid w:val="00437A24"/>
    <w:rsid w:val="00440A8E"/>
    <w:rsid w:val="00441300"/>
    <w:rsid w:val="00441737"/>
    <w:rsid w:val="00441AED"/>
    <w:rsid w:val="00441BA7"/>
    <w:rsid w:val="00442308"/>
    <w:rsid w:val="00442E2B"/>
    <w:rsid w:val="00443F5A"/>
    <w:rsid w:val="004451A6"/>
    <w:rsid w:val="00445553"/>
    <w:rsid w:val="00445F52"/>
    <w:rsid w:val="0045005B"/>
    <w:rsid w:val="00450F51"/>
    <w:rsid w:val="00451A84"/>
    <w:rsid w:val="00451EB9"/>
    <w:rsid w:val="00452533"/>
    <w:rsid w:val="004533BD"/>
    <w:rsid w:val="00455A25"/>
    <w:rsid w:val="00455C01"/>
    <w:rsid w:val="00455E61"/>
    <w:rsid w:val="004567CA"/>
    <w:rsid w:val="004568D2"/>
    <w:rsid w:val="00457076"/>
    <w:rsid w:val="00457E05"/>
    <w:rsid w:val="004606C5"/>
    <w:rsid w:val="00460EBE"/>
    <w:rsid w:val="0046220B"/>
    <w:rsid w:val="00462F80"/>
    <w:rsid w:val="00464421"/>
    <w:rsid w:val="0046510B"/>
    <w:rsid w:val="0046539E"/>
    <w:rsid w:val="00465540"/>
    <w:rsid w:val="00465FCB"/>
    <w:rsid w:val="00471B01"/>
    <w:rsid w:val="00474163"/>
    <w:rsid w:val="0047543E"/>
    <w:rsid w:val="00476FB6"/>
    <w:rsid w:val="00477560"/>
    <w:rsid w:val="00477E9E"/>
    <w:rsid w:val="00480497"/>
    <w:rsid w:val="00480791"/>
    <w:rsid w:val="00480F19"/>
    <w:rsid w:val="004843A7"/>
    <w:rsid w:val="004858A6"/>
    <w:rsid w:val="00485DC8"/>
    <w:rsid w:val="0048614C"/>
    <w:rsid w:val="00486409"/>
    <w:rsid w:val="0048688A"/>
    <w:rsid w:val="00486B9F"/>
    <w:rsid w:val="00486F33"/>
    <w:rsid w:val="00487919"/>
    <w:rsid w:val="00487AE0"/>
    <w:rsid w:val="004903B1"/>
    <w:rsid w:val="00491384"/>
    <w:rsid w:val="00493360"/>
    <w:rsid w:val="004935F1"/>
    <w:rsid w:val="004941BF"/>
    <w:rsid w:val="00494FCE"/>
    <w:rsid w:val="004A046F"/>
    <w:rsid w:val="004A0BCB"/>
    <w:rsid w:val="004A1B4D"/>
    <w:rsid w:val="004A21ED"/>
    <w:rsid w:val="004A2218"/>
    <w:rsid w:val="004A5296"/>
    <w:rsid w:val="004A52A2"/>
    <w:rsid w:val="004A675D"/>
    <w:rsid w:val="004A6805"/>
    <w:rsid w:val="004A7CEA"/>
    <w:rsid w:val="004B0726"/>
    <w:rsid w:val="004B080F"/>
    <w:rsid w:val="004B0D0F"/>
    <w:rsid w:val="004B27A6"/>
    <w:rsid w:val="004B300A"/>
    <w:rsid w:val="004B5E8B"/>
    <w:rsid w:val="004B75F6"/>
    <w:rsid w:val="004B7BFF"/>
    <w:rsid w:val="004C2367"/>
    <w:rsid w:val="004C24DF"/>
    <w:rsid w:val="004C2B3D"/>
    <w:rsid w:val="004C33CB"/>
    <w:rsid w:val="004C520E"/>
    <w:rsid w:val="004C5634"/>
    <w:rsid w:val="004D0463"/>
    <w:rsid w:val="004D05F4"/>
    <w:rsid w:val="004D09D7"/>
    <w:rsid w:val="004D0B0D"/>
    <w:rsid w:val="004D1774"/>
    <w:rsid w:val="004D1C42"/>
    <w:rsid w:val="004D1FB1"/>
    <w:rsid w:val="004D24D5"/>
    <w:rsid w:val="004D2D8E"/>
    <w:rsid w:val="004D35A7"/>
    <w:rsid w:val="004D3646"/>
    <w:rsid w:val="004D4C6B"/>
    <w:rsid w:val="004D63D8"/>
    <w:rsid w:val="004D6837"/>
    <w:rsid w:val="004D7B81"/>
    <w:rsid w:val="004E0908"/>
    <w:rsid w:val="004E196F"/>
    <w:rsid w:val="004E26E4"/>
    <w:rsid w:val="004E2BB3"/>
    <w:rsid w:val="004E38C4"/>
    <w:rsid w:val="004E454C"/>
    <w:rsid w:val="004E5945"/>
    <w:rsid w:val="004E69E1"/>
    <w:rsid w:val="004E6A5F"/>
    <w:rsid w:val="004E75CD"/>
    <w:rsid w:val="004F0319"/>
    <w:rsid w:val="004F1014"/>
    <w:rsid w:val="004F2303"/>
    <w:rsid w:val="004F325A"/>
    <w:rsid w:val="004F350B"/>
    <w:rsid w:val="004F384E"/>
    <w:rsid w:val="004F39D9"/>
    <w:rsid w:val="004F3A5E"/>
    <w:rsid w:val="004F4B8F"/>
    <w:rsid w:val="004F7CE0"/>
    <w:rsid w:val="0050060A"/>
    <w:rsid w:val="0050078F"/>
    <w:rsid w:val="00500F45"/>
    <w:rsid w:val="005015E2"/>
    <w:rsid w:val="005033E2"/>
    <w:rsid w:val="00503525"/>
    <w:rsid w:val="0050360B"/>
    <w:rsid w:val="00503D67"/>
    <w:rsid w:val="005055A8"/>
    <w:rsid w:val="00505980"/>
    <w:rsid w:val="005061DF"/>
    <w:rsid w:val="00506885"/>
    <w:rsid w:val="0050705C"/>
    <w:rsid w:val="0051030D"/>
    <w:rsid w:val="00511611"/>
    <w:rsid w:val="00512866"/>
    <w:rsid w:val="00512D41"/>
    <w:rsid w:val="005130E7"/>
    <w:rsid w:val="005135C5"/>
    <w:rsid w:val="00514BE2"/>
    <w:rsid w:val="00514C44"/>
    <w:rsid w:val="00514EDF"/>
    <w:rsid w:val="005156B9"/>
    <w:rsid w:val="00515817"/>
    <w:rsid w:val="00515D31"/>
    <w:rsid w:val="00515DB7"/>
    <w:rsid w:val="00520FC1"/>
    <w:rsid w:val="005215F9"/>
    <w:rsid w:val="005229B1"/>
    <w:rsid w:val="0052326D"/>
    <w:rsid w:val="00524D31"/>
    <w:rsid w:val="005253B8"/>
    <w:rsid w:val="005262D4"/>
    <w:rsid w:val="00527F41"/>
    <w:rsid w:val="00532ADE"/>
    <w:rsid w:val="005332D6"/>
    <w:rsid w:val="00533B61"/>
    <w:rsid w:val="005340C4"/>
    <w:rsid w:val="005340DE"/>
    <w:rsid w:val="00534EB3"/>
    <w:rsid w:val="005353A1"/>
    <w:rsid w:val="00536EDD"/>
    <w:rsid w:val="005379D1"/>
    <w:rsid w:val="00537A23"/>
    <w:rsid w:val="00540C0F"/>
    <w:rsid w:val="00540F9D"/>
    <w:rsid w:val="00542495"/>
    <w:rsid w:val="005429EF"/>
    <w:rsid w:val="005431CB"/>
    <w:rsid w:val="00543785"/>
    <w:rsid w:val="00544043"/>
    <w:rsid w:val="00544DA3"/>
    <w:rsid w:val="00545258"/>
    <w:rsid w:val="005456C1"/>
    <w:rsid w:val="0054570E"/>
    <w:rsid w:val="00545BB3"/>
    <w:rsid w:val="00546C7D"/>
    <w:rsid w:val="005471C4"/>
    <w:rsid w:val="005476B1"/>
    <w:rsid w:val="00550D33"/>
    <w:rsid w:val="00551947"/>
    <w:rsid w:val="005521F9"/>
    <w:rsid w:val="0055233F"/>
    <w:rsid w:val="00552B25"/>
    <w:rsid w:val="00552B3C"/>
    <w:rsid w:val="00552CAF"/>
    <w:rsid w:val="005534FB"/>
    <w:rsid w:val="00554112"/>
    <w:rsid w:val="00555CCB"/>
    <w:rsid w:val="00561196"/>
    <w:rsid w:val="00561E24"/>
    <w:rsid w:val="005627FE"/>
    <w:rsid w:val="00564394"/>
    <w:rsid w:val="005652B9"/>
    <w:rsid w:val="00565E31"/>
    <w:rsid w:val="00566C0B"/>
    <w:rsid w:val="00572059"/>
    <w:rsid w:val="0057270E"/>
    <w:rsid w:val="00573670"/>
    <w:rsid w:val="0057367A"/>
    <w:rsid w:val="005737C8"/>
    <w:rsid w:val="00573E87"/>
    <w:rsid w:val="00577BEB"/>
    <w:rsid w:val="00580BDA"/>
    <w:rsid w:val="00583996"/>
    <w:rsid w:val="00584521"/>
    <w:rsid w:val="005845F3"/>
    <w:rsid w:val="00585BE9"/>
    <w:rsid w:val="005862D4"/>
    <w:rsid w:val="00587422"/>
    <w:rsid w:val="005875E4"/>
    <w:rsid w:val="005906BD"/>
    <w:rsid w:val="00596580"/>
    <w:rsid w:val="00596A30"/>
    <w:rsid w:val="00596CEA"/>
    <w:rsid w:val="005978DF"/>
    <w:rsid w:val="005979ED"/>
    <w:rsid w:val="00597D8A"/>
    <w:rsid w:val="005A0BF3"/>
    <w:rsid w:val="005A1D7C"/>
    <w:rsid w:val="005A2A53"/>
    <w:rsid w:val="005A2F7E"/>
    <w:rsid w:val="005A3A62"/>
    <w:rsid w:val="005A42CD"/>
    <w:rsid w:val="005A4734"/>
    <w:rsid w:val="005A53F2"/>
    <w:rsid w:val="005A7703"/>
    <w:rsid w:val="005B1167"/>
    <w:rsid w:val="005B1FCB"/>
    <w:rsid w:val="005B21F7"/>
    <w:rsid w:val="005B2CC3"/>
    <w:rsid w:val="005B3A16"/>
    <w:rsid w:val="005B52E8"/>
    <w:rsid w:val="005B5923"/>
    <w:rsid w:val="005C0646"/>
    <w:rsid w:val="005C07C9"/>
    <w:rsid w:val="005C09E0"/>
    <w:rsid w:val="005C20E2"/>
    <w:rsid w:val="005C2F7A"/>
    <w:rsid w:val="005C4424"/>
    <w:rsid w:val="005C64D4"/>
    <w:rsid w:val="005C6696"/>
    <w:rsid w:val="005C6D8A"/>
    <w:rsid w:val="005C7193"/>
    <w:rsid w:val="005C78AD"/>
    <w:rsid w:val="005D0621"/>
    <w:rsid w:val="005D1DA6"/>
    <w:rsid w:val="005D484B"/>
    <w:rsid w:val="005D51F9"/>
    <w:rsid w:val="005D54F1"/>
    <w:rsid w:val="005D6BB1"/>
    <w:rsid w:val="005E208C"/>
    <w:rsid w:val="005E2682"/>
    <w:rsid w:val="005E3759"/>
    <w:rsid w:val="005E3AD7"/>
    <w:rsid w:val="005E5801"/>
    <w:rsid w:val="005E6035"/>
    <w:rsid w:val="005E673A"/>
    <w:rsid w:val="005E75CE"/>
    <w:rsid w:val="005F366D"/>
    <w:rsid w:val="005F3C49"/>
    <w:rsid w:val="005F7ADD"/>
    <w:rsid w:val="006001B7"/>
    <w:rsid w:val="006007D9"/>
    <w:rsid w:val="00600D1B"/>
    <w:rsid w:val="0060161D"/>
    <w:rsid w:val="006016FE"/>
    <w:rsid w:val="00603947"/>
    <w:rsid w:val="00603B29"/>
    <w:rsid w:val="00603E67"/>
    <w:rsid w:val="00603F05"/>
    <w:rsid w:val="00605354"/>
    <w:rsid w:val="006054E2"/>
    <w:rsid w:val="00605F19"/>
    <w:rsid w:val="00605F22"/>
    <w:rsid w:val="00606596"/>
    <w:rsid w:val="00607DFA"/>
    <w:rsid w:val="00607EDE"/>
    <w:rsid w:val="0061113B"/>
    <w:rsid w:val="006113C2"/>
    <w:rsid w:val="00612545"/>
    <w:rsid w:val="0061298B"/>
    <w:rsid w:val="00612DFA"/>
    <w:rsid w:val="00614011"/>
    <w:rsid w:val="0062070A"/>
    <w:rsid w:val="00620EEA"/>
    <w:rsid w:val="00623120"/>
    <w:rsid w:val="00625119"/>
    <w:rsid w:val="006256D3"/>
    <w:rsid w:val="00625733"/>
    <w:rsid w:val="00626E1F"/>
    <w:rsid w:val="00626F82"/>
    <w:rsid w:val="00631BBB"/>
    <w:rsid w:val="00635708"/>
    <w:rsid w:val="00636521"/>
    <w:rsid w:val="006374B3"/>
    <w:rsid w:val="00637D03"/>
    <w:rsid w:val="00637DEB"/>
    <w:rsid w:val="00640986"/>
    <w:rsid w:val="00642709"/>
    <w:rsid w:val="00642ACD"/>
    <w:rsid w:val="00642F32"/>
    <w:rsid w:val="00644590"/>
    <w:rsid w:val="006454DA"/>
    <w:rsid w:val="0064557F"/>
    <w:rsid w:val="006470CA"/>
    <w:rsid w:val="00647100"/>
    <w:rsid w:val="00647F1A"/>
    <w:rsid w:val="00651413"/>
    <w:rsid w:val="00651754"/>
    <w:rsid w:val="0065180E"/>
    <w:rsid w:val="006532B8"/>
    <w:rsid w:val="00653733"/>
    <w:rsid w:val="00653FB5"/>
    <w:rsid w:val="006550EC"/>
    <w:rsid w:val="0065655B"/>
    <w:rsid w:val="00657200"/>
    <w:rsid w:val="00657FE3"/>
    <w:rsid w:val="00661299"/>
    <w:rsid w:val="0066494B"/>
    <w:rsid w:val="00665A34"/>
    <w:rsid w:val="00665D74"/>
    <w:rsid w:val="00666302"/>
    <w:rsid w:val="00667B29"/>
    <w:rsid w:val="0067035D"/>
    <w:rsid w:val="0067072C"/>
    <w:rsid w:val="00671C1C"/>
    <w:rsid w:val="00672479"/>
    <w:rsid w:val="00672B1E"/>
    <w:rsid w:val="00673221"/>
    <w:rsid w:val="0067433E"/>
    <w:rsid w:val="006766CE"/>
    <w:rsid w:val="00676ABB"/>
    <w:rsid w:val="00676F01"/>
    <w:rsid w:val="00680575"/>
    <w:rsid w:val="006829C9"/>
    <w:rsid w:val="00683ADA"/>
    <w:rsid w:val="00683B76"/>
    <w:rsid w:val="00684210"/>
    <w:rsid w:val="006846D2"/>
    <w:rsid w:val="00685BF0"/>
    <w:rsid w:val="00690C3C"/>
    <w:rsid w:val="00691DDC"/>
    <w:rsid w:val="00693855"/>
    <w:rsid w:val="00693BC1"/>
    <w:rsid w:val="006941E5"/>
    <w:rsid w:val="006942E8"/>
    <w:rsid w:val="006953D1"/>
    <w:rsid w:val="00695DEF"/>
    <w:rsid w:val="00696AEA"/>
    <w:rsid w:val="00697FE1"/>
    <w:rsid w:val="006A0078"/>
    <w:rsid w:val="006A04F4"/>
    <w:rsid w:val="006A0504"/>
    <w:rsid w:val="006A1EC3"/>
    <w:rsid w:val="006A2312"/>
    <w:rsid w:val="006A316B"/>
    <w:rsid w:val="006A3949"/>
    <w:rsid w:val="006A5D15"/>
    <w:rsid w:val="006A63CD"/>
    <w:rsid w:val="006A6581"/>
    <w:rsid w:val="006A7512"/>
    <w:rsid w:val="006A7B31"/>
    <w:rsid w:val="006B0A52"/>
    <w:rsid w:val="006B1CB1"/>
    <w:rsid w:val="006B25A8"/>
    <w:rsid w:val="006B2B42"/>
    <w:rsid w:val="006B3B81"/>
    <w:rsid w:val="006B4A9D"/>
    <w:rsid w:val="006B55D9"/>
    <w:rsid w:val="006B65DE"/>
    <w:rsid w:val="006B6880"/>
    <w:rsid w:val="006B6BEB"/>
    <w:rsid w:val="006C0086"/>
    <w:rsid w:val="006C244E"/>
    <w:rsid w:val="006C37D9"/>
    <w:rsid w:val="006C45F3"/>
    <w:rsid w:val="006C4CFF"/>
    <w:rsid w:val="006C4F2F"/>
    <w:rsid w:val="006C568A"/>
    <w:rsid w:val="006D03C1"/>
    <w:rsid w:val="006D1552"/>
    <w:rsid w:val="006D16E8"/>
    <w:rsid w:val="006D244C"/>
    <w:rsid w:val="006D25CF"/>
    <w:rsid w:val="006D2E0E"/>
    <w:rsid w:val="006D33A0"/>
    <w:rsid w:val="006D33A3"/>
    <w:rsid w:val="006D3E15"/>
    <w:rsid w:val="006D4057"/>
    <w:rsid w:val="006D55A2"/>
    <w:rsid w:val="006D5EEE"/>
    <w:rsid w:val="006D62B4"/>
    <w:rsid w:val="006E0310"/>
    <w:rsid w:val="006E166D"/>
    <w:rsid w:val="006E2128"/>
    <w:rsid w:val="006E3563"/>
    <w:rsid w:val="006E43E8"/>
    <w:rsid w:val="006E477B"/>
    <w:rsid w:val="006E4FE3"/>
    <w:rsid w:val="006F1398"/>
    <w:rsid w:val="006F29FE"/>
    <w:rsid w:val="006F3B63"/>
    <w:rsid w:val="006F4EA5"/>
    <w:rsid w:val="006F4FC8"/>
    <w:rsid w:val="006F53A5"/>
    <w:rsid w:val="006F5AA9"/>
    <w:rsid w:val="006F610A"/>
    <w:rsid w:val="006F6917"/>
    <w:rsid w:val="006F7E5E"/>
    <w:rsid w:val="0070238F"/>
    <w:rsid w:val="0070361B"/>
    <w:rsid w:val="00703E52"/>
    <w:rsid w:val="00704108"/>
    <w:rsid w:val="00704548"/>
    <w:rsid w:val="00704BE9"/>
    <w:rsid w:val="00705717"/>
    <w:rsid w:val="00706A02"/>
    <w:rsid w:val="00706A7E"/>
    <w:rsid w:val="00706AF2"/>
    <w:rsid w:val="00710D11"/>
    <w:rsid w:val="00712257"/>
    <w:rsid w:val="00713B9B"/>
    <w:rsid w:val="007143FC"/>
    <w:rsid w:val="00715494"/>
    <w:rsid w:val="007174D8"/>
    <w:rsid w:val="00720E85"/>
    <w:rsid w:val="00721282"/>
    <w:rsid w:val="0072157D"/>
    <w:rsid w:val="00721A34"/>
    <w:rsid w:val="00723459"/>
    <w:rsid w:val="00723C5E"/>
    <w:rsid w:val="00724FA1"/>
    <w:rsid w:val="007269B8"/>
    <w:rsid w:val="00726BDE"/>
    <w:rsid w:val="007302A5"/>
    <w:rsid w:val="007310DC"/>
    <w:rsid w:val="00734418"/>
    <w:rsid w:val="0073485A"/>
    <w:rsid w:val="00735185"/>
    <w:rsid w:val="00736577"/>
    <w:rsid w:val="00737A08"/>
    <w:rsid w:val="00740027"/>
    <w:rsid w:val="0074041F"/>
    <w:rsid w:val="00740562"/>
    <w:rsid w:val="00740712"/>
    <w:rsid w:val="00741393"/>
    <w:rsid w:val="007420D7"/>
    <w:rsid w:val="007422BC"/>
    <w:rsid w:val="007428A3"/>
    <w:rsid w:val="00742A70"/>
    <w:rsid w:val="00742FDC"/>
    <w:rsid w:val="00745F14"/>
    <w:rsid w:val="007468B7"/>
    <w:rsid w:val="007469D9"/>
    <w:rsid w:val="00747FB1"/>
    <w:rsid w:val="00750C22"/>
    <w:rsid w:val="00750E35"/>
    <w:rsid w:val="007511E7"/>
    <w:rsid w:val="00753CCB"/>
    <w:rsid w:val="00754485"/>
    <w:rsid w:val="00754CA3"/>
    <w:rsid w:val="00754EF3"/>
    <w:rsid w:val="007554EA"/>
    <w:rsid w:val="00757898"/>
    <w:rsid w:val="00762213"/>
    <w:rsid w:val="0076291B"/>
    <w:rsid w:val="00762A61"/>
    <w:rsid w:val="007641EC"/>
    <w:rsid w:val="007653D3"/>
    <w:rsid w:val="00765E9F"/>
    <w:rsid w:val="0076739C"/>
    <w:rsid w:val="00767949"/>
    <w:rsid w:val="00767C7F"/>
    <w:rsid w:val="007712C4"/>
    <w:rsid w:val="007747A4"/>
    <w:rsid w:val="0077556C"/>
    <w:rsid w:val="0077744C"/>
    <w:rsid w:val="007777E4"/>
    <w:rsid w:val="00780056"/>
    <w:rsid w:val="00781076"/>
    <w:rsid w:val="00781E0F"/>
    <w:rsid w:val="00783E4D"/>
    <w:rsid w:val="007845DA"/>
    <w:rsid w:val="00785048"/>
    <w:rsid w:val="00785F65"/>
    <w:rsid w:val="00786B2C"/>
    <w:rsid w:val="007900DB"/>
    <w:rsid w:val="00790BCD"/>
    <w:rsid w:val="00791C33"/>
    <w:rsid w:val="00791DAF"/>
    <w:rsid w:val="00791E84"/>
    <w:rsid w:val="00795B2E"/>
    <w:rsid w:val="00796651"/>
    <w:rsid w:val="007A07BC"/>
    <w:rsid w:val="007A1701"/>
    <w:rsid w:val="007A22E4"/>
    <w:rsid w:val="007A2CF8"/>
    <w:rsid w:val="007A3E7F"/>
    <w:rsid w:val="007A473B"/>
    <w:rsid w:val="007A66B9"/>
    <w:rsid w:val="007A7ED6"/>
    <w:rsid w:val="007A7F08"/>
    <w:rsid w:val="007B0009"/>
    <w:rsid w:val="007B01F3"/>
    <w:rsid w:val="007B07E9"/>
    <w:rsid w:val="007B0830"/>
    <w:rsid w:val="007B1CCB"/>
    <w:rsid w:val="007B21C5"/>
    <w:rsid w:val="007B39D3"/>
    <w:rsid w:val="007B3A63"/>
    <w:rsid w:val="007B3A75"/>
    <w:rsid w:val="007B484D"/>
    <w:rsid w:val="007B4E14"/>
    <w:rsid w:val="007B5694"/>
    <w:rsid w:val="007B5F85"/>
    <w:rsid w:val="007B675B"/>
    <w:rsid w:val="007B7006"/>
    <w:rsid w:val="007C00C7"/>
    <w:rsid w:val="007C069D"/>
    <w:rsid w:val="007C1344"/>
    <w:rsid w:val="007C272B"/>
    <w:rsid w:val="007C3E01"/>
    <w:rsid w:val="007C3E4F"/>
    <w:rsid w:val="007C4517"/>
    <w:rsid w:val="007C4FFD"/>
    <w:rsid w:val="007C5B3E"/>
    <w:rsid w:val="007C5C1E"/>
    <w:rsid w:val="007C77C2"/>
    <w:rsid w:val="007C7ECE"/>
    <w:rsid w:val="007D0111"/>
    <w:rsid w:val="007D0212"/>
    <w:rsid w:val="007D055D"/>
    <w:rsid w:val="007D0FFB"/>
    <w:rsid w:val="007D140F"/>
    <w:rsid w:val="007D1ABA"/>
    <w:rsid w:val="007D24FE"/>
    <w:rsid w:val="007D32CF"/>
    <w:rsid w:val="007D379F"/>
    <w:rsid w:val="007D3C31"/>
    <w:rsid w:val="007D3CCD"/>
    <w:rsid w:val="007D48CA"/>
    <w:rsid w:val="007D48CF"/>
    <w:rsid w:val="007D4E72"/>
    <w:rsid w:val="007D56EB"/>
    <w:rsid w:val="007D7468"/>
    <w:rsid w:val="007D7501"/>
    <w:rsid w:val="007D7AE5"/>
    <w:rsid w:val="007E0771"/>
    <w:rsid w:val="007E0E64"/>
    <w:rsid w:val="007E2B3D"/>
    <w:rsid w:val="007E2E20"/>
    <w:rsid w:val="007E3520"/>
    <w:rsid w:val="007E4807"/>
    <w:rsid w:val="007E5813"/>
    <w:rsid w:val="007E5AFA"/>
    <w:rsid w:val="007E6EAD"/>
    <w:rsid w:val="007E7538"/>
    <w:rsid w:val="007E7FF2"/>
    <w:rsid w:val="007F00BE"/>
    <w:rsid w:val="007F0CB8"/>
    <w:rsid w:val="007F2C72"/>
    <w:rsid w:val="007F4A98"/>
    <w:rsid w:val="007F5086"/>
    <w:rsid w:val="007F52C4"/>
    <w:rsid w:val="007F6CE8"/>
    <w:rsid w:val="007F7020"/>
    <w:rsid w:val="007F7392"/>
    <w:rsid w:val="007F7AD1"/>
    <w:rsid w:val="00801383"/>
    <w:rsid w:val="00803335"/>
    <w:rsid w:val="00804912"/>
    <w:rsid w:val="00804E9D"/>
    <w:rsid w:val="00804F62"/>
    <w:rsid w:val="008050A6"/>
    <w:rsid w:val="00805339"/>
    <w:rsid w:val="00806601"/>
    <w:rsid w:val="00807CF0"/>
    <w:rsid w:val="00812900"/>
    <w:rsid w:val="00812DA1"/>
    <w:rsid w:val="0081416F"/>
    <w:rsid w:val="0081424E"/>
    <w:rsid w:val="0081426F"/>
    <w:rsid w:val="00814711"/>
    <w:rsid w:val="00814907"/>
    <w:rsid w:val="00814A1A"/>
    <w:rsid w:val="00815057"/>
    <w:rsid w:val="008155D9"/>
    <w:rsid w:val="00815749"/>
    <w:rsid w:val="008164B7"/>
    <w:rsid w:val="00817AB1"/>
    <w:rsid w:val="00817B20"/>
    <w:rsid w:val="008212CA"/>
    <w:rsid w:val="0082249B"/>
    <w:rsid w:val="0082357A"/>
    <w:rsid w:val="00823DFF"/>
    <w:rsid w:val="00823EE3"/>
    <w:rsid w:val="00825881"/>
    <w:rsid w:val="008278B6"/>
    <w:rsid w:val="00830642"/>
    <w:rsid w:val="008319D8"/>
    <w:rsid w:val="00831E27"/>
    <w:rsid w:val="00832087"/>
    <w:rsid w:val="0083210C"/>
    <w:rsid w:val="008343A0"/>
    <w:rsid w:val="00834A38"/>
    <w:rsid w:val="00834CC1"/>
    <w:rsid w:val="00836759"/>
    <w:rsid w:val="00837C53"/>
    <w:rsid w:val="008408B6"/>
    <w:rsid w:val="008408B8"/>
    <w:rsid w:val="00840A8D"/>
    <w:rsid w:val="00843526"/>
    <w:rsid w:val="00843F2A"/>
    <w:rsid w:val="00845687"/>
    <w:rsid w:val="00845804"/>
    <w:rsid w:val="00847BD9"/>
    <w:rsid w:val="00850C0E"/>
    <w:rsid w:val="00851134"/>
    <w:rsid w:val="00851DA4"/>
    <w:rsid w:val="00857B83"/>
    <w:rsid w:val="00857EB3"/>
    <w:rsid w:val="00860360"/>
    <w:rsid w:val="008609DD"/>
    <w:rsid w:val="00860E0E"/>
    <w:rsid w:val="00861F00"/>
    <w:rsid w:val="008633FA"/>
    <w:rsid w:val="00863A5C"/>
    <w:rsid w:val="00864406"/>
    <w:rsid w:val="008660BE"/>
    <w:rsid w:val="0086676B"/>
    <w:rsid w:val="008669BD"/>
    <w:rsid w:val="008674E8"/>
    <w:rsid w:val="0087015D"/>
    <w:rsid w:val="00871A61"/>
    <w:rsid w:val="00872A76"/>
    <w:rsid w:val="00877CD4"/>
    <w:rsid w:val="00880BAD"/>
    <w:rsid w:val="0088106D"/>
    <w:rsid w:val="00881419"/>
    <w:rsid w:val="00881EFB"/>
    <w:rsid w:val="00883CF0"/>
    <w:rsid w:val="008850CB"/>
    <w:rsid w:val="00886C86"/>
    <w:rsid w:val="0088765D"/>
    <w:rsid w:val="00887803"/>
    <w:rsid w:val="008905D1"/>
    <w:rsid w:val="0089072F"/>
    <w:rsid w:val="008910AE"/>
    <w:rsid w:val="0089120B"/>
    <w:rsid w:val="00892BD0"/>
    <w:rsid w:val="00895281"/>
    <w:rsid w:val="00896D6C"/>
    <w:rsid w:val="00897397"/>
    <w:rsid w:val="008975C1"/>
    <w:rsid w:val="008A049A"/>
    <w:rsid w:val="008A06F0"/>
    <w:rsid w:val="008A1123"/>
    <w:rsid w:val="008A12EE"/>
    <w:rsid w:val="008A17DE"/>
    <w:rsid w:val="008A2465"/>
    <w:rsid w:val="008A2BC0"/>
    <w:rsid w:val="008A349E"/>
    <w:rsid w:val="008A43ED"/>
    <w:rsid w:val="008A4CF0"/>
    <w:rsid w:val="008A4D2F"/>
    <w:rsid w:val="008A516B"/>
    <w:rsid w:val="008A65CD"/>
    <w:rsid w:val="008A67A0"/>
    <w:rsid w:val="008A73FE"/>
    <w:rsid w:val="008B0C6D"/>
    <w:rsid w:val="008B186D"/>
    <w:rsid w:val="008B2683"/>
    <w:rsid w:val="008B2D37"/>
    <w:rsid w:val="008B49EC"/>
    <w:rsid w:val="008B4A7F"/>
    <w:rsid w:val="008B4EA6"/>
    <w:rsid w:val="008B6E47"/>
    <w:rsid w:val="008C0838"/>
    <w:rsid w:val="008C2556"/>
    <w:rsid w:val="008C308C"/>
    <w:rsid w:val="008C410D"/>
    <w:rsid w:val="008C4F75"/>
    <w:rsid w:val="008C6B0C"/>
    <w:rsid w:val="008C7682"/>
    <w:rsid w:val="008D0625"/>
    <w:rsid w:val="008D0AEA"/>
    <w:rsid w:val="008D2937"/>
    <w:rsid w:val="008D3132"/>
    <w:rsid w:val="008D3644"/>
    <w:rsid w:val="008D72C9"/>
    <w:rsid w:val="008D788B"/>
    <w:rsid w:val="008D7C27"/>
    <w:rsid w:val="008E00B8"/>
    <w:rsid w:val="008E2A8A"/>
    <w:rsid w:val="008E2A9E"/>
    <w:rsid w:val="008E2F74"/>
    <w:rsid w:val="008E3CD3"/>
    <w:rsid w:val="008E3D7F"/>
    <w:rsid w:val="008E705C"/>
    <w:rsid w:val="008F05D5"/>
    <w:rsid w:val="008F0F6F"/>
    <w:rsid w:val="008F16EC"/>
    <w:rsid w:val="008F1E07"/>
    <w:rsid w:val="008F22F3"/>
    <w:rsid w:val="008F2CCE"/>
    <w:rsid w:val="008F2E99"/>
    <w:rsid w:val="008F2F66"/>
    <w:rsid w:val="008F3DD9"/>
    <w:rsid w:val="008F4B7F"/>
    <w:rsid w:val="008F4CFF"/>
    <w:rsid w:val="008F58C1"/>
    <w:rsid w:val="008F6CE6"/>
    <w:rsid w:val="0090067F"/>
    <w:rsid w:val="009012F1"/>
    <w:rsid w:val="00902657"/>
    <w:rsid w:val="00904625"/>
    <w:rsid w:val="009059AF"/>
    <w:rsid w:val="00905B10"/>
    <w:rsid w:val="00905B8A"/>
    <w:rsid w:val="00906188"/>
    <w:rsid w:val="0090671A"/>
    <w:rsid w:val="00907BBA"/>
    <w:rsid w:val="00907C56"/>
    <w:rsid w:val="0091186C"/>
    <w:rsid w:val="009119AC"/>
    <w:rsid w:val="0091241B"/>
    <w:rsid w:val="00913A98"/>
    <w:rsid w:val="00914113"/>
    <w:rsid w:val="00914410"/>
    <w:rsid w:val="0091496D"/>
    <w:rsid w:val="00914CDF"/>
    <w:rsid w:val="00915E28"/>
    <w:rsid w:val="00917011"/>
    <w:rsid w:val="00920C3F"/>
    <w:rsid w:val="009223E0"/>
    <w:rsid w:val="00924BE2"/>
    <w:rsid w:val="0092695C"/>
    <w:rsid w:val="00927E68"/>
    <w:rsid w:val="0093045B"/>
    <w:rsid w:val="00930D25"/>
    <w:rsid w:val="00932F69"/>
    <w:rsid w:val="00933A0F"/>
    <w:rsid w:val="00933AA4"/>
    <w:rsid w:val="00934132"/>
    <w:rsid w:val="009348DE"/>
    <w:rsid w:val="00934BBB"/>
    <w:rsid w:val="00936B6E"/>
    <w:rsid w:val="0093762E"/>
    <w:rsid w:val="0094012C"/>
    <w:rsid w:val="0094067C"/>
    <w:rsid w:val="00940C88"/>
    <w:rsid w:val="00941825"/>
    <w:rsid w:val="00941EA2"/>
    <w:rsid w:val="00942445"/>
    <w:rsid w:val="009429CD"/>
    <w:rsid w:val="00944BB6"/>
    <w:rsid w:val="009451BB"/>
    <w:rsid w:val="00945C10"/>
    <w:rsid w:val="009467C7"/>
    <w:rsid w:val="0094723E"/>
    <w:rsid w:val="009507B2"/>
    <w:rsid w:val="00952799"/>
    <w:rsid w:val="00952A40"/>
    <w:rsid w:val="009537EC"/>
    <w:rsid w:val="00953AFE"/>
    <w:rsid w:val="00954388"/>
    <w:rsid w:val="009546E5"/>
    <w:rsid w:val="009556E1"/>
    <w:rsid w:val="009557AD"/>
    <w:rsid w:val="009576C3"/>
    <w:rsid w:val="00957900"/>
    <w:rsid w:val="009602F7"/>
    <w:rsid w:val="00960689"/>
    <w:rsid w:val="0096076B"/>
    <w:rsid w:val="009619F7"/>
    <w:rsid w:val="009637C2"/>
    <w:rsid w:val="00964EE6"/>
    <w:rsid w:val="00965956"/>
    <w:rsid w:val="00965F1A"/>
    <w:rsid w:val="00966963"/>
    <w:rsid w:val="009671A2"/>
    <w:rsid w:val="00967508"/>
    <w:rsid w:val="00967768"/>
    <w:rsid w:val="009706E2"/>
    <w:rsid w:val="00971358"/>
    <w:rsid w:val="009718D9"/>
    <w:rsid w:val="00972329"/>
    <w:rsid w:val="00972DC4"/>
    <w:rsid w:val="009736FB"/>
    <w:rsid w:val="009767CA"/>
    <w:rsid w:val="00976F01"/>
    <w:rsid w:val="0097713D"/>
    <w:rsid w:val="00977EAC"/>
    <w:rsid w:val="00980433"/>
    <w:rsid w:val="00981298"/>
    <w:rsid w:val="0098145D"/>
    <w:rsid w:val="00982FFA"/>
    <w:rsid w:val="009837AA"/>
    <w:rsid w:val="009840CE"/>
    <w:rsid w:val="0098461E"/>
    <w:rsid w:val="00985C78"/>
    <w:rsid w:val="009863BF"/>
    <w:rsid w:val="00986FB1"/>
    <w:rsid w:val="00987FAD"/>
    <w:rsid w:val="00990952"/>
    <w:rsid w:val="00990E4A"/>
    <w:rsid w:val="0099306F"/>
    <w:rsid w:val="009930B4"/>
    <w:rsid w:val="00994550"/>
    <w:rsid w:val="0099477B"/>
    <w:rsid w:val="00994D45"/>
    <w:rsid w:val="0099500D"/>
    <w:rsid w:val="009951CC"/>
    <w:rsid w:val="0099579C"/>
    <w:rsid w:val="0099620C"/>
    <w:rsid w:val="00996262"/>
    <w:rsid w:val="009965F2"/>
    <w:rsid w:val="00997C2A"/>
    <w:rsid w:val="009A013A"/>
    <w:rsid w:val="009A0163"/>
    <w:rsid w:val="009A1409"/>
    <w:rsid w:val="009A22D4"/>
    <w:rsid w:val="009A2890"/>
    <w:rsid w:val="009A5258"/>
    <w:rsid w:val="009A5ECE"/>
    <w:rsid w:val="009A5F6E"/>
    <w:rsid w:val="009A62C1"/>
    <w:rsid w:val="009B00E6"/>
    <w:rsid w:val="009B109B"/>
    <w:rsid w:val="009B1E82"/>
    <w:rsid w:val="009B1FE4"/>
    <w:rsid w:val="009B2430"/>
    <w:rsid w:val="009B30D9"/>
    <w:rsid w:val="009B5FF9"/>
    <w:rsid w:val="009B6548"/>
    <w:rsid w:val="009B74BE"/>
    <w:rsid w:val="009B7ACE"/>
    <w:rsid w:val="009C080F"/>
    <w:rsid w:val="009C0CFB"/>
    <w:rsid w:val="009C0F63"/>
    <w:rsid w:val="009C2A85"/>
    <w:rsid w:val="009C2A96"/>
    <w:rsid w:val="009C2D79"/>
    <w:rsid w:val="009C45E8"/>
    <w:rsid w:val="009C4D74"/>
    <w:rsid w:val="009C5D5D"/>
    <w:rsid w:val="009C603F"/>
    <w:rsid w:val="009C67C5"/>
    <w:rsid w:val="009C7A28"/>
    <w:rsid w:val="009D186E"/>
    <w:rsid w:val="009D1A2A"/>
    <w:rsid w:val="009D1BA3"/>
    <w:rsid w:val="009D25A8"/>
    <w:rsid w:val="009D281F"/>
    <w:rsid w:val="009D29FF"/>
    <w:rsid w:val="009D2EBD"/>
    <w:rsid w:val="009D32C7"/>
    <w:rsid w:val="009D38C0"/>
    <w:rsid w:val="009D3C27"/>
    <w:rsid w:val="009D5002"/>
    <w:rsid w:val="009D5240"/>
    <w:rsid w:val="009D57C4"/>
    <w:rsid w:val="009D5BEB"/>
    <w:rsid w:val="009D6CC9"/>
    <w:rsid w:val="009D7F47"/>
    <w:rsid w:val="009E014F"/>
    <w:rsid w:val="009E03FD"/>
    <w:rsid w:val="009E14C9"/>
    <w:rsid w:val="009E27D5"/>
    <w:rsid w:val="009E2C3A"/>
    <w:rsid w:val="009E33B3"/>
    <w:rsid w:val="009E4BA0"/>
    <w:rsid w:val="009E62BD"/>
    <w:rsid w:val="009E698D"/>
    <w:rsid w:val="009E6B11"/>
    <w:rsid w:val="009E7058"/>
    <w:rsid w:val="009E732D"/>
    <w:rsid w:val="009E7A03"/>
    <w:rsid w:val="009F0384"/>
    <w:rsid w:val="009F077F"/>
    <w:rsid w:val="009F0C53"/>
    <w:rsid w:val="009F20C0"/>
    <w:rsid w:val="009F2824"/>
    <w:rsid w:val="009F343C"/>
    <w:rsid w:val="009F41C4"/>
    <w:rsid w:val="009F4FE0"/>
    <w:rsid w:val="009F5C4F"/>
    <w:rsid w:val="009F5E6E"/>
    <w:rsid w:val="009F66E2"/>
    <w:rsid w:val="009F6CF3"/>
    <w:rsid w:val="009F7AF4"/>
    <w:rsid w:val="00A0175D"/>
    <w:rsid w:val="00A03159"/>
    <w:rsid w:val="00A03F40"/>
    <w:rsid w:val="00A04EED"/>
    <w:rsid w:val="00A051D6"/>
    <w:rsid w:val="00A054BF"/>
    <w:rsid w:val="00A060D6"/>
    <w:rsid w:val="00A065EF"/>
    <w:rsid w:val="00A07A4B"/>
    <w:rsid w:val="00A07E45"/>
    <w:rsid w:val="00A07E96"/>
    <w:rsid w:val="00A1110B"/>
    <w:rsid w:val="00A11730"/>
    <w:rsid w:val="00A136FE"/>
    <w:rsid w:val="00A13C98"/>
    <w:rsid w:val="00A14583"/>
    <w:rsid w:val="00A171D1"/>
    <w:rsid w:val="00A20011"/>
    <w:rsid w:val="00A209C4"/>
    <w:rsid w:val="00A20DF7"/>
    <w:rsid w:val="00A21CAE"/>
    <w:rsid w:val="00A223DD"/>
    <w:rsid w:val="00A22473"/>
    <w:rsid w:val="00A23674"/>
    <w:rsid w:val="00A24034"/>
    <w:rsid w:val="00A247FE"/>
    <w:rsid w:val="00A2482E"/>
    <w:rsid w:val="00A2613B"/>
    <w:rsid w:val="00A26549"/>
    <w:rsid w:val="00A32858"/>
    <w:rsid w:val="00A33F63"/>
    <w:rsid w:val="00A34168"/>
    <w:rsid w:val="00A34FD4"/>
    <w:rsid w:val="00A35BAF"/>
    <w:rsid w:val="00A36582"/>
    <w:rsid w:val="00A378EE"/>
    <w:rsid w:val="00A37BD2"/>
    <w:rsid w:val="00A40B84"/>
    <w:rsid w:val="00A40F41"/>
    <w:rsid w:val="00A41B29"/>
    <w:rsid w:val="00A4279A"/>
    <w:rsid w:val="00A42C63"/>
    <w:rsid w:val="00A4569D"/>
    <w:rsid w:val="00A45A6C"/>
    <w:rsid w:val="00A46AD3"/>
    <w:rsid w:val="00A5045C"/>
    <w:rsid w:val="00A507CA"/>
    <w:rsid w:val="00A51AE4"/>
    <w:rsid w:val="00A51B4C"/>
    <w:rsid w:val="00A51D62"/>
    <w:rsid w:val="00A5233F"/>
    <w:rsid w:val="00A52FAF"/>
    <w:rsid w:val="00A53969"/>
    <w:rsid w:val="00A54B47"/>
    <w:rsid w:val="00A5595D"/>
    <w:rsid w:val="00A55DBF"/>
    <w:rsid w:val="00A5679B"/>
    <w:rsid w:val="00A57B9E"/>
    <w:rsid w:val="00A62B61"/>
    <w:rsid w:val="00A62F5F"/>
    <w:rsid w:val="00A6424F"/>
    <w:rsid w:val="00A6499C"/>
    <w:rsid w:val="00A65044"/>
    <w:rsid w:val="00A6548D"/>
    <w:rsid w:val="00A666BA"/>
    <w:rsid w:val="00A66F54"/>
    <w:rsid w:val="00A670CB"/>
    <w:rsid w:val="00A6742C"/>
    <w:rsid w:val="00A67B1D"/>
    <w:rsid w:val="00A67C9A"/>
    <w:rsid w:val="00A67D07"/>
    <w:rsid w:val="00A67F96"/>
    <w:rsid w:val="00A7057B"/>
    <w:rsid w:val="00A70A72"/>
    <w:rsid w:val="00A716C1"/>
    <w:rsid w:val="00A71ABB"/>
    <w:rsid w:val="00A71D20"/>
    <w:rsid w:val="00A731E9"/>
    <w:rsid w:val="00A756CF"/>
    <w:rsid w:val="00A767B3"/>
    <w:rsid w:val="00A807DA"/>
    <w:rsid w:val="00A81360"/>
    <w:rsid w:val="00A82842"/>
    <w:rsid w:val="00A83575"/>
    <w:rsid w:val="00A835FD"/>
    <w:rsid w:val="00A836FC"/>
    <w:rsid w:val="00A83753"/>
    <w:rsid w:val="00A84162"/>
    <w:rsid w:val="00A84D56"/>
    <w:rsid w:val="00A85134"/>
    <w:rsid w:val="00A85179"/>
    <w:rsid w:val="00A86333"/>
    <w:rsid w:val="00A86871"/>
    <w:rsid w:val="00A86D32"/>
    <w:rsid w:val="00A870C3"/>
    <w:rsid w:val="00A8767D"/>
    <w:rsid w:val="00A91088"/>
    <w:rsid w:val="00A91629"/>
    <w:rsid w:val="00A91C41"/>
    <w:rsid w:val="00A92B5F"/>
    <w:rsid w:val="00A92D0B"/>
    <w:rsid w:val="00A935E4"/>
    <w:rsid w:val="00A93898"/>
    <w:rsid w:val="00A94230"/>
    <w:rsid w:val="00A94EB0"/>
    <w:rsid w:val="00A96689"/>
    <w:rsid w:val="00A978B8"/>
    <w:rsid w:val="00AA0000"/>
    <w:rsid w:val="00AA08F8"/>
    <w:rsid w:val="00AA10AF"/>
    <w:rsid w:val="00AA19BE"/>
    <w:rsid w:val="00AA234E"/>
    <w:rsid w:val="00AA26C9"/>
    <w:rsid w:val="00AA3BCE"/>
    <w:rsid w:val="00AA4E97"/>
    <w:rsid w:val="00AA5235"/>
    <w:rsid w:val="00AA5938"/>
    <w:rsid w:val="00AA69DA"/>
    <w:rsid w:val="00AB0233"/>
    <w:rsid w:val="00AB047F"/>
    <w:rsid w:val="00AB05A8"/>
    <w:rsid w:val="00AB0C3F"/>
    <w:rsid w:val="00AB3DCC"/>
    <w:rsid w:val="00AB3FE6"/>
    <w:rsid w:val="00AB460E"/>
    <w:rsid w:val="00AB54A7"/>
    <w:rsid w:val="00AB6658"/>
    <w:rsid w:val="00AB6F2D"/>
    <w:rsid w:val="00AC0B58"/>
    <w:rsid w:val="00AC1DFB"/>
    <w:rsid w:val="00AC3DE8"/>
    <w:rsid w:val="00AC4703"/>
    <w:rsid w:val="00AC4798"/>
    <w:rsid w:val="00AC51C9"/>
    <w:rsid w:val="00AC5861"/>
    <w:rsid w:val="00AC5883"/>
    <w:rsid w:val="00AC5F5F"/>
    <w:rsid w:val="00AC697D"/>
    <w:rsid w:val="00AC6B33"/>
    <w:rsid w:val="00AD0724"/>
    <w:rsid w:val="00AD1722"/>
    <w:rsid w:val="00AD1D17"/>
    <w:rsid w:val="00AD20E1"/>
    <w:rsid w:val="00AD2290"/>
    <w:rsid w:val="00AD2577"/>
    <w:rsid w:val="00AD2FB8"/>
    <w:rsid w:val="00AD6220"/>
    <w:rsid w:val="00AE0982"/>
    <w:rsid w:val="00AE15D6"/>
    <w:rsid w:val="00AE1847"/>
    <w:rsid w:val="00AE1882"/>
    <w:rsid w:val="00AE2590"/>
    <w:rsid w:val="00AE37C8"/>
    <w:rsid w:val="00AE3F9B"/>
    <w:rsid w:val="00AE4206"/>
    <w:rsid w:val="00AE6565"/>
    <w:rsid w:val="00AE7259"/>
    <w:rsid w:val="00AE7528"/>
    <w:rsid w:val="00AF06AA"/>
    <w:rsid w:val="00AF075D"/>
    <w:rsid w:val="00AF0D2E"/>
    <w:rsid w:val="00AF138A"/>
    <w:rsid w:val="00AF18FC"/>
    <w:rsid w:val="00AF3E75"/>
    <w:rsid w:val="00AF3F61"/>
    <w:rsid w:val="00AF46C1"/>
    <w:rsid w:val="00AF4DBF"/>
    <w:rsid w:val="00AF6256"/>
    <w:rsid w:val="00AF6E7F"/>
    <w:rsid w:val="00AF7234"/>
    <w:rsid w:val="00AF73E1"/>
    <w:rsid w:val="00AF76BA"/>
    <w:rsid w:val="00B013B0"/>
    <w:rsid w:val="00B01444"/>
    <w:rsid w:val="00B01794"/>
    <w:rsid w:val="00B02112"/>
    <w:rsid w:val="00B02C88"/>
    <w:rsid w:val="00B030EB"/>
    <w:rsid w:val="00B06046"/>
    <w:rsid w:val="00B066B6"/>
    <w:rsid w:val="00B0761A"/>
    <w:rsid w:val="00B07CAA"/>
    <w:rsid w:val="00B10F32"/>
    <w:rsid w:val="00B1154F"/>
    <w:rsid w:val="00B1168C"/>
    <w:rsid w:val="00B134A6"/>
    <w:rsid w:val="00B13622"/>
    <w:rsid w:val="00B13C9F"/>
    <w:rsid w:val="00B1558D"/>
    <w:rsid w:val="00B15A09"/>
    <w:rsid w:val="00B15D27"/>
    <w:rsid w:val="00B16E46"/>
    <w:rsid w:val="00B17806"/>
    <w:rsid w:val="00B17C83"/>
    <w:rsid w:val="00B20DF5"/>
    <w:rsid w:val="00B21649"/>
    <w:rsid w:val="00B222B9"/>
    <w:rsid w:val="00B2268B"/>
    <w:rsid w:val="00B22D85"/>
    <w:rsid w:val="00B23E2A"/>
    <w:rsid w:val="00B252B1"/>
    <w:rsid w:val="00B25F8D"/>
    <w:rsid w:val="00B271E4"/>
    <w:rsid w:val="00B276F3"/>
    <w:rsid w:val="00B27954"/>
    <w:rsid w:val="00B31B91"/>
    <w:rsid w:val="00B321D8"/>
    <w:rsid w:val="00B32C78"/>
    <w:rsid w:val="00B34147"/>
    <w:rsid w:val="00B346BF"/>
    <w:rsid w:val="00B34896"/>
    <w:rsid w:val="00B34B0A"/>
    <w:rsid w:val="00B34BDF"/>
    <w:rsid w:val="00B34C2A"/>
    <w:rsid w:val="00B35586"/>
    <w:rsid w:val="00B35DC2"/>
    <w:rsid w:val="00B36E99"/>
    <w:rsid w:val="00B40BFC"/>
    <w:rsid w:val="00B40D2F"/>
    <w:rsid w:val="00B40E5A"/>
    <w:rsid w:val="00B413D2"/>
    <w:rsid w:val="00B41887"/>
    <w:rsid w:val="00B41F20"/>
    <w:rsid w:val="00B422FE"/>
    <w:rsid w:val="00B42560"/>
    <w:rsid w:val="00B437ED"/>
    <w:rsid w:val="00B45066"/>
    <w:rsid w:val="00B45097"/>
    <w:rsid w:val="00B45A4F"/>
    <w:rsid w:val="00B4788F"/>
    <w:rsid w:val="00B479C9"/>
    <w:rsid w:val="00B5059F"/>
    <w:rsid w:val="00B50DFF"/>
    <w:rsid w:val="00B51703"/>
    <w:rsid w:val="00B5246C"/>
    <w:rsid w:val="00B54246"/>
    <w:rsid w:val="00B544B3"/>
    <w:rsid w:val="00B54E6F"/>
    <w:rsid w:val="00B557C8"/>
    <w:rsid w:val="00B56AAD"/>
    <w:rsid w:val="00B56B95"/>
    <w:rsid w:val="00B572E3"/>
    <w:rsid w:val="00B575B9"/>
    <w:rsid w:val="00B575E8"/>
    <w:rsid w:val="00B57A70"/>
    <w:rsid w:val="00B57B58"/>
    <w:rsid w:val="00B600E9"/>
    <w:rsid w:val="00B60E1E"/>
    <w:rsid w:val="00B6241C"/>
    <w:rsid w:val="00B62676"/>
    <w:rsid w:val="00B6356A"/>
    <w:rsid w:val="00B636FA"/>
    <w:rsid w:val="00B63F02"/>
    <w:rsid w:val="00B65A66"/>
    <w:rsid w:val="00B67F50"/>
    <w:rsid w:val="00B70A0E"/>
    <w:rsid w:val="00B7161C"/>
    <w:rsid w:val="00B716F1"/>
    <w:rsid w:val="00B71807"/>
    <w:rsid w:val="00B71BAD"/>
    <w:rsid w:val="00B73195"/>
    <w:rsid w:val="00B73376"/>
    <w:rsid w:val="00B76FF1"/>
    <w:rsid w:val="00B77060"/>
    <w:rsid w:val="00B800F8"/>
    <w:rsid w:val="00B80813"/>
    <w:rsid w:val="00B811E9"/>
    <w:rsid w:val="00B826E1"/>
    <w:rsid w:val="00B82CE7"/>
    <w:rsid w:val="00B83757"/>
    <w:rsid w:val="00B849C1"/>
    <w:rsid w:val="00B855B3"/>
    <w:rsid w:val="00B86D25"/>
    <w:rsid w:val="00B8702F"/>
    <w:rsid w:val="00B8721E"/>
    <w:rsid w:val="00B87395"/>
    <w:rsid w:val="00B87D2E"/>
    <w:rsid w:val="00B909C3"/>
    <w:rsid w:val="00B90A4D"/>
    <w:rsid w:val="00B90AEC"/>
    <w:rsid w:val="00B912B5"/>
    <w:rsid w:val="00B917D1"/>
    <w:rsid w:val="00B92EB8"/>
    <w:rsid w:val="00B93A5E"/>
    <w:rsid w:val="00B944E4"/>
    <w:rsid w:val="00B961E7"/>
    <w:rsid w:val="00B96F32"/>
    <w:rsid w:val="00BA094B"/>
    <w:rsid w:val="00BA1BF4"/>
    <w:rsid w:val="00BA1FF9"/>
    <w:rsid w:val="00BA30AD"/>
    <w:rsid w:val="00BA5057"/>
    <w:rsid w:val="00BA5134"/>
    <w:rsid w:val="00BA51CD"/>
    <w:rsid w:val="00BA5750"/>
    <w:rsid w:val="00BA6E5E"/>
    <w:rsid w:val="00BA72AA"/>
    <w:rsid w:val="00BA7BD5"/>
    <w:rsid w:val="00BA7D98"/>
    <w:rsid w:val="00BB09FB"/>
    <w:rsid w:val="00BB1346"/>
    <w:rsid w:val="00BB56AC"/>
    <w:rsid w:val="00BB6249"/>
    <w:rsid w:val="00BB70A2"/>
    <w:rsid w:val="00BB713E"/>
    <w:rsid w:val="00BB740E"/>
    <w:rsid w:val="00BC08A7"/>
    <w:rsid w:val="00BC0EBE"/>
    <w:rsid w:val="00BC22C5"/>
    <w:rsid w:val="00BC2403"/>
    <w:rsid w:val="00BC29DF"/>
    <w:rsid w:val="00BC3147"/>
    <w:rsid w:val="00BC4F4E"/>
    <w:rsid w:val="00BC589E"/>
    <w:rsid w:val="00BC5FC5"/>
    <w:rsid w:val="00BC6C6D"/>
    <w:rsid w:val="00BD045B"/>
    <w:rsid w:val="00BD1181"/>
    <w:rsid w:val="00BD1968"/>
    <w:rsid w:val="00BD2375"/>
    <w:rsid w:val="00BD26A5"/>
    <w:rsid w:val="00BD38D8"/>
    <w:rsid w:val="00BD3DD7"/>
    <w:rsid w:val="00BD49CB"/>
    <w:rsid w:val="00BD4AE7"/>
    <w:rsid w:val="00BD5924"/>
    <w:rsid w:val="00BD5931"/>
    <w:rsid w:val="00BD5F95"/>
    <w:rsid w:val="00BD61CC"/>
    <w:rsid w:val="00BD6DB6"/>
    <w:rsid w:val="00BD7182"/>
    <w:rsid w:val="00BD7B15"/>
    <w:rsid w:val="00BE0419"/>
    <w:rsid w:val="00BE0C4E"/>
    <w:rsid w:val="00BE0E75"/>
    <w:rsid w:val="00BE0F8D"/>
    <w:rsid w:val="00BE27FA"/>
    <w:rsid w:val="00BE3386"/>
    <w:rsid w:val="00BE33E5"/>
    <w:rsid w:val="00BE33EC"/>
    <w:rsid w:val="00BE3B8E"/>
    <w:rsid w:val="00BE3E6C"/>
    <w:rsid w:val="00BE4BDD"/>
    <w:rsid w:val="00BE4E76"/>
    <w:rsid w:val="00BE4F52"/>
    <w:rsid w:val="00BE51DF"/>
    <w:rsid w:val="00BE52AC"/>
    <w:rsid w:val="00BE64B3"/>
    <w:rsid w:val="00BE72E0"/>
    <w:rsid w:val="00BE73F5"/>
    <w:rsid w:val="00BE7879"/>
    <w:rsid w:val="00BF0E78"/>
    <w:rsid w:val="00BF1161"/>
    <w:rsid w:val="00BF3556"/>
    <w:rsid w:val="00BF3C29"/>
    <w:rsid w:val="00BF45C8"/>
    <w:rsid w:val="00BF4DE8"/>
    <w:rsid w:val="00BF629C"/>
    <w:rsid w:val="00BF65DC"/>
    <w:rsid w:val="00BF6B68"/>
    <w:rsid w:val="00C00733"/>
    <w:rsid w:val="00C01AEC"/>
    <w:rsid w:val="00C02BB6"/>
    <w:rsid w:val="00C0375E"/>
    <w:rsid w:val="00C03A21"/>
    <w:rsid w:val="00C03B48"/>
    <w:rsid w:val="00C04589"/>
    <w:rsid w:val="00C06848"/>
    <w:rsid w:val="00C07865"/>
    <w:rsid w:val="00C1092B"/>
    <w:rsid w:val="00C1098D"/>
    <w:rsid w:val="00C1188D"/>
    <w:rsid w:val="00C12B78"/>
    <w:rsid w:val="00C13544"/>
    <w:rsid w:val="00C13996"/>
    <w:rsid w:val="00C147B2"/>
    <w:rsid w:val="00C1498C"/>
    <w:rsid w:val="00C15C3F"/>
    <w:rsid w:val="00C17E54"/>
    <w:rsid w:val="00C20B19"/>
    <w:rsid w:val="00C21860"/>
    <w:rsid w:val="00C223CF"/>
    <w:rsid w:val="00C2369C"/>
    <w:rsid w:val="00C23728"/>
    <w:rsid w:val="00C23F8D"/>
    <w:rsid w:val="00C24861"/>
    <w:rsid w:val="00C25727"/>
    <w:rsid w:val="00C25925"/>
    <w:rsid w:val="00C25EA0"/>
    <w:rsid w:val="00C26E20"/>
    <w:rsid w:val="00C27DB2"/>
    <w:rsid w:val="00C27E49"/>
    <w:rsid w:val="00C27F6E"/>
    <w:rsid w:val="00C318AC"/>
    <w:rsid w:val="00C33BA7"/>
    <w:rsid w:val="00C342FE"/>
    <w:rsid w:val="00C347D5"/>
    <w:rsid w:val="00C34A17"/>
    <w:rsid w:val="00C356A7"/>
    <w:rsid w:val="00C361F1"/>
    <w:rsid w:val="00C3691F"/>
    <w:rsid w:val="00C41196"/>
    <w:rsid w:val="00C423C5"/>
    <w:rsid w:val="00C425E1"/>
    <w:rsid w:val="00C446D6"/>
    <w:rsid w:val="00C44F85"/>
    <w:rsid w:val="00C45473"/>
    <w:rsid w:val="00C46AF5"/>
    <w:rsid w:val="00C50DC2"/>
    <w:rsid w:val="00C50FFA"/>
    <w:rsid w:val="00C523F0"/>
    <w:rsid w:val="00C5260F"/>
    <w:rsid w:val="00C537E0"/>
    <w:rsid w:val="00C541CB"/>
    <w:rsid w:val="00C542F7"/>
    <w:rsid w:val="00C54789"/>
    <w:rsid w:val="00C55D39"/>
    <w:rsid w:val="00C55E39"/>
    <w:rsid w:val="00C56265"/>
    <w:rsid w:val="00C5682D"/>
    <w:rsid w:val="00C56AC6"/>
    <w:rsid w:val="00C57303"/>
    <w:rsid w:val="00C629B1"/>
    <w:rsid w:val="00C636F2"/>
    <w:rsid w:val="00C6531F"/>
    <w:rsid w:val="00C65916"/>
    <w:rsid w:val="00C65E15"/>
    <w:rsid w:val="00C70538"/>
    <w:rsid w:val="00C70836"/>
    <w:rsid w:val="00C70FDC"/>
    <w:rsid w:val="00C71AA0"/>
    <w:rsid w:val="00C71EE3"/>
    <w:rsid w:val="00C71F15"/>
    <w:rsid w:val="00C73A88"/>
    <w:rsid w:val="00C73E72"/>
    <w:rsid w:val="00C75C84"/>
    <w:rsid w:val="00C774E9"/>
    <w:rsid w:val="00C80157"/>
    <w:rsid w:val="00C80331"/>
    <w:rsid w:val="00C82760"/>
    <w:rsid w:val="00C82A00"/>
    <w:rsid w:val="00C8316D"/>
    <w:rsid w:val="00C833FF"/>
    <w:rsid w:val="00C8558E"/>
    <w:rsid w:val="00C857A7"/>
    <w:rsid w:val="00C85AE1"/>
    <w:rsid w:val="00C862C7"/>
    <w:rsid w:val="00C864E6"/>
    <w:rsid w:val="00C86961"/>
    <w:rsid w:val="00C90168"/>
    <w:rsid w:val="00C91899"/>
    <w:rsid w:val="00C9229D"/>
    <w:rsid w:val="00C92A01"/>
    <w:rsid w:val="00C940BC"/>
    <w:rsid w:val="00C95CC5"/>
    <w:rsid w:val="00CA1818"/>
    <w:rsid w:val="00CA2121"/>
    <w:rsid w:val="00CA33F8"/>
    <w:rsid w:val="00CA4358"/>
    <w:rsid w:val="00CA5B64"/>
    <w:rsid w:val="00CA67FD"/>
    <w:rsid w:val="00CA7E5A"/>
    <w:rsid w:val="00CA7EB2"/>
    <w:rsid w:val="00CB2B7D"/>
    <w:rsid w:val="00CB35A8"/>
    <w:rsid w:val="00CB4701"/>
    <w:rsid w:val="00CB49A1"/>
    <w:rsid w:val="00CB4E56"/>
    <w:rsid w:val="00CB50D4"/>
    <w:rsid w:val="00CB5E1D"/>
    <w:rsid w:val="00CB6562"/>
    <w:rsid w:val="00CB6D9E"/>
    <w:rsid w:val="00CB7A5B"/>
    <w:rsid w:val="00CC3840"/>
    <w:rsid w:val="00CC3B4D"/>
    <w:rsid w:val="00CC414B"/>
    <w:rsid w:val="00CC6442"/>
    <w:rsid w:val="00CC6BFB"/>
    <w:rsid w:val="00CC6C1E"/>
    <w:rsid w:val="00CC721B"/>
    <w:rsid w:val="00CC799C"/>
    <w:rsid w:val="00CD09F0"/>
    <w:rsid w:val="00CD2B96"/>
    <w:rsid w:val="00CD4C92"/>
    <w:rsid w:val="00CD5E3A"/>
    <w:rsid w:val="00CD71AD"/>
    <w:rsid w:val="00CD74A3"/>
    <w:rsid w:val="00CE2138"/>
    <w:rsid w:val="00CE4E41"/>
    <w:rsid w:val="00CE5538"/>
    <w:rsid w:val="00CE79E2"/>
    <w:rsid w:val="00CE7BC3"/>
    <w:rsid w:val="00CF15E0"/>
    <w:rsid w:val="00CF1744"/>
    <w:rsid w:val="00CF2DC4"/>
    <w:rsid w:val="00CF354E"/>
    <w:rsid w:val="00CF6E80"/>
    <w:rsid w:val="00CF7241"/>
    <w:rsid w:val="00D00F0D"/>
    <w:rsid w:val="00D02023"/>
    <w:rsid w:val="00D026AA"/>
    <w:rsid w:val="00D0277E"/>
    <w:rsid w:val="00D05A4B"/>
    <w:rsid w:val="00D0624F"/>
    <w:rsid w:val="00D079E9"/>
    <w:rsid w:val="00D07E3B"/>
    <w:rsid w:val="00D11680"/>
    <w:rsid w:val="00D11B46"/>
    <w:rsid w:val="00D13265"/>
    <w:rsid w:val="00D149A7"/>
    <w:rsid w:val="00D164F1"/>
    <w:rsid w:val="00D16AA6"/>
    <w:rsid w:val="00D17A22"/>
    <w:rsid w:val="00D17ED6"/>
    <w:rsid w:val="00D206FF"/>
    <w:rsid w:val="00D20816"/>
    <w:rsid w:val="00D20825"/>
    <w:rsid w:val="00D22733"/>
    <w:rsid w:val="00D22AE5"/>
    <w:rsid w:val="00D22C18"/>
    <w:rsid w:val="00D22D01"/>
    <w:rsid w:val="00D23A79"/>
    <w:rsid w:val="00D24FBF"/>
    <w:rsid w:val="00D2523E"/>
    <w:rsid w:val="00D25678"/>
    <w:rsid w:val="00D263C0"/>
    <w:rsid w:val="00D26FF0"/>
    <w:rsid w:val="00D3087C"/>
    <w:rsid w:val="00D30F04"/>
    <w:rsid w:val="00D31DA6"/>
    <w:rsid w:val="00D3315F"/>
    <w:rsid w:val="00D334A1"/>
    <w:rsid w:val="00D34B98"/>
    <w:rsid w:val="00D34CEB"/>
    <w:rsid w:val="00D35905"/>
    <w:rsid w:val="00D36065"/>
    <w:rsid w:val="00D37A37"/>
    <w:rsid w:val="00D40D83"/>
    <w:rsid w:val="00D43CF2"/>
    <w:rsid w:val="00D44181"/>
    <w:rsid w:val="00D44FB6"/>
    <w:rsid w:val="00D46E10"/>
    <w:rsid w:val="00D514E4"/>
    <w:rsid w:val="00D52FC8"/>
    <w:rsid w:val="00D542BA"/>
    <w:rsid w:val="00D54D6D"/>
    <w:rsid w:val="00D55845"/>
    <w:rsid w:val="00D55D7B"/>
    <w:rsid w:val="00D57043"/>
    <w:rsid w:val="00D577E2"/>
    <w:rsid w:val="00D604C9"/>
    <w:rsid w:val="00D60747"/>
    <w:rsid w:val="00D6103B"/>
    <w:rsid w:val="00D611C5"/>
    <w:rsid w:val="00D62333"/>
    <w:rsid w:val="00D6614B"/>
    <w:rsid w:val="00D6647F"/>
    <w:rsid w:val="00D668B2"/>
    <w:rsid w:val="00D707F7"/>
    <w:rsid w:val="00D70C9D"/>
    <w:rsid w:val="00D71A3E"/>
    <w:rsid w:val="00D71F21"/>
    <w:rsid w:val="00D742FE"/>
    <w:rsid w:val="00D767A1"/>
    <w:rsid w:val="00D8088A"/>
    <w:rsid w:val="00D80B67"/>
    <w:rsid w:val="00D813E1"/>
    <w:rsid w:val="00D81600"/>
    <w:rsid w:val="00D84EB8"/>
    <w:rsid w:val="00D85389"/>
    <w:rsid w:val="00D856F1"/>
    <w:rsid w:val="00D85EE0"/>
    <w:rsid w:val="00D86E5C"/>
    <w:rsid w:val="00D9017E"/>
    <w:rsid w:val="00D91B5D"/>
    <w:rsid w:val="00D929B1"/>
    <w:rsid w:val="00D938B9"/>
    <w:rsid w:val="00D939B2"/>
    <w:rsid w:val="00D939CC"/>
    <w:rsid w:val="00D95241"/>
    <w:rsid w:val="00D955D1"/>
    <w:rsid w:val="00D95A67"/>
    <w:rsid w:val="00D96FED"/>
    <w:rsid w:val="00DA02F5"/>
    <w:rsid w:val="00DA0BCD"/>
    <w:rsid w:val="00DA0D58"/>
    <w:rsid w:val="00DA196D"/>
    <w:rsid w:val="00DA29A4"/>
    <w:rsid w:val="00DA39AD"/>
    <w:rsid w:val="00DA5924"/>
    <w:rsid w:val="00DA5E99"/>
    <w:rsid w:val="00DA70D1"/>
    <w:rsid w:val="00DB083B"/>
    <w:rsid w:val="00DB0BB1"/>
    <w:rsid w:val="00DB0E47"/>
    <w:rsid w:val="00DB2E3F"/>
    <w:rsid w:val="00DB3198"/>
    <w:rsid w:val="00DB3489"/>
    <w:rsid w:val="00DB3950"/>
    <w:rsid w:val="00DB714B"/>
    <w:rsid w:val="00DC01FA"/>
    <w:rsid w:val="00DC09E9"/>
    <w:rsid w:val="00DC0C62"/>
    <w:rsid w:val="00DC2D59"/>
    <w:rsid w:val="00DC31EF"/>
    <w:rsid w:val="00DC5D12"/>
    <w:rsid w:val="00DC679B"/>
    <w:rsid w:val="00DC6B63"/>
    <w:rsid w:val="00DD0134"/>
    <w:rsid w:val="00DD3D70"/>
    <w:rsid w:val="00DD4D59"/>
    <w:rsid w:val="00DD5981"/>
    <w:rsid w:val="00DE0C92"/>
    <w:rsid w:val="00DE137D"/>
    <w:rsid w:val="00DE20F6"/>
    <w:rsid w:val="00DE2B14"/>
    <w:rsid w:val="00DE5379"/>
    <w:rsid w:val="00DE5842"/>
    <w:rsid w:val="00DE5E48"/>
    <w:rsid w:val="00DE6AA0"/>
    <w:rsid w:val="00DE777B"/>
    <w:rsid w:val="00DE7ACB"/>
    <w:rsid w:val="00DE7BB1"/>
    <w:rsid w:val="00DF01BF"/>
    <w:rsid w:val="00DF1190"/>
    <w:rsid w:val="00DF279F"/>
    <w:rsid w:val="00DF45F8"/>
    <w:rsid w:val="00DF5093"/>
    <w:rsid w:val="00DF5768"/>
    <w:rsid w:val="00DF6051"/>
    <w:rsid w:val="00DF7F10"/>
    <w:rsid w:val="00E0090D"/>
    <w:rsid w:val="00E01FF0"/>
    <w:rsid w:val="00E03899"/>
    <w:rsid w:val="00E040C2"/>
    <w:rsid w:val="00E0476E"/>
    <w:rsid w:val="00E05712"/>
    <w:rsid w:val="00E05EB1"/>
    <w:rsid w:val="00E06799"/>
    <w:rsid w:val="00E071D5"/>
    <w:rsid w:val="00E07278"/>
    <w:rsid w:val="00E07F66"/>
    <w:rsid w:val="00E1107F"/>
    <w:rsid w:val="00E11BF8"/>
    <w:rsid w:val="00E11F80"/>
    <w:rsid w:val="00E13584"/>
    <w:rsid w:val="00E143C6"/>
    <w:rsid w:val="00E145C7"/>
    <w:rsid w:val="00E16C04"/>
    <w:rsid w:val="00E177B9"/>
    <w:rsid w:val="00E2062C"/>
    <w:rsid w:val="00E20641"/>
    <w:rsid w:val="00E206DB"/>
    <w:rsid w:val="00E207A3"/>
    <w:rsid w:val="00E2080D"/>
    <w:rsid w:val="00E22DF4"/>
    <w:rsid w:val="00E241CD"/>
    <w:rsid w:val="00E24BFF"/>
    <w:rsid w:val="00E26050"/>
    <w:rsid w:val="00E26235"/>
    <w:rsid w:val="00E26FFC"/>
    <w:rsid w:val="00E27584"/>
    <w:rsid w:val="00E30BC4"/>
    <w:rsid w:val="00E30E93"/>
    <w:rsid w:val="00E3141E"/>
    <w:rsid w:val="00E31961"/>
    <w:rsid w:val="00E32522"/>
    <w:rsid w:val="00E33E6D"/>
    <w:rsid w:val="00E34028"/>
    <w:rsid w:val="00E3447E"/>
    <w:rsid w:val="00E34D3B"/>
    <w:rsid w:val="00E34DEF"/>
    <w:rsid w:val="00E35ABE"/>
    <w:rsid w:val="00E35B49"/>
    <w:rsid w:val="00E35E54"/>
    <w:rsid w:val="00E36D7F"/>
    <w:rsid w:val="00E4020B"/>
    <w:rsid w:val="00E45324"/>
    <w:rsid w:val="00E46035"/>
    <w:rsid w:val="00E46675"/>
    <w:rsid w:val="00E471CA"/>
    <w:rsid w:val="00E472D0"/>
    <w:rsid w:val="00E47ACA"/>
    <w:rsid w:val="00E50919"/>
    <w:rsid w:val="00E50BEC"/>
    <w:rsid w:val="00E51D89"/>
    <w:rsid w:val="00E52C8D"/>
    <w:rsid w:val="00E53310"/>
    <w:rsid w:val="00E63317"/>
    <w:rsid w:val="00E63635"/>
    <w:rsid w:val="00E644B6"/>
    <w:rsid w:val="00E67310"/>
    <w:rsid w:val="00E67EBB"/>
    <w:rsid w:val="00E70A65"/>
    <w:rsid w:val="00E70C46"/>
    <w:rsid w:val="00E715B8"/>
    <w:rsid w:val="00E71AFE"/>
    <w:rsid w:val="00E73821"/>
    <w:rsid w:val="00E73DF3"/>
    <w:rsid w:val="00E750C4"/>
    <w:rsid w:val="00E753DC"/>
    <w:rsid w:val="00E75CE0"/>
    <w:rsid w:val="00E77463"/>
    <w:rsid w:val="00E80250"/>
    <w:rsid w:val="00E8086C"/>
    <w:rsid w:val="00E80957"/>
    <w:rsid w:val="00E8231D"/>
    <w:rsid w:val="00E82696"/>
    <w:rsid w:val="00E8283B"/>
    <w:rsid w:val="00E82944"/>
    <w:rsid w:val="00E82F73"/>
    <w:rsid w:val="00E85FAB"/>
    <w:rsid w:val="00E86DBE"/>
    <w:rsid w:val="00E9121C"/>
    <w:rsid w:val="00E91959"/>
    <w:rsid w:val="00E94452"/>
    <w:rsid w:val="00E95C11"/>
    <w:rsid w:val="00EA0219"/>
    <w:rsid w:val="00EA0409"/>
    <w:rsid w:val="00EA05F4"/>
    <w:rsid w:val="00EA1441"/>
    <w:rsid w:val="00EA1AD6"/>
    <w:rsid w:val="00EA406E"/>
    <w:rsid w:val="00EA579E"/>
    <w:rsid w:val="00EA74E2"/>
    <w:rsid w:val="00EA77E1"/>
    <w:rsid w:val="00EB03AA"/>
    <w:rsid w:val="00EB2A19"/>
    <w:rsid w:val="00EB2AEE"/>
    <w:rsid w:val="00EB340C"/>
    <w:rsid w:val="00EB52F5"/>
    <w:rsid w:val="00EB575C"/>
    <w:rsid w:val="00EB6130"/>
    <w:rsid w:val="00EB616E"/>
    <w:rsid w:val="00EC0ECA"/>
    <w:rsid w:val="00EC23DD"/>
    <w:rsid w:val="00EC339F"/>
    <w:rsid w:val="00EC551D"/>
    <w:rsid w:val="00EC5884"/>
    <w:rsid w:val="00EC7608"/>
    <w:rsid w:val="00ED07F2"/>
    <w:rsid w:val="00ED0803"/>
    <w:rsid w:val="00ED1119"/>
    <w:rsid w:val="00ED13A5"/>
    <w:rsid w:val="00ED5593"/>
    <w:rsid w:val="00ED6557"/>
    <w:rsid w:val="00ED6A15"/>
    <w:rsid w:val="00EE3258"/>
    <w:rsid w:val="00EE4FB6"/>
    <w:rsid w:val="00EE56BB"/>
    <w:rsid w:val="00EE6675"/>
    <w:rsid w:val="00EE6AC6"/>
    <w:rsid w:val="00EE6ACC"/>
    <w:rsid w:val="00EF0451"/>
    <w:rsid w:val="00EF052E"/>
    <w:rsid w:val="00EF0551"/>
    <w:rsid w:val="00EF28AA"/>
    <w:rsid w:val="00EF3CA3"/>
    <w:rsid w:val="00EF3E71"/>
    <w:rsid w:val="00EF4000"/>
    <w:rsid w:val="00EF5671"/>
    <w:rsid w:val="00EF5C1A"/>
    <w:rsid w:val="00F00151"/>
    <w:rsid w:val="00F00B44"/>
    <w:rsid w:val="00F07E1B"/>
    <w:rsid w:val="00F1138B"/>
    <w:rsid w:val="00F1287A"/>
    <w:rsid w:val="00F14EF2"/>
    <w:rsid w:val="00F153BD"/>
    <w:rsid w:val="00F15B06"/>
    <w:rsid w:val="00F16662"/>
    <w:rsid w:val="00F166ED"/>
    <w:rsid w:val="00F205F7"/>
    <w:rsid w:val="00F20BAC"/>
    <w:rsid w:val="00F20CE3"/>
    <w:rsid w:val="00F2170B"/>
    <w:rsid w:val="00F21847"/>
    <w:rsid w:val="00F21C78"/>
    <w:rsid w:val="00F230B3"/>
    <w:rsid w:val="00F24DDE"/>
    <w:rsid w:val="00F25DFB"/>
    <w:rsid w:val="00F25E9E"/>
    <w:rsid w:val="00F2631A"/>
    <w:rsid w:val="00F307ED"/>
    <w:rsid w:val="00F30C03"/>
    <w:rsid w:val="00F327ED"/>
    <w:rsid w:val="00F336A6"/>
    <w:rsid w:val="00F33AF5"/>
    <w:rsid w:val="00F33E4E"/>
    <w:rsid w:val="00F34C33"/>
    <w:rsid w:val="00F34F20"/>
    <w:rsid w:val="00F35188"/>
    <w:rsid w:val="00F35A98"/>
    <w:rsid w:val="00F368F3"/>
    <w:rsid w:val="00F40197"/>
    <w:rsid w:val="00F4044C"/>
    <w:rsid w:val="00F40A17"/>
    <w:rsid w:val="00F40C1C"/>
    <w:rsid w:val="00F40C38"/>
    <w:rsid w:val="00F40E99"/>
    <w:rsid w:val="00F41640"/>
    <w:rsid w:val="00F419F4"/>
    <w:rsid w:val="00F41A7D"/>
    <w:rsid w:val="00F43A09"/>
    <w:rsid w:val="00F43D47"/>
    <w:rsid w:val="00F4463F"/>
    <w:rsid w:val="00F44BB6"/>
    <w:rsid w:val="00F44F34"/>
    <w:rsid w:val="00F44FCE"/>
    <w:rsid w:val="00F47098"/>
    <w:rsid w:val="00F4711B"/>
    <w:rsid w:val="00F50DDA"/>
    <w:rsid w:val="00F513B9"/>
    <w:rsid w:val="00F52BF3"/>
    <w:rsid w:val="00F53752"/>
    <w:rsid w:val="00F54E92"/>
    <w:rsid w:val="00F560DF"/>
    <w:rsid w:val="00F57B46"/>
    <w:rsid w:val="00F610CF"/>
    <w:rsid w:val="00F610FF"/>
    <w:rsid w:val="00F61996"/>
    <w:rsid w:val="00F623BE"/>
    <w:rsid w:val="00F6286F"/>
    <w:rsid w:val="00F62D87"/>
    <w:rsid w:val="00F63034"/>
    <w:rsid w:val="00F6478C"/>
    <w:rsid w:val="00F65CD9"/>
    <w:rsid w:val="00F65CE3"/>
    <w:rsid w:val="00F67E85"/>
    <w:rsid w:val="00F70AB2"/>
    <w:rsid w:val="00F71BCB"/>
    <w:rsid w:val="00F71CE5"/>
    <w:rsid w:val="00F72B54"/>
    <w:rsid w:val="00F72EA1"/>
    <w:rsid w:val="00F73869"/>
    <w:rsid w:val="00F75062"/>
    <w:rsid w:val="00F7603D"/>
    <w:rsid w:val="00F81FFE"/>
    <w:rsid w:val="00F82934"/>
    <w:rsid w:val="00F83030"/>
    <w:rsid w:val="00F8394A"/>
    <w:rsid w:val="00F83A33"/>
    <w:rsid w:val="00F841B3"/>
    <w:rsid w:val="00F86D2C"/>
    <w:rsid w:val="00F918D9"/>
    <w:rsid w:val="00F91F4B"/>
    <w:rsid w:val="00F92593"/>
    <w:rsid w:val="00F9383A"/>
    <w:rsid w:val="00F93A88"/>
    <w:rsid w:val="00F94CD7"/>
    <w:rsid w:val="00F95642"/>
    <w:rsid w:val="00F95C89"/>
    <w:rsid w:val="00F969E3"/>
    <w:rsid w:val="00FA079F"/>
    <w:rsid w:val="00FA2193"/>
    <w:rsid w:val="00FA36DC"/>
    <w:rsid w:val="00FA5AF5"/>
    <w:rsid w:val="00FA5CA0"/>
    <w:rsid w:val="00FA646A"/>
    <w:rsid w:val="00FA73B4"/>
    <w:rsid w:val="00FB0A84"/>
    <w:rsid w:val="00FB19FA"/>
    <w:rsid w:val="00FB2967"/>
    <w:rsid w:val="00FB31B6"/>
    <w:rsid w:val="00FB3F6D"/>
    <w:rsid w:val="00FB43BB"/>
    <w:rsid w:val="00FB56E1"/>
    <w:rsid w:val="00FB5967"/>
    <w:rsid w:val="00FC0B19"/>
    <w:rsid w:val="00FC0E97"/>
    <w:rsid w:val="00FC1BEC"/>
    <w:rsid w:val="00FC2491"/>
    <w:rsid w:val="00FC2FE2"/>
    <w:rsid w:val="00FC30E1"/>
    <w:rsid w:val="00FC3F00"/>
    <w:rsid w:val="00FC43D8"/>
    <w:rsid w:val="00FC471A"/>
    <w:rsid w:val="00FC5443"/>
    <w:rsid w:val="00FC55F5"/>
    <w:rsid w:val="00FC58A4"/>
    <w:rsid w:val="00FC6A9C"/>
    <w:rsid w:val="00FC7339"/>
    <w:rsid w:val="00FC7C9C"/>
    <w:rsid w:val="00FD02CE"/>
    <w:rsid w:val="00FD0682"/>
    <w:rsid w:val="00FD14F1"/>
    <w:rsid w:val="00FD1762"/>
    <w:rsid w:val="00FD246A"/>
    <w:rsid w:val="00FD3AD0"/>
    <w:rsid w:val="00FD5D34"/>
    <w:rsid w:val="00FD7742"/>
    <w:rsid w:val="00FE0724"/>
    <w:rsid w:val="00FE0E99"/>
    <w:rsid w:val="00FE117B"/>
    <w:rsid w:val="00FE1DB2"/>
    <w:rsid w:val="00FE34BC"/>
    <w:rsid w:val="00FE407E"/>
    <w:rsid w:val="00FE5528"/>
    <w:rsid w:val="00FE5AAD"/>
    <w:rsid w:val="00FE61D9"/>
    <w:rsid w:val="00FE7876"/>
    <w:rsid w:val="00FE78A3"/>
    <w:rsid w:val="00FE7B68"/>
    <w:rsid w:val="00FF03DE"/>
    <w:rsid w:val="00FF05F5"/>
    <w:rsid w:val="00FF0DD4"/>
    <w:rsid w:val="00FF1939"/>
    <w:rsid w:val="00FF1E4C"/>
    <w:rsid w:val="00FF3568"/>
    <w:rsid w:val="00FF414D"/>
    <w:rsid w:val="00FF4DD6"/>
    <w:rsid w:val="00FF566D"/>
    <w:rsid w:val="00FF5716"/>
    <w:rsid w:val="00FF5953"/>
    <w:rsid w:val="00FF6C8D"/>
    <w:rsid w:val="00FF6E80"/>
    <w:rsid w:val="00FF7073"/>
    <w:rsid w:val="00FF7568"/>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8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5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81076"/>
    <w:rPr>
      <w:rFonts w:ascii="Courier" w:hAnsi="Courier"/>
    </w:rPr>
  </w:style>
  <w:style w:type="character" w:customStyle="1" w:styleId="PlainTextChar">
    <w:name w:val="Plain Text Char"/>
    <w:link w:val="PlainText"/>
    <w:uiPriority w:val="99"/>
    <w:rPr>
      <w:rFonts w:ascii="Courier" w:hAnsi="Courier" w:cs="Times New Roman"/>
    </w:rPr>
  </w:style>
  <w:style w:type="paragraph" w:customStyle="1" w:styleId="EndNoteBibliographyTitle">
    <w:name w:val="EndNote Bibliography Title"/>
    <w:basedOn w:val="Normal"/>
    <w:rsid w:val="00172D01"/>
    <w:pPr>
      <w:jc w:val="center"/>
    </w:pPr>
    <w:rPr>
      <w:rFonts w:ascii="Arial" w:hAnsi="Arial" w:cs="Arial"/>
    </w:rPr>
  </w:style>
  <w:style w:type="paragraph" w:customStyle="1" w:styleId="EndNoteBibliography">
    <w:name w:val="EndNote Bibliography"/>
    <w:basedOn w:val="Normal"/>
    <w:rsid w:val="00172D01"/>
    <w:rPr>
      <w:rFonts w:ascii="Arial" w:hAnsi="Arial" w:cs="Arial"/>
    </w:rPr>
  </w:style>
  <w:style w:type="character" w:styleId="Hyperlink">
    <w:name w:val="Hyperlink"/>
    <w:uiPriority w:val="99"/>
    <w:unhideWhenUsed/>
    <w:rsid w:val="00B51703"/>
    <w:rPr>
      <w:color w:val="0000FF"/>
      <w:u w:val="single"/>
    </w:rPr>
  </w:style>
  <w:style w:type="paragraph" w:styleId="Bibliography">
    <w:name w:val="Bibliography"/>
    <w:basedOn w:val="Normal"/>
    <w:next w:val="Normal"/>
    <w:uiPriority w:val="37"/>
    <w:unhideWhenUsed/>
    <w:rsid w:val="00695DEF"/>
    <w:pPr>
      <w:spacing w:after="240"/>
      <w:ind w:left="720" w:hanging="720"/>
    </w:pPr>
  </w:style>
  <w:style w:type="character" w:styleId="CommentReference">
    <w:name w:val="annotation reference"/>
    <w:basedOn w:val="DefaultParagraphFont"/>
    <w:uiPriority w:val="99"/>
    <w:semiHidden/>
    <w:unhideWhenUsed/>
    <w:rsid w:val="00F2170B"/>
    <w:rPr>
      <w:sz w:val="18"/>
      <w:szCs w:val="18"/>
    </w:rPr>
  </w:style>
  <w:style w:type="paragraph" w:styleId="CommentText">
    <w:name w:val="annotation text"/>
    <w:basedOn w:val="Normal"/>
    <w:link w:val="CommentTextChar"/>
    <w:uiPriority w:val="99"/>
    <w:semiHidden/>
    <w:unhideWhenUsed/>
    <w:rsid w:val="00F2170B"/>
  </w:style>
  <w:style w:type="character" w:customStyle="1" w:styleId="CommentTextChar">
    <w:name w:val="Comment Text Char"/>
    <w:basedOn w:val="DefaultParagraphFont"/>
    <w:link w:val="CommentText"/>
    <w:uiPriority w:val="99"/>
    <w:semiHidden/>
    <w:rsid w:val="00F2170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F2170B"/>
    <w:rPr>
      <w:b/>
      <w:bCs/>
      <w:sz w:val="20"/>
      <w:szCs w:val="20"/>
    </w:rPr>
  </w:style>
  <w:style w:type="character" w:customStyle="1" w:styleId="CommentSubjectChar">
    <w:name w:val="Comment Subject Char"/>
    <w:basedOn w:val="CommentTextChar"/>
    <w:link w:val="CommentSubject"/>
    <w:uiPriority w:val="99"/>
    <w:semiHidden/>
    <w:rsid w:val="00F2170B"/>
    <w:rPr>
      <w:b/>
      <w:bCs/>
      <w:sz w:val="24"/>
      <w:szCs w:val="24"/>
      <w:lang w:val="en-US" w:eastAsia="en-US"/>
    </w:rPr>
  </w:style>
  <w:style w:type="paragraph" w:styleId="BalloonText">
    <w:name w:val="Balloon Text"/>
    <w:basedOn w:val="Normal"/>
    <w:link w:val="BalloonTextChar"/>
    <w:uiPriority w:val="99"/>
    <w:semiHidden/>
    <w:unhideWhenUsed/>
    <w:rsid w:val="00F2170B"/>
    <w:rPr>
      <w:sz w:val="18"/>
      <w:szCs w:val="18"/>
    </w:rPr>
  </w:style>
  <w:style w:type="character" w:customStyle="1" w:styleId="BalloonTextChar">
    <w:name w:val="Balloon Text Char"/>
    <w:basedOn w:val="DefaultParagraphFont"/>
    <w:link w:val="BalloonText"/>
    <w:uiPriority w:val="99"/>
    <w:semiHidden/>
    <w:rsid w:val="00F2170B"/>
    <w:rPr>
      <w:sz w:val="18"/>
      <w:szCs w:val="18"/>
      <w:lang w:val="en-US" w:eastAsia="en-US"/>
    </w:rPr>
  </w:style>
  <w:style w:type="table" w:styleId="TableGrid">
    <w:name w:val="Table Grid"/>
    <w:basedOn w:val="TableNormal"/>
    <w:uiPriority w:val="59"/>
    <w:rsid w:val="00890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072F"/>
    <w:pPr>
      <w:spacing w:before="100" w:beforeAutospacing="1" w:after="100" w:afterAutospacing="1"/>
    </w:pPr>
    <w:rPr>
      <w:rFonts w:eastAsiaTheme="minorEastAsia"/>
      <w:lang w:val="en-GB" w:eastAsia="zh-CN"/>
    </w:rPr>
  </w:style>
  <w:style w:type="paragraph" w:styleId="Footer">
    <w:name w:val="footer"/>
    <w:basedOn w:val="Normal"/>
    <w:link w:val="FooterChar"/>
    <w:uiPriority w:val="99"/>
    <w:unhideWhenUsed/>
    <w:rsid w:val="00326103"/>
    <w:pPr>
      <w:tabs>
        <w:tab w:val="center" w:pos="4513"/>
        <w:tab w:val="right" w:pos="9026"/>
      </w:tabs>
    </w:pPr>
  </w:style>
  <w:style w:type="character" w:customStyle="1" w:styleId="FooterChar">
    <w:name w:val="Footer Char"/>
    <w:basedOn w:val="DefaultParagraphFont"/>
    <w:link w:val="Footer"/>
    <w:uiPriority w:val="99"/>
    <w:rsid w:val="00326103"/>
    <w:rPr>
      <w:sz w:val="24"/>
      <w:szCs w:val="24"/>
      <w:lang w:val="en-US" w:eastAsia="en-US"/>
    </w:rPr>
  </w:style>
  <w:style w:type="character" w:styleId="PageNumber">
    <w:name w:val="page number"/>
    <w:basedOn w:val="DefaultParagraphFont"/>
    <w:uiPriority w:val="99"/>
    <w:semiHidden/>
    <w:unhideWhenUsed/>
    <w:rsid w:val="00326103"/>
  </w:style>
  <w:style w:type="paragraph" w:styleId="Header">
    <w:name w:val="header"/>
    <w:basedOn w:val="Normal"/>
    <w:link w:val="HeaderChar"/>
    <w:uiPriority w:val="99"/>
    <w:unhideWhenUsed/>
    <w:rsid w:val="00326103"/>
    <w:pPr>
      <w:tabs>
        <w:tab w:val="center" w:pos="4513"/>
        <w:tab w:val="right" w:pos="9026"/>
      </w:tabs>
    </w:pPr>
  </w:style>
  <w:style w:type="character" w:customStyle="1" w:styleId="HeaderChar">
    <w:name w:val="Header Char"/>
    <w:basedOn w:val="DefaultParagraphFont"/>
    <w:link w:val="Header"/>
    <w:uiPriority w:val="99"/>
    <w:rsid w:val="00326103"/>
    <w:rPr>
      <w:sz w:val="24"/>
      <w:szCs w:val="24"/>
      <w:lang w:val="en-US" w:eastAsia="en-US"/>
    </w:rPr>
  </w:style>
  <w:style w:type="paragraph" w:styleId="FootnoteText">
    <w:name w:val="footnote text"/>
    <w:basedOn w:val="Normal"/>
    <w:link w:val="FootnoteTextChar"/>
    <w:uiPriority w:val="99"/>
    <w:unhideWhenUsed/>
    <w:rsid w:val="007D7468"/>
  </w:style>
  <w:style w:type="character" w:customStyle="1" w:styleId="FootnoteTextChar">
    <w:name w:val="Footnote Text Char"/>
    <w:basedOn w:val="DefaultParagraphFont"/>
    <w:link w:val="FootnoteText"/>
    <w:uiPriority w:val="99"/>
    <w:rsid w:val="007D7468"/>
    <w:rPr>
      <w:sz w:val="24"/>
      <w:szCs w:val="24"/>
      <w:lang w:val="en-US" w:eastAsia="en-US"/>
    </w:rPr>
  </w:style>
  <w:style w:type="character" w:styleId="FootnoteReference">
    <w:name w:val="footnote reference"/>
    <w:basedOn w:val="DefaultParagraphFont"/>
    <w:uiPriority w:val="99"/>
    <w:unhideWhenUsed/>
    <w:rsid w:val="007D7468"/>
    <w:rPr>
      <w:vertAlign w:val="superscript"/>
    </w:rPr>
  </w:style>
  <w:style w:type="paragraph" w:styleId="Revision">
    <w:name w:val="Revision"/>
    <w:hidden/>
    <w:uiPriority w:val="99"/>
    <w:semiHidden/>
    <w:rsid w:val="001115E7"/>
    <w:rPr>
      <w:sz w:val="24"/>
      <w:szCs w:val="24"/>
      <w:lang w:val="en-US" w:eastAsia="en-US"/>
    </w:rPr>
  </w:style>
  <w:style w:type="paragraph" w:styleId="EndnoteText">
    <w:name w:val="endnote text"/>
    <w:basedOn w:val="Normal"/>
    <w:link w:val="EndnoteTextChar"/>
    <w:uiPriority w:val="99"/>
    <w:unhideWhenUsed/>
    <w:rsid w:val="00540F9D"/>
  </w:style>
  <w:style w:type="character" w:customStyle="1" w:styleId="EndnoteTextChar">
    <w:name w:val="Endnote Text Char"/>
    <w:basedOn w:val="DefaultParagraphFont"/>
    <w:link w:val="EndnoteText"/>
    <w:uiPriority w:val="99"/>
    <w:rsid w:val="00540F9D"/>
    <w:rPr>
      <w:sz w:val="24"/>
      <w:szCs w:val="24"/>
      <w:lang w:val="en-US" w:eastAsia="en-US"/>
    </w:rPr>
  </w:style>
  <w:style w:type="character" w:styleId="EndnoteReference">
    <w:name w:val="endnote reference"/>
    <w:basedOn w:val="DefaultParagraphFont"/>
    <w:uiPriority w:val="99"/>
    <w:unhideWhenUsed/>
    <w:rsid w:val="00540F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709">
      <w:bodyDiv w:val="1"/>
      <w:marLeft w:val="0"/>
      <w:marRight w:val="0"/>
      <w:marTop w:val="0"/>
      <w:marBottom w:val="0"/>
      <w:divBdr>
        <w:top w:val="none" w:sz="0" w:space="0" w:color="auto"/>
        <w:left w:val="none" w:sz="0" w:space="0" w:color="auto"/>
        <w:bottom w:val="none" w:sz="0" w:space="0" w:color="auto"/>
        <w:right w:val="none" w:sz="0" w:space="0" w:color="auto"/>
      </w:divBdr>
      <w:divsChild>
        <w:div w:id="473907468">
          <w:marLeft w:val="547"/>
          <w:marRight w:val="0"/>
          <w:marTop w:val="0"/>
          <w:marBottom w:val="0"/>
          <w:divBdr>
            <w:top w:val="none" w:sz="0" w:space="0" w:color="auto"/>
            <w:left w:val="none" w:sz="0" w:space="0" w:color="auto"/>
            <w:bottom w:val="none" w:sz="0" w:space="0" w:color="auto"/>
            <w:right w:val="none" w:sz="0" w:space="0" w:color="auto"/>
          </w:divBdr>
        </w:div>
        <w:div w:id="975381319">
          <w:marLeft w:val="547"/>
          <w:marRight w:val="0"/>
          <w:marTop w:val="0"/>
          <w:marBottom w:val="0"/>
          <w:divBdr>
            <w:top w:val="none" w:sz="0" w:space="0" w:color="auto"/>
            <w:left w:val="none" w:sz="0" w:space="0" w:color="auto"/>
            <w:bottom w:val="none" w:sz="0" w:space="0" w:color="auto"/>
            <w:right w:val="none" w:sz="0" w:space="0" w:color="auto"/>
          </w:divBdr>
        </w:div>
        <w:div w:id="1629774144">
          <w:marLeft w:val="547"/>
          <w:marRight w:val="0"/>
          <w:marTop w:val="0"/>
          <w:marBottom w:val="0"/>
          <w:divBdr>
            <w:top w:val="none" w:sz="0" w:space="0" w:color="auto"/>
            <w:left w:val="none" w:sz="0" w:space="0" w:color="auto"/>
            <w:bottom w:val="none" w:sz="0" w:space="0" w:color="auto"/>
            <w:right w:val="none" w:sz="0" w:space="0" w:color="auto"/>
          </w:divBdr>
        </w:div>
        <w:div w:id="2002544169">
          <w:marLeft w:val="547"/>
          <w:marRight w:val="0"/>
          <w:marTop w:val="0"/>
          <w:marBottom w:val="0"/>
          <w:divBdr>
            <w:top w:val="none" w:sz="0" w:space="0" w:color="auto"/>
            <w:left w:val="none" w:sz="0" w:space="0" w:color="auto"/>
            <w:bottom w:val="none" w:sz="0" w:space="0" w:color="auto"/>
            <w:right w:val="none" w:sz="0" w:space="0" w:color="auto"/>
          </w:divBdr>
        </w:div>
        <w:div w:id="2084372894">
          <w:marLeft w:val="547"/>
          <w:marRight w:val="0"/>
          <w:marTop w:val="0"/>
          <w:marBottom w:val="0"/>
          <w:divBdr>
            <w:top w:val="none" w:sz="0" w:space="0" w:color="auto"/>
            <w:left w:val="none" w:sz="0" w:space="0" w:color="auto"/>
            <w:bottom w:val="none" w:sz="0" w:space="0" w:color="auto"/>
            <w:right w:val="none" w:sz="0" w:space="0" w:color="auto"/>
          </w:divBdr>
        </w:div>
        <w:div w:id="2107534346">
          <w:marLeft w:val="547"/>
          <w:marRight w:val="0"/>
          <w:marTop w:val="0"/>
          <w:marBottom w:val="0"/>
          <w:divBdr>
            <w:top w:val="none" w:sz="0" w:space="0" w:color="auto"/>
            <w:left w:val="none" w:sz="0" w:space="0" w:color="auto"/>
            <w:bottom w:val="none" w:sz="0" w:space="0" w:color="auto"/>
            <w:right w:val="none" w:sz="0" w:space="0" w:color="auto"/>
          </w:divBdr>
        </w:div>
      </w:divsChild>
    </w:div>
    <w:div w:id="774401297">
      <w:bodyDiv w:val="1"/>
      <w:marLeft w:val="0"/>
      <w:marRight w:val="0"/>
      <w:marTop w:val="0"/>
      <w:marBottom w:val="0"/>
      <w:divBdr>
        <w:top w:val="none" w:sz="0" w:space="0" w:color="auto"/>
        <w:left w:val="none" w:sz="0" w:space="0" w:color="auto"/>
        <w:bottom w:val="none" w:sz="0" w:space="0" w:color="auto"/>
        <w:right w:val="none" w:sz="0" w:space="0" w:color="auto"/>
      </w:divBdr>
    </w:div>
    <w:div w:id="1599870796">
      <w:bodyDiv w:val="1"/>
      <w:marLeft w:val="0"/>
      <w:marRight w:val="0"/>
      <w:marTop w:val="0"/>
      <w:marBottom w:val="0"/>
      <w:divBdr>
        <w:top w:val="none" w:sz="0" w:space="0" w:color="auto"/>
        <w:left w:val="none" w:sz="0" w:space="0" w:color="auto"/>
        <w:bottom w:val="none" w:sz="0" w:space="0" w:color="auto"/>
        <w:right w:val="none" w:sz="0" w:space="0" w:color="auto"/>
      </w:divBdr>
      <w:divsChild>
        <w:div w:id="671101034">
          <w:marLeft w:val="547"/>
          <w:marRight w:val="0"/>
          <w:marTop w:val="0"/>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3.jpg"/><Relationship Id="rId18" Type="http://schemas.openxmlformats.org/officeDocument/2006/relationships/image" Target="media/image4.jpg"/><Relationship Id="rId19" Type="http://schemas.openxmlformats.org/officeDocument/2006/relationships/image" Target="media/image5.jpg"/><Relationship Id="rId50" Type="http://schemas.openxmlformats.org/officeDocument/2006/relationships/image" Target="media/image36.jpe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image" Target="media/image43.jpeg"/><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20" Type="http://schemas.openxmlformats.org/officeDocument/2006/relationships/image" Target="media/image6.jp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78129D-C223-9047-9F81-7105CFCD5F57}" type="doc">
      <dgm:prSet loTypeId="urn:microsoft.com/office/officeart/2005/8/layout/hierarchy4" loCatId="" qsTypeId="urn:microsoft.com/office/officeart/2005/8/quickstyle/simple4" qsCatId="simple" csTypeId="urn:microsoft.com/office/officeart/2005/8/colors/accent0_1" csCatId="mainScheme" phldr="1"/>
      <dgm:spPr/>
      <dgm:t>
        <a:bodyPr/>
        <a:lstStyle/>
        <a:p>
          <a:endParaRPr lang="en-GB"/>
        </a:p>
      </dgm:t>
    </dgm:pt>
    <dgm:pt modelId="{EE732021-0309-D142-9381-17815C6F7BA5}">
      <dgm:prSet phldrT="[Text]" custT="1"/>
      <dgm:spPr>
        <a:noFill/>
        <a:ln w="9525">
          <a:solidFill>
            <a:schemeClr val="tx1"/>
          </a:solidFill>
          <a:prstDash val="solid"/>
        </a:ln>
        <a:effectLst/>
      </dgm:spPr>
      <dgm:t>
        <a:bodyPr/>
        <a:lstStyle/>
        <a:p>
          <a:r>
            <a:rPr lang="en-NZ" sz="1000" b="0" i="0">
              <a:latin typeface="Arial" charset="0"/>
              <a:ea typeface="Arial" charset="0"/>
              <a:cs typeface="Arial" charset="0"/>
            </a:rPr>
            <a:t>Religious leaders (Imams)</a:t>
          </a:r>
          <a:endParaRPr lang="en-GB" sz="1000" b="0" i="0">
            <a:latin typeface="Arial" charset="0"/>
            <a:ea typeface="Arial" charset="0"/>
            <a:cs typeface="Arial" charset="0"/>
          </a:endParaRPr>
        </a:p>
      </dgm:t>
    </dgm:pt>
    <dgm:pt modelId="{63216E60-C05B-3C43-ACA8-A305968EE28C}" type="parTrans" cxnId="{CB08BC29-48F3-2441-B502-D75EFCDDE33B}">
      <dgm:prSet/>
      <dgm:spPr/>
      <dgm:t>
        <a:bodyPr/>
        <a:lstStyle/>
        <a:p>
          <a:endParaRPr lang="en-GB"/>
        </a:p>
      </dgm:t>
    </dgm:pt>
    <dgm:pt modelId="{3CF800F0-28C3-7A4A-818A-CB660EAA0038}" type="sibTrans" cxnId="{CB08BC29-48F3-2441-B502-D75EFCDDE33B}">
      <dgm:prSet/>
      <dgm:spPr/>
      <dgm:t>
        <a:bodyPr/>
        <a:lstStyle/>
        <a:p>
          <a:endParaRPr lang="en-GB"/>
        </a:p>
      </dgm:t>
    </dgm:pt>
    <dgm:pt modelId="{B36F1F0F-5375-A34C-AC01-E5EACAE5802F}">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Tribal authorities</a:t>
          </a:r>
        </a:p>
      </dgm:t>
    </dgm:pt>
    <dgm:pt modelId="{8D2B510C-1DE5-B646-8B79-A517D62956DA}" type="parTrans" cxnId="{606A8F7C-F472-6F46-A298-B78849863EA1}">
      <dgm:prSet/>
      <dgm:spPr/>
      <dgm:t>
        <a:bodyPr/>
        <a:lstStyle/>
        <a:p>
          <a:endParaRPr lang="en-GB"/>
        </a:p>
      </dgm:t>
    </dgm:pt>
    <dgm:pt modelId="{83C7F105-72AF-C745-88F6-095CB760BB02}" type="sibTrans" cxnId="{606A8F7C-F472-6F46-A298-B78849863EA1}">
      <dgm:prSet/>
      <dgm:spPr/>
      <dgm:t>
        <a:bodyPr/>
        <a:lstStyle/>
        <a:p>
          <a:endParaRPr lang="en-GB"/>
        </a:p>
      </dgm:t>
    </dgm:pt>
    <dgm:pt modelId="{F0B96B3F-584D-A942-AF33-7AA650ACCD6E}">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Family elders</a:t>
          </a:r>
        </a:p>
      </dgm:t>
    </dgm:pt>
    <dgm:pt modelId="{070D0939-882E-C242-99FF-AC64AAB767C4}" type="parTrans" cxnId="{DEBDE3B1-F235-7C42-8371-810F872A8E25}">
      <dgm:prSet/>
      <dgm:spPr/>
      <dgm:t>
        <a:bodyPr/>
        <a:lstStyle/>
        <a:p>
          <a:endParaRPr lang="en-GB"/>
        </a:p>
      </dgm:t>
    </dgm:pt>
    <dgm:pt modelId="{DA1CFBEA-50F6-8F40-8B04-89E3B77D24EB}" type="sibTrans" cxnId="{DEBDE3B1-F235-7C42-8371-810F872A8E25}">
      <dgm:prSet/>
      <dgm:spPr/>
      <dgm:t>
        <a:bodyPr/>
        <a:lstStyle/>
        <a:p>
          <a:endParaRPr lang="en-GB"/>
        </a:p>
      </dgm:t>
    </dgm:pt>
    <dgm:pt modelId="{2602D03C-656A-0B4D-AEB3-B9444B051443}">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Parents</a:t>
          </a:r>
        </a:p>
      </dgm:t>
    </dgm:pt>
    <dgm:pt modelId="{E563EDC3-9FC8-F649-B2CD-40A00D7F7ED2}" type="parTrans" cxnId="{7CDBB010-F8F3-3745-B14A-370D4A79C409}">
      <dgm:prSet/>
      <dgm:spPr/>
      <dgm:t>
        <a:bodyPr/>
        <a:lstStyle/>
        <a:p>
          <a:endParaRPr lang="en-GB"/>
        </a:p>
      </dgm:t>
    </dgm:pt>
    <dgm:pt modelId="{6C027F91-4D76-4741-B194-D0C57DC6D9D0}" type="sibTrans" cxnId="{7CDBB010-F8F3-3745-B14A-370D4A79C409}">
      <dgm:prSet/>
      <dgm:spPr/>
      <dgm:t>
        <a:bodyPr/>
        <a:lstStyle/>
        <a:p>
          <a:endParaRPr lang="en-GB"/>
        </a:p>
      </dgm:t>
    </dgm:pt>
    <dgm:pt modelId="{9B1CC1A9-6225-B24E-A21B-2EB5C7DE0902}">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Husband (for married women</a:t>
          </a:r>
          <a:r>
            <a:rPr lang="en-GB" sz="1000" b="0" i="0" baseline="0">
              <a:latin typeface="Arial" charset="0"/>
              <a:ea typeface="Arial" charset="0"/>
              <a:cs typeface="Arial" charset="0"/>
            </a:rPr>
            <a:t> only</a:t>
          </a:r>
          <a:r>
            <a:rPr lang="en-GB" sz="1000" b="0" i="0">
              <a:latin typeface="Arial" charset="0"/>
              <a:ea typeface="Arial" charset="0"/>
              <a:cs typeface="Arial" charset="0"/>
            </a:rPr>
            <a:t>)</a:t>
          </a:r>
        </a:p>
      </dgm:t>
    </dgm:pt>
    <dgm:pt modelId="{8F1A0355-2C0C-AB4F-AC00-856A6270C3E4}" type="parTrans" cxnId="{9B1EEAA5-1836-504E-85E0-C7CC48B79B0F}">
      <dgm:prSet/>
      <dgm:spPr/>
      <dgm:t>
        <a:bodyPr/>
        <a:lstStyle/>
        <a:p>
          <a:endParaRPr lang="en-GB"/>
        </a:p>
      </dgm:t>
    </dgm:pt>
    <dgm:pt modelId="{FEA21DF5-AD30-A749-9022-DD5E55A9DB1C}" type="sibTrans" cxnId="{9B1EEAA5-1836-504E-85E0-C7CC48B79B0F}">
      <dgm:prSet/>
      <dgm:spPr/>
      <dgm:t>
        <a:bodyPr/>
        <a:lstStyle/>
        <a:p>
          <a:endParaRPr lang="en-GB"/>
        </a:p>
      </dgm:t>
    </dgm:pt>
    <dgm:pt modelId="{384E66D7-F44A-B543-B6F5-76E6B3BF90E0}">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Individuals</a:t>
          </a:r>
        </a:p>
      </dgm:t>
    </dgm:pt>
    <dgm:pt modelId="{973C106C-5204-314C-AECC-F88015B69B04}" type="parTrans" cxnId="{EBA4DC6E-ABBF-1B4F-8565-8A63DC16AB22}">
      <dgm:prSet/>
      <dgm:spPr/>
      <dgm:t>
        <a:bodyPr/>
        <a:lstStyle/>
        <a:p>
          <a:endParaRPr lang="en-GB"/>
        </a:p>
      </dgm:t>
    </dgm:pt>
    <dgm:pt modelId="{1F8BD8BF-B6F7-FA42-B42E-BC4802BCA5CD}" type="sibTrans" cxnId="{EBA4DC6E-ABBF-1B4F-8565-8A63DC16AB22}">
      <dgm:prSet/>
      <dgm:spPr/>
      <dgm:t>
        <a:bodyPr/>
        <a:lstStyle/>
        <a:p>
          <a:endParaRPr lang="en-GB"/>
        </a:p>
      </dgm:t>
    </dgm:pt>
    <dgm:pt modelId="{B366EBE4-EDF0-7D4B-9C0B-110A1351B159}">
      <dgm:prSet custT="1"/>
      <dgm:spPr>
        <a:noFill/>
        <a:ln w="9525">
          <a:solidFill>
            <a:schemeClr val="tx1"/>
          </a:solidFill>
          <a:prstDash val="solid"/>
        </a:ln>
        <a:effectLst/>
      </dgm:spPr>
      <dgm:t>
        <a:bodyPr/>
        <a:lstStyle/>
        <a:p>
          <a:r>
            <a:rPr lang="en-GB" sz="1000">
              <a:ln>
                <a:noFill/>
              </a:ln>
              <a:solidFill>
                <a:schemeClr val="tx1"/>
              </a:solidFill>
              <a:latin typeface="Arial" charset="0"/>
              <a:ea typeface="Arial" charset="0"/>
              <a:cs typeface="Arial" charset="0"/>
            </a:rPr>
            <a:t>National government</a:t>
          </a:r>
        </a:p>
      </dgm:t>
    </dgm:pt>
    <dgm:pt modelId="{B644A87E-13A2-9449-8918-80CCCB3D61A9}" type="parTrans" cxnId="{97D44925-C257-8F4A-AC8C-D96D3B73431E}">
      <dgm:prSet/>
      <dgm:spPr/>
      <dgm:t>
        <a:bodyPr/>
        <a:lstStyle/>
        <a:p>
          <a:endParaRPr lang="en-GB"/>
        </a:p>
      </dgm:t>
    </dgm:pt>
    <dgm:pt modelId="{77C95CBB-9DFD-AA4A-A5F3-48A892142E6A}" type="sibTrans" cxnId="{97D44925-C257-8F4A-AC8C-D96D3B73431E}">
      <dgm:prSet/>
      <dgm:spPr/>
      <dgm:t>
        <a:bodyPr/>
        <a:lstStyle/>
        <a:p>
          <a:endParaRPr lang="en-GB"/>
        </a:p>
      </dgm:t>
    </dgm:pt>
    <dgm:pt modelId="{497FBF6E-C85A-F04D-A964-C94DB6301E5D}" type="pres">
      <dgm:prSet presAssocID="{D478129D-C223-9047-9F81-7105CFCD5F57}" presName="Name0" presStyleCnt="0">
        <dgm:presLayoutVars>
          <dgm:chPref val="1"/>
          <dgm:dir/>
          <dgm:animOne val="branch"/>
          <dgm:animLvl val="lvl"/>
          <dgm:resizeHandles/>
        </dgm:presLayoutVars>
      </dgm:prSet>
      <dgm:spPr/>
      <dgm:t>
        <a:bodyPr/>
        <a:lstStyle/>
        <a:p>
          <a:endParaRPr lang="en-GB"/>
        </a:p>
      </dgm:t>
    </dgm:pt>
    <dgm:pt modelId="{DD3EC810-989B-0149-8FA0-B8601C19EC5E}" type="pres">
      <dgm:prSet presAssocID="{B366EBE4-EDF0-7D4B-9C0B-110A1351B159}" presName="vertOne" presStyleCnt="0"/>
      <dgm:spPr/>
    </dgm:pt>
    <dgm:pt modelId="{423CB35B-2760-1C45-8BE8-C60393BC2672}" type="pres">
      <dgm:prSet presAssocID="{B366EBE4-EDF0-7D4B-9C0B-110A1351B159}" presName="txOne" presStyleLbl="node0" presStyleIdx="0" presStyleCnt="1">
        <dgm:presLayoutVars>
          <dgm:chPref val="3"/>
        </dgm:presLayoutVars>
      </dgm:prSet>
      <dgm:spPr/>
      <dgm:t>
        <a:bodyPr/>
        <a:lstStyle/>
        <a:p>
          <a:endParaRPr lang="en-GB"/>
        </a:p>
      </dgm:t>
    </dgm:pt>
    <dgm:pt modelId="{5A4A2A26-D231-514C-9612-B24BF21CCA21}" type="pres">
      <dgm:prSet presAssocID="{B366EBE4-EDF0-7D4B-9C0B-110A1351B159}" presName="parTransOne" presStyleCnt="0"/>
      <dgm:spPr/>
    </dgm:pt>
    <dgm:pt modelId="{6C341AE7-7466-6244-B7B6-5417ACFF0EAB}" type="pres">
      <dgm:prSet presAssocID="{B366EBE4-EDF0-7D4B-9C0B-110A1351B159}" presName="horzOne" presStyleCnt="0"/>
      <dgm:spPr/>
    </dgm:pt>
    <dgm:pt modelId="{5FBEAA05-1839-A547-A56E-F343D6D1958C}" type="pres">
      <dgm:prSet presAssocID="{EE732021-0309-D142-9381-17815C6F7BA5}" presName="vertTwo" presStyleCnt="0"/>
      <dgm:spPr/>
    </dgm:pt>
    <dgm:pt modelId="{2B357A01-735C-AF47-89F2-E18398631E12}" type="pres">
      <dgm:prSet presAssocID="{EE732021-0309-D142-9381-17815C6F7BA5}" presName="txTwo" presStyleLbl="node2" presStyleIdx="0" presStyleCnt="1">
        <dgm:presLayoutVars>
          <dgm:chPref val="3"/>
        </dgm:presLayoutVars>
      </dgm:prSet>
      <dgm:spPr/>
      <dgm:t>
        <a:bodyPr/>
        <a:lstStyle/>
        <a:p>
          <a:endParaRPr lang="en-GB"/>
        </a:p>
      </dgm:t>
    </dgm:pt>
    <dgm:pt modelId="{F174C6FD-4D47-BD42-9B70-7FC1274B4F8E}" type="pres">
      <dgm:prSet presAssocID="{EE732021-0309-D142-9381-17815C6F7BA5}" presName="parTransTwo" presStyleCnt="0"/>
      <dgm:spPr/>
    </dgm:pt>
    <dgm:pt modelId="{252E4A26-1AF9-994B-AA6B-2762EC0A5941}" type="pres">
      <dgm:prSet presAssocID="{EE732021-0309-D142-9381-17815C6F7BA5}" presName="horzTwo" presStyleCnt="0"/>
      <dgm:spPr/>
    </dgm:pt>
    <dgm:pt modelId="{783CAB61-42D3-9D4D-B061-333EF7E57E57}" type="pres">
      <dgm:prSet presAssocID="{B36F1F0F-5375-A34C-AC01-E5EACAE5802F}" presName="vertThree" presStyleCnt="0"/>
      <dgm:spPr/>
    </dgm:pt>
    <dgm:pt modelId="{614F2C0D-2990-0245-A3E7-28EA56A2AD1C}" type="pres">
      <dgm:prSet presAssocID="{B36F1F0F-5375-A34C-AC01-E5EACAE5802F}" presName="txThree" presStyleLbl="node3" presStyleIdx="0" presStyleCnt="1">
        <dgm:presLayoutVars>
          <dgm:chPref val="3"/>
        </dgm:presLayoutVars>
      </dgm:prSet>
      <dgm:spPr/>
      <dgm:t>
        <a:bodyPr/>
        <a:lstStyle/>
        <a:p>
          <a:endParaRPr lang="en-GB"/>
        </a:p>
      </dgm:t>
    </dgm:pt>
    <dgm:pt modelId="{093C37C4-6678-2A4E-B2DB-866EA17F53F3}" type="pres">
      <dgm:prSet presAssocID="{B36F1F0F-5375-A34C-AC01-E5EACAE5802F}" presName="parTransThree" presStyleCnt="0"/>
      <dgm:spPr/>
    </dgm:pt>
    <dgm:pt modelId="{DCD240A1-12A9-7349-B7ED-3D7ED506C2D0}" type="pres">
      <dgm:prSet presAssocID="{B36F1F0F-5375-A34C-AC01-E5EACAE5802F}" presName="horzThree" presStyleCnt="0"/>
      <dgm:spPr/>
    </dgm:pt>
    <dgm:pt modelId="{CDD879FA-75F5-3C41-A7A0-0D497BC5F020}" type="pres">
      <dgm:prSet presAssocID="{F0B96B3F-584D-A942-AF33-7AA650ACCD6E}" presName="vertFour" presStyleCnt="0">
        <dgm:presLayoutVars>
          <dgm:chPref val="3"/>
        </dgm:presLayoutVars>
      </dgm:prSet>
      <dgm:spPr/>
    </dgm:pt>
    <dgm:pt modelId="{981BBC39-79F2-9A4C-BC8E-A144BA4BAE14}" type="pres">
      <dgm:prSet presAssocID="{F0B96B3F-584D-A942-AF33-7AA650ACCD6E}" presName="txFour" presStyleLbl="node4" presStyleIdx="0" presStyleCnt="4">
        <dgm:presLayoutVars>
          <dgm:chPref val="3"/>
        </dgm:presLayoutVars>
      </dgm:prSet>
      <dgm:spPr/>
      <dgm:t>
        <a:bodyPr/>
        <a:lstStyle/>
        <a:p>
          <a:endParaRPr lang="en-GB"/>
        </a:p>
      </dgm:t>
    </dgm:pt>
    <dgm:pt modelId="{067E56CB-59AF-984C-82B4-830A363D8C74}" type="pres">
      <dgm:prSet presAssocID="{F0B96B3F-584D-A942-AF33-7AA650ACCD6E}" presName="parTransFour" presStyleCnt="0"/>
      <dgm:spPr/>
    </dgm:pt>
    <dgm:pt modelId="{CAC003CF-4EA6-F643-BD3A-D32FE29CF8F6}" type="pres">
      <dgm:prSet presAssocID="{F0B96B3F-584D-A942-AF33-7AA650ACCD6E}" presName="horzFour" presStyleCnt="0"/>
      <dgm:spPr/>
    </dgm:pt>
    <dgm:pt modelId="{A50B2EEF-6C91-EF4C-90CC-70F3E77C9901}" type="pres">
      <dgm:prSet presAssocID="{2602D03C-656A-0B4D-AEB3-B9444B051443}" presName="vertFour" presStyleCnt="0">
        <dgm:presLayoutVars>
          <dgm:chPref val="3"/>
        </dgm:presLayoutVars>
      </dgm:prSet>
      <dgm:spPr/>
    </dgm:pt>
    <dgm:pt modelId="{A7E9D5F5-EDBA-5449-B82F-881FF164E770}" type="pres">
      <dgm:prSet presAssocID="{2602D03C-656A-0B4D-AEB3-B9444B051443}" presName="txFour" presStyleLbl="node4" presStyleIdx="1" presStyleCnt="4">
        <dgm:presLayoutVars>
          <dgm:chPref val="3"/>
        </dgm:presLayoutVars>
      </dgm:prSet>
      <dgm:spPr/>
      <dgm:t>
        <a:bodyPr/>
        <a:lstStyle/>
        <a:p>
          <a:endParaRPr lang="en-GB"/>
        </a:p>
      </dgm:t>
    </dgm:pt>
    <dgm:pt modelId="{CF7C1F06-4C37-F841-8ABB-1D1CFA858D6F}" type="pres">
      <dgm:prSet presAssocID="{2602D03C-656A-0B4D-AEB3-B9444B051443}" presName="parTransFour" presStyleCnt="0"/>
      <dgm:spPr/>
    </dgm:pt>
    <dgm:pt modelId="{039153E9-2AB7-014B-BAF1-1EBB28199449}" type="pres">
      <dgm:prSet presAssocID="{2602D03C-656A-0B4D-AEB3-B9444B051443}" presName="horzFour" presStyleCnt="0"/>
      <dgm:spPr/>
    </dgm:pt>
    <dgm:pt modelId="{069237CA-20B7-924C-95C8-0C82DCCC1A6C}" type="pres">
      <dgm:prSet presAssocID="{9B1CC1A9-6225-B24E-A21B-2EB5C7DE0902}" presName="vertFour" presStyleCnt="0">
        <dgm:presLayoutVars>
          <dgm:chPref val="3"/>
        </dgm:presLayoutVars>
      </dgm:prSet>
      <dgm:spPr/>
    </dgm:pt>
    <dgm:pt modelId="{6BC38E66-BD5F-1E40-873B-1D374BC2ACB2}" type="pres">
      <dgm:prSet presAssocID="{9B1CC1A9-6225-B24E-A21B-2EB5C7DE0902}" presName="txFour" presStyleLbl="node4" presStyleIdx="2" presStyleCnt="4">
        <dgm:presLayoutVars>
          <dgm:chPref val="3"/>
        </dgm:presLayoutVars>
      </dgm:prSet>
      <dgm:spPr/>
      <dgm:t>
        <a:bodyPr/>
        <a:lstStyle/>
        <a:p>
          <a:endParaRPr lang="en-GB"/>
        </a:p>
      </dgm:t>
    </dgm:pt>
    <dgm:pt modelId="{164CC3E8-57CB-7048-AC24-7C28E6CC93B1}" type="pres">
      <dgm:prSet presAssocID="{9B1CC1A9-6225-B24E-A21B-2EB5C7DE0902}" presName="parTransFour" presStyleCnt="0"/>
      <dgm:spPr/>
    </dgm:pt>
    <dgm:pt modelId="{C4BB6CF4-3941-484A-872C-04189567DD7E}" type="pres">
      <dgm:prSet presAssocID="{9B1CC1A9-6225-B24E-A21B-2EB5C7DE0902}" presName="horzFour" presStyleCnt="0"/>
      <dgm:spPr/>
    </dgm:pt>
    <dgm:pt modelId="{9B8C610E-9211-7040-ABE0-BBEE3FD8E6F3}" type="pres">
      <dgm:prSet presAssocID="{384E66D7-F44A-B543-B6F5-76E6B3BF90E0}" presName="vertFour" presStyleCnt="0">
        <dgm:presLayoutVars>
          <dgm:chPref val="3"/>
        </dgm:presLayoutVars>
      </dgm:prSet>
      <dgm:spPr/>
    </dgm:pt>
    <dgm:pt modelId="{322ECBFE-EB54-5342-B087-E1D84759DB0A}" type="pres">
      <dgm:prSet presAssocID="{384E66D7-F44A-B543-B6F5-76E6B3BF90E0}" presName="txFour" presStyleLbl="node4" presStyleIdx="3" presStyleCnt="4">
        <dgm:presLayoutVars>
          <dgm:chPref val="3"/>
        </dgm:presLayoutVars>
      </dgm:prSet>
      <dgm:spPr/>
      <dgm:t>
        <a:bodyPr/>
        <a:lstStyle/>
        <a:p>
          <a:endParaRPr lang="en-GB"/>
        </a:p>
      </dgm:t>
    </dgm:pt>
    <dgm:pt modelId="{AFDC97C4-96BE-4F47-AA72-E16916633C82}" type="pres">
      <dgm:prSet presAssocID="{384E66D7-F44A-B543-B6F5-76E6B3BF90E0}" presName="horzFour" presStyleCnt="0"/>
      <dgm:spPr/>
    </dgm:pt>
  </dgm:ptLst>
  <dgm:cxnLst>
    <dgm:cxn modelId="{97D44925-C257-8F4A-AC8C-D96D3B73431E}" srcId="{D478129D-C223-9047-9F81-7105CFCD5F57}" destId="{B366EBE4-EDF0-7D4B-9C0B-110A1351B159}" srcOrd="0" destOrd="0" parTransId="{B644A87E-13A2-9449-8918-80CCCB3D61A9}" sibTransId="{77C95CBB-9DFD-AA4A-A5F3-48A892142E6A}"/>
    <dgm:cxn modelId="{E87CAFD3-1BA7-CE40-A6F9-F56E9F0998EA}" type="presOf" srcId="{EE732021-0309-D142-9381-17815C6F7BA5}" destId="{2B357A01-735C-AF47-89F2-E18398631E12}" srcOrd="0" destOrd="0" presId="urn:microsoft.com/office/officeart/2005/8/layout/hierarchy4"/>
    <dgm:cxn modelId="{CB08BC29-48F3-2441-B502-D75EFCDDE33B}" srcId="{B366EBE4-EDF0-7D4B-9C0B-110A1351B159}" destId="{EE732021-0309-D142-9381-17815C6F7BA5}" srcOrd="0" destOrd="0" parTransId="{63216E60-C05B-3C43-ACA8-A305968EE28C}" sibTransId="{3CF800F0-28C3-7A4A-818A-CB660EAA0038}"/>
    <dgm:cxn modelId="{606A8F7C-F472-6F46-A298-B78849863EA1}" srcId="{EE732021-0309-D142-9381-17815C6F7BA5}" destId="{B36F1F0F-5375-A34C-AC01-E5EACAE5802F}" srcOrd="0" destOrd="0" parTransId="{8D2B510C-1DE5-B646-8B79-A517D62956DA}" sibTransId="{83C7F105-72AF-C745-88F6-095CB760BB02}"/>
    <dgm:cxn modelId="{CF107926-1AE9-0D45-A9F9-728F1ABA33DD}" type="presOf" srcId="{2602D03C-656A-0B4D-AEB3-B9444B051443}" destId="{A7E9D5F5-EDBA-5449-B82F-881FF164E770}" srcOrd="0" destOrd="0" presId="urn:microsoft.com/office/officeart/2005/8/layout/hierarchy4"/>
    <dgm:cxn modelId="{D62864DB-C754-9342-A49B-4463AB3E6FC6}" type="presOf" srcId="{B36F1F0F-5375-A34C-AC01-E5EACAE5802F}" destId="{614F2C0D-2990-0245-A3E7-28EA56A2AD1C}" srcOrd="0" destOrd="0" presId="urn:microsoft.com/office/officeart/2005/8/layout/hierarchy4"/>
    <dgm:cxn modelId="{5838A029-62A2-D14C-B8FE-BE337FB4026B}" type="presOf" srcId="{B366EBE4-EDF0-7D4B-9C0B-110A1351B159}" destId="{423CB35B-2760-1C45-8BE8-C60393BC2672}" srcOrd="0" destOrd="0" presId="urn:microsoft.com/office/officeart/2005/8/layout/hierarchy4"/>
    <dgm:cxn modelId="{4E82B5E1-3593-AF4E-A295-C15875056F10}" type="presOf" srcId="{F0B96B3F-584D-A942-AF33-7AA650ACCD6E}" destId="{981BBC39-79F2-9A4C-BC8E-A144BA4BAE14}" srcOrd="0" destOrd="0" presId="urn:microsoft.com/office/officeart/2005/8/layout/hierarchy4"/>
    <dgm:cxn modelId="{7CDBB010-F8F3-3745-B14A-370D4A79C409}" srcId="{F0B96B3F-584D-A942-AF33-7AA650ACCD6E}" destId="{2602D03C-656A-0B4D-AEB3-B9444B051443}" srcOrd="0" destOrd="0" parTransId="{E563EDC3-9FC8-F649-B2CD-40A00D7F7ED2}" sibTransId="{6C027F91-4D76-4741-B194-D0C57DC6D9D0}"/>
    <dgm:cxn modelId="{C2D37AD2-C4D4-6D4C-9AE4-B3131C163029}" type="presOf" srcId="{9B1CC1A9-6225-B24E-A21B-2EB5C7DE0902}" destId="{6BC38E66-BD5F-1E40-873B-1D374BC2ACB2}" srcOrd="0" destOrd="0" presId="urn:microsoft.com/office/officeart/2005/8/layout/hierarchy4"/>
    <dgm:cxn modelId="{DEBDE3B1-F235-7C42-8371-810F872A8E25}" srcId="{B36F1F0F-5375-A34C-AC01-E5EACAE5802F}" destId="{F0B96B3F-584D-A942-AF33-7AA650ACCD6E}" srcOrd="0" destOrd="0" parTransId="{070D0939-882E-C242-99FF-AC64AAB767C4}" sibTransId="{DA1CFBEA-50F6-8F40-8B04-89E3B77D24EB}"/>
    <dgm:cxn modelId="{EBA4DC6E-ABBF-1B4F-8565-8A63DC16AB22}" srcId="{9B1CC1A9-6225-B24E-A21B-2EB5C7DE0902}" destId="{384E66D7-F44A-B543-B6F5-76E6B3BF90E0}" srcOrd="0" destOrd="0" parTransId="{973C106C-5204-314C-AECC-F88015B69B04}" sibTransId="{1F8BD8BF-B6F7-FA42-B42E-BC4802BCA5CD}"/>
    <dgm:cxn modelId="{5CABBE52-50BC-5740-B859-268621B0BFC8}" type="presOf" srcId="{D478129D-C223-9047-9F81-7105CFCD5F57}" destId="{497FBF6E-C85A-F04D-A964-C94DB6301E5D}" srcOrd="0" destOrd="0" presId="urn:microsoft.com/office/officeart/2005/8/layout/hierarchy4"/>
    <dgm:cxn modelId="{9B1EEAA5-1836-504E-85E0-C7CC48B79B0F}" srcId="{2602D03C-656A-0B4D-AEB3-B9444B051443}" destId="{9B1CC1A9-6225-B24E-A21B-2EB5C7DE0902}" srcOrd="0" destOrd="0" parTransId="{8F1A0355-2C0C-AB4F-AC00-856A6270C3E4}" sibTransId="{FEA21DF5-AD30-A749-9022-DD5E55A9DB1C}"/>
    <dgm:cxn modelId="{FA6D9FCC-37E4-9948-900A-DF1FEF0ADE24}" type="presOf" srcId="{384E66D7-F44A-B543-B6F5-76E6B3BF90E0}" destId="{322ECBFE-EB54-5342-B087-E1D84759DB0A}" srcOrd="0" destOrd="0" presId="urn:microsoft.com/office/officeart/2005/8/layout/hierarchy4"/>
    <dgm:cxn modelId="{AA897E51-221C-4343-9010-1D605F6CA777}" type="presParOf" srcId="{497FBF6E-C85A-F04D-A964-C94DB6301E5D}" destId="{DD3EC810-989B-0149-8FA0-B8601C19EC5E}" srcOrd="0" destOrd="0" presId="urn:microsoft.com/office/officeart/2005/8/layout/hierarchy4"/>
    <dgm:cxn modelId="{93B4BE5D-8C75-C84A-A691-86B783380658}" type="presParOf" srcId="{DD3EC810-989B-0149-8FA0-B8601C19EC5E}" destId="{423CB35B-2760-1C45-8BE8-C60393BC2672}" srcOrd="0" destOrd="0" presId="urn:microsoft.com/office/officeart/2005/8/layout/hierarchy4"/>
    <dgm:cxn modelId="{9B2FF01D-B15B-3645-BCF8-054AF4C1D074}" type="presParOf" srcId="{DD3EC810-989B-0149-8FA0-B8601C19EC5E}" destId="{5A4A2A26-D231-514C-9612-B24BF21CCA21}" srcOrd="1" destOrd="0" presId="urn:microsoft.com/office/officeart/2005/8/layout/hierarchy4"/>
    <dgm:cxn modelId="{CC8C3ADB-9BB8-E74E-97D6-04017280D33F}" type="presParOf" srcId="{DD3EC810-989B-0149-8FA0-B8601C19EC5E}" destId="{6C341AE7-7466-6244-B7B6-5417ACFF0EAB}" srcOrd="2" destOrd="0" presId="urn:microsoft.com/office/officeart/2005/8/layout/hierarchy4"/>
    <dgm:cxn modelId="{2080D2B5-2B1F-E945-83C8-917B9A315546}" type="presParOf" srcId="{6C341AE7-7466-6244-B7B6-5417ACFF0EAB}" destId="{5FBEAA05-1839-A547-A56E-F343D6D1958C}" srcOrd="0" destOrd="0" presId="urn:microsoft.com/office/officeart/2005/8/layout/hierarchy4"/>
    <dgm:cxn modelId="{2E6FDF32-982A-2E4E-949D-4A1A6C2B0E56}" type="presParOf" srcId="{5FBEAA05-1839-A547-A56E-F343D6D1958C}" destId="{2B357A01-735C-AF47-89F2-E18398631E12}" srcOrd="0" destOrd="0" presId="urn:microsoft.com/office/officeart/2005/8/layout/hierarchy4"/>
    <dgm:cxn modelId="{02F15AD8-7ACA-2D47-85B8-E73A4F3C3AC1}" type="presParOf" srcId="{5FBEAA05-1839-A547-A56E-F343D6D1958C}" destId="{F174C6FD-4D47-BD42-9B70-7FC1274B4F8E}" srcOrd="1" destOrd="0" presId="urn:microsoft.com/office/officeart/2005/8/layout/hierarchy4"/>
    <dgm:cxn modelId="{E3D85DC9-8885-E146-9263-B115D0E4B044}" type="presParOf" srcId="{5FBEAA05-1839-A547-A56E-F343D6D1958C}" destId="{252E4A26-1AF9-994B-AA6B-2762EC0A5941}" srcOrd="2" destOrd="0" presId="urn:microsoft.com/office/officeart/2005/8/layout/hierarchy4"/>
    <dgm:cxn modelId="{E5F6B192-FD9E-8C45-90DA-1027F21E081D}" type="presParOf" srcId="{252E4A26-1AF9-994B-AA6B-2762EC0A5941}" destId="{783CAB61-42D3-9D4D-B061-333EF7E57E57}" srcOrd="0" destOrd="0" presId="urn:microsoft.com/office/officeart/2005/8/layout/hierarchy4"/>
    <dgm:cxn modelId="{E32B264D-54D4-1447-A899-834A252DB56A}" type="presParOf" srcId="{783CAB61-42D3-9D4D-B061-333EF7E57E57}" destId="{614F2C0D-2990-0245-A3E7-28EA56A2AD1C}" srcOrd="0" destOrd="0" presId="urn:microsoft.com/office/officeart/2005/8/layout/hierarchy4"/>
    <dgm:cxn modelId="{F3B92335-89E3-3F4E-8151-0DE0E1FFF7AC}" type="presParOf" srcId="{783CAB61-42D3-9D4D-B061-333EF7E57E57}" destId="{093C37C4-6678-2A4E-B2DB-866EA17F53F3}" srcOrd="1" destOrd="0" presId="urn:microsoft.com/office/officeart/2005/8/layout/hierarchy4"/>
    <dgm:cxn modelId="{A612D057-835F-9C49-B8B2-81A573F5EF6B}" type="presParOf" srcId="{783CAB61-42D3-9D4D-B061-333EF7E57E57}" destId="{DCD240A1-12A9-7349-B7ED-3D7ED506C2D0}" srcOrd="2" destOrd="0" presId="urn:microsoft.com/office/officeart/2005/8/layout/hierarchy4"/>
    <dgm:cxn modelId="{752EC416-E262-F647-ABA4-6AB1BC8EAD47}" type="presParOf" srcId="{DCD240A1-12A9-7349-B7ED-3D7ED506C2D0}" destId="{CDD879FA-75F5-3C41-A7A0-0D497BC5F020}" srcOrd="0" destOrd="0" presId="urn:microsoft.com/office/officeart/2005/8/layout/hierarchy4"/>
    <dgm:cxn modelId="{5E6DEDB2-882A-874D-A55E-95AF2A7B1B5D}" type="presParOf" srcId="{CDD879FA-75F5-3C41-A7A0-0D497BC5F020}" destId="{981BBC39-79F2-9A4C-BC8E-A144BA4BAE14}" srcOrd="0" destOrd="0" presId="urn:microsoft.com/office/officeart/2005/8/layout/hierarchy4"/>
    <dgm:cxn modelId="{AEC0725A-304D-7445-A314-95BFC96819D2}" type="presParOf" srcId="{CDD879FA-75F5-3C41-A7A0-0D497BC5F020}" destId="{067E56CB-59AF-984C-82B4-830A363D8C74}" srcOrd="1" destOrd="0" presId="urn:microsoft.com/office/officeart/2005/8/layout/hierarchy4"/>
    <dgm:cxn modelId="{45E4F873-52B2-7143-BEB5-685C77EDA0BB}" type="presParOf" srcId="{CDD879FA-75F5-3C41-A7A0-0D497BC5F020}" destId="{CAC003CF-4EA6-F643-BD3A-D32FE29CF8F6}" srcOrd="2" destOrd="0" presId="urn:microsoft.com/office/officeart/2005/8/layout/hierarchy4"/>
    <dgm:cxn modelId="{7793ABAA-AEDA-6642-924C-01AABF92CDD2}" type="presParOf" srcId="{CAC003CF-4EA6-F643-BD3A-D32FE29CF8F6}" destId="{A50B2EEF-6C91-EF4C-90CC-70F3E77C9901}" srcOrd="0" destOrd="0" presId="urn:microsoft.com/office/officeart/2005/8/layout/hierarchy4"/>
    <dgm:cxn modelId="{27681591-1483-2143-815F-9A72882BDC68}" type="presParOf" srcId="{A50B2EEF-6C91-EF4C-90CC-70F3E77C9901}" destId="{A7E9D5F5-EDBA-5449-B82F-881FF164E770}" srcOrd="0" destOrd="0" presId="urn:microsoft.com/office/officeart/2005/8/layout/hierarchy4"/>
    <dgm:cxn modelId="{40CCECCF-4B7C-6544-B37A-9990D88BFD38}" type="presParOf" srcId="{A50B2EEF-6C91-EF4C-90CC-70F3E77C9901}" destId="{CF7C1F06-4C37-F841-8ABB-1D1CFA858D6F}" srcOrd="1" destOrd="0" presId="urn:microsoft.com/office/officeart/2005/8/layout/hierarchy4"/>
    <dgm:cxn modelId="{B5157752-935E-6845-994A-CFBE4317EFA7}" type="presParOf" srcId="{A50B2EEF-6C91-EF4C-90CC-70F3E77C9901}" destId="{039153E9-2AB7-014B-BAF1-1EBB28199449}" srcOrd="2" destOrd="0" presId="urn:microsoft.com/office/officeart/2005/8/layout/hierarchy4"/>
    <dgm:cxn modelId="{73E2F0C1-4062-AB4C-8216-DE14268F0E24}" type="presParOf" srcId="{039153E9-2AB7-014B-BAF1-1EBB28199449}" destId="{069237CA-20B7-924C-95C8-0C82DCCC1A6C}" srcOrd="0" destOrd="0" presId="urn:microsoft.com/office/officeart/2005/8/layout/hierarchy4"/>
    <dgm:cxn modelId="{8780BD34-A6F0-9347-8DF8-8CCABE0572C2}" type="presParOf" srcId="{069237CA-20B7-924C-95C8-0C82DCCC1A6C}" destId="{6BC38E66-BD5F-1E40-873B-1D374BC2ACB2}" srcOrd="0" destOrd="0" presId="urn:microsoft.com/office/officeart/2005/8/layout/hierarchy4"/>
    <dgm:cxn modelId="{F718D305-860C-3D49-ACF5-44EF83019D49}" type="presParOf" srcId="{069237CA-20B7-924C-95C8-0C82DCCC1A6C}" destId="{164CC3E8-57CB-7048-AC24-7C28E6CC93B1}" srcOrd="1" destOrd="0" presId="urn:microsoft.com/office/officeart/2005/8/layout/hierarchy4"/>
    <dgm:cxn modelId="{80B09FA9-506C-0946-8AF4-A591A558A2E6}" type="presParOf" srcId="{069237CA-20B7-924C-95C8-0C82DCCC1A6C}" destId="{C4BB6CF4-3941-484A-872C-04189567DD7E}" srcOrd="2" destOrd="0" presId="urn:microsoft.com/office/officeart/2005/8/layout/hierarchy4"/>
    <dgm:cxn modelId="{9F68C908-AF5B-1B44-9C17-408F6E28A371}" type="presParOf" srcId="{C4BB6CF4-3941-484A-872C-04189567DD7E}" destId="{9B8C610E-9211-7040-ABE0-BBEE3FD8E6F3}" srcOrd="0" destOrd="0" presId="urn:microsoft.com/office/officeart/2005/8/layout/hierarchy4"/>
    <dgm:cxn modelId="{2611F693-7698-294E-BBD1-07100D4621B1}" type="presParOf" srcId="{9B8C610E-9211-7040-ABE0-BBEE3FD8E6F3}" destId="{322ECBFE-EB54-5342-B087-E1D84759DB0A}" srcOrd="0" destOrd="0" presId="urn:microsoft.com/office/officeart/2005/8/layout/hierarchy4"/>
    <dgm:cxn modelId="{4129B5ED-3CA7-4F4D-ACF9-1D19A31D67FA}" type="presParOf" srcId="{9B8C610E-9211-7040-ABE0-BBEE3FD8E6F3}" destId="{AFDC97C4-96BE-4F47-AA72-E16916633C82}" srcOrd="1" destOrd="0" presId="urn:microsoft.com/office/officeart/2005/8/layout/hierarchy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CB35B-2760-1C45-8BE8-C60393BC2672}">
      <dsp:nvSpPr>
        <dsp:cNvPr id="0" name=""/>
        <dsp:cNvSpPr/>
      </dsp:nvSpPr>
      <dsp:spPr>
        <a:xfrm>
          <a:off x="1355" y="2263"/>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n>
                <a:noFill/>
              </a:ln>
              <a:solidFill>
                <a:schemeClr val="tx1"/>
              </a:solidFill>
              <a:latin typeface="Arial" charset="0"/>
              <a:ea typeface="Arial" charset="0"/>
              <a:cs typeface="Arial" charset="0"/>
            </a:rPr>
            <a:t>National government</a:t>
          </a:r>
        </a:p>
      </dsp:txBody>
      <dsp:txXfrm>
        <a:off x="13662" y="14570"/>
        <a:ext cx="2748894" cy="395577"/>
      </dsp:txXfrm>
    </dsp:sp>
    <dsp:sp modelId="{2B357A01-735C-AF47-89F2-E18398631E12}">
      <dsp:nvSpPr>
        <dsp:cNvPr id="0" name=""/>
        <dsp:cNvSpPr/>
      </dsp:nvSpPr>
      <dsp:spPr>
        <a:xfrm>
          <a:off x="1355" y="443710"/>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NZ" sz="1000" b="0" i="0" kern="1200">
              <a:latin typeface="Arial" charset="0"/>
              <a:ea typeface="Arial" charset="0"/>
              <a:cs typeface="Arial" charset="0"/>
            </a:rPr>
            <a:t>Religious leaders (Imams)</a:t>
          </a:r>
          <a:endParaRPr lang="en-GB" sz="1000" b="0" i="0" kern="1200">
            <a:latin typeface="Arial" charset="0"/>
            <a:ea typeface="Arial" charset="0"/>
            <a:cs typeface="Arial" charset="0"/>
          </a:endParaRPr>
        </a:p>
      </dsp:txBody>
      <dsp:txXfrm>
        <a:off x="13662" y="456017"/>
        <a:ext cx="2748894" cy="395577"/>
      </dsp:txXfrm>
    </dsp:sp>
    <dsp:sp modelId="{614F2C0D-2990-0245-A3E7-28EA56A2AD1C}">
      <dsp:nvSpPr>
        <dsp:cNvPr id="0" name=""/>
        <dsp:cNvSpPr/>
      </dsp:nvSpPr>
      <dsp:spPr>
        <a:xfrm>
          <a:off x="1355" y="88515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Tribal authorities</a:t>
          </a:r>
        </a:p>
      </dsp:txBody>
      <dsp:txXfrm>
        <a:off x="13662" y="897464"/>
        <a:ext cx="2748894" cy="395577"/>
      </dsp:txXfrm>
    </dsp:sp>
    <dsp:sp modelId="{981BBC39-79F2-9A4C-BC8E-A144BA4BAE14}">
      <dsp:nvSpPr>
        <dsp:cNvPr id="0" name=""/>
        <dsp:cNvSpPr/>
      </dsp:nvSpPr>
      <dsp:spPr>
        <a:xfrm>
          <a:off x="1355" y="132660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Family elders</a:t>
          </a:r>
        </a:p>
      </dsp:txBody>
      <dsp:txXfrm>
        <a:off x="13662" y="1338911"/>
        <a:ext cx="2748894" cy="395577"/>
      </dsp:txXfrm>
    </dsp:sp>
    <dsp:sp modelId="{A7E9D5F5-EDBA-5449-B82F-881FF164E770}">
      <dsp:nvSpPr>
        <dsp:cNvPr id="0" name=""/>
        <dsp:cNvSpPr/>
      </dsp:nvSpPr>
      <dsp:spPr>
        <a:xfrm>
          <a:off x="1355" y="1768051"/>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Parents</a:t>
          </a:r>
        </a:p>
      </dsp:txBody>
      <dsp:txXfrm>
        <a:off x="13662" y="1780358"/>
        <a:ext cx="2748894" cy="395577"/>
      </dsp:txXfrm>
    </dsp:sp>
    <dsp:sp modelId="{6BC38E66-BD5F-1E40-873B-1D374BC2ACB2}">
      <dsp:nvSpPr>
        <dsp:cNvPr id="0" name=""/>
        <dsp:cNvSpPr/>
      </dsp:nvSpPr>
      <dsp:spPr>
        <a:xfrm>
          <a:off x="1355" y="220949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Husband (for married women</a:t>
          </a:r>
          <a:r>
            <a:rPr lang="en-GB" sz="1000" b="0" i="0" kern="1200" baseline="0">
              <a:latin typeface="Arial" charset="0"/>
              <a:ea typeface="Arial" charset="0"/>
              <a:cs typeface="Arial" charset="0"/>
            </a:rPr>
            <a:t> only</a:t>
          </a:r>
          <a:r>
            <a:rPr lang="en-GB" sz="1000" b="0" i="0" kern="1200">
              <a:latin typeface="Arial" charset="0"/>
              <a:ea typeface="Arial" charset="0"/>
              <a:cs typeface="Arial" charset="0"/>
            </a:rPr>
            <a:t>)</a:t>
          </a:r>
        </a:p>
      </dsp:txBody>
      <dsp:txXfrm>
        <a:off x="13662" y="2221804"/>
        <a:ext cx="2748894" cy="395577"/>
      </dsp:txXfrm>
    </dsp:sp>
    <dsp:sp modelId="{322ECBFE-EB54-5342-B087-E1D84759DB0A}">
      <dsp:nvSpPr>
        <dsp:cNvPr id="0" name=""/>
        <dsp:cNvSpPr/>
      </dsp:nvSpPr>
      <dsp:spPr>
        <a:xfrm>
          <a:off x="1355" y="265094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Individuals</a:t>
          </a:r>
        </a:p>
      </dsp:txBody>
      <dsp:txXfrm>
        <a:off x="13662" y="2663251"/>
        <a:ext cx="2748894" cy="3955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CDF568-E9D8-4B46-AB74-397659861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53</Pages>
  <Words>11533</Words>
  <Characters>65740</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77119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John</dc:creator>
  <cp:lastModifiedBy>Nigel Stanger</cp:lastModifiedBy>
  <cp:revision>644</cp:revision>
  <cp:lastPrinted>2016-10-18T19:36:00Z</cp:lastPrinted>
  <dcterms:created xsi:type="dcterms:W3CDTF">2016-10-18T19:55:00Z</dcterms:created>
  <dcterms:modified xsi:type="dcterms:W3CDTF">2017-03-28T01:44:00Z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id="NedgV8WZ"/&gt;&lt;style id="http://sobmac0011.commerce.otago.ac.nz/~nstanger/Misc/first-monday-fixed"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