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398BF" w14:textId="1DE0F279" w:rsidR="00A85E33" w:rsidRPr="00637764" w:rsidRDefault="0024456B">
      <w:pPr>
        <w:rPr>
          <w:rFonts w:ascii="Calibri" w:hAnsi="Calibri"/>
          <w:b/>
          <w:sz w:val="24"/>
          <w:szCs w:val="24"/>
        </w:rPr>
      </w:pPr>
      <w:r w:rsidRPr="00637764">
        <w:rPr>
          <w:rFonts w:ascii="Calibri" w:hAnsi="Calibri"/>
          <w:b/>
          <w:sz w:val="24"/>
          <w:szCs w:val="24"/>
        </w:rPr>
        <w:t xml:space="preserve">Midterm Exam REM429 – Landscape Ecology, </w:t>
      </w:r>
      <w:r w:rsidR="007408D9">
        <w:rPr>
          <w:rFonts w:ascii="Calibri" w:hAnsi="Calibri"/>
          <w:b/>
          <w:sz w:val="24"/>
          <w:szCs w:val="24"/>
        </w:rPr>
        <w:t>March 2, 2018</w:t>
      </w:r>
      <w:r w:rsidR="000606CD" w:rsidRPr="00637764">
        <w:rPr>
          <w:rFonts w:ascii="Calibri" w:hAnsi="Calibri"/>
          <w:b/>
          <w:sz w:val="24"/>
          <w:szCs w:val="24"/>
        </w:rPr>
        <w:tab/>
      </w:r>
      <w:r w:rsidR="000606CD" w:rsidRPr="00637764">
        <w:rPr>
          <w:rFonts w:ascii="Calibri" w:hAnsi="Calibri"/>
          <w:b/>
          <w:sz w:val="24"/>
          <w:szCs w:val="24"/>
        </w:rPr>
        <w:tab/>
        <w:t>Total: 1</w:t>
      </w:r>
      <w:r w:rsidR="00A85E33" w:rsidRPr="00637764">
        <w:rPr>
          <w:rFonts w:ascii="Calibri" w:hAnsi="Calibri"/>
          <w:b/>
          <w:sz w:val="24"/>
          <w:szCs w:val="24"/>
        </w:rPr>
        <w:t>00 pt</w:t>
      </w:r>
    </w:p>
    <w:p w14:paraId="1C17B7E6" w14:textId="4EE22EE0" w:rsidR="002B1269" w:rsidRPr="00637764" w:rsidRDefault="002B1269" w:rsidP="001E3C29">
      <w:pPr>
        <w:rPr>
          <w:rFonts w:ascii="Calibri" w:hAnsi="Calibri"/>
          <w:b/>
          <w:sz w:val="24"/>
          <w:szCs w:val="24"/>
        </w:rPr>
      </w:pPr>
      <w:r w:rsidRPr="00637764">
        <w:rPr>
          <w:rFonts w:ascii="Calibri" w:hAnsi="Calibri"/>
          <w:b/>
          <w:sz w:val="24"/>
          <w:szCs w:val="24"/>
        </w:rPr>
        <w:t>Name:_</w:t>
      </w:r>
      <w:r w:rsidRPr="00817A7F">
        <w:rPr>
          <w:rFonts w:ascii="Calibri" w:hAnsi="Calibri"/>
          <w:b/>
          <w:sz w:val="24"/>
          <w:szCs w:val="24"/>
          <w:u w:val="single"/>
        </w:rPr>
        <w:t>_</w:t>
      </w:r>
      <w:r w:rsidR="00817A7F" w:rsidRPr="00817A7F">
        <w:rPr>
          <w:rFonts w:ascii="Calibri" w:hAnsi="Calibri"/>
          <w:b/>
          <w:sz w:val="24"/>
          <w:szCs w:val="24"/>
          <w:u w:val="single"/>
        </w:rPr>
        <w:t>Nelson Stauffer</w:t>
      </w:r>
      <w:r w:rsidR="001126BB">
        <w:rPr>
          <w:rFonts w:ascii="Calibri" w:hAnsi="Calibri"/>
          <w:b/>
          <w:sz w:val="24"/>
          <w:szCs w:val="24"/>
        </w:rPr>
        <w:t>_____</w:t>
      </w:r>
    </w:p>
    <w:p w14:paraId="1CB2D8CE" w14:textId="41676438" w:rsidR="002B0E19" w:rsidRPr="002B0E19" w:rsidRDefault="00AF4DE0" w:rsidP="002B0E19">
      <w:pPr>
        <w:rPr>
          <w:rFonts w:ascii="Calibri" w:hAnsi="Calibri"/>
          <w:b/>
          <w:sz w:val="24"/>
          <w:szCs w:val="24"/>
        </w:rPr>
      </w:pPr>
      <w:r w:rsidRPr="00637764">
        <w:rPr>
          <w:rFonts w:ascii="Calibri" w:hAnsi="Calibri"/>
          <w:b/>
          <w:sz w:val="24"/>
          <w:szCs w:val="24"/>
        </w:rPr>
        <w:t>Multiple choice</w:t>
      </w:r>
      <w:r w:rsidR="004D1A10" w:rsidRPr="00637764">
        <w:rPr>
          <w:rFonts w:ascii="Calibri" w:hAnsi="Calibri"/>
          <w:b/>
          <w:sz w:val="24"/>
          <w:szCs w:val="24"/>
        </w:rPr>
        <w:t>. S</w:t>
      </w:r>
      <w:r w:rsidR="00AA3DCF" w:rsidRPr="00637764">
        <w:rPr>
          <w:rFonts w:ascii="Calibri" w:hAnsi="Calibri"/>
          <w:b/>
          <w:sz w:val="24"/>
          <w:szCs w:val="24"/>
        </w:rPr>
        <w:t xml:space="preserve">elect ONE answer per question </w:t>
      </w:r>
      <w:r w:rsidR="000A3983" w:rsidRPr="00637764">
        <w:rPr>
          <w:rFonts w:ascii="Calibri" w:hAnsi="Calibri"/>
          <w:b/>
          <w:sz w:val="24"/>
          <w:szCs w:val="24"/>
        </w:rPr>
        <w:t>(3 p per question</w:t>
      </w:r>
      <w:r w:rsidR="00AA3DCF" w:rsidRPr="00637764">
        <w:rPr>
          <w:rFonts w:ascii="Calibri" w:hAnsi="Calibri"/>
          <w:b/>
          <w:sz w:val="24"/>
          <w:szCs w:val="24"/>
        </w:rPr>
        <w:t>)</w:t>
      </w:r>
      <w:r w:rsidR="00AA3DCF" w:rsidRPr="00637764">
        <w:rPr>
          <w:rFonts w:ascii="Calibri" w:hAnsi="Calibri"/>
          <w:b/>
          <w:sz w:val="24"/>
          <w:szCs w:val="24"/>
        </w:rPr>
        <w:tab/>
      </w:r>
    </w:p>
    <w:p w14:paraId="760CAFAB" w14:textId="11B7CE82" w:rsidR="007408D9" w:rsidRPr="007408D9" w:rsidRDefault="002B0E19" w:rsidP="00DE16F4">
      <w:pPr>
        <w:pStyle w:val="ListParagraph"/>
        <w:numPr>
          <w:ilvl w:val="0"/>
          <w:numId w:val="1"/>
        </w:numPr>
        <w:rPr>
          <w:rFonts w:ascii="Calibri" w:hAnsi="Calibri"/>
          <w:b/>
          <w:sz w:val="24"/>
          <w:szCs w:val="24"/>
        </w:rPr>
      </w:pPr>
      <w:r>
        <w:rPr>
          <w:rFonts w:ascii="Calibri" w:hAnsi="Calibri"/>
          <w:b/>
          <w:sz w:val="24"/>
          <w:szCs w:val="24"/>
        </w:rPr>
        <w:t>What is considered a “landscape” in Landscape Ecology (one is correct)</w:t>
      </w:r>
    </w:p>
    <w:p w14:paraId="5FBC3053" w14:textId="77777777" w:rsidR="007408D9" w:rsidRPr="007408D9" w:rsidRDefault="007408D9" w:rsidP="00DE16F4">
      <w:pPr>
        <w:pStyle w:val="ListParagraph"/>
        <w:numPr>
          <w:ilvl w:val="0"/>
          <w:numId w:val="10"/>
        </w:numPr>
        <w:spacing w:after="160" w:line="259" w:lineRule="auto"/>
        <w:ind w:left="1080"/>
        <w:rPr>
          <w:sz w:val="24"/>
          <w:szCs w:val="24"/>
        </w:rPr>
      </w:pPr>
      <w:r w:rsidRPr="007408D9">
        <w:rPr>
          <w:sz w:val="24"/>
          <w:szCs w:val="24"/>
        </w:rPr>
        <w:t>A biotic community</w:t>
      </w:r>
    </w:p>
    <w:p w14:paraId="59551ACF" w14:textId="77777777" w:rsidR="002B0E19" w:rsidRPr="007408D9" w:rsidRDefault="002B0E19" w:rsidP="00DE16F4">
      <w:pPr>
        <w:pStyle w:val="ListParagraph"/>
        <w:numPr>
          <w:ilvl w:val="0"/>
          <w:numId w:val="10"/>
        </w:numPr>
        <w:spacing w:after="160" w:line="259" w:lineRule="auto"/>
        <w:ind w:left="1080"/>
        <w:rPr>
          <w:sz w:val="24"/>
          <w:szCs w:val="24"/>
        </w:rPr>
      </w:pPr>
      <w:r w:rsidRPr="007408D9">
        <w:rPr>
          <w:sz w:val="24"/>
          <w:szCs w:val="24"/>
        </w:rPr>
        <w:t>A uniform area</w:t>
      </w:r>
    </w:p>
    <w:p w14:paraId="30F24DF8" w14:textId="58DB64CB" w:rsidR="002B0E19" w:rsidRPr="007408D9" w:rsidRDefault="002B0E19" w:rsidP="00DE16F4">
      <w:pPr>
        <w:pStyle w:val="ListParagraph"/>
        <w:numPr>
          <w:ilvl w:val="0"/>
          <w:numId w:val="10"/>
        </w:numPr>
        <w:spacing w:after="160" w:line="259" w:lineRule="auto"/>
        <w:ind w:left="1080"/>
        <w:rPr>
          <w:sz w:val="24"/>
          <w:szCs w:val="24"/>
        </w:rPr>
      </w:pPr>
      <w:r w:rsidRPr="00817A7F">
        <w:rPr>
          <w:sz w:val="24"/>
          <w:szCs w:val="24"/>
          <w:highlight w:val="yellow"/>
        </w:rPr>
        <w:t xml:space="preserve">An area composed </w:t>
      </w:r>
      <w:r w:rsidR="003C0CCD" w:rsidRPr="00817A7F">
        <w:rPr>
          <w:sz w:val="24"/>
          <w:szCs w:val="24"/>
          <w:highlight w:val="yellow"/>
        </w:rPr>
        <w:t xml:space="preserve">of </w:t>
      </w:r>
      <w:r w:rsidRPr="00817A7F">
        <w:rPr>
          <w:sz w:val="24"/>
          <w:szCs w:val="24"/>
          <w:highlight w:val="yellow"/>
        </w:rPr>
        <w:t>dissimilar patches</w:t>
      </w:r>
    </w:p>
    <w:p w14:paraId="5AA5E39B" w14:textId="77777777" w:rsidR="002B0E19" w:rsidRPr="007408D9" w:rsidRDefault="002B0E19" w:rsidP="00DE16F4">
      <w:pPr>
        <w:pStyle w:val="ListParagraph"/>
        <w:numPr>
          <w:ilvl w:val="0"/>
          <w:numId w:val="10"/>
        </w:numPr>
        <w:spacing w:after="160" w:line="259" w:lineRule="auto"/>
        <w:ind w:left="1080"/>
        <w:rPr>
          <w:sz w:val="24"/>
          <w:szCs w:val="24"/>
        </w:rPr>
      </w:pPr>
      <w:r w:rsidRPr="007408D9">
        <w:rPr>
          <w:sz w:val="24"/>
          <w:szCs w:val="24"/>
        </w:rPr>
        <w:t>An ecosystem</w:t>
      </w:r>
    </w:p>
    <w:p w14:paraId="3307B1D4" w14:textId="276F7247" w:rsidR="0049210D" w:rsidRPr="00787A6A" w:rsidRDefault="002B0E19" w:rsidP="00DE16F4">
      <w:pPr>
        <w:pStyle w:val="ListParagraph"/>
        <w:numPr>
          <w:ilvl w:val="0"/>
          <w:numId w:val="10"/>
        </w:numPr>
        <w:spacing w:after="160" w:line="259" w:lineRule="auto"/>
        <w:ind w:left="1080"/>
      </w:pPr>
      <w:r w:rsidRPr="00787A6A">
        <w:rPr>
          <w:rFonts w:ascii="Calibri" w:eastAsia="Times New Roman" w:hAnsi="Calibri" w:cs="Times New Roman"/>
          <w:color w:val="000000"/>
          <w:sz w:val="24"/>
          <w:szCs w:val="24"/>
        </w:rPr>
        <w:t>None</w:t>
      </w:r>
      <w:r w:rsidR="0049210D" w:rsidRPr="00787A6A">
        <w:rPr>
          <w:rFonts w:ascii="Calibri" w:eastAsia="Times New Roman" w:hAnsi="Calibri" w:cs="Times New Roman"/>
          <w:color w:val="000000"/>
          <w:sz w:val="24"/>
          <w:szCs w:val="24"/>
        </w:rPr>
        <w:t xml:space="preserve"> of the above</w:t>
      </w:r>
    </w:p>
    <w:p w14:paraId="31F00DE9" w14:textId="77777777" w:rsidR="00F33F76" w:rsidRPr="00637764" w:rsidRDefault="00F33F76" w:rsidP="00F33F76">
      <w:pPr>
        <w:pStyle w:val="ListParagraph"/>
        <w:rPr>
          <w:rFonts w:ascii="Calibri" w:hAnsi="Calibri"/>
          <w:b/>
          <w:sz w:val="24"/>
          <w:szCs w:val="24"/>
        </w:rPr>
      </w:pPr>
    </w:p>
    <w:p w14:paraId="6152644E" w14:textId="25FF8038" w:rsidR="00AF4DE0" w:rsidRPr="00637764" w:rsidRDefault="0049210D" w:rsidP="00DE16F4">
      <w:pPr>
        <w:pStyle w:val="ListParagraph"/>
        <w:numPr>
          <w:ilvl w:val="0"/>
          <w:numId w:val="1"/>
        </w:numPr>
        <w:rPr>
          <w:rFonts w:ascii="Calibri" w:hAnsi="Calibri"/>
          <w:b/>
          <w:sz w:val="24"/>
          <w:szCs w:val="24"/>
        </w:rPr>
      </w:pPr>
      <w:r w:rsidRPr="00637764">
        <w:rPr>
          <w:rFonts w:ascii="Calibri" w:hAnsi="Calibri"/>
          <w:b/>
          <w:sz w:val="24"/>
          <w:szCs w:val="24"/>
        </w:rPr>
        <w:t xml:space="preserve">What are the two main components of scale </w:t>
      </w:r>
      <w:r w:rsidR="002A3211">
        <w:rPr>
          <w:rFonts w:ascii="Calibri" w:hAnsi="Calibri"/>
          <w:b/>
          <w:sz w:val="24"/>
          <w:szCs w:val="24"/>
        </w:rPr>
        <w:t>that we have discussed during lectures and identified in Turner et al. 2001 (and other literature)</w:t>
      </w:r>
      <w:r w:rsidRPr="00637764">
        <w:rPr>
          <w:rFonts w:ascii="Calibri" w:hAnsi="Calibri"/>
          <w:b/>
          <w:sz w:val="24"/>
          <w:szCs w:val="24"/>
        </w:rPr>
        <w:t>?</w:t>
      </w:r>
    </w:p>
    <w:p w14:paraId="055C1986" w14:textId="2E369BCB" w:rsidR="002B0E19" w:rsidRPr="007408D9" w:rsidRDefault="002B0E19" w:rsidP="00DE16F4">
      <w:pPr>
        <w:pStyle w:val="ListParagraph"/>
        <w:numPr>
          <w:ilvl w:val="0"/>
          <w:numId w:val="7"/>
        </w:numPr>
        <w:spacing w:before="100" w:beforeAutospacing="1" w:after="120" w:line="240" w:lineRule="auto"/>
        <w:ind w:left="1080"/>
        <w:rPr>
          <w:rFonts w:ascii="Calibri" w:hAnsi="Calibri"/>
          <w:sz w:val="24"/>
          <w:szCs w:val="24"/>
        </w:rPr>
      </w:pPr>
      <w:r w:rsidRPr="00637764">
        <w:rPr>
          <w:rFonts w:ascii="Calibri" w:eastAsia="Times New Roman" w:hAnsi="Calibri" w:cs="Helvetica"/>
          <w:color w:val="000000"/>
          <w:sz w:val="24"/>
          <w:szCs w:val="24"/>
        </w:rPr>
        <w:t>Patch and edge</w:t>
      </w:r>
    </w:p>
    <w:p w14:paraId="29FEF64A" w14:textId="6D409476" w:rsidR="007408D9" w:rsidRPr="007408D9" w:rsidRDefault="007408D9" w:rsidP="00DE16F4">
      <w:pPr>
        <w:pStyle w:val="ListParagraph"/>
        <w:numPr>
          <w:ilvl w:val="0"/>
          <w:numId w:val="7"/>
        </w:numPr>
        <w:spacing w:before="100" w:beforeAutospacing="1" w:after="120" w:line="240" w:lineRule="auto"/>
        <w:ind w:left="1080"/>
        <w:rPr>
          <w:rFonts w:ascii="Calibri" w:eastAsia="Times New Roman" w:hAnsi="Calibri" w:cs="Helvetica"/>
          <w:color w:val="000000"/>
          <w:sz w:val="24"/>
          <w:szCs w:val="24"/>
        </w:rPr>
      </w:pPr>
      <w:r>
        <w:rPr>
          <w:rFonts w:ascii="Calibri" w:eastAsia="Times New Roman" w:hAnsi="Calibri" w:cs="Helvetica"/>
          <w:color w:val="000000"/>
          <w:sz w:val="24"/>
          <w:szCs w:val="24"/>
        </w:rPr>
        <w:t>Vector and raster</w:t>
      </w:r>
    </w:p>
    <w:p w14:paraId="30DEFB2C" w14:textId="00037379" w:rsidR="001E3C29" w:rsidRPr="00637764" w:rsidRDefault="002B0E19" w:rsidP="00DE16F4">
      <w:pPr>
        <w:pStyle w:val="ListParagraph"/>
        <w:numPr>
          <w:ilvl w:val="0"/>
          <w:numId w:val="7"/>
        </w:numPr>
        <w:spacing w:before="100" w:beforeAutospacing="1" w:after="120" w:line="240" w:lineRule="auto"/>
        <w:ind w:left="1080" w:right="75"/>
        <w:rPr>
          <w:rFonts w:ascii="Calibri" w:eastAsia="Times New Roman" w:hAnsi="Calibri" w:cs="Helvetica"/>
          <w:color w:val="000000"/>
          <w:sz w:val="24"/>
          <w:szCs w:val="24"/>
        </w:rPr>
      </w:pPr>
      <w:r w:rsidRPr="00817A7F">
        <w:rPr>
          <w:rFonts w:ascii="Calibri" w:eastAsia="Times New Roman" w:hAnsi="Calibri" w:cs="Helvetica"/>
          <w:color w:val="000000"/>
          <w:sz w:val="24"/>
          <w:szCs w:val="24"/>
          <w:highlight w:val="yellow"/>
        </w:rPr>
        <w:t>Grain and extent</w:t>
      </w:r>
    </w:p>
    <w:p w14:paraId="17DD4AE5" w14:textId="2516187F" w:rsidR="001E3C29" w:rsidRPr="00637764" w:rsidRDefault="009044E1" w:rsidP="00DE16F4">
      <w:pPr>
        <w:pStyle w:val="ListParagraph"/>
        <w:numPr>
          <w:ilvl w:val="0"/>
          <w:numId w:val="7"/>
        </w:numPr>
        <w:spacing w:before="100" w:beforeAutospacing="1" w:after="120" w:line="240" w:lineRule="auto"/>
        <w:ind w:left="1080"/>
        <w:rPr>
          <w:rFonts w:ascii="Calibri" w:eastAsia="Times New Roman" w:hAnsi="Calibri" w:cs="Helvetica"/>
          <w:color w:val="000000"/>
          <w:sz w:val="24"/>
          <w:szCs w:val="24"/>
        </w:rPr>
      </w:pPr>
      <w:r>
        <w:rPr>
          <w:rFonts w:ascii="Calibri" w:eastAsia="Times New Roman" w:hAnsi="Calibri" w:cs="Helvetica"/>
          <w:color w:val="000000"/>
          <w:sz w:val="24"/>
          <w:szCs w:val="24"/>
        </w:rPr>
        <w:t>Stationarity and autocorrelation</w:t>
      </w:r>
    </w:p>
    <w:p w14:paraId="4AF1603D" w14:textId="2DCCF849" w:rsidR="001E3C29" w:rsidRPr="00637764" w:rsidRDefault="0049210D" w:rsidP="00DE16F4">
      <w:pPr>
        <w:pStyle w:val="ListParagraph"/>
        <w:numPr>
          <w:ilvl w:val="0"/>
          <w:numId w:val="7"/>
        </w:numPr>
        <w:spacing w:before="100" w:beforeAutospacing="1" w:after="120" w:line="240" w:lineRule="auto"/>
        <w:ind w:left="1080"/>
        <w:rPr>
          <w:rFonts w:ascii="Calibri" w:hAnsi="Calibri"/>
          <w:sz w:val="24"/>
          <w:szCs w:val="24"/>
        </w:rPr>
      </w:pPr>
      <w:r w:rsidRPr="00637764">
        <w:rPr>
          <w:rFonts w:ascii="Calibri" w:eastAsia="Times New Roman" w:hAnsi="Calibri" w:cs="Helvetica"/>
          <w:color w:val="000000"/>
          <w:sz w:val="24"/>
          <w:szCs w:val="24"/>
        </w:rPr>
        <w:t>None of the above</w:t>
      </w:r>
      <w:r w:rsidR="001601FE" w:rsidRPr="00637764">
        <w:rPr>
          <w:rFonts w:ascii="Calibri" w:eastAsia="Times New Roman" w:hAnsi="Calibri" w:cs="Helvetica"/>
          <w:color w:val="000000"/>
          <w:sz w:val="24"/>
          <w:szCs w:val="24"/>
        </w:rPr>
        <w:t xml:space="preserve"> </w:t>
      </w:r>
    </w:p>
    <w:p w14:paraId="2905D576" w14:textId="77777777" w:rsidR="008F3F80" w:rsidRPr="00637764" w:rsidRDefault="008F3F80" w:rsidP="008F3F80">
      <w:pPr>
        <w:pStyle w:val="ListParagraph"/>
        <w:spacing w:before="100" w:beforeAutospacing="1" w:after="120" w:line="240" w:lineRule="auto"/>
        <w:rPr>
          <w:rFonts w:ascii="Calibri" w:hAnsi="Calibri"/>
          <w:sz w:val="24"/>
          <w:szCs w:val="24"/>
        </w:rPr>
      </w:pPr>
    </w:p>
    <w:p w14:paraId="5FDAC66A" w14:textId="567D7C90" w:rsidR="001E3C29" w:rsidRPr="00637764" w:rsidRDefault="000A3983" w:rsidP="00DE16F4">
      <w:pPr>
        <w:pStyle w:val="ListParagraph"/>
        <w:numPr>
          <w:ilvl w:val="0"/>
          <w:numId w:val="1"/>
        </w:numPr>
        <w:spacing w:before="100" w:beforeAutospacing="1" w:after="120" w:line="240" w:lineRule="auto"/>
        <w:rPr>
          <w:rFonts w:ascii="Calibri" w:hAnsi="Calibri"/>
          <w:b/>
          <w:sz w:val="24"/>
          <w:szCs w:val="24"/>
        </w:rPr>
      </w:pPr>
      <w:r w:rsidRPr="00637764">
        <w:rPr>
          <w:rFonts w:ascii="Calibri" w:eastAsia="Times New Roman" w:hAnsi="Calibri" w:cs="Times New Roman"/>
          <w:b/>
          <w:color w:val="000000"/>
          <w:sz w:val="24"/>
          <w:szCs w:val="24"/>
        </w:rPr>
        <w:t xml:space="preserve">Thematic scale </w:t>
      </w:r>
      <w:r w:rsidR="008F3F80" w:rsidRPr="00637764">
        <w:rPr>
          <w:rFonts w:ascii="Calibri" w:eastAsia="Times New Roman" w:hAnsi="Calibri" w:cs="Times New Roman"/>
          <w:b/>
          <w:color w:val="000000"/>
          <w:sz w:val="24"/>
          <w:szCs w:val="24"/>
        </w:rPr>
        <w:t>can be defined as:</w:t>
      </w:r>
    </w:p>
    <w:p w14:paraId="1227763E" w14:textId="24A3A8FB" w:rsidR="002B0E19" w:rsidRPr="00637764" w:rsidRDefault="002B0E19" w:rsidP="00DE16F4">
      <w:pPr>
        <w:pStyle w:val="ListParagraph"/>
        <w:numPr>
          <w:ilvl w:val="0"/>
          <w:numId w:val="4"/>
        </w:numPr>
        <w:spacing w:line="240" w:lineRule="auto"/>
        <w:ind w:left="1080"/>
        <w:rPr>
          <w:rFonts w:ascii="Calibri" w:eastAsia="Times New Roman" w:hAnsi="Calibri" w:cs="Times New Roman"/>
          <w:color w:val="000000"/>
          <w:sz w:val="24"/>
          <w:szCs w:val="24"/>
        </w:rPr>
      </w:pPr>
      <w:r w:rsidRPr="00637764">
        <w:rPr>
          <w:rFonts w:ascii="Calibri" w:eastAsia="Times New Roman" w:hAnsi="Calibri" w:cs="Times New Roman"/>
          <w:color w:val="000000"/>
          <w:sz w:val="24"/>
          <w:szCs w:val="24"/>
        </w:rPr>
        <w:t>The size of pixel represented on a vegetation map</w:t>
      </w:r>
    </w:p>
    <w:p w14:paraId="3ABEDA7C" w14:textId="783185BC" w:rsidR="008F3F80" w:rsidRPr="00637764" w:rsidRDefault="002B0E19" w:rsidP="00DE16F4">
      <w:pPr>
        <w:pStyle w:val="ListParagraph"/>
        <w:numPr>
          <w:ilvl w:val="0"/>
          <w:numId w:val="4"/>
        </w:numPr>
        <w:spacing w:line="240" w:lineRule="auto"/>
        <w:ind w:left="1080"/>
        <w:rPr>
          <w:rFonts w:ascii="Calibri" w:eastAsia="Times New Roman" w:hAnsi="Calibri" w:cs="Times New Roman"/>
          <w:color w:val="000000"/>
          <w:sz w:val="24"/>
          <w:szCs w:val="24"/>
        </w:rPr>
      </w:pPr>
      <w:r w:rsidRPr="00637764">
        <w:rPr>
          <w:rFonts w:ascii="Calibri" w:eastAsia="Times New Roman" w:hAnsi="Calibri" w:cs="Times New Roman"/>
          <w:color w:val="000000"/>
          <w:sz w:val="24"/>
          <w:szCs w:val="24"/>
        </w:rPr>
        <w:t xml:space="preserve">The smallest size object that can be correctly </w:t>
      </w:r>
      <w:r>
        <w:rPr>
          <w:rFonts w:ascii="Calibri" w:eastAsia="Times New Roman" w:hAnsi="Calibri" w:cs="Times New Roman"/>
          <w:color w:val="000000"/>
          <w:sz w:val="24"/>
          <w:szCs w:val="24"/>
        </w:rPr>
        <w:t>mapped</w:t>
      </w:r>
    </w:p>
    <w:p w14:paraId="46D0A4A2" w14:textId="7F177BF8" w:rsidR="008F3F80" w:rsidRPr="00637764" w:rsidRDefault="008F3F80" w:rsidP="00DE16F4">
      <w:pPr>
        <w:pStyle w:val="ListParagraph"/>
        <w:numPr>
          <w:ilvl w:val="0"/>
          <w:numId w:val="4"/>
        </w:numPr>
        <w:spacing w:line="240" w:lineRule="auto"/>
        <w:ind w:left="1080"/>
        <w:rPr>
          <w:rFonts w:ascii="Calibri" w:eastAsia="Times New Roman" w:hAnsi="Calibri" w:cs="Times New Roman"/>
          <w:color w:val="000000"/>
          <w:sz w:val="24"/>
          <w:szCs w:val="24"/>
        </w:rPr>
      </w:pPr>
      <w:r w:rsidRPr="00637764">
        <w:rPr>
          <w:rFonts w:ascii="Calibri" w:eastAsia="Times New Roman" w:hAnsi="Calibri" w:cs="Times New Roman"/>
          <w:color w:val="000000"/>
          <w:sz w:val="24"/>
          <w:szCs w:val="24"/>
        </w:rPr>
        <w:t xml:space="preserve">The ratio of the distance on a map to the </w:t>
      </w:r>
      <w:r w:rsidR="0009287B">
        <w:rPr>
          <w:rFonts w:ascii="Calibri" w:eastAsia="Times New Roman" w:hAnsi="Calibri" w:cs="Times New Roman"/>
          <w:color w:val="000000"/>
          <w:sz w:val="24"/>
          <w:szCs w:val="24"/>
        </w:rPr>
        <w:t xml:space="preserve">distance </w:t>
      </w:r>
      <w:r w:rsidRPr="00637764">
        <w:rPr>
          <w:rFonts w:ascii="Calibri" w:eastAsia="Times New Roman" w:hAnsi="Calibri" w:cs="Times New Roman"/>
          <w:color w:val="000000"/>
          <w:sz w:val="24"/>
          <w:szCs w:val="24"/>
        </w:rPr>
        <w:t>on the earth’s surface</w:t>
      </w:r>
    </w:p>
    <w:p w14:paraId="4D48AFAB" w14:textId="55E6A1A2" w:rsidR="008F3F80" w:rsidRPr="00817A7F" w:rsidRDefault="008F3F80" w:rsidP="00DE16F4">
      <w:pPr>
        <w:pStyle w:val="ListParagraph"/>
        <w:numPr>
          <w:ilvl w:val="0"/>
          <w:numId w:val="4"/>
        </w:numPr>
        <w:spacing w:line="240" w:lineRule="auto"/>
        <w:ind w:left="1080"/>
        <w:rPr>
          <w:rFonts w:ascii="Calibri" w:eastAsia="Times New Roman" w:hAnsi="Calibri" w:cs="Times New Roman"/>
          <w:color w:val="000000"/>
          <w:sz w:val="24"/>
          <w:szCs w:val="24"/>
          <w:highlight w:val="yellow"/>
        </w:rPr>
      </w:pPr>
      <w:r w:rsidRPr="00817A7F">
        <w:rPr>
          <w:rFonts w:ascii="Calibri" w:eastAsia="Times New Roman" w:hAnsi="Calibri" w:cs="Times New Roman"/>
          <w:color w:val="000000"/>
          <w:sz w:val="24"/>
          <w:szCs w:val="24"/>
          <w:highlight w:val="yellow"/>
        </w:rPr>
        <w:t>The number of classes, either spatial or temporal, represented on a map</w:t>
      </w:r>
      <w:r w:rsidR="002A3211" w:rsidRPr="00817A7F">
        <w:rPr>
          <w:rFonts w:ascii="Calibri" w:eastAsia="Times New Roman" w:hAnsi="Calibri" w:cs="Times New Roman"/>
          <w:color w:val="000000"/>
          <w:sz w:val="24"/>
          <w:szCs w:val="24"/>
          <w:highlight w:val="yellow"/>
        </w:rPr>
        <w:t xml:space="preserve"> or graph</w:t>
      </w:r>
    </w:p>
    <w:p w14:paraId="788824A2" w14:textId="77777777" w:rsidR="008F3F80" w:rsidRPr="00637764" w:rsidRDefault="008F3F80" w:rsidP="00DE16F4">
      <w:pPr>
        <w:pStyle w:val="ListParagraph"/>
        <w:numPr>
          <w:ilvl w:val="0"/>
          <w:numId w:val="4"/>
        </w:numPr>
        <w:spacing w:before="100" w:beforeAutospacing="1" w:after="120" w:line="240" w:lineRule="auto"/>
        <w:ind w:left="1080"/>
        <w:rPr>
          <w:rFonts w:ascii="Calibri" w:hAnsi="Calibri"/>
          <w:sz w:val="24"/>
          <w:szCs w:val="24"/>
        </w:rPr>
      </w:pPr>
      <w:r w:rsidRPr="00637764">
        <w:rPr>
          <w:rFonts w:ascii="Calibri" w:eastAsia="Times New Roman" w:hAnsi="Calibri" w:cs="Times New Roman"/>
          <w:color w:val="000000"/>
          <w:sz w:val="24"/>
          <w:szCs w:val="24"/>
        </w:rPr>
        <w:t>None of the above</w:t>
      </w:r>
      <w:r w:rsidR="007D4C9A" w:rsidRPr="00637764">
        <w:rPr>
          <w:rFonts w:ascii="Calibri" w:eastAsia="Times New Roman" w:hAnsi="Calibri" w:cs="Times New Roman"/>
          <w:color w:val="000000"/>
          <w:sz w:val="24"/>
          <w:szCs w:val="24"/>
        </w:rPr>
        <w:br/>
      </w:r>
    </w:p>
    <w:p w14:paraId="630400BE" w14:textId="1D00F162" w:rsidR="00CD2B7E" w:rsidRPr="00162424" w:rsidRDefault="009044E1" w:rsidP="00DE16F4">
      <w:pPr>
        <w:pStyle w:val="ListParagraph"/>
        <w:numPr>
          <w:ilvl w:val="0"/>
          <w:numId w:val="1"/>
        </w:numPr>
        <w:spacing w:before="100" w:beforeAutospacing="1" w:after="120" w:line="240" w:lineRule="auto"/>
        <w:rPr>
          <w:rFonts w:ascii="Calibri" w:hAnsi="Calibri"/>
          <w:b/>
          <w:sz w:val="24"/>
          <w:szCs w:val="24"/>
        </w:rPr>
      </w:pPr>
      <w:r w:rsidRPr="00162424">
        <w:rPr>
          <w:rFonts w:ascii="Calibri" w:hAnsi="Calibri"/>
          <w:b/>
          <w:sz w:val="24"/>
          <w:szCs w:val="24"/>
        </w:rPr>
        <w:t xml:space="preserve">What </w:t>
      </w:r>
      <w:r w:rsidR="00130657" w:rsidRPr="00162424">
        <w:rPr>
          <w:rFonts w:ascii="Calibri" w:hAnsi="Calibri"/>
          <w:b/>
          <w:sz w:val="24"/>
          <w:szCs w:val="24"/>
        </w:rPr>
        <w:t>are consequences of landscape fragmentation</w:t>
      </w:r>
      <w:r w:rsidR="00CD2B7E" w:rsidRPr="00162424">
        <w:rPr>
          <w:rFonts w:ascii="Calibri" w:hAnsi="Calibri"/>
          <w:b/>
          <w:sz w:val="24"/>
          <w:szCs w:val="24"/>
        </w:rPr>
        <w:t>?</w:t>
      </w:r>
    </w:p>
    <w:p w14:paraId="256D082A" w14:textId="4A86B3B3" w:rsidR="00CD2B7E" w:rsidRPr="00817A7F" w:rsidRDefault="00162424" w:rsidP="00DE16F4">
      <w:pPr>
        <w:pStyle w:val="ListParagraph"/>
        <w:numPr>
          <w:ilvl w:val="0"/>
          <w:numId w:val="8"/>
        </w:numPr>
        <w:spacing w:before="100" w:beforeAutospacing="1" w:after="120" w:line="240" w:lineRule="auto"/>
        <w:ind w:left="1080" w:right="75"/>
        <w:rPr>
          <w:rFonts w:ascii="Calibri" w:eastAsia="Times New Roman" w:hAnsi="Calibri" w:cs="Helvetica"/>
          <w:color w:val="000000"/>
          <w:sz w:val="24"/>
          <w:szCs w:val="24"/>
          <w:highlight w:val="yellow"/>
        </w:rPr>
      </w:pPr>
      <w:commentRangeStart w:id="0"/>
      <w:r w:rsidRPr="00817A7F">
        <w:rPr>
          <w:rFonts w:ascii="Calibri" w:eastAsia="Times New Roman" w:hAnsi="Calibri" w:cs="Helvetica"/>
          <w:color w:val="000000"/>
          <w:sz w:val="24"/>
          <w:szCs w:val="24"/>
          <w:highlight w:val="yellow"/>
        </w:rPr>
        <w:t xml:space="preserve">There is less </w:t>
      </w:r>
      <w:r w:rsidR="00130657" w:rsidRPr="00817A7F">
        <w:rPr>
          <w:rFonts w:ascii="Calibri" w:eastAsia="Times New Roman" w:hAnsi="Calibri" w:cs="Helvetica"/>
          <w:color w:val="000000"/>
          <w:sz w:val="24"/>
          <w:szCs w:val="24"/>
          <w:highlight w:val="yellow"/>
        </w:rPr>
        <w:t xml:space="preserve">habitat </w:t>
      </w:r>
      <w:r w:rsidRPr="00817A7F">
        <w:rPr>
          <w:rFonts w:ascii="Calibri" w:eastAsia="Times New Roman" w:hAnsi="Calibri" w:cs="Helvetica"/>
          <w:color w:val="000000"/>
          <w:sz w:val="24"/>
          <w:szCs w:val="24"/>
          <w:highlight w:val="yellow"/>
        </w:rPr>
        <w:t xml:space="preserve">area </w:t>
      </w:r>
      <w:r w:rsidR="00130657" w:rsidRPr="00817A7F">
        <w:rPr>
          <w:rFonts w:ascii="Calibri" w:eastAsia="Times New Roman" w:hAnsi="Calibri" w:cs="Helvetica"/>
          <w:color w:val="000000"/>
          <w:sz w:val="24"/>
          <w:szCs w:val="24"/>
          <w:highlight w:val="yellow"/>
        </w:rPr>
        <w:t>and the r</w:t>
      </w:r>
      <w:r w:rsidR="00E823B8" w:rsidRPr="00817A7F">
        <w:rPr>
          <w:rFonts w:ascii="Calibri" w:eastAsia="Times New Roman" w:hAnsi="Calibri" w:cs="Helvetica"/>
          <w:color w:val="000000"/>
          <w:sz w:val="24"/>
          <w:szCs w:val="24"/>
          <w:highlight w:val="yellow"/>
        </w:rPr>
        <w:t>emaining habitat patches</w:t>
      </w:r>
      <w:r w:rsidRPr="00817A7F">
        <w:rPr>
          <w:rFonts w:ascii="Calibri" w:eastAsia="Times New Roman" w:hAnsi="Calibri" w:cs="Helvetica"/>
          <w:color w:val="000000"/>
          <w:sz w:val="24"/>
          <w:szCs w:val="24"/>
          <w:highlight w:val="yellow"/>
        </w:rPr>
        <w:t xml:space="preserve"> are</w:t>
      </w:r>
      <w:r w:rsidR="00E823B8" w:rsidRPr="00817A7F">
        <w:rPr>
          <w:rFonts w:ascii="Calibri" w:eastAsia="Times New Roman" w:hAnsi="Calibri" w:cs="Helvetica"/>
          <w:color w:val="000000"/>
          <w:sz w:val="24"/>
          <w:szCs w:val="24"/>
          <w:highlight w:val="yellow"/>
        </w:rPr>
        <w:t xml:space="preserve"> often</w:t>
      </w:r>
      <w:r w:rsidRPr="00817A7F">
        <w:rPr>
          <w:rFonts w:ascii="Calibri" w:eastAsia="Times New Roman" w:hAnsi="Calibri" w:cs="Helvetica"/>
          <w:color w:val="000000"/>
          <w:sz w:val="24"/>
          <w:szCs w:val="24"/>
          <w:highlight w:val="yellow"/>
        </w:rPr>
        <w:t xml:space="preserve"> dis</w:t>
      </w:r>
      <w:r w:rsidR="00130657" w:rsidRPr="00817A7F">
        <w:rPr>
          <w:rFonts w:ascii="Calibri" w:eastAsia="Times New Roman" w:hAnsi="Calibri" w:cs="Helvetica"/>
          <w:color w:val="000000"/>
          <w:sz w:val="24"/>
          <w:szCs w:val="24"/>
          <w:highlight w:val="yellow"/>
        </w:rPr>
        <w:t>connected</w:t>
      </w:r>
      <w:commentRangeEnd w:id="0"/>
      <w:r w:rsidR="00817A7F">
        <w:rPr>
          <w:rStyle w:val="CommentReference"/>
        </w:rPr>
        <w:commentReference w:id="0"/>
      </w:r>
    </w:p>
    <w:p w14:paraId="62DEF48E" w14:textId="3BB9CAC9" w:rsidR="00CD2B7E" w:rsidRPr="00162424" w:rsidRDefault="00E823B8" w:rsidP="00DE16F4">
      <w:pPr>
        <w:pStyle w:val="ListParagraph"/>
        <w:numPr>
          <w:ilvl w:val="0"/>
          <w:numId w:val="8"/>
        </w:numPr>
        <w:spacing w:before="100" w:beforeAutospacing="1" w:after="120" w:line="240" w:lineRule="auto"/>
        <w:ind w:left="1080"/>
        <w:rPr>
          <w:rFonts w:ascii="Calibri" w:eastAsia="Times New Roman" w:hAnsi="Calibri" w:cs="Helvetica"/>
          <w:color w:val="000000"/>
          <w:sz w:val="24"/>
          <w:szCs w:val="24"/>
        </w:rPr>
      </w:pPr>
      <w:r>
        <w:rPr>
          <w:rFonts w:ascii="Calibri" w:eastAsia="Times New Roman" w:hAnsi="Calibri" w:cs="Helvetica"/>
          <w:color w:val="000000"/>
          <w:sz w:val="24"/>
          <w:szCs w:val="24"/>
        </w:rPr>
        <w:t>Habitat patches become larger in size</w:t>
      </w:r>
    </w:p>
    <w:p w14:paraId="1E58E41C" w14:textId="34BEF6A9" w:rsidR="00CD2B7E" w:rsidRPr="00162424" w:rsidRDefault="00162424" w:rsidP="00DE16F4">
      <w:pPr>
        <w:pStyle w:val="ListParagraph"/>
        <w:numPr>
          <w:ilvl w:val="0"/>
          <w:numId w:val="8"/>
        </w:numPr>
        <w:spacing w:before="100" w:beforeAutospacing="1" w:after="120" w:line="240" w:lineRule="auto"/>
        <w:ind w:left="1080"/>
        <w:rPr>
          <w:rFonts w:ascii="Calibri" w:eastAsia="Times New Roman" w:hAnsi="Calibri" w:cs="Helvetica"/>
          <w:color w:val="000000"/>
          <w:sz w:val="24"/>
          <w:szCs w:val="24"/>
        </w:rPr>
      </w:pPr>
      <w:r w:rsidRPr="00162424">
        <w:rPr>
          <w:rFonts w:ascii="Calibri" w:eastAsia="Times New Roman" w:hAnsi="Calibri" w:cs="Helvetica"/>
          <w:color w:val="000000"/>
          <w:sz w:val="24"/>
          <w:szCs w:val="24"/>
        </w:rPr>
        <w:t>It is easier for species to move between habitat patches</w:t>
      </w:r>
      <w:r w:rsidR="00E823B8">
        <w:rPr>
          <w:rFonts w:ascii="Calibri" w:eastAsia="Times New Roman" w:hAnsi="Calibri" w:cs="Helvetica"/>
          <w:color w:val="000000"/>
          <w:sz w:val="24"/>
          <w:szCs w:val="24"/>
        </w:rPr>
        <w:t xml:space="preserve"> because corridors develop</w:t>
      </w:r>
    </w:p>
    <w:p w14:paraId="5333D359" w14:textId="06393D55" w:rsidR="00CD2B7E" w:rsidRPr="00162424" w:rsidRDefault="00162424" w:rsidP="00DE16F4">
      <w:pPr>
        <w:pStyle w:val="ListParagraph"/>
        <w:numPr>
          <w:ilvl w:val="0"/>
          <w:numId w:val="8"/>
        </w:numPr>
        <w:spacing w:before="100" w:beforeAutospacing="1" w:after="120" w:line="240" w:lineRule="auto"/>
        <w:ind w:left="1080"/>
        <w:rPr>
          <w:rFonts w:ascii="Calibri" w:hAnsi="Calibri"/>
          <w:sz w:val="24"/>
          <w:szCs w:val="24"/>
        </w:rPr>
      </w:pPr>
      <w:r w:rsidRPr="00162424">
        <w:rPr>
          <w:rFonts w:ascii="Calibri" w:eastAsia="Times New Roman" w:hAnsi="Calibri" w:cs="Helvetica"/>
          <w:color w:val="000000"/>
          <w:sz w:val="24"/>
          <w:szCs w:val="24"/>
        </w:rPr>
        <w:t>The landscape is easier to quantify using software such as FRAGSTATS</w:t>
      </w:r>
      <w:r w:rsidR="00CD2B7E" w:rsidRPr="00162424">
        <w:rPr>
          <w:rFonts w:ascii="Calibri" w:eastAsia="Times New Roman" w:hAnsi="Calibri" w:cs="Helvetica"/>
          <w:color w:val="000000"/>
          <w:sz w:val="24"/>
          <w:szCs w:val="24"/>
        </w:rPr>
        <w:t xml:space="preserve"> </w:t>
      </w:r>
    </w:p>
    <w:p w14:paraId="06DBEA98" w14:textId="45F169FF" w:rsidR="00D77F29" w:rsidRPr="001126BB" w:rsidRDefault="00CD2B7E" w:rsidP="00DE16F4">
      <w:pPr>
        <w:pStyle w:val="ListParagraph"/>
        <w:numPr>
          <w:ilvl w:val="0"/>
          <w:numId w:val="8"/>
        </w:numPr>
        <w:spacing w:before="100" w:beforeAutospacing="1" w:after="120" w:line="240" w:lineRule="auto"/>
        <w:ind w:left="1080"/>
        <w:rPr>
          <w:rFonts w:ascii="Calibri" w:hAnsi="Calibri"/>
          <w:sz w:val="24"/>
          <w:szCs w:val="24"/>
        </w:rPr>
      </w:pPr>
      <w:r w:rsidRPr="00162424">
        <w:rPr>
          <w:rFonts w:ascii="Calibri" w:eastAsia="Times New Roman" w:hAnsi="Calibri" w:cs="Helvetica"/>
          <w:color w:val="000000"/>
          <w:sz w:val="24"/>
          <w:szCs w:val="24"/>
        </w:rPr>
        <w:t xml:space="preserve">None of the above </w:t>
      </w:r>
    </w:p>
    <w:p w14:paraId="3DC38430" w14:textId="029A0E1F" w:rsidR="007D4C9A" w:rsidRPr="00637764" w:rsidRDefault="008A3407" w:rsidP="008A3407">
      <w:pPr>
        <w:pStyle w:val="ListParagraph"/>
        <w:tabs>
          <w:tab w:val="left" w:pos="2992"/>
        </w:tabs>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b/>
      </w:r>
    </w:p>
    <w:p w14:paraId="10B2FD68" w14:textId="2F5D4716" w:rsidR="004410B6" w:rsidRPr="00637764" w:rsidRDefault="008F2F5A" w:rsidP="00DE16F4">
      <w:pPr>
        <w:pStyle w:val="ListParagraph"/>
        <w:numPr>
          <w:ilvl w:val="0"/>
          <w:numId w:val="1"/>
        </w:numPr>
        <w:spacing w:before="100" w:beforeAutospacing="1" w:after="120" w:line="240" w:lineRule="auto"/>
        <w:rPr>
          <w:rFonts w:ascii="Calibri" w:hAnsi="Calibri"/>
          <w:b/>
          <w:sz w:val="24"/>
          <w:szCs w:val="24"/>
        </w:rPr>
      </w:pPr>
      <w:r w:rsidRPr="00637764">
        <w:rPr>
          <w:rFonts w:ascii="Calibri" w:hAnsi="Calibri"/>
          <w:b/>
          <w:sz w:val="24"/>
          <w:szCs w:val="24"/>
        </w:rPr>
        <w:t xml:space="preserve">What </w:t>
      </w:r>
      <w:r w:rsidR="008C79E4" w:rsidRPr="00637764">
        <w:rPr>
          <w:rFonts w:ascii="Calibri" w:hAnsi="Calibri"/>
          <w:b/>
          <w:sz w:val="24"/>
          <w:szCs w:val="24"/>
        </w:rPr>
        <w:t>statement best describe</w:t>
      </w:r>
      <w:r w:rsidR="008A3407">
        <w:rPr>
          <w:rFonts w:ascii="Calibri" w:hAnsi="Calibri"/>
          <w:b/>
          <w:sz w:val="24"/>
          <w:szCs w:val="24"/>
        </w:rPr>
        <w:t>s</w:t>
      </w:r>
      <w:r w:rsidR="008C79E4" w:rsidRPr="00637764">
        <w:rPr>
          <w:rFonts w:ascii="Calibri" w:hAnsi="Calibri"/>
          <w:b/>
          <w:sz w:val="24"/>
          <w:szCs w:val="24"/>
        </w:rPr>
        <w:t xml:space="preserve"> </w:t>
      </w:r>
      <w:r w:rsidR="007E5FEB" w:rsidRPr="00637764">
        <w:rPr>
          <w:rFonts w:ascii="Calibri" w:hAnsi="Calibri"/>
          <w:b/>
          <w:sz w:val="24"/>
          <w:szCs w:val="24"/>
        </w:rPr>
        <w:t>hierarchy theory as discussed in class</w:t>
      </w:r>
      <w:r w:rsidR="008A3407">
        <w:rPr>
          <w:rFonts w:ascii="Calibri" w:hAnsi="Calibri"/>
          <w:b/>
          <w:sz w:val="24"/>
          <w:szCs w:val="24"/>
        </w:rPr>
        <w:t>, lab</w:t>
      </w:r>
      <w:r w:rsidR="007E5FEB" w:rsidRPr="00637764">
        <w:rPr>
          <w:rFonts w:ascii="Calibri" w:hAnsi="Calibri"/>
          <w:b/>
          <w:sz w:val="24"/>
          <w:szCs w:val="24"/>
        </w:rPr>
        <w:t xml:space="preserve"> and in </w:t>
      </w:r>
      <w:r w:rsidR="008A3407">
        <w:rPr>
          <w:rFonts w:ascii="Calibri" w:hAnsi="Calibri"/>
          <w:b/>
          <w:sz w:val="24"/>
          <w:szCs w:val="24"/>
        </w:rPr>
        <w:t>Turner et al. 2001 (book for this class)</w:t>
      </w:r>
    </w:p>
    <w:p w14:paraId="0815F66F" w14:textId="4F26C8AB" w:rsidR="005A5299" w:rsidRDefault="005A5299" w:rsidP="00DE16F4">
      <w:pPr>
        <w:pStyle w:val="ListParagraph"/>
        <w:numPr>
          <w:ilvl w:val="0"/>
          <w:numId w:val="5"/>
        </w:numPr>
        <w:spacing w:before="100" w:beforeAutospacing="1" w:after="120" w:line="240" w:lineRule="auto"/>
        <w:ind w:left="1080"/>
        <w:rPr>
          <w:rFonts w:ascii="Calibri" w:hAnsi="Calibri"/>
          <w:sz w:val="24"/>
          <w:szCs w:val="24"/>
        </w:rPr>
      </w:pPr>
      <w:r w:rsidRPr="00637764">
        <w:rPr>
          <w:rFonts w:ascii="Calibri" w:hAnsi="Calibri"/>
          <w:sz w:val="24"/>
          <w:szCs w:val="24"/>
        </w:rPr>
        <w:t xml:space="preserve">Hierarchy theory </w:t>
      </w:r>
      <w:r>
        <w:rPr>
          <w:rFonts w:ascii="Calibri" w:hAnsi="Calibri"/>
          <w:sz w:val="24"/>
          <w:szCs w:val="24"/>
        </w:rPr>
        <w:t>describe the number of classes in a map legend</w:t>
      </w:r>
    </w:p>
    <w:p w14:paraId="2CEF0F5B" w14:textId="304D68BC" w:rsidR="00436653" w:rsidRPr="00637764" w:rsidRDefault="005A5299" w:rsidP="00DE16F4">
      <w:pPr>
        <w:pStyle w:val="ListParagraph"/>
        <w:numPr>
          <w:ilvl w:val="0"/>
          <w:numId w:val="5"/>
        </w:numPr>
        <w:spacing w:before="100" w:beforeAutospacing="1" w:after="120" w:line="240" w:lineRule="auto"/>
        <w:ind w:left="1080"/>
        <w:rPr>
          <w:rFonts w:ascii="Calibri" w:hAnsi="Calibri"/>
          <w:sz w:val="24"/>
          <w:szCs w:val="24"/>
        </w:rPr>
      </w:pPr>
      <w:r>
        <w:rPr>
          <w:rFonts w:ascii="Calibri" w:hAnsi="Calibri"/>
          <w:sz w:val="24"/>
          <w:szCs w:val="24"/>
        </w:rPr>
        <w:t>Hierarchy theory describe forces that contribute to forming landscape patterns</w:t>
      </w:r>
    </w:p>
    <w:p w14:paraId="55D74070" w14:textId="711EF03B" w:rsidR="00436653" w:rsidRPr="00817A7F" w:rsidRDefault="005A5299" w:rsidP="00DE16F4">
      <w:pPr>
        <w:pStyle w:val="ListParagraph"/>
        <w:numPr>
          <w:ilvl w:val="0"/>
          <w:numId w:val="5"/>
        </w:numPr>
        <w:spacing w:before="100" w:beforeAutospacing="1" w:after="120" w:line="240" w:lineRule="auto"/>
        <w:ind w:left="1080"/>
        <w:rPr>
          <w:rFonts w:ascii="Calibri" w:hAnsi="Calibri"/>
          <w:sz w:val="24"/>
          <w:szCs w:val="24"/>
          <w:highlight w:val="yellow"/>
        </w:rPr>
      </w:pPr>
      <w:r w:rsidRPr="00817A7F">
        <w:rPr>
          <w:rFonts w:ascii="Calibri" w:hAnsi="Calibri"/>
          <w:sz w:val="24"/>
          <w:szCs w:val="24"/>
          <w:highlight w:val="yellow"/>
        </w:rPr>
        <w:t>Hierarchy theory suggests that for each focal scale of study, you should also consider a broader scale to give context and a finer scale to provide explanation and variability</w:t>
      </w:r>
    </w:p>
    <w:p w14:paraId="02530CD9" w14:textId="5DA640B9" w:rsidR="002B0E19" w:rsidRPr="002B0E19" w:rsidRDefault="002B0E19" w:rsidP="00DE16F4">
      <w:pPr>
        <w:pStyle w:val="ListParagraph"/>
        <w:numPr>
          <w:ilvl w:val="0"/>
          <w:numId w:val="5"/>
        </w:numPr>
        <w:spacing w:before="100" w:beforeAutospacing="1" w:after="120" w:line="240" w:lineRule="auto"/>
        <w:ind w:left="1080"/>
        <w:rPr>
          <w:rFonts w:ascii="Calibri" w:hAnsi="Calibri"/>
          <w:sz w:val="24"/>
          <w:szCs w:val="24"/>
        </w:rPr>
      </w:pPr>
      <w:r w:rsidRPr="00637764">
        <w:rPr>
          <w:rFonts w:ascii="Calibri" w:hAnsi="Calibri"/>
          <w:sz w:val="24"/>
          <w:szCs w:val="24"/>
        </w:rPr>
        <w:t>Hierarchy theory describes how an organism moves through habitats</w:t>
      </w:r>
    </w:p>
    <w:p w14:paraId="67588CF2" w14:textId="438E0CB2" w:rsidR="008F2F5A" w:rsidRPr="00637764" w:rsidRDefault="00436653" w:rsidP="00DE16F4">
      <w:pPr>
        <w:pStyle w:val="ListParagraph"/>
        <w:numPr>
          <w:ilvl w:val="0"/>
          <w:numId w:val="5"/>
        </w:numPr>
        <w:spacing w:before="100" w:beforeAutospacing="1" w:after="120" w:line="240" w:lineRule="auto"/>
        <w:ind w:left="1080"/>
        <w:rPr>
          <w:rFonts w:ascii="Calibri" w:hAnsi="Calibri"/>
          <w:sz w:val="24"/>
          <w:szCs w:val="24"/>
        </w:rPr>
      </w:pPr>
      <w:r w:rsidRPr="00637764">
        <w:rPr>
          <w:rFonts w:ascii="Calibri" w:hAnsi="Calibri"/>
          <w:sz w:val="24"/>
          <w:szCs w:val="24"/>
        </w:rPr>
        <w:t>None of the above</w:t>
      </w:r>
    </w:p>
    <w:p w14:paraId="0DBCF7BE" w14:textId="77777777" w:rsidR="001126BB" w:rsidRPr="001126BB" w:rsidRDefault="001126BB" w:rsidP="001126BB">
      <w:pPr>
        <w:pStyle w:val="ListParagraph"/>
        <w:spacing w:before="100" w:beforeAutospacing="1" w:after="120" w:line="240" w:lineRule="auto"/>
        <w:rPr>
          <w:rFonts w:ascii="Calibri" w:eastAsia="Times New Roman" w:hAnsi="Calibri" w:cs="Times New Roman"/>
          <w:color w:val="000000"/>
          <w:sz w:val="24"/>
          <w:szCs w:val="24"/>
        </w:rPr>
      </w:pPr>
    </w:p>
    <w:p w14:paraId="581B03BB" w14:textId="52DCAE45" w:rsidR="0009287B" w:rsidRDefault="001126BB" w:rsidP="00DE16F4">
      <w:pPr>
        <w:pStyle w:val="ListParagraph"/>
        <w:numPr>
          <w:ilvl w:val="0"/>
          <w:numId w:val="1"/>
        </w:numPr>
        <w:spacing w:before="100" w:beforeAutospacing="1" w:after="120" w:line="240" w:lineRule="auto"/>
        <w:rPr>
          <w:rFonts w:ascii="Calibri" w:eastAsia="Times New Roman" w:hAnsi="Calibri" w:cs="Times New Roman"/>
          <w:b/>
          <w:color w:val="000000"/>
          <w:sz w:val="24"/>
          <w:szCs w:val="24"/>
        </w:rPr>
      </w:pPr>
      <w:r w:rsidRPr="001126BB">
        <w:rPr>
          <w:rFonts w:ascii="Calibri" w:eastAsia="Times New Roman" w:hAnsi="Calibri" w:cs="Times New Roman"/>
          <w:b/>
          <w:color w:val="000000"/>
          <w:sz w:val="24"/>
          <w:szCs w:val="24"/>
        </w:rPr>
        <w:lastRenderedPageBreak/>
        <w:t>Theoretically, percolation through a landscape represented by</w:t>
      </w:r>
      <w:r w:rsidR="005A5299">
        <w:rPr>
          <w:rFonts w:ascii="Calibri" w:eastAsia="Times New Roman" w:hAnsi="Calibri" w:cs="Times New Roman"/>
          <w:b/>
          <w:color w:val="000000"/>
          <w:sz w:val="24"/>
          <w:szCs w:val="24"/>
        </w:rPr>
        <w:t xml:space="preserve"> pixels of</w:t>
      </w:r>
      <w:r w:rsidRPr="001126BB">
        <w:rPr>
          <w:rFonts w:ascii="Calibri" w:eastAsia="Times New Roman" w:hAnsi="Calibri" w:cs="Times New Roman"/>
          <w:b/>
          <w:color w:val="000000"/>
          <w:sz w:val="24"/>
          <w:szCs w:val="24"/>
        </w:rPr>
        <w:t xml:space="preserve"> </w:t>
      </w:r>
      <w:r w:rsidR="00E823B8">
        <w:rPr>
          <w:rFonts w:ascii="Calibri" w:eastAsia="Times New Roman" w:hAnsi="Calibri" w:cs="Times New Roman"/>
          <w:b/>
          <w:color w:val="000000"/>
          <w:sz w:val="24"/>
          <w:szCs w:val="24"/>
        </w:rPr>
        <w:t>“</w:t>
      </w:r>
      <w:r w:rsidRPr="001126BB">
        <w:rPr>
          <w:rFonts w:ascii="Calibri" w:eastAsia="Times New Roman" w:hAnsi="Calibri" w:cs="Times New Roman"/>
          <w:b/>
          <w:color w:val="000000"/>
          <w:sz w:val="24"/>
          <w:szCs w:val="24"/>
        </w:rPr>
        <w:t>friendly</w:t>
      </w:r>
      <w:r w:rsidR="00E823B8">
        <w:rPr>
          <w:rFonts w:ascii="Calibri" w:eastAsia="Times New Roman" w:hAnsi="Calibri" w:cs="Times New Roman"/>
          <w:b/>
          <w:color w:val="000000"/>
          <w:sz w:val="24"/>
          <w:szCs w:val="24"/>
        </w:rPr>
        <w:t>”</w:t>
      </w:r>
      <w:r w:rsidRPr="001126BB">
        <w:rPr>
          <w:rFonts w:ascii="Calibri" w:eastAsia="Times New Roman" w:hAnsi="Calibri" w:cs="Times New Roman"/>
          <w:b/>
          <w:color w:val="000000"/>
          <w:sz w:val="24"/>
          <w:szCs w:val="24"/>
        </w:rPr>
        <w:t xml:space="preserve"> and </w:t>
      </w:r>
      <w:r w:rsidR="00E823B8">
        <w:rPr>
          <w:rFonts w:ascii="Calibri" w:eastAsia="Times New Roman" w:hAnsi="Calibri" w:cs="Times New Roman"/>
          <w:b/>
          <w:color w:val="000000"/>
          <w:sz w:val="24"/>
          <w:szCs w:val="24"/>
        </w:rPr>
        <w:t>“</w:t>
      </w:r>
      <w:r w:rsidRPr="001126BB">
        <w:rPr>
          <w:rFonts w:ascii="Calibri" w:eastAsia="Times New Roman" w:hAnsi="Calibri" w:cs="Times New Roman"/>
          <w:b/>
          <w:color w:val="000000"/>
          <w:sz w:val="24"/>
          <w:szCs w:val="24"/>
        </w:rPr>
        <w:t>non-friendly</w:t>
      </w:r>
      <w:r w:rsidR="00E823B8">
        <w:rPr>
          <w:rFonts w:ascii="Calibri" w:eastAsia="Times New Roman" w:hAnsi="Calibri" w:cs="Times New Roman"/>
          <w:b/>
          <w:color w:val="000000"/>
          <w:sz w:val="24"/>
          <w:szCs w:val="24"/>
        </w:rPr>
        <w:t>”</w:t>
      </w:r>
      <w:r w:rsidRPr="001126BB">
        <w:rPr>
          <w:rFonts w:ascii="Calibri" w:eastAsia="Times New Roman" w:hAnsi="Calibri" w:cs="Times New Roman"/>
          <w:b/>
          <w:color w:val="000000"/>
          <w:sz w:val="24"/>
          <w:szCs w:val="24"/>
        </w:rPr>
        <w:t xml:space="preserve"> habitats would be easier using the 4-cell rule compared to the 8-cell rule. </w:t>
      </w:r>
    </w:p>
    <w:p w14:paraId="40276D57" w14:textId="667C2D58" w:rsidR="0009287B" w:rsidRDefault="001126BB" w:rsidP="00DE16F4">
      <w:pPr>
        <w:pStyle w:val="ListParagraph"/>
        <w:numPr>
          <w:ilvl w:val="0"/>
          <w:numId w:val="9"/>
        </w:numPr>
        <w:spacing w:before="100" w:beforeAutospacing="1" w:after="120" w:line="240" w:lineRule="auto"/>
        <w:rPr>
          <w:rFonts w:ascii="Calibri" w:eastAsia="Times New Roman" w:hAnsi="Calibri" w:cs="Times New Roman"/>
          <w:color w:val="000000"/>
          <w:sz w:val="24"/>
          <w:szCs w:val="24"/>
        </w:rPr>
      </w:pPr>
      <w:r w:rsidRPr="001126BB">
        <w:rPr>
          <w:rFonts w:ascii="Calibri" w:eastAsia="Times New Roman" w:hAnsi="Calibri" w:cs="Times New Roman"/>
          <w:color w:val="000000"/>
          <w:sz w:val="24"/>
          <w:szCs w:val="24"/>
        </w:rPr>
        <w:t>T</w:t>
      </w:r>
      <w:r w:rsidR="00E823B8">
        <w:rPr>
          <w:rFonts w:ascii="Calibri" w:eastAsia="Times New Roman" w:hAnsi="Calibri" w:cs="Times New Roman"/>
          <w:color w:val="000000"/>
          <w:sz w:val="24"/>
          <w:szCs w:val="24"/>
        </w:rPr>
        <w:t>rue</w:t>
      </w:r>
    </w:p>
    <w:p w14:paraId="08F7F1F2" w14:textId="21F7E37B" w:rsidR="00231660" w:rsidRPr="002811AD" w:rsidRDefault="00E823B8" w:rsidP="00DE16F4">
      <w:pPr>
        <w:pStyle w:val="ListParagraph"/>
        <w:numPr>
          <w:ilvl w:val="0"/>
          <w:numId w:val="9"/>
        </w:numPr>
        <w:spacing w:before="100" w:beforeAutospacing="1" w:after="120" w:line="240" w:lineRule="auto"/>
        <w:rPr>
          <w:rFonts w:ascii="Calibri" w:eastAsia="Times New Roman" w:hAnsi="Calibri" w:cs="Times New Roman"/>
          <w:b/>
          <w:color w:val="000000"/>
          <w:sz w:val="24"/>
          <w:szCs w:val="24"/>
        </w:rPr>
      </w:pPr>
      <w:r w:rsidRPr="00817A7F">
        <w:rPr>
          <w:rFonts w:ascii="Calibri" w:eastAsia="Times New Roman" w:hAnsi="Calibri" w:cs="Times New Roman"/>
          <w:color w:val="000000"/>
          <w:sz w:val="24"/>
          <w:szCs w:val="24"/>
          <w:highlight w:val="yellow"/>
        </w:rPr>
        <w:t>False</w:t>
      </w:r>
      <w:r w:rsidR="003D41C8">
        <w:rPr>
          <w:rFonts w:ascii="Calibri" w:eastAsia="Times New Roman" w:hAnsi="Calibri" w:cs="Times New Roman"/>
          <w:color w:val="000000"/>
          <w:sz w:val="24"/>
          <w:szCs w:val="24"/>
        </w:rPr>
        <w:br/>
      </w:r>
    </w:p>
    <w:p w14:paraId="6B93E251" w14:textId="77166734" w:rsidR="00F33F76" w:rsidRPr="00637764" w:rsidRDefault="00231660" w:rsidP="00231660">
      <w:pPr>
        <w:spacing w:before="75" w:after="75" w:line="240" w:lineRule="auto"/>
        <w:ind w:left="630" w:right="75" w:hanging="270"/>
        <w:rPr>
          <w:rFonts w:ascii="Calibri" w:eastAsia="Times New Roman" w:hAnsi="Calibri" w:cs="Times New Roman"/>
          <w:b/>
          <w:color w:val="000000"/>
          <w:sz w:val="24"/>
          <w:szCs w:val="24"/>
        </w:rPr>
      </w:pPr>
      <w:r w:rsidRPr="00637764">
        <w:rPr>
          <w:rFonts w:ascii="Calibri" w:eastAsia="Times New Roman" w:hAnsi="Calibri" w:cs="Times New Roman"/>
          <w:b/>
          <w:color w:val="000000" w:themeColor="text1"/>
          <w:sz w:val="24"/>
          <w:szCs w:val="24"/>
        </w:rPr>
        <w:t>7</w:t>
      </w:r>
      <w:r w:rsidR="00F33F76" w:rsidRPr="00637764">
        <w:rPr>
          <w:rFonts w:ascii="Calibri" w:eastAsia="Times New Roman" w:hAnsi="Calibri" w:cs="Times New Roman"/>
          <w:b/>
          <w:color w:val="000000" w:themeColor="text1"/>
          <w:sz w:val="24"/>
          <w:szCs w:val="24"/>
        </w:rPr>
        <w:t xml:space="preserve">. </w:t>
      </w:r>
      <w:r w:rsidR="008F2F5A" w:rsidRPr="00637764">
        <w:rPr>
          <w:rFonts w:ascii="Calibri" w:eastAsia="Times New Roman" w:hAnsi="Calibri" w:cs="Times New Roman"/>
          <w:b/>
          <w:color w:val="000000" w:themeColor="text1"/>
          <w:sz w:val="24"/>
          <w:szCs w:val="24"/>
        </w:rPr>
        <w:t>Landscape metrics for two maps of the same landscape are compared. Map A has a finer grain</w:t>
      </w:r>
      <w:r w:rsidR="00821337">
        <w:rPr>
          <w:rFonts w:ascii="Calibri" w:eastAsia="Times New Roman" w:hAnsi="Calibri" w:cs="Times New Roman"/>
          <w:b/>
          <w:color w:val="000000" w:themeColor="text1"/>
          <w:sz w:val="24"/>
          <w:szCs w:val="24"/>
        </w:rPr>
        <w:t xml:space="preserve"> (smaller pixel size) </w:t>
      </w:r>
      <w:r w:rsidR="008F2F5A" w:rsidRPr="00637764">
        <w:rPr>
          <w:rFonts w:ascii="Calibri" w:eastAsia="Times New Roman" w:hAnsi="Calibri" w:cs="Times New Roman"/>
          <w:b/>
          <w:color w:val="000000" w:themeColor="text1"/>
          <w:sz w:val="24"/>
          <w:szCs w:val="24"/>
        </w:rPr>
        <w:t xml:space="preserve">than </w:t>
      </w:r>
      <w:r w:rsidR="007F66E8">
        <w:rPr>
          <w:rFonts w:ascii="Calibri" w:eastAsia="Times New Roman" w:hAnsi="Calibri" w:cs="Times New Roman"/>
          <w:b/>
          <w:color w:val="000000" w:themeColor="text1"/>
          <w:sz w:val="24"/>
          <w:szCs w:val="24"/>
        </w:rPr>
        <w:t>M</w:t>
      </w:r>
      <w:r w:rsidR="008F2F5A" w:rsidRPr="00637764">
        <w:rPr>
          <w:rFonts w:ascii="Calibri" w:eastAsia="Times New Roman" w:hAnsi="Calibri" w:cs="Times New Roman"/>
          <w:b/>
          <w:color w:val="000000" w:themeColor="text1"/>
          <w:sz w:val="24"/>
          <w:szCs w:val="24"/>
        </w:rPr>
        <w:t xml:space="preserve">ap B. What </w:t>
      </w:r>
      <w:r w:rsidR="005A5299" w:rsidRPr="005A5299">
        <w:rPr>
          <w:rFonts w:ascii="Calibri" w:eastAsia="Times New Roman" w:hAnsi="Calibri" w:cs="Times New Roman"/>
          <w:b/>
          <w:color w:val="000000" w:themeColor="text1"/>
          <w:sz w:val="24"/>
          <w:szCs w:val="24"/>
          <w:u w:val="single"/>
        </w:rPr>
        <w:t xml:space="preserve">one </w:t>
      </w:r>
      <w:r w:rsidR="008F2F5A" w:rsidRPr="00637764">
        <w:rPr>
          <w:rFonts w:ascii="Calibri" w:eastAsia="Times New Roman" w:hAnsi="Calibri" w:cs="Times New Roman"/>
          <w:b/>
          <w:color w:val="000000" w:themeColor="text1"/>
          <w:sz w:val="24"/>
          <w:szCs w:val="24"/>
        </w:rPr>
        <w:t>statement</w:t>
      </w:r>
      <w:r w:rsidR="000A4184" w:rsidRPr="00637764">
        <w:rPr>
          <w:rFonts w:ascii="Calibri" w:eastAsia="Times New Roman" w:hAnsi="Calibri" w:cs="Times New Roman"/>
          <w:b/>
          <w:color w:val="000000" w:themeColor="text1"/>
          <w:sz w:val="24"/>
          <w:szCs w:val="24"/>
        </w:rPr>
        <w:t xml:space="preserve"> is</w:t>
      </w:r>
      <w:r w:rsidR="008F2F5A" w:rsidRPr="00637764">
        <w:rPr>
          <w:rFonts w:ascii="Calibri" w:eastAsia="Times New Roman" w:hAnsi="Calibri" w:cs="Times New Roman"/>
          <w:b/>
          <w:color w:val="000000" w:themeColor="text1"/>
          <w:sz w:val="24"/>
          <w:szCs w:val="24"/>
        </w:rPr>
        <w:t xml:space="preserve"> </w:t>
      </w:r>
      <w:r w:rsidR="007F66E8">
        <w:rPr>
          <w:rFonts w:ascii="Calibri" w:eastAsia="Times New Roman" w:hAnsi="Calibri" w:cs="Times New Roman"/>
          <w:b/>
          <w:color w:val="000000" w:themeColor="text1"/>
          <w:sz w:val="24"/>
          <w:szCs w:val="24"/>
        </w:rPr>
        <w:t xml:space="preserve">most likely </w:t>
      </w:r>
      <w:r w:rsidR="008F2F5A" w:rsidRPr="00637764">
        <w:rPr>
          <w:rFonts w:ascii="Calibri" w:eastAsia="Times New Roman" w:hAnsi="Calibri" w:cs="Times New Roman"/>
          <w:b/>
          <w:color w:val="000000" w:themeColor="text1"/>
          <w:sz w:val="24"/>
          <w:szCs w:val="24"/>
        </w:rPr>
        <w:t xml:space="preserve">true? </w:t>
      </w:r>
    </w:p>
    <w:p w14:paraId="235E2428" w14:textId="7575ACD0" w:rsidR="00F33F76" w:rsidRPr="00637764" w:rsidRDefault="00A0628C" w:rsidP="00DE16F4">
      <w:pPr>
        <w:pStyle w:val="ListParagraph"/>
        <w:numPr>
          <w:ilvl w:val="0"/>
          <w:numId w:val="2"/>
        </w:numPr>
        <w:spacing w:before="75" w:after="75" w:line="240" w:lineRule="auto"/>
        <w:ind w:left="1080" w:right="75"/>
        <w:rPr>
          <w:rFonts w:ascii="Calibri" w:eastAsia="Times New Roman" w:hAnsi="Calibri" w:cs="Times New Roman"/>
          <w:color w:val="000000"/>
          <w:sz w:val="24"/>
          <w:szCs w:val="24"/>
        </w:rPr>
      </w:pPr>
      <w:r w:rsidRPr="00637764">
        <w:rPr>
          <w:rFonts w:ascii="Calibri" w:eastAsia="Times New Roman" w:hAnsi="Calibri" w:cs="Times New Roman"/>
          <w:color w:val="000000"/>
          <w:sz w:val="24"/>
          <w:szCs w:val="24"/>
        </w:rPr>
        <w:t>Interspersion indices are likely higher in Map B</w:t>
      </w:r>
    </w:p>
    <w:p w14:paraId="0BC91CD9" w14:textId="316ED103" w:rsidR="00F33F76" w:rsidRDefault="007F66E8" w:rsidP="00DE16F4">
      <w:pPr>
        <w:pStyle w:val="ListParagraph"/>
        <w:numPr>
          <w:ilvl w:val="0"/>
          <w:numId w:val="2"/>
        </w:numPr>
        <w:spacing w:before="75" w:line="240" w:lineRule="auto"/>
        <w:ind w:left="1080"/>
        <w:rPr>
          <w:rFonts w:ascii="Calibri" w:eastAsia="Times New Roman" w:hAnsi="Calibri" w:cs="Times New Roman"/>
          <w:color w:val="000000"/>
          <w:sz w:val="24"/>
          <w:szCs w:val="24"/>
        </w:rPr>
      </w:pPr>
      <w:r>
        <w:rPr>
          <w:rFonts w:ascii="Calibri" w:eastAsia="Times New Roman" w:hAnsi="Calibri" w:cs="Times New Roman"/>
          <w:color w:val="000000"/>
          <w:sz w:val="24"/>
          <w:szCs w:val="24"/>
        </w:rPr>
        <w:t>Small patches are lost in Map A</w:t>
      </w:r>
    </w:p>
    <w:p w14:paraId="128D45D2" w14:textId="7E3AAB67" w:rsidR="005A5299" w:rsidRPr="00817A7F" w:rsidRDefault="005A5299" w:rsidP="00DE16F4">
      <w:pPr>
        <w:pStyle w:val="ListParagraph"/>
        <w:numPr>
          <w:ilvl w:val="0"/>
          <w:numId w:val="2"/>
        </w:numPr>
        <w:spacing w:before="75" w:line="240" w:lineRule="auto"/>
        <w:ind w:left="1080"/>
        <w:rPr>
          <w:rFonts w:ascii="Calibri" w:eastAsia="Times New Roman" w:hAnsi="Calibri" w:cs="Times New Roman"/>
          <w:color w:val="000000"/>
          <w:sz w:val="24"/>
          <w:szCs w:val="24"/>
          <w:highlight w:val="yellow"/>
        </w:rPr>
      </w:pPr>
      <w:r w:rsidRPr="00817A7F">
        <w:rPr>
          <w:rFonts w:ascii="Calibri" w:eastAsia="Times New Roman" w:hAnsi="Calibri" w:cs="Times New Roman"/>
          <w:color w:val="000000"/>
          <w:sz w:val="24"/>
          <w:szCs w:val="24"/>
          <w:highlight w:val="yellow"/>
        </w:rPr>
        <w:t>The patch richness is likely to be higher in Map A</w:t>
      </w:r>
    </w:p>
    <w:p w14:paraId="7FC5B07B" w14:textId="6190C185" w:rsidR="007E5FEB" w:rsidRPr="00637764" w:rsidRDefault="007E5FEB" w:rsidP="00DE16F4">
      <w:pPr>
        <w:pStyle w:val="ListParagraph"/>
        <w:numPr>
          <w:ilvl w:val="0"/>
          <w:numId w:val="2"/>
        </w:numPr>
        <w:spacing w:before="75" w:after="75" w:line="240" w:lineRule="auto"/>
        <w:ind w:left="1080" w:right="75"/>
        <w:rPr>
          <w:rFonts w:ascii="Calibri" w:eastAsia="Times New Roman" w:hAnsi="Calibri" w:cs="Times New Roman"/>
          <w:color w:val="000000"/>
          <w:sz w:val="24"/>
          <w:szCs w:val="24"/>
        </w:rPr>
      </w:pPr>
      <w:r w:rsidRPr="00637764">
        <w:rPr>
          <w:rFonts w:ascii="Calibri" w:eastAsia="Times New Roman" w:hAnsi="Calibri" w:cs="Times New Roman"/>
          <w:color w:val="000000"/>
          <w:sz w:val="24"/>
          <w:szCs w:val="24"/>
        </w:rPr>
        <w:t>Shape index is likely lower in Map A</w:t>
      </w:r>
    </w:p>
    <w:p w14:paraId="3D646CA0" w14:textId="2F5EA5AD" w:rsidR="00F33F76" w:rsidRPr="002B0E19" w:rsidRDefault="00A0628C" w:rsidP="00DE16F4">
      <w:pPr>
        <w:pStyle w:val="ListParagraph"/>
        <w:numPr>
          <w:ilvl w:val="0"/>
          <w:numId w:val="2"/>
        </w:numPr>
        <w:spacing w:before="75" w:line="240" w:lineRule="auto"/>
        <w:ind w:left="1080"/>
        <w:rPr>
          <w:rFonts w:ascii="Calibri" w:eastAsia="Times New Roman" w:hAnsi="Calibri" w:cs="Times New Roman"/>
          <w:color w:val="000000"/>
          <w:sz w:val="24"/>
          <w:szCs w:val="24"/>
        </w:rPr>
      </w:pPr>
      <w:r w:rsidRPr="00637764">
        <w:rPr>
          <w:rFonts w:ascii="Calibri" w:hAnsi="Calibri"/>
          <w:sz w:val="24"/>
          <w:szCs w:val="24"/>
        </w:rPr>
        <w:t>Total edge is longer in Map B</w:t>
      </w:r>
    </w:p>
    <w:p w14:paraId="50032383" w14:textId="4720ED59" w:rsidR="00231660" w:rsidRPr="00817A7F" w:rsidRDefault="002B0E19" w:rsidP="00DE16F4">
      <w:pPr>
        <w:pStyle w:val="ListParagraph"/>
        <w:numPr>
          <w:ilvl w:val="0"/>
          <w:numId w:val="2"/>
        </w:numPr>
        <w:spacing w:before="75" w:line="240" w:lineRule="auto"/>
        <w:ind w:left="1080"/>
        <w:rPr>
          <w:rFonts w:ascii="Calibri" w:eastAsia="Times New Roman" w:hAnsi="Calibri" w:cs="Times New Roman"/>
          <w:strike/>
          <w:color w:val="000000"/>
          <w:sz w:val="24"/>
          <w:szCs w:val="24"/>
        </w:rPr>
      </w:pPr>
      <w:r w:rsidRPr="00817A7F">
        <w:rPr>
          <w:rFonts w:ascii="Calibri" w:eastAsia="Times New Roman" w:hAnsi="Calibri" w:cs="Times New Roman"/>
          <w:strike/>
          <w:color w:val="000000"/>
          <w:sz w:val="24"/>
          <w:szCs w:val="24"/>
        </w:rPr>
        <w:t>The patch richness is likely to be higher in Map A</w:t>
      </w:r>
    </w:p>
    <w:p w14:paraId="3FD9C662" w14:textId="77777777" w:rsidR="002811AD" w:rsidRDefault="002811AD" w:rsidP="002811AD">
      <w:pPr>
        <w:pStyle w:val="ListParagraph"/>
        <w:spacing w:before="100" w:beforeAutospacing="1" w:after="120" w:line="240" w:lineRule="auto"/>
        <w:rPr>
          <w:rFonts w:ascii="Calibri" w:eastAsia="Times New Roman" w:hAnsi="Calibri" w:cs="Times New Roman"/>
          <w:b/>
          <w:color w:val="000000" w:themeColor="text1"/>
          <w:sz w:val="24"/>
          <w:szCs w:val="24"/>
        </w:rPr>
      </w:pPr>
    </w:p>
    <w:p w14:paraId="0327452A" w14:textId="33E637D0" w:rsidR="002811AD" w:rsidRPr="003D41C8" w:rsidRDefault="00231660" w:rsidP="003D41C8">
      <w:pPr>
        <w:pStyle w:val="ListParagraph"/>
        <w:spacing w:before="100" w:beforeAutospacing="1" w:after="120" w:line="240" w:lineRule="auto"/>
        <w:ind w:hanging="270"/>
        <w:rPr>
          <w:rFonts w:ascii="Calibri" w:hAnsi="Calibri"/>
          <w:b/>
          <w:sz w:val="24"/>
          <w:szCs w:val="24"/>
          <w:u w:val="single"/>
        </w:rPr>
      </w:pPr>
      <w:r w:rsidRPr="00316798">
        <w:rPr>
          <w:rFonts w:ascii="Calibri" w:eastAsia="Times New Roman" w:hAnsi="Calibri" w:cs="Times New Roman"/>
          <w:b/>
          <w:color w:val="000000" w:themeColor="text1"/>
          <w:sz w:val="24"/>
          <w:szCs w:val="24"/>
        </w:rPr>
        <w:t>8</w:t>
      </w:r>
      <w:r w:rsidR="00B56EFB" w:rsidRPr="00316798">
        <w:rPr>
          <w:rFonts w:ascii="Calibri" w:eastAsia="Times New Roman" w:hAnsi="Calibri" w:cs="Times New Roman"/>
          <w:b/>
          <w:color w:val="000000" w:themeColor="text1"/>
          <w:sz w:val="24"/>
          <w:szCs w:val="24"/>
        </w:rPr>
        <w:t xml:space="preserve">. </w:t>
      </w:r>
      <w:r w:rsidR="002811AD">
        <w:rPr>
          <w:rFonts w:ascii="Calibri" w:hAnsi="Calibri"/>
          <w:b/>
          <w:sz w:val="24"/>
          <w:szCs w:val="24"/>
        </w:rPr>
        <w:t xml:space="preserve">How is a </w:t>
      </w:r>
      <w:r w:rsidR="002811AD" w:rsidRPr="00637764">
        <w:rPr>
          <w:rFonts w:ascii="Calibri" w:hAnsi="Calibri"/>
          <w:b/>
          <w:sz w:val="24"/>
          <w:szCs w:val="24"/>
          <w:u w:val="single"/>
        </w:rPr>
        <w:t>deterministic</w:t>
      </w:r>
      <w:r w:rsidR="002811AD">
        <w:rPr>
          <w:rFonts w:ascii="Calibri" w:hAnsi="Calibri"/>
          <w:b/>
          <w:sz w:val="24"/>
          <w:szCs w:val="24"/>
          <w:u w:val="single"/>
        </w:rPr>
        <w:t xml:space="preserve"> </w:t>
      </w:r>
      <w:r w:rsidR="002811AD" w:rsidRPr="009044E1">
        <w:rPr>
          <w:rFonts w:ascii="Calibri" w:hAnsi="Calibri"/>
          <w:b/>
          <w:sz w:val="24"/>
          <w:szCs w:val="24"/>
        </w:rPr>
        <w:t xml:space="preserve">model </w:t>
      </w:r>
      <w:r w:rsidR="002811AD">
        <w:rPr>
          <w:rFonts w:ascii="Calibri" w:hAnsi="Calibri"/>
          <w:b/>
          <w:sz w:val="24"/>
          <w:szCs w:val="24"/>
        </w:rPr>
        <w:t xml:space="preserve">different </w:t>
      </w:r>
      <w:r w:rsidR="002811AD" w:rsidRPr="009044E1">
        <w:rPr>
          <w:rFonts w:ascii="Calibri" w:hAnsi="Calibri"/>
          <w:b/>
          <w:sz w:val="24"/>
          <w:szCs w:val="24"/>
        </w:rPr>
        <w:t>from a</w:t>
      </w:r>
      <w:r w:rsidR="002811AD" w:rsidRPr="009044E1">
        <w:rPr>
          <w:rFonts w:ascii="Calibri" w:hAnsi="Calibri"/>
          <w:b/>
          <w:sz w:val="24"/>
          <w:szCs w:val="24"/>
          <w:u w:val="single"/>
        </w:rPr>
        <w:t xml:space="preserve"> stochastic model?</w:t>
      </w:r>
    </w:p>
    <w:p w14:paraId="001FBCD0" w14:textId="612EC369" w:rsidR="002811AD" w:rsidRPr="00637764" w:rsidRDefault="002811AD" w:rsidP="00DE16F4">
      <w:pPr>
        <w:pStyle w:val="ListParagraph"/>
        <w:numPr>
          <w:ilvl w:val="0"/>
          <w:numId w:val="11"/>
        </w:numPr>
        <w:spacing w:before="100" w:beforeAutospacing="1" w:after="120" w:line="240" w:lineRule="auto"/>
        <w:ind w:left="1080" w:right="75"/>
        <w:rPr>
          <w:rFonts w:ascii="Calibri" w:eastAsia="Times New Roman" w:hAnsi="Calibri" w:cs="Helvetica"/>
          <w:color w:val="000000"/>
          <w:sz w:val="24"/>
          <w:szCs w:val="24"/>
        </w:rPr>
      </w:pPr>
      <w:r w:rsidRPr="00817A7F">
        <w:rPr>
          <w:rFonts w:ascii="Calibri" w:eastAsia="Times New Roman" w:hAnsi="Calibri" w:cs="Helvetica"/>
          <w:color w:val="000000"/>
          <w:sz w:val="24"/>
          <w:szCs w:val="24"/>
          <w:highlight w:val="yellow"/>
        </w:rPr>
        <w:t>The model yields the same outputs for a given set of inputs each time the model is run</w:t>
      </w:r>
    </w:p>
    <w:p w14:paraId="5C9B2AE3" w14:textId="77777777" w:rsidR="002811AD" w:rsidRPr="00637764" w:rsidRDefault="002811AD" w:rsidP="00DE16F4">
      <w:pPr>
        <w:pStyle w:val="ListParagraph"/>
        <w:numPr>
          <w:ilvl w:val="0"/>
          <w:numId w:val="11"/>
        </w:numPr>
        <w:spacing w:before="100" w:beforeAutospacing="1" w:after="120" w:line="240" w:lineRule="auto"/>
        <w:ind w:left="1080"/>
        <w:rPr>
          <w:rFonts w:ascii="Calibri" w:eastAsia="Times New Roman" w:hAnsi="Calibri" w:cs="Helvetica"/>
          <w:color w:val="000000"/>
          <w:sz w:val="24"/>
          <w:szCs w:val="24"/>
        </w:rPr>
      </w:pPr>
      <w:r w:rsidRPr="00637764">
        <w:rPr>
          <w:rFonts w:ascii="Calibri" w:eastAsia="Times New Roman" w:hAnsi="Calibri" w:cs="Helvetica"/>
          <w:color w:val="000000"/>
          <w:sz w:val="24"/>
          <w:szCs w:val="24"/>
        </w:rPr>
        <w:t xml:space="preserve">The model </w:t>
      </w:r>
      <w:r>
        <w:rPr>
          <w:rFonts w:ascii="Calibri" w:eastAsia="Times New Roman" w:hAnsi="Calibri" w:cs="Helvetica"/>
          <w:color w:val="000000"/>
          <w:sz w:val="24"/>
          <w:szCs w:val="24"/>
        </w:rPr>
        <w:t>is a spatial model</w:t>
      </w:r>
    </w:p>
    <w:p w14:paraId="47C93091" w14:textId="77777777" w:rsidR="002811AD" w:rsidRPr="00637764" w:rsidRDefault="002811AD" w:rsidP="00DE16F4">
      <w:pPr>
        <w:pStyle w:val="ListParagraph"/>
        <w:numPr>
          <w:ilvl w:val="0"/>
          <w:numId w:val="11"/>
        </w:numPr>
        <w:spacing w:before="100" w:beforeAutospacing="1" w:after="120" w:line="240" w:lineRule="auto"/>
        <w:ind w:left="1080"/>
        <w:rPr>
          <w:rFonts w:ascii="Calibri" w:eastAsia="Times New Roman" w:hAnsi="Calibri" w:cs="Helvetica"/>
          <w:color w:val="000000"/>
          <w:sz w:val="24"/>
          <w:szCs w:val="24"/>
        </w:rPr>
      </w:pPr>
      <w:r w:rsidRPr="00637764">
        <w:rPr>
          <w:rFonts w:ascii="Calibri" w:eastAsia="Times New Roman" w:hAnsi="Calibri" w:cs="Helvetica"/>
          <w:color w:val="000000"/>
          <w:sz w:val="24"/>
          <w:szCs w:val="24"/>
        </w:rPr>
        <w:t>The model includes a probabilistic component that produces variable results</w:t>
      </w:r>
    </w:p>
    <w:p w14:paraId="0C58F455" w14:textId="77777777" w:rsidR="002811AD" w:rsidRPr="00637764" w:rsidRDefault="002811AD" w:rsidP="00DE16F4">
      <w:pPr>
        <w:pStyle w:val="ListParagraph"/>
        <w:numPr>
          <w:ilvl w:val="0"/>
          <w:numId w:val="11"/>
        </w:numPr>
        <w:spacing w:before="100" w:beforeAutospacing="1" w:after="120" w:line="240" w:lineRule="auto"/>
        <w:ind w:left="1080"/>
        <w:rPr>
          <w:rFonts w:ascii="Calibri" w:hAnsi="Calibri"/>
          <w:sz w:val="24"/>
          <w:szCs w:val="24"/>
        </w:rPr>
      </w:pPr>
      <w:r w:rsidRPr="00637764">
        <w:rPr>
          <w:rFonts w:ascii="Calibri" w:eastAsia="Times New Roman" w:hAnsi="Calibri" w:cs="Helvetica"/>
          <w:color w:val="000000"/>
          <w:sz w:val="24"/>
          <w:szCs w:val="24"/>
        </w:rPr>
        <w:t xml:space="preserve">Random processes within the model generates slightly different results each time the model is run </w:t>
      </w:r>
    </w:p>
    <w:p w14:paraId="4BA2298F" w14:textId="77777777" w:rsidR="002811AD" w:rsidRPr="00637764" w:rsidRDefault="002811AD" w:rsidP="00DE16F4">
      <w:pPr>
        <w:pStyle w:val="ListParagraph"/>
        <w:numPr>
          <w:ilvl w:val="0"/>
          <w:numId w:val="11"/>
        </w:numPr>
        <w:spacing w:before="100" w:beforeAutospacing="1" w:after="120" w:line="240" w:lineRule="auto"/>
        <w:ind w:left="1080"/>
        <w:rPr>
          <w:rFonts w:ascii="Calibri" w:hAnsi="Calibri"/>
          <w:sz w:val="24"/>
          <w:szCs w:val="24"/>
        </w:rPr>
      </w:pPr>
      <w:r w:rsidRPr="00637764">
        <w:rPr>
          <w:rFonts w:ascii="Calibri" w:eastAsia="Times New Roman" w:hAnsi="Calibri" w:cs="Helvetica"/>
          <w:color w:val="000000"/>
          <w:sz w:val="24"/>
          <w:szCs w:val="24"/>
        </w:rPr>
        <w:t xml:space="preserve">None of the above </w:t>
      </w:r>
    </w:p>
    <w:p w14:paraId="2B7D77BD" w14:textId="14950B64" w:rsidR="00316798" w:rsidRPr="002811AD" w:rsidRDefault="00316798" w:rsidP="002811AD">
      <w:pPr>
        <w:spacing w:after="0" w:line="240" w:lineRule="auto"/>
        <w:ind w:left="630" w:hanging="270"/>
        <w:rPr>
          <w:rFonts w:ascii="Calibri" w:eastAsia="Times New Roman" w:hAnsi="Calibri" w:cs="Times New Roman"/>
          <w:color w:val="000000"/>
          <w:sz w:val="24"/>
          <w:szCs w:val="24"/>
        </w:rPr>
      </w:pPr>
    </w:p>
    <w:p w14:paraId="5A2E8BC3" w14:textId="5C4DAE52" w:rsidR="004410B6" w:rsidRPr="00637764" w:rsidRDefault="00231660" w:rsidP="004410B6">
      <w:pPr>
        <w:pStyle w:val="ListParagraph"/>
        <w:spacing w:before="75" w:after="75" w:line="240" w:lineRule="auto"/>
        <w:ind w:right="75" w:hanging="360"/>
        <w:rPr>
          <w:rFonts w:ascii="Calibri" w:eastAsia="Times New Roman" w:hAnsi="Calibri" w:cs="Helvetica"/>
          <w:b/>
          <w:color w:val="000000"/>
          <w:sz w:val="24"/>
          <w:szCs w:val="24"/>
        </w:rPr>
      </w:pPr>
      <w:r w:rsidRPr="00637764">
        <w:rPr>
          <w:rFonts w:ascii="Calibri" w:eastAsia="Times New Roman" w:hAnsi="Calibri" w:cs="Helvetica"/>
          <w:b/>
          <w:color w:val="000000"/>
          <w:sz w:val="24"/>
          <w:szCs w:val="24"/>
        </w:rPr>
        <w:t>9</w:t>
      </w:r>
      <w:r w:rsidR="00F33F76" w:rsidRPr="00637764">
        <w:rPr>
          <w:rFonts w:ascii="Calibri" w:eastAsia="Times New Roman" w:hAnsi="Calibri" w:cs="Helvetica"/>
          <w:b/>
          <w:color w:val="000000"/>
          <w:sz w:val="24"/>
          <w:szCs w:val="24"/>
        </w:rPr>
        <w:t xml:space="preserve">. </w:t>
      </w:r>
      <w:r w:rsidR="00803B1E" w:rsidRPr="00637764">
        <w:rPr>
          <w:rFonts w:ascii="Calibri" w:eastAsia="Times New Roman" w:hAnsi="Calibri" w:cs="Helvetica"/>
          <w:b/>
          <w:color w:val="000000"/>
          <w:sz w:val="24"/>
          <w:szCs w:val="24"/>
        </w:rPr>
        <w:t xml:space="preserve">What statement best describes </w:t>
      </w:r>
      <w:r w:rsidR="00803B1E" w:rsidRPr="00637764">
        <w:rPr>
          <w:rFonts w:ascii="Calibri" w:eastAsia="Times New Roman" w:hAnsi="Calibri" w:cs="Helvetica"/>
          <w:b/>
          <w:color w:val="000000"/>
          <w:sz w:val="24"/>
          <w:szCs w:val="24"/>
          <w:u w:val="single"/>
        </w:rPr>
        <w:t>diversity indices</w:t>
      </w:r>
      <w:r w:rsidR="00803B1E" w:rsidRPr="00637764">
        <w:rPr>
          <w:rFonts w:ascii="Calibri" w:eastAsia="Times New Roman" w:hAnsi="Calibri" w:cs="Helvetica"/>
          <w:b/>
          <w:color w:val="000000"/>
          <w:sz w:val="24"/>
          <w:szCs w:val="24"/>
        </w:rPr>
        <w:t xml:space="preserve"> used in quantifying landscape patterns?</w:t>
      </w:r>
    </w:p>
    <w:p w14:paraId="46B4AFA6" w14:textId="70CF5EB4" w:rsidR="00F33F76" w:rsidRPr="00637764" w:rsidRDefault="00803B1E" w:rsidP="00DE16F4">
      <w:pPr>
        <w:pStyle w:val="ListParagraph"/>
        <w:numPr>
          <w:ilvl w:val="0"/>
          <w:numId w:val="3"/>
        </w:numPr>
        <w:spacing w:before="100" w:beforeAutospacing="1" w:after="100" w:afterAutospacing="1" w:line="240" w:lineRule="auto"/>
        <w:ind w:left="1080"/>
        <w:rPr>
          <w:rFonts w:ascii="Calibri" w:eastAsia="Times New Roman" w:hAnsi="Calibri" w:cs="Helvetica"/>
          <w:color w:val="000000"/>
          <w:sz w:val="24"/>
          <w:szCs w:val="24"/>
        </w:rPr>
      </w:pPr>
      <w:r w:rsidRPr="00637764">
        <w:rPr>
          <w:rFonts w:ascii="Calibri" w:eastAsia="Times New Roman" w:hAnsi="Calibri" w:cs="Helvetica"/>
          <w:color w:val="000000"/>
          <w:sz w:val="24"/>
          <w:szCs w:val="24"/>
        </w:rPr>
        <w:t>Diversity indices can be calculated at the patch type level but not at the landscape level</w:t>
      </w:r>
    </w:p>
    <w:p w14:paraId="1CC35E28" w14:textId="722015AF" w:rsidR="00F33F76" w:rsidRPr="00637764" w:rsidRDefault="00803B1E" w:rsidP="00DE16F4">
      <w:pPr>
        <w:pStyle w:val="ListParagraph"/>
        <w:numPr>
          <w:ilvl w:val="0"/>
          <w:numId w:val="3"/>
        </w:numPr>
        <w:spacing w:before="100" w:beforeAutospacing="1" w:after="100" w:afterAutospacing="1" w:line="240" w:lineRule="auto"/>
        <w:ind w:left="1080"/>
        <w:rPr>
          <w:rFonts w:ascii="Calibri" w:eastAsia="Times New Roman" w:hAnsi="Calibri" w:cs="Helvetica"/>
          <w:color w:val="000000"/>
          <w:sz w:val="24"/>
          <w:szCs w:val="24"/>
        </w:rPr>
      </w:pPr>
      <w:r w:rsidRPr="00637764">
        <w:rPr>
          <w:rFonts w:ascii="Calibri" w:eastAsia="Times New Roman" w:hAnsi="Calibri" w:cs="Helvetica"/>
          <w:color w:val="000000"/>
          <w:sz w:val="24"/>
          <w:szCs w:val="24"/>
        </w:rPr>
        <w:t>Diversity is maximized when one patch type dominates the landscape</w:t>
      </w:r>
    </w:p>
    <w:p w14:paraId="0DFFD8C2" w14:textId="7972CF3C" w:rsidR="00F33F76" w:rsidRPr="00817A7F" w:rsidRDefault="00803B1E" w:rsidP="00DE16F4">
      <w:pPr>
        <w:pStyle w:val="ListParagraph"/>
        <w:numPr>
          <w:ilvl w:val="0"/>
          <w:numId w:val="3"/>
        </w:numPr>
        <w:spacing w:before="100" w:beforeAutospacing="1" w:after="100" w:afterAutospacing="1" w:line="240" w:lineRule="auto"/>
        <w:ind w:left="1080"/>
        <w:rPr>
          <w:rFonts w:ascii="Calibri" w:eastAsia="Times New Roman" w:hAnsi="Calibri" w:cs="Helvetica"/>
          <w:color w:val="000000"/>
          <w:sz w:val="24"/>
          <w:szCs w:val="24"/>
          <w:highlight w:val="yellow"/>
        </w:rPr>
      </w:pPr>
      <w:r w:rsidRPr="00817A7F">
        <w:rPr>
          <w:rFonts w:ascii="Calibri" w:eastAsia="Times New Roman" w:hAnsi="Calibri" w:cs="Helvetica"/>
          <w:color w:val="000000"/>
          <w:sz w:val="24"/>
          <w:szCs w:val="24"/>
          <w:highlight w:val="yellow"/>
        </w:rPr>
        <w:t xml:space="preserve">Diversity indices </w:t>
      </w:r>
      <w:r w:rsidR="00787A6A" w:rsidRPr="00817A7F">
        <w:rPr>
          <w:rFonts w:ascii="Calibri" w:eastAsia="Times New Roman" w:hAnsi="Calibri" w:cs="Helvetica"/>
          <w:color w:val="000000"/>
          <w:sz w:val="24"/>
          <w:szCs w:val="24"/>
          <w:highlight w:val="yellow"/>
        </w:rPr>
        <w:t>describe the proportional distribution of area between different patch types in the landscape</w:t>
      </w:r>
    </w:p>
    <w:p w14:paraId="2B2B551B" w14:textId="1D5CAEBB" w:rsidR="008F3F80" w:rsidRPr="00637764" w:rsidRDefault="00162424" w:rsidP="00DE16F4">
      <w:pPr>
        <w:pStyle w:val="ListParagraph"/>
        <w:numPr>
          <w:ilvl w:val="0"/>
          <w:numId w:val="3"/>
        </w:numPr>
        <w:spacing w:before="100" w:beforeAutospacing="1" w:after="100" w:afterAutospacing="1" w:line="240" w:lineRule="auto"/>
        <w:ind w:left="1080"/>
        <w:rPr>
          <w:rFonts w:ascii="Calibri" w:eastAsia="Times New Roman" w:hAnsi="Calibri" w:cs="Helvetica"/>
          <w:color w:val="000000"/>
          <w:sz w:val="24"/>
          <w:szCs w:val="24"/>
        </w:rPr>
      </w:pPr>
      <w:r>
        <w:rPr>
          <w:rFonts w:ascii="Calibri" w:eastAsia="Times New Roman" w:hAnsi="Calibri" w:cs="Helvetica"/>
          <w:color w:val="000000"/>
          <w:sz w:val="24"/>
          <w:szCs w:val="24"/>
        </w:rPr>
        <w:t>Diversity indices describe</w:t>
      </w:r>
      <w:r w:rsidR="00803B1E" w:rsidRPr="00637764">
        <w:rPr>
          <w:rFonts w:ascii="Calibri" w:eastAsia="Times New Roman" w:hAnsi="Calibri" w:cs="Helvetica"/>
          <w:color w:val="000000"/>
          <w:sz w:val="24"/>
          <w:szCs w:val="24"/>
        </w:rPr>
        <w:t xml:space="preserve"> the spatial arrangements </w:t>
      </w:r>
      <w:r w:rsidR="00787A6A">
        <w:rPr>
          <w:rFonts w:ascii="Calibri" w:eastAsia="Times New Roman" w:hAnsi="Calibri" w:cs="Helvetica"/>
          <w:color w:val="000000"/>
          <w:sz w:val="24"/>
          <w:szCs w:val="24"/>
        </w:rPr>
        <w:t xml:space="preserve">of patch types </w:t>
      </w:r>
      <w:r w:rsidR="00803B1E" w:rsidRPr="00637764">
        <w:rPr>
          <w:rFonts w:ascii="Calibri" w:eastAsia="Times New Roman" w:hAnsi="Calibri" w:cs="Helvetica"/>
          <w:color w:val="000000"/>
          <w:sz w:val="24"/>
          <w:szCs w:val="24"/>
        </w:rPr>
        <w:t>within the landscape</w:t>
      </w:r>
    </w:p>
    <w:p w14:paraId="558AFC6F" w14:textId="3703225B" w:rsidR="00231660" w:rsidRPr="00316798" w:rsidRDefault="008F3F80" w:rsidP="00DE16F4">
      <w:pPr>
        <w:pStyle w:val="ListParagraph"/>
        <w:numPr>
          <w:ilvl w:val="0"/>
          <w:numId w:val="3"/>
        </w:numPr>
        <w:spacing w:before="100" w:beforeAutospacing="1" w:after="100" w:afterAutospacing="1" w:line="240" w:lineRule="auto"/>
        <w:ind w:left="1080"/>
        <w:rPr>
          <w:rFonts w:ascii="Calibri" w:eastAsia="Times New Roman" w:hAnsi="Calibri" w:cs="Helvetica"/>
          <w:color w:val="000000"/>
          <w:sz w:val="24"/>
          <w:szCs w:val="24"/>
        </w:rPr>
      </w:pPr>
      <w:r w:rsidRPr="00637764">
        <w:rPr>
          <w:rFonts w:ascii="Calibri" w:eastAsia="Times New Roman" w:hAnsi="Calibri" w:cs="Helvetica"/>
          <w:color w:val="000000"/>
          <w:sz w:val="24"/>
          <w:szCs w:val="24"/>
        </w:rPr>
        <w:t>None of the above</w:t>
      </w:r>
    </w:p>
    <w:p w14:paraId="75D105A7" w14:textId="0BEA6417" w:rsidR="000D628E" w:rsidRPr="008E5E59" w:rsidRDefault="00231660" w:rsidP="000D628E">
      <w:pPr>
        <w:spacing w:after="0" w:line="240" w:lineRule="auto"/>
        <w:ind w:left="360"/>
        <w:rPr>
          <w:rFonts w:ascii="Calibri" w:eastAsia="Times New Roman" w:hAnsi="Calibri" w:cs="Helvetica"/>
          <w:b/>
          <w:color w:val="000000"/>
          <w:sz w:val="24"/>
          <w:szCs w:val="24"/>
        </w:rPr>
      </w:pPr>
      <w:r w:rsidRPr="008E5E59">
        <w:rPr>
          <w:rFonts w:ascii="Calibri" w:eastAsia="Times New Roman" w:hAnsi="Calibri" w:cs="Times New Roman"/>
          <w:b/>
          <w:color w:val="000000"/>
          <w:sz w:val="24"/>
          <w:szCs w:val="24"/>
        </w:rPr>
        <w:t>10</w:t>
      </w:r>
      <w:r w:rsidR="000D628E" w:rsidRPr="008E5E59">
        <w:rPr>
          <w:rFonts w:ascii="Calibri" w:eastAsia="Times New Roman" w:hAnsi="Calibri" w:cs="Times New Roman"/>
          <w:b/>
          <w:color w:val="000000"/>
          <w:sz w:val="24"/>
          <w:szCs w:val="24"/>
        </w:rPr>
        <w:t xml:space="preserve">. </w:t>
      </w:r>
      <w:r w:rsidR="008E5E59" w:rsidRPr="008E5E59">
        <w:rPr>
          <w:rFonts w:ascii="Calibri" w:eastAsia="Times New Roman" w:hAnsi="Calibri" w:cs="Times New Roman"/>
          <w:b/>
          <w:color w:val="000000"/>
          <w:sz w:val="24"/>
          <w:szCs w:val="24"/>
        </w:rPr>
        <w:t xml:space="preserve">The concept of </w:t>
      </w:r>
      <w:r w:rsidR="008E5E59" w:rsidRPr="008E5E59">
        <w:rPr>
          <w:rFonts w:ascii="Calibri" w:eastAsia="Times New Roman" w:hAnsi="Calibri" w:cs="Times New Roman"/>
          <w:b/>
          <w:color w:val="000000"/>
          <w:sz w:val="24"/>
          <w:szCs w:val="24"/>
          <w:u w:val="single"/>
        </w:rPr>
        <w:t>source and sink habitats</w:t>
      </w:r>
      <w:r w:rsidR="008E5E59" w:rsidRPr="008E5E59">
        <w:rPr>
          <w:rFonts w:ascii="Calibri" w:eastAsia="Times New Roman" w:hAnsi="Calibri" w:cs="Times New Roman"/>
          <w:b/>
          <w:color w:val="000000"/>
          <w:sz w:val="24"/>
          <w:szCs w:val="24"/>
        </w:rPr>
        <w:t xml:space="preserve"> has been used to describe the way organisms use landscapes</w:t>
      </w:r>
      <w:r w:rsidR="008E5E59">
        <w:rPr>
          <w:rFonts w:ascii="Calibri" w:eastAsia="Times New Roman" w:hAnsi="Calibri" w:cs="Times New Roman"/>
          <w:b/>
          <w:color w:val="000000"/>
          <w:sz w:val="24"/>
          <w:szCs w:val="24"/>
        </w:rPr>
        <w:t>. What is true about source and sink habitats</w:t>
      </w:r>
      <w:r w:rsidR="008E5E59" w:rsidRPr="008E5E59">
        <w:rPr>
          <w:rFonts w:ascii="Calibri" w:eastAsia="Times New Roman" w:hAnsi="Calibri" w:cs="Times New Roman"/>
          <w:b/>
          <w:color w:val="000000"/>
          <w:sz w:val="24"/>
          <w:szCs w:val="24"/>
        </w:rPr>
        <w:t>?</w:t>
      </w:r>
    </w:p>
    <w:p w14:paraId="2720F53F" w14:textId="10D5EEDD" w:rsidR="000D628E" w:rsidRPr="008E5E59" w:rsidRDefault="008E5E59" w:rsidP="00DE16F4">
      <w:pPr>
        <w:pStyle w:val="ListParagraph"/>
        <w:numPr>
          <w:ilvl w:val="0"/>
          <w:numId w:val="6"/>
        </w:numPr>
        <w:spacing w:before="75" w:line="240" w:lineRule="auto"/>
        <w:ind w:left="1170" w:hanging="450"/>
        <w:rPr>
          <w:rFonts w:ascii="Calibri" w:eastAsia="Times New Roman" w:hAnsi="Calibri" w:cs="Times New Roman"/>
          <w:color w:val="000000"/>
          <w:sz w:val="24"/>
          <w:szCs w:val="24"/>
        </w:rPr>
      </w:pPr>
      <w:r w:rsidRPr="008E5E59">
        <w:rPr>
          <w:rFonts w:ascii="Calibri" w:eastAsia="Times New Roman" w:hAnsi="Calibri" w:cs="Times New Roman"/>
          <w:color w:val="000000"/>
          <w:sz w:val="24"/>
          <w:szCs w:val="24"/>
        </w:rPr>
        <w:t>Extinction is likely in both source and sink habitats</w:t>
      </w:r>
    </w:p>
    <w:p w14:paraId="366D3ED7" w14:textId="27A5B7C7" w:rsidR="000D628E" w:rsidRPr="008E5E59" w:rsidRDefault="008E5E59" w:rsidP="00DE16F4">
      <w:pPr>
        <w:pStyle w:val="ListParagraph"/>
        <w:numPr>
          <w:ilvl w:val="0"/>
          <w:numId w:val="6"/>
        </w:numPr>
        <w:spacing w:before="75" w:line="240" w:lineRule="auto"/>
        <w:ind w:left="1170" w:hanging="450"/>
        <w:rPr>
          <w:rFonts w:ascii="Calibri" w:eastAsia="Times New Roman" w:hAnsi="Calibri" w:cs="Times New Roman"/>
          <w:color w:val="000000"/>
          <w:sz w:val="24"/>
          <w:szCs w:val="24"/>
        </w:rPr>
      </w:pPr>
      <w:r w:rsidRPr="008E5E59">
        <w:rPr>
          <w:rFonts w:ascii="Calibri" w:eastAsia="Times New Roman" w:hAnsi="Calibri" w:cs="Times New Roman"/>
          <w:color w:val="000000"/>
          <w:sz w:val="24"/>
          <w:szCs w:val="24"/>
        </w:rPr>
        <w:t>Mortality exceeds reproduction in source habitats while the opposite is true in sink habitats</w:t>
      </w:r>
    </w:p>
    <w:p w14:paraId="3EC4F6C4" w14:textId="65E76D9A" w:rsidR="00787A6A" w:rsidRPr="008E5E59" w:rsidRDefault="008E5E59" w:rsidP="00DE16F4">
      <w:pPr>
        <w:pStyle w:val="ListParagraph"/>
        <w:numPr>
          <w:ilvl w:val="0"/>
          <w:numId w:val="6"/>
        </w:numPr>
        <w:spacing w:before="75" w:line="240" w:lineRule="auto"/>
        <w:ind w:left="1170" w:hanging="450"/>
        <w:rPr>
          <w:rFonts w:ascii="Calibri" w:eastAsia="Times New Roman" w:hAnsi="Calibri" w:cs="Times New Roman"/>
          <w:color w:val="000000"/>
          <w:sz w:val="24"/>
          <w:szCs w:val="24"/>
        </w:rPr>
      </w:pPr>
      <w:r w:rsidRPr="008E5E59">
        <w:rPr>
          <w:rFonts w:ascii="Calibri" w:eastAsia="Times New Roman" w:hAnsi="Calibri" w:cs="Times New Roman"/>
          <w:color w:val="000000"/>
          <w:sz w:val="24"/>
          <w:szCs w:val="24"/>
        </w:rPr>
        <w:t>Reproduction and mortality is equal in the source and sink habitats</w:t>
      </w:r>
    </w:p>
    <w:p w14:paraId="1810867D" w14:textId="76436039" w:rsidR="000D628E" w:rsidRPr="00817A7F" w:rsidRDefault="008E5E59" w:rsidP="00DE16F4">
      <w:pPr>
        <w:pStyle w:val="ListParagraph"/>
        <w:numPr>
          <w:ilvl w:val="0"/>
          <w:numId w:val="6"/>
        </w:numPr>
        <w:spacing w:before="100" w:beforeAutospacing="1" w:after="100" w:afterAutospacing="1" w:line="240" w:lineRule="auto"/>
        <w:ind w:left="1170" w:hanging="450"/>
        <w:rPr>
          <w:rFonts w:ascii="Calibri" w:eastAsia="Times New Roman" w:hAnsi="Calibri" w:cs="Helvetica"/>
          <w:color w:val="000000"/>
          <w:sz w:val="24"/>
          <w:szCs w:val="24"/>
          <w:highlight w:val="yellow"/>
        </w:rPr>
      </w:pPr>
      <w:r w:rsidRPr="00817A7F">
        <w:rPr>
          <w:rFonts w:ascii="Calibri" w:eastAsia="Times New Roman" w:hAnsi="Calibri" w:cs="Times New Roman"/>
          <w:color w:val="000000"/>
          <w:sz w:val="24"/>
          <w:szCs w:val="24"/>
          <w:highlight w:val="yellow"/>
        </w:rPr>
        <w:t>Reproduction is higher than mortality in source habitats while the opposite is true in sink habitats</w:t>
      </w:r>
    </w:p>
    <w:p w14:paraId="1BE31F61" w14:textId="0B3CC2AC" w:rsidR="000D628E" w:rsidRPr="008E5E59" w:rsidRDefault="000D628E" w:rsidP="00DE16F4">
      <w:pPr>
        <w:pStyle w:val="ListParagraph"/>
        <w:numPr>
          <w:ilvl w:val="0"/>
          <w:numId w:val="6"/>
        </w:numPr>
        <w:spacing w:before="100" w:beforeAutospacing="1" w:after="100" w:afterAutospacing="1" w:line="240" w:lineRule="auto"/>
        <w:ind w:left="1170" w:hanging="450"/>
        <w:rPr>
          <w:rFonts w:ascii="Calibri" w:eastAsia="Times New Roman" w:hAnsi="Calibri" w:cs="Helvetica"/>
          <w:color w:val="000000"/>
          <w:sz w:val="24"/>
          <w:szCs w:val="24"/>
        </w:rPr>
      </w:pPr>
      <w:r w:rsidRPr="008E5E59">
        <w:rPr>
          <w:rFonts w:ascii="Calibri" w:eastAsia="Times New Roman" w:hAnsi="Calibri" w:cs="Times New Roman"/>
          <w:color w:val="000000"/>
          <w:sz w:val="24"/>
          <w:szCs w:val="24"/>
        </w:rPr>
        <w:t>All of the above</w:t>
      </w:r>
    </w:p>
    <w:p w14:paraId="2B214687" w14:textId="076760FC" w:rsidR="003417F1" w:rsidRPr="00637764" w:rsidRDefault="00AF4DE0" w:rsidP="00231660">
      <w:pPr>
        <w:spacing w:before="100" w:beforeAutospacing="1" w:after="100" w:afterAutospacing="1" w:line="240" w:lineRule="auto"/>
        <w:rPr>
          <w:rFonts w:ascii="Calibri" w:hAnsi="Calibri"/>
          <w:b/>
          <w:sz w:val="24"/>
          <w:szCs w:val="24"/>
        </w:rPr>
      </w:pPr>
      <w:r w:rsidRPr="00637764">
        <w:rPr>
          <w:rFonts w:ascii="Calibri" w:hAnsi="Calibri"/>
          <w:b/>
          <w:sz w:val="24"/>
          <w:szCs w:val="24"/>
        </w:rPr>
        <w:lastRenderedPageBreak/>
        <w:t>Short answer</w:t>
      </w:r>
      <w:r w:rsidR="000A3983" w:rsidRPr="00637764">
        <w:rPr>
          <w:rFonts w:ascii="Calibri" w:hAnsi="Calibri"/>
          <w:b/>
          <w:sz w:val="24"/>
          <w:szCs w:val="24"/>
        </w:rPr>
        <w:t xml:space="preserve"> (7</w:t>
      </w:r>
      <w:r w:rsidR="000C1997" w:rsidRPr="00637764">
        <w:rPr>
          <w:rFonts w:ascii="Calibri" w:hAnsi="Calibri"/>
          <w:b/>
          <w:sz w:val="24"/>
          <w:szCs w:val="24"/>
        </w:rPr>
        <w:t xml:space="preserve"> p</w:t>
      </w:r>
      <w:r w:rsidR="00357808" w:rsidRPr="00637764">
        <w:rPr>
          <w:rFonts w:ascii="Calibri" w:hAnsi="Calibri"/>
          <w:b/>
          <w:sz w:val="24"/>
          <w:szCs w:val="24"/>
        </w:rPr>
        <w:t xml:space="preserve"> per question</w:t>
      </w:r>
      <w:r w:rsidR="000C1997" w:rsidRPr="00637764">
        <w:rPr>
          <w:rFonts w:ascii="Calibri" w:hAnsi="Calibri"/>
          <w:b/>
          <w:sz w:val="24"/>
          <w:szCs w:val="24"/>
        </w:rPr>
        <w:t>)</w:t>
      </w:r>
    </w:p>
    <w:p w14:paraId="369B7EB0" w14:textId="56F18E86" w:rsidR="004B5887" w:rsidRPr="00637764" w:rsidRDefault="00DE7579" w:rsidP="009044E1">
      <w:pPr>
        <w:ind w:left="360" w:hanging="360"/>
        <w:rPr>
          <w:rFonts w:ascii="Calibri" w:hAnsi="Calibri"/>
          <w:b/>
          <w:sz w:val="24"/>
          <w:szCs w:val="24"/>
        </w:rPr>
      </w:pPr>
      <w:r w:rsidRPr="009F26B3">
        <w:rPr>
          <w:rFonts w:ascii="Calibri" w:hAnsi="Calibri"/>
          <w:b/>
          <w:sz w:val="24"/>
          <w:szCs w:val="24"/>
        </w:rPr>
        <w:t xml:space="preserve">11. </w:t>
      </w:r>
      <w:r w:rsidR="00FF7AC6" w:rsidRPr="009F26B3">
        <w:rPr>
          <w:rFonts w:ascii="Calibri" w:hAnsi="Calibri"/>
          <w:b/>
          <w:sz w:val="24"/>
          <w:szCs w:val="24"/>
        </w:rPr>
        <w:t>What are</w:t>
      </w:r>
      <w:r w:rsidR="00882E86" w:rsidRPr="009F26B3">
        <w:rPr>
          <w:rFonts w:ascii="Calibri" w:hAnsi="Calibri"/>
          <w:b/>
          <w:sz w:val="24"/>
          <w:szCs w:val="24"/>
        </w:rPr>
        <w:t xml:space="preserve"> three reasons why Landscape</w:t>
      </w:r>
      <w:r w:rsidR="00E823B8" w:rsidRPr="009F26B3">
        <w:rPr>
          <w:rFonts w:ascii="Calibri" w:hAnsi="Calibri"/>
          <w:b/>
          <w:sz w:val="24"/>
          <w:szCs w:val="24"/>
        </w:rPr>
        <w:t xml:space="preserve"> Ecology developed as a science?</w:t>
      </w:r>
    </w:p>
    <w:p w14:paraId="5A058987" w14:textId="77777777" w:rsidR="00817A7F" w:rsidRDefault="008A3407">
      <w:pPr>
        <w:rPr>
          <w:rFonts w:ascii="Calibri" w:hAnsi="Calibri"/>
          <w:sz w:val="24"/>
          <w:szCs w:val="24"/>
        </w:rPr>
      </w:pPr>
      <w:r>
        <w:rPr>
          <w:rFonts w:ascii="Calibri" w:hAnsi="Calibri"/>
          <w:sz w:val="24"/>
          <w:szCs w:val="24"/>
        </w:rPr>
        <w:t xml:space="preserve"> </w:t>
      </w:r>
      <w:r w:rsidR="008C79E4" w:rsidRPr="00637764">
        <w:rPr>
          <w:rFonts w:ascii="Calibri" w:hAnsi="Calibri"/>
          <w:sz w:val="24"/>
          <w:szCs w:val="24"/>
        </w:rPr>
        <w:t xml:space="preserve"> </w:t>
      </w:r>
      <w:r w:rsidR="00817A7F">
        <w:rPr>
          <w:rFonts w:ascii="Calibri" w:hAnsi="Calibri"/>
          <w:sz w:val="24"/>
          <w:szCs w:val="24"/>
        </w:rPr>
        <w:t>Growing awareness of large-scale patterns on the landscape coming from comparison of more local vegetation studies (the traditional form of data collection/consideration)</w:t>
      </w:r>
    </w:p>
    <w:p w14:paraId="3624CBB2" w14:textId="67B8E11C" w:rsidR="00817A7F" w:rsidRDefault="00817A7F">
      <w:pPr>
        <w:rPr>
          <w:rFonts w:ascii="Calibri" w:hAnsi="Calibri"/>
          <w:sz w:val="24"/>
          <w:szCs w:val="24"/>
        </w:rPr>
      </w:pPr>
      <w:r>
        <w:rPr>
          <w:rFonts w:ascii="Calibri" w:hAnsi="Calibri"/>
          <w:sz w:val="24"/>
          <w:szCs w:val="24"/>
        </w:rPr>
        <w:t>Increased availability of remote sensing data, particularly aerial imagery</w:t>
      </w:r>
      <w:r w:rsidR="00BA19E0">
        <w:rPr>
          <w:rFonts w:ascii="Calibri" w:hAnsi="Calibri"/>
          <w:sz w:val="24"/>
          <w:szCs w:val="24"/>
        </w:rPr>
        <w:t>, making it easier to even think about landscapes at larger scales, much less begin to quantify them</w:t>
      </w:r>
      <w:r>
        <w:rPr>
          <w:rFonts w:ascii="Calibri" w:hAnsi="Calibri"/>
          <w:sz w:val="24"/>
          <w:szCs w:val="24"/>
        </w:rPr>
        <w:t>.</w:t>
      </w:r>
    </w:p>
    <w:p w14:paraId="5D396E52" w14:textId="5F0F2725" w:rsidR="004E4792" w:rsidRDefault="00817A7F">
      <w:pPr>
        <w:rPr>
          <w:rFonts w:ascii="Calibri" w:hAnsi="Calibri"/>
          <w:sz w:val="24"/>
          <w:szCs w:val="24"/>
        </w:rPr>
      </w:pPr>
      <w:r>
        <w:rPr>
          <w:rFonts w:ascii="Calibri" w:hAnsi="Calibri"/>
          <w:sz w:val="24"/>
          <w:szCs w:val="24"/>
        </w:rPr>
        <w:t xml:space="preserve">Dramatic increases in computational power making calculating landscape metrics a reasonable task. </w:t>
      </w:r>
      <w:r w:rsidR="00BA19E0">
        <w:rPr>
          <w:rFonts w:ascii="Calibri" w:hAnsi="Calibri"/>
          <w:sz w:val="24"/>
          <w:szCs w:val="24"/>
        </w:rPr>
        <w:t>Calculating anything on a meaningful scale by hand is a nightmarish proposition fraught with potential for errors.</w:t>
      </w:r>
    </w:p>
    <w:p w14:paraId="7F4A2217" w14:textId="77777777" w:rsidR="004E4792" w:rsidRPr="00637764" w:rsidRDefault="004E4792">
      <w:pPr>
        <w:rPr>
          <w:rFonts w:ascii="Calibri" w:hAnsi="Calibri"/>
          <w:sz w:val="24"/>
          <w:szCs w:val="24"/>
        </w:rPr>
      </w:pPr>
    </w:p>
    <w:p w14:paraId="337C17EC" w14:textId="23863EF3" w:rsidR="009F26B3" w:rsidRDefault="00DE7579" w:rsidP="009F26B3">
      <w:pPr>
        <w:ind w:left="360" w:hanging="360"/>
        <w:rPr>
          <w:rFonts w:ascii="Calibri" w:eastAsia="Times New Roman" w:hAnsi="Calibri" w:cs="Helvetica"/>
          <w:b/>
          <w:color w:val="000000"/>
          <w:sz w:val="24"/>
          <w:szCs w:val="24"/>
        </w:rPr>
      </w:pPr>
      <w:r w:rsidRPr="00637764">
        <w:rPr>
          <w:rFonts w:ascii="Calibri" w:hAnsi="Calibri"/>
          <w:b/>
          <w:noProof/>
          <w:sz w:val="24"/>
          <w:szCs w:val="24"/>
        </w:rPr>
        <w:t xml:space="preserve"> </w:t>
      </w:r>
      <w:r w:rsidR="004E4792">
        <w:rPr>
          <w:rFonts w:ascii="Calibri" w:hAnsi="Calibri"/>
          <w:b/>
          <w:sz w:val="24"/>
          <w:szCs w:val="24"/>
        </w:rPr>
        <w:t>12</w:t>
      </w:r>
      <w:r w:rsidR="009F26B3" w:rsidRPr="00B53672">
        <w:rPr>
          <w:rFonts w:ascii="Calibri" w:hAnsi="Calibri"/>
          <w:b/>
          <w:sz w:val="24"/>
          <w:szCs w:val="24"/>
        </w:rPr>
        <w:t>. The plant community in a relatively large area (several hectares) has been depleted and is in need of rehabilitation. You have been asked to identify plant</w:t>
      </w:r>
      <w:r w:rsidR="00613CE9">
        <w:rPr>
          <w:rFonts w:ascii="Calibri" w:hAnsi="Calibri"/>
          <w:b/>
          <w:sz w:val="24"/>
          <w:szCs w:val="24"/>
        </w:rPr>
        <w:t xml:space="preserve"> </w:t>
      </w:r>
      <w:r w:rsidR="009F26B3" w:rsidRPr="00B53672">
        <w:rPr>
          <w:rFonts w:ascii="Calibri" w:hAnsi="Calibri"/>
          <w:b/>
          <w:sz w:val="24"/>
          <w:szCs w:val="24"/>
        </w:rPr>
        <w:t>s</w:t>
      </w:r>
      <w:r w:rsidR="00613CE9">
        <w:rPr>
          <w:rFonts w:ascii="Calibri" w:hAnsi="Calibri"/>
          <w:b/>
          <w:sz w:val="24"/>
          <w:szCs w:val="24"/>
        </w:rPr>
        <w:t>pecies</w:t>
      </w:r>
      <w:r w:rsidR="009F26B3" w:rsidRPr="00B53672">
        <w:rPr>
          <w:rFonts w:ascii="Calibri" w:hAnsi="Calibri"/>
          <w:b/>
          <w:sz w:val="24"/>
          <w:szCs w:val="24"/>
        </w:rPr>
        <w:t xml:space="preserve"> that may be suitable for </w:t>
      </w:r>
      <w:r w:rsidR="00613CE9">
        <w:rPr>
          <w:rFonts w:ascii="Calibri" w:hAnsi="Calibri"/>
          <w:b/>
          <w:sz w:val="24"/>
          <w:szCs w:val="24"/>
        </w:rPr>
        <w:t>re-vegetation of the area</w:t>
      </w:r>
      <w:r w:rsidR="009F26B3" w:rsidRPr="00B53672">
        <w:rPr>
          <w:rFonts w:ascii="Calibri" w:hAnsi="Calibri"/>
          <w:b/>
          <w:sz w:val="24"/>
          <w:szCs w:val="24"/>
        </w:rPr>
        <w:t>. What are</w:t>
      </w:r>
      <w:r w:rsidR="009F26B3">
        <w:rPr>
          <w:rFonts w:ascii="Calibri" w:hAnsi="Calibri"/>
          <w:b/>
          <w:sz w:val="24"/>
          <w:szCs w:val="24"/>
        </w:rPr>
        <w:t xml:space="preserve"> the first</w:t>
      </w:r>
      <w:r w:rsidR="009F26B3" w:rsidRPr="00B53672">
        <w:rPr>
          <w:rFonts w:ascii="Calibri" w:hAnsi="Calibri"/>
          <w:b/>
          <w:sz w:val="24"/>
          <w:szCs w:val="24"/>
        </w:rPr>
        <w:t xml:space="preserve"> </w:t>
      </w:r>
      <w:r w:rsidR="00613CE9">
        <w:rPr>
          <w:rFonts w:ascii="Calibri" w:hAnsi="Calibri"/>
          <w:b/>
          <w:sz w:val="24"/>
          <w:szCs w:val="24"/>
          <w:u w:val="single"/>
        </w:rPr>
        <w:t>three</w:t>
      </w:r>
      <w:r w:rsidR="009F26B3" w:rsidRPr="00B53672">
        <w:rPr>
          <w:rFonts w:ascii="Calibri" w:hAnsi="Calibri"/>
          <w:b/>
          <w:sz w:val="24"/>
          <w:szCs w:val="24"/>
          <w:u w:val="single"/>
        </w:rPr>
        <w:t xml:space="preserve"> questions</w:t>
      </w:r>
      <w:r w:rsidR="009F26B3" w:rsidRPr="00B53672">
        <w:rPr>
          <w:rFonts w:ascii="Calibri" w:hAnsi="Calibri"/>
          <w:b/>
          <w:sz w:val="24"/>
          <w:szCs w:val="24"/>
        </w:rPr>
        <w:t xml:space="preserve"> you would ask about the site </w:t>
      </w:r>
      <w:r w:rsidR="00613CE9">
        <w:rPr>
          <w:rFonts w:ascii="Calibri" w:hAnsi="Calibri"/>
          <w:b/>
          <w:sz w:val="24"/>
          <w:szCs w:val="24"/>
        </w:rPr>
        <w:t xml:space="preserve">conditions </w:t>
      </w:r>
      <w:r w:rsidR="009F26B3" w:rsidRPr="00B53672">
        <w:rPr>
          <w:rFonts w:ascii="Calibri" w:hAnsi="Calibri"/>
          <w:b/>
          <w:sz w:val="24"/>
          <w:szCs w:val="24"/>
        </w:rPr>
        <w:t xml:space="preserve">before you </w:t>
      </w:r>
      <w:r w:rsidR="009F26B3">
        <w:rPr>
          <w:rFonts w:ascii="Calibri" w:hAnsi="Calibri"/>
          <w:b/>
          <w:sz w:val="24"/>
          <w:szCs w:val="24"/>
        </w:rPr>
        <w:t xml:space="preserve">start </w:t>
      </w:r>
      <w:r w:rsidR="009F26B3" w:rsidRPr="00B53672">
        <w:rPr>
          <w:rFonts w:ascii="Calibri" w:hAnsi="Calibri"/>
          <w:b/>
          <w:sz w:val="24"/>
          <w:szCs w:val="24"/>
        </w:rPr>
        <w:t>select</w:t>
      </w:r>
      <w:r w:rsidR="009F26B3">
        <w:rPr>
          <w:rFonts w:ascii="Calibri" w:hAnsi="Calibri"/>
          <w:b/>
          <w:sz w:val="24"/>
          <w:szCs w:val="24"/>
        </w:rPr>
        <w:t>ing</w:t>
      </w:r>
      <w:r w:rsidR="009F26B3" w:rsidRPr="00B53672">
        <w:rPr>
          <w:rFonts w:ascii="Calibri" w:hAnsi="Calibri"/>
          <w:b/>
          <w:sz w:val="24"/>
          <w:szCs w:val="24"/>
        </w:rPr>
        <w:t xml:space="preserve"> plant</w:t>
      </w:r>
      <w:r w:rsidR="00613CE9">
        <w:rPr>
          <w:rFonts w:ascii="Calibri" w:hAnsi="Calibri"/>
          <w:b/>
          <w:sz w:val="24"/>
          <w:szCs w:val="24"/>
        </w:rPr>
        <w:t xml:space="preserve"> </w:t>
      </w:r>
      <w:r w:rsidR="009F26B3" w:rsidRPr="00B53672">
        <w:rPr>
          <w:rFonts w:ascii="Calibri" w:hAnsi="Calibri"/>
          <w:b/>
          <w:sz w:val="24"/>
          <w:szCs w:val="24"/>
        </w:rPr>
        <w:t>s</w:t>
      </w:r>
      <w:r w:rsidR="00613CE9">
        <w:rPr>
          <w:rFonts w:ascii="Calibri" w:hAnsi="Calibri"/>
          <w:b/>
          <w:sz w:val="24"/>
          <w:szCs w:val="24"/>
        </w:rPr>
        <w:t>pecies</w:t>
      </w:r>
      <w:r w:rsidR="003D41C8">
        <w:rPr>
          <w:rFonts w:ascii="Calibri" w:hAnsi="Calibri"/>
          <w:b/>
          <w:sz w:val="24"/>
          <w:szCs w:val="24"/>
        </w:rPr>
        <w:t xml:space="preserve"> for rehabilitation?</w:t>
      </w:r>
      <w:r w:rsidR="009F26B3" w:rsidRPr="00B53672">
        <w:rPr>
          <w:rFonts w:ascii="Calibri" w:hAnsi="Calibri"/>
          <w:b/>
          <w:sz w:val="24"/>
          <w:szCs w:val="24"/>
        </w:rPr>
        <w:t xml:space="preserve">  </w:t>
      </w:r>
      <w:r w:rsidR="00613CE9">
        <w:rPr>
          <w:rFonts w:ascii="Calibri" w:hAnsi="Calibri"/>
          <w:b/>
          <w:sz w:val="24"/>
          <w:szCs w:val="24"/>
        </w:rPr>
        <w:t>Briefly describe why the answer to those questions are important for the success of the rehabilitation project.</w:t>
      </w:r>
      <w:r w:rsidR="009F26B3" w:rsidRPr="00B53672">
        <w:rPr>
          <w:rFonts w:ascii="Calibri" w:eastAsia="Times New Roman" w:hAnsi="Calibri" w:cs="Helvetica"/>
          <w:b/>
          <w:color w:val="000000"/>
          <w:sz w:val="24"/>
          <w:szCs w:val="24"/>
        </w:rPr>
        <w:t xml:space="preserve"> </w:t>
      </w:r>
      <w:r w:rsidR="009F26B3">
        <w:rPr>
          <w:rFonts w:ascii="Calibri" w:eastAsia="Times New Roman" w:hAnsi="Calibri" w:cs="Helvetica"/>
          <w:b/>
          <w:color w:val="000000"/>
          <w:sz w:val="24"/>
          <w:szCs w:val="24"/>
        </w:rPr>
        <w:t>(There will of course be many more questions, but for the s</w:t>
      </w:r>
      <w:r w:rsidR="00613CE9">
        <w:rPr>
          <w:rFonts w:ascii="Calibri" w:eastAsia="Times New Roman" w:hAnsi="Calibri" w:cs="Helvetica"/>
          <w:b/>
          <w:color w:val="000000"/>
          <w:sz w:val="24"/>
          <w:szCs w:val="24"/>
        </w:rPr>
        <w:t>ake of this exam, only list three</w:t>
      </w:r>
      <w:r w:rsidR="009F26B3">
        <w:rPr>
          <w:rFonts w:ascii="Calibri" w:eastAsia="Times New Roman" w:hAnsi="Calibri" w:cs="Helvetica"/>
          <w:b/>
          <w:color w:val="000000"/>
          <w:sz w:val="24"/>
          <w:szCs w:val="24"/>
        </w:rPr>
        <w:t>).</w:t>
      </w:r>
    </w:p>
    <w:p w14:paraId="56132D63" w14:textId="1E10B133" w:rsidR="004E4792" w:rsidRPr="00A14868" w:rsidRDefault="00817A7F">
      <w:pPr>
        <w:rPr>
          <w:rFonts w:ascii="Calibri" w:hAnsi="Calibri"/>
          <w:i/>
          <w:noProof/>
          <w:sz w:val="24"/>
          <w:szCs w:val="24"/>
        </w:rPr>
      </w:pPr>
      <w:r w:rsidRPr="00A14868">
        <w:rPr>
          <w:rFonts w:ascii="Calibri" w:hAnsi="Calibri"/>
          <w:i/>
          <w:noProof/>
          <w:sz w:val="24"/>
          <w:szCs w:val="24"/>
        </w:rPr>
        <w:t>What are the geographic/abiotic factors here?</w:t>
      </w:r>
    </w:p>
    <w:p w14:paraId="5E8138B6" w14:textId="4F7CCEBE" w:rsidR="00817A7F" w:rsidRDefault="00817A7F">
      <w:pPr>
        <w:rPr>
          <w:rFonts w:ascii="Calibri" w:hAnsi="Calibri"/>
          <w:noProof/>
          <w:sz w:val="24"/>
          <w:szCs w:val="24"/>
        </w:rPr>
      </w:pPr>
      <w:r>
        <w:rPr>
          <w:rFonts w:ascii="Calibri" w:hAnsi="Calibri"/>
          <w:noProof/>
          <w:sz w:val="24"/>
          <w:szCs w:val="24"/>
        </w:rPr>
        <w:t xml:space="preserve">It’s critical to know what the landscape can support. Factors like soil properties, moisture availability, slope, aspect, elevation, disturbance regimes, </w:t>
      </w:r>
      <w:r w:rsidRPr="00817A7F">
        <w:rPr>
          <w:rFonts w:ascii="Calibri" w:hAnsi="Calibri"/>
          <w:i/>
          <w:noProof/>
          <w:sz w:val="24"/>
          <w:szCs w:val="24"/>
        </w:rPr>
        <w:t>etc</w:t>
      </w:r>
      <w:r>
        <w:rPr>
          <w:rFonts w:ascii="Calibri" w:hAnsi="Calibri"/>
          <w:noProof/>
          <w:sz w:val="24"/>
          <w:szCs w:val="24"/>
        </w:rPr>
        <w:t>. act as limiting factors on the survival success of organisms. If the ecological potential of the area doesn’t include the conditions for a species, attempting to introduce it would be pointless.</w:t>
      </w:r>
    </w:p>
    <w:p w14:paraId="669D729A" w14:textId="76595ADC" w:rsidR="00817A7F" w:rsidRPr="00A14868" w:rsidRDefault="00817A7F">
      <w:pPr>
        <w:rPr>
          <w:rFonts w:ascii="Calibri" w:hAnsi="Calibri"/>
          <w:i/>
          <w:noProof/>
          <w:sz w:val="24"/>
          <w:szCs w:val="24"/>
        </w:rPr>
      </w:pPr>
      <w:r w:rsidRPr="00A14868">
        <w:rPr>
          <w:rFonts w:ascii="Calibri" w:hAnsi="Calibri"/>
          <w:i/>
          <w:noProof/>
          <w:sz w:val="24"/>
          <w:szCs w:val="24"/>
        </w:rPr>
        <w:t>What populations existed before the depletion?</w:t>
      </w:r>
    </w:p>
    <w:p w14:paraId="5CFFA507" w14:textId="5EA6677E" w:rsidR="00817A7F" w:rsidRDefault="00A14868">
      <w:pPr>
        <w:rPr>
          <w:rFonts w:ascii="Calibri" w:hAnsi="Calibri"/>
          <w:noProof/>
          <w:sz w:val="24"/>
          <w:szCs w:val="24"/>
        </w:rPr>
      </w:pPr>
      <w:r>
        <w:rPr>
          <w:rFonts w:ascii="Calibri" w:hAnsi="Calibri"/>
          <w:noProof/>
          <w:sz w:val="24"/>
          <w:szCs w:val="24"/>
        </w:rPr>
        <w:t>This is most relevant if you’re attempting to recreate a specific community or association of communities of plant species in the area. In that case, knowing what species were there can be used to directly inform what species to introduce.</w:t>
      </w:r>
    </w:p>
    <w:p w14:paraId="670E9A64" w14:textId="56BDA2B0" w:rsidR="00817A7F" w:rsidRPr="00A14868" w:rsidRDefault="00817A7F">
      <w:pPr>
        <w:rPr>
          <w:rFonts w:ascii="Calibri" w:hAnsi="Calibri"/>
          <w:i/>
          <w:noProof/>
          <w:sz w:val="24"/>
          <w:szCs w:val="24"/>
        </w:rPr>
      </w:pPr>
      <w:r w:rsidRPr="00A14868">
        <w:rPr>
          <w:rFonts w:ascii="Calibri" w:hAnsi="Calibri"/>
          <w:i/>
          <w:noProof/>
          <w:sz w:val="24"/>
          <w:szCs w:val="24"/>
        </w:rPr>
        <w:t>What are the management goals?</w:t>
      </w:r>
    </w:p>
    <w:p w14:paraId="6D224700" w14:textId="3A50FEEC" w:rsidR="004E4792" w:rsidRDefault="00A14868">
      <w:pPr>
        <w:rPr>
          <w:rFonts w:ascii="Calibri" w:hAnsi="Calibri"/>
          <w:noProof/>
          <w:sz w:val="24"/>
          <w:szCs w:val="24"/>
        </w:rPr>
      </w:pPr>
      <w:r>
        <w:rPr>
          <w:rFonts w:ascii="Calibri" w:hAnsi="Calibri"/>
          <w:noProof/>
          <w:sz w:val="24"/>
          <w:szCs w:val="24"/>
        </w:rPr>
        <w:t xml:space="preserve">It might be that either the historic communities cannot be achieved again due to dramatic changes on the landscape or that they’re undesirable. In that case, the question of what’s being attempted with the reseeding is important: species that are more drought tolerant than historic populations might be favored because climate projections suggest that long-term drought will </w:t>
      </w:r>
      <w:r>
        <w:rPr>
          <w:rFonts w:ascii="Calibri" w:hAnsi="Calibri"/>
          <w:noProof/>
          <w:sz w:val="24"/>
          <w:szCs w:val="24"/>
        </w:rPr>
        <w:lastRenderedPageBreak/>
        <w:t>be the norm and less drought-tolerant species that existed there previously would not survive or thrive.</w:t>
      </w:r>
    </w:p>
    <w:p w14:paraId="50506A3E" w14:textId="77777777" w:rsidR="00A14868" w:rsidRDefault="00A14868">
      <w:pPr>
        <w:rPr>
          <w:rFonts w:ascii="Calibri" w:hAnsi="Calibri"/>
          <w:b/>
          <w:sz w:val="24"/>
          <w:szCs w:val="24"/>
        </w:rPr>
      </w:pPr>
    </w:p>
    <w:p w14:paraId="4E3F2045" w14:textId="5A0AD88C" w:rsidR="009F26B3" w:rsidRDefault="004E4792" w:rsidP="004E4792">
      <w:pPr>
        <w:ind w:left="360" w:hanging="360"/>
        <w:rPr>
          <w:rFonts w:ascii="Calibri" w:hAnsi="Calibri"/>
          <w:b/>
          <w:sz w:val="24"/>
          <w:szCs w:val="24"/>
        </w:rPr>
      </w:pPr>
      <w:r>
        <w:rPr>
          <w:rFonts w:ascii="Calibri" w:hAnsi="Calibri"/>
          <w:b/>
          <w:sz w:val="24"/>
          <w:szCs w:val="24"/>
        </w:rPr>
        <w:t>13</w:t>
      </w:r>
      <w:r w:rsidR="009F26B3" w:rsidRPr="00637764">
        <w:rPr>
          <w:rFonts w:ascii="Calibri" w:hAnsi="Calibri"/>
          <w:b/>
          <w:sz w:val="24"/>
          <w:szCs w:val="24"/>
        </w:rPr>
        <w:t xml:space="preserve">. </w:t>
      </w:r>
      <w:r w:rsidR="009F26B3">
        <w:rPr>
          <w:rFonts w:ascii="Calibri" w:hAnsi="Calibri"/>
          <w:b/>
          <w:sz w:val="24"/>
          <w:szCs w:val="24"/>
        </w:rPr>
        <w:t>Match the following patch and landscape metrics with the correct description. Write the correct letter on the line in front of the metric.</w:t>
      </w:r>
    </w:p>
    <w:tbl>
      <w:tblPr>
        <w:tblW w:w="9560" w:type="dxa"/>
        <w:tblLook w:val="04A0" w:firstRow="1" w:lastRow="0" w:firstColumn="1" w:lastColumn="0" w:noHBand="0" w:noVBand="1"/>
      </w:tblPr>
      <w:tblGrid>
        <w:gridCol w:w="3960"/>
        <w:gridCol w:w="5600"/>
      </w:tblGrid>
      <w:tr w:rsidR="009F26B3" w:rsidRPr="001013E6" w14:paraId="00DC323F" w14:textId="77777777" w:rsidTr="009919D3">
        <w:trPr>
          <w:trHeight w:val="300"/>
        </w:trPr>
        <w:tc>
          <w:tcPr>
            <w:tcW w:w="3960" w:type="dxa"/>
            <w:tcBorders>
              <w:top w:val="nil"/>
              <w:left w:val="nil"/>
              <w:bottom w:val="nil"/>
              <w:right w:val="nil"/>
            </w:tcBorders>
            <w:shd w:val="clear" w:color="auto" w:fill="auto"/>
            <w:noWrap/>
            <w:vAlign w:val="bottom"/>
            <w:hideMark/>
          </w:tcPr>
          <w:p w14:paraId="66C5E343" w14:textId="77777777" w:rsidR="009F26B3" w:rsidRPr="001013E6" w:rsidRDefault="009F26B3" w:rsidP="009919D3">
            <w:pPr>
              <w:spacing w:after="0" w:line="240" w:lineRule="auto"/>
              <w:rPr>
                <w:rFonts w:ascii="Calibri" w:eastAsia="Times New Roman" w:hAnsi="Calibri" w:cs="Calibri"/>
                <w:b/>
                <w:bCs/>
                <w:color w:val="000000"/>
              </w:rPr>
            </w:pPr>
            <w:r>
              <w:rPr>
                <w:rFonts w:ascii="Calibri" w:eastAsia="Times New Roman" w:hAnsi="Calibri" w:cs="Calibri"/>
                <w:b/>
                <w:bCs/>
                <w:color w:val="000000"/>
              </w:rPr>
              <w:t>Metric</w:t>
            </w:r>
          </w:p>
        </w:tc>
        <w:tc>
          <w:tcPr>
            <w:tcW w:w="5600" w:type="dxa"/>
            <w:tcBorders>
              <w:top w:val="nil"/>
              <w:left w:val="nil"/>
              <w:bottom w:val="nil"/>
              <w:right w:val="nil"/>
            </w:tcBorders>
            <w:shd w:val="clear" w:color="auto" w:fill="auto"/>
            <w:noWrap/>
            <w:vAlign w:val="bottom"/>
            <w:hideMark/>
          </w:tcPr>
          <w:p w14:paraId="50AC6644" w14:textId="77777777" w:rsidR="009F26B3" w:rsidRPr="001013E6" w:rsidRDefault="009F26B3" w:rsidP="009919D3">
            <w:pPr>
              <w:spacing w:after="0" w:line="240" w:lineRule="auto"/>
              <w:rPr>
                <w:rFonts w:ascii="Calibri" w:eastAsia="Times New Roman" w:hAnsi="Calibri" w:cs="Calibri"/>
                <w:b/>
                <w:bCs/>
                <w:color w:val="000000"/>
              </w:rPr>
            </w:pPr>
            <w:r w:rsidRPr="001013E6">
              <w:rPr>
                <w:rFonts w:ascii="Calibri" w:eastAsia="Times New Roman" w:hAnsi="Calibri" w:cs="Calibri"/>
                <w:b/>
                <w:bCs/>
                <w:color w:val="000000"/>
              </w:rPr>
              <w:t>Description</w:t>
            </w:r>
            <w:r>
              <w:rPr>
                <w:rFonts w:ascii="Calibri" w:eastAsia="Times New Roman" w:hAnsi="Calibri" w:cs="Calibri"/>
                <w:b/>
                <w:bCs/>
                <w:color w:val="000000"/>
              </w:rPr>
              <w:t xml:space="preserve"> </w:t>
            </w:r>
            <w:r>
              <w:rPr>
                <w:rFonts w:ascii="Calibri" w:eastAsia="Times New Roman" w:hAnsi="Calibri" w:cs="Calibri"/>
                <w:color w:val="000000"/>
              </w:rPr>
              <w:t xml:space="preserve"> </w:t>
            </w:r>
          </w:p>
        </w:tc>
      </w:tr>
      <w:tr w:rsidR="009F26B3" w:rsidRPr="001013E6" w14:paraId="7776CF5D" w14:textId="77777777" w:rsidTr="009919D3">
        <w:trPr>
          <w:trHeight w:val="600"/>
        </w:trPr>
        <w:tc>
          <w:tcPr>
            <w:tcW w:w="3960" w:type="dxa"/>
            <w:tcBorders>
              <w:top w:val="nil"/>
              <w:left w:val="nil"/>
              <w:bottom w:val="nil"/>
              <w:right w:val="nil"/>
            </w:tcBorders>
            <w:shd w:val="clear" w:color="auto" w:fill="auto"/>
            <w:noWrap/>
            <w:vAlign w:val="center"/>
            <w:hideMark/>
          </w:tcPr>
          <w:p w14:paraId="1A8051D0" w14:textId="15F8469C" w:rsidR="009F26B3" w:rsidRPr="001013E6" w:rsidRDefault="00A14868" w:rsidP="009919D3">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w:t>
            </w:r>
            <w:r w:rsidR="009F26B3" w:rsidRPr="001013E6">
              <w:rPr>
                <w:rFonts w:ascii="Calibri" w:eastAsia="Times New Roman" w:hAnsi="Calibri" w:cs="Calibri"/>
                <w:color w:val="000000"/>
                <w:sz w:val="24"/>
                <w:szCs w:val="24"/>
              </w:rPr>
              <w:t>__</w:t>
            </w:r>
            <w:r>
              <w:rPr>
                <w:rFonts w:ascii="Calibri" w:eastAsia="Times New Roman" w:hAnsi="Calibri" w:cs="Calibri"/>
                <w:color w:val="000000"/>
                <w:sz w:val="24"/>
                <w:szCs w:val="24"/>
              </w:rPr>
              <w:t xml:space="preserve"> </w:t>
            </w:r>
            <w:r w:rsidR="009F26B3" w:rsidRPr="001013E6">
              <w:rPr>
                <w:rFonts w:ascii="Calibri" w:eastAsia="Times New Roman" w:hAnsi="Calibri" w:cs="Calibri"/>
                <w:color w:val="000000"/>
                <w:sz w:val="24"/>
                <w:szCs w:val="24"/>
              </w:rPr>
              <w:t>Mean patch size</w:t>
            </w:r>
          </w:p>
        </w:tc>
        <w:tc>
          <w:tcPr>
            <w:tcW w:w="5600" w:type="dxa"/>
            <w:tcBorders>
              <w:top w:val="nil"/>
              <w:left w:val="nil"/>
              <w:bottom w:val="nil"/>
              <w:right w:val="nil"/>
            </w:tcBorders>
            <w:shd w:val="clear" w:color="auto" w:fill="auto"/>
            <w:vAlign w:val="bottom"/>
            <w:hideMark/>
          </w:tcPr>
          <w:p w14:paraId="47CF5182" w14:textId="77777777" w:rsidR="009F26B3" w:rsidRPr="001013E6" w:rsidRDefault="009F26B3" w:rsidP="009919D3">
            <w:pPr>
              <w:spacing w:after="0" w:line="240" w:lineRule="auto"/>
              <w:ind w:left="252" w:hanging="252"/>
              <w:rPr>
                <w:rFonts w:ascii="Calibri" w:eastAsia="Times New Roman" w:hAnsi="Calibri" w:cs="Calibri"/>
                <w:color w:val="000000"/>
              </w:rPr>
            </w:pPr>
            <w:r w:rsidRPr="00FF7AC6">
              <w:rPr>
                <w:rFonts w:ascii="Calibri" w:eastAsia="Times New Roman" w:hAnsi="Calibri" w:cs="Calibri"/>
                <w:b/>
                <w:color w:val="000000"/>
              </w:rPr>
              <w:t>A.</w:t>
            </w:r>
            <w:r w:rsidRPr="001013E6">
              <w:rPr>
                <w:rFonts w:ascii="Calibri" w:eastAsia="Times New Roman" w:hAnsi="Calibri" w:cs="Calibri"/>
                <w:color w:val="000000"/>
              </w:rPr>
              <w:t xml:space="preserve"> </w:t>
            </w:r>
            <w:r w:rsidRPr="00BA19E0">
              <w:rPr>
                <w:rFonts w:ascii="Calibri" w:eastAsia="Times New Roman" w:hAnsi="Calibri" w:cs="Calibri"/>
                <w:strike/>
                <w:color w:val="000000"/>
              </w:rPr>
              <w:t>The average size of the patches in the landscape</w:t>
            </w:r>
          </w:p>
        </w:tc>
      </w:tr>
      <w:tr w:rsidR="009F26B3" w:rsidRPr="001013E6" w14:paraId="73B1DE9B" w14:textId="77777777" w:rsidTr="009919D3">
        <w:trPr>
          <w:trHeight w:val="315"/>
        </w:trPr>
        <w:tc>
          <w:tcPr>
            <w:tcW w:w="3960" w:type="dxa"/>
            <w:tcBorders>
              <w:top w:val="nil"/>
              <w:left w:val="nil"/>
              <w:bottom w:val="nil"/>
              <w:right w:val="nil"/>
            </w:tcBorders>
            <w:shd w:val="clear" w:color="auto" w:fill="auto"/>
            <w:noWrap/>
            <w:vAlign w:val="center"/>
            <w:hideMark/>
          </w:tcPr>
          <w:p w14:paraId="23FE10EF" w14:textId="0C20455F" w:rsidR="009F26B3" w:rsidRPr="001013E6" w:rsidRDefault="00A14868" w:rsidP="00A14868">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w:t>
            </w:r>
            <w:r w:rsidR="009F26B3" w:rsidRPr="001013E6">
              <w:rPr>
                <w:rFonts w:ascii="Calibri" w:eastAsia="Times New Roman" w:hAnsi="Calibri" w:cs="Calibri"/>
                <w:color w:val="000000"/>
                <w:sz w:val="24"/>
                <w:szCs w:val="24"/>
              </w:rPr>
              <w:t>__</w:t>
            </w:r>
            <w:r>
              <w:rPr>
                <w:rFonts w:ascii="Calibri" w:eastAsia="Times New Roman" w:hAnsi="Calibri" w:cs="Calibri"/>
                <w:color w:val="000000"/>
                <w:sz w:val="24"/>
                <w:szCs w:val="24"/>
              </w:rPr>
              <w:t xml:space="preserve"> </w:t>
            </w:r>
            <w:r w:rsidR="009F26B3" w:rsidRPr="001013E6">
              <w:rPr>
                <w:rFonts w:ascii="Calibri" w:eastAsia="Times New Roman" w:hAnsi="Calibri" w:cs="Calibri"/>
                <w:color w:val="000000"/>
                <w:sz w:val="24"/>
                <w:szCs w:val="24"/>
              </w:rPr>
              <w:t>Edge density</w:t>
            </w:r>
          </w:p>
        </w:tc>
        <w:tc>
          <w:tcPr>
            <w:tcW w:w="5600" w:type="dxa"/>
            <w:tcBorders>
              <w:top w:val="nil"/>
              <w:left w:val="nil"/>
              <w:bottom w:val="nil"/>
              <w:right w:val="nil"/>
            </w:tcBorders>
            <w:shd w:val="clear" w:color="auto" w:fill="auto"/>
            <w:vAlign w:val="bottom"/>
            <w:hideMark/>
          </w:tcPr>
          <w:p w14:paraId="64DC54E6" w14:textId="77777777" w:rsidR="009F26B3" w:rsidRPr="001013E6" w:rsidRDefault="009F26B3" w:rsidP="009919D3">
            <w:pPr>
              <w:spacing w:after="0" w:line="240" w:lineRule="auto"/>
              <w:ind w:left="252" w:hanging="252"/>
              <w:rPr>
                <w:rFonts w:ascii="Calibri" w:eastAsia="Times New Roman" w:hAnsi="Calibri" w:cs="Calibri"/>
                <w:color w:val="000000"/>
              </w:rPr>
            </w:pPr>
            <w:r w:rsidRPr="00FF7AC6">
              <w:rPr>
                <w:rFonts w:ascii="Calibri" w:eastAsia="Times New Roman" w:hAnsi="Calibri" w:cs="Calibri"/>
                <w:b/>
                <w:color w:val="000000"/>
              </w:rPr>
              <w:t>B.</w:t>
            </w:r>
            <w:r w:rsidRPr="001013E6">
              <w:rPr>
                <w:rFonts w:ascii="Calibri" w:eastAsia="Times New Roman" w:hAnsi="Calibri" w:cs="Calibri"/>
                <w:color w:val="000000"/>
              </w:rPr>
              <w:t xml:space="preserve"> </w:t>
            </w:r>
            <w:r w:rsidRPr="00BA19E0">
              <w:rPr>
                <w:rFonts w:ascii="Calibri" w:eastAsia="Times New Roman" w:hAnsi="Calibri" w:cs="Calibri"/>
                <w:strike/>
                <w:color w:val="000000"/>
              </w:rPr>
              <w:t>Diversity or evenness of patch adjacencies</w:t>
            </w:r>
          </w:p>
        </w:tc>
      </w:tr>
      <w:tr w:rsidR="009F26B3" w:rsidRPr="001013E6" w14:paraId="3B49B762" w14:textId="77777777" w:rsidTr="009919D3">
        <w:trPr>
          <w:trHeight w:val="630"/>
        </w:trPr>
        <w:tc>
          <w:tcPr>
            <w:tcW w:w="3960" w:type="dxa"/>
            <w:tcBorders>
              <w:top w:val="nil"/>
              <w:left w:val="nil"/>
              <w:bottom w:val="nil"/>
              <w:right w:val="nil"/>
            </w:tcBorders>
            <w:shd w:val="clear" w:color="auto" w:fill="auto"/>
            <w:noWrap/>
            <w:vAlign w:val="center"/>
            <w:hideMark/>
          </w:tcPr>
          <w:p w14:paraId="09B5E576" w14:textId="3124123B" w:rsidR="009F26B3" w:rsidRPr="001013E6" w:rsidRDefault="00A14868" w:rsidP="00A14868">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r w:rsidR="009F26B3" w:rsidRPr="001013E6">
              <w:rPr>
                <w:rFonts w:ascii="Calibri" w:eastAsia="Times New Roman" w:hAnsi="Calibri" w:cs="Calibri"/>
                <w:color w:val="000000"/>
                <w:sz w:val="24"/>
                <w:szCs w:val="24"/>
              </w:rPr>
              <w:t>__</w:t>
            </w:r>
            <w:r>
              <w:rPr>
                <w:rFonts w:ascii="Calibri" w:eastAsia="Times New Roman" w:hAnsi="Calibri" w:cs="Calibri"/>
                <w:color w:val="000000"/>
                <w:sz w:val="24"/>
                <w:szCs w:val="24"/>
              </w:rPr>
              <w:t xml:space="preserve"> </w:t>
            </w:r>
            <w:r w:rsidR="009F26B3" w:rsidRPr="001013E6">
              <w:rPr>
                <w:rFonts w:ascii="Calibri" w:eastAsia="Times New Roman" w:hAnsi="Calibri" w:cs="Calibri"/>
                <w:color w:val="000000"/>
                <w:sz w:val="24"/>
                <w:szCs w:val="24"/>
              </w:rPr>
              <w:t>Shape index</w:t>
            </w:r>
          </w:p>
        </w:tc>
        <w:tc>
          <w:tcPr>
            <w:tcW w:w="5600" w:type="dxa"/>
            <w:tcBorders>
              <w:top w:val="nil"/>
              <w:left w:val="nil"/>
              <w:bottom w:val="nil"/>
              <w:right w:val="nil"/>
            </w:tcBorders>
            <w:shd w:val="clear" w:color="auto" w:fill="auto"/>
            <w:vAlign w:val="bottom"/>
            <w:hideMark/>
          </w:tcPr>
          <w:p w14:paraId="22308ACE" w14:textId="77777777" w:rsidR="009F26B3" w:rsidRPr="001013E6" w:rsidRDefault="009F26B3" w:rsidP="009919D3">
            <w:pPr>
              <w:spacing w:after="0" w:line="240" w:lineRule="auto"/>
              <w:ind w:left="252" w:hanging="252"/>
              <w:rPr>
                <w:rFonts w:ascii="Calibri" w:eastAsia="Times New Roman" w:hAnsi="Calibri" w:cs="Calibri"/>
                <w:color w:val="000000"/>
              </w:rPr>
            </w:pPr>
            <w:r w:rsidRPr="00FF7AC6">
              <w:rPr>
                <w:rFonts w:ascii="Calibri" w:eastAsia="Times New Roman" w:hAnsi="Calibri" w:cs="Calibri"/>
                <w:b/>
                <w:color w:val="000000"/>
              </w:rPr>
              <w:t xml:space="preserve">C. </w:t>
            </w:r>
            <w:r w:rsidRPr="001013E6">
              <w:rPr>
                <w:rFonts w:ascii="Calibri" w:eastAsia="Times New Roman" w:hAnsi="Calibri" w:cs="Calibri"/>
                <w:color w:val="000000"/>
              </w:rPr>
              <w:t xml:space="preserve">Can be described as the length of the measuring stick used to estimate the length of a boundary such as a coastline. </w:t>
            </w:r>
          </w:p>
        </w:tc>
      </w:tr>
      <w:tr w:rsidR="009F26B3" w:rsidRPr="001013E6" w14:paraId="78A51979" w14:textId="77777777" w:rsidTr="009919D3">
        <w:trPr>
          <w:trHeight w:val="315"/>
        </w:trPr>
        <w:tc>
          <w:tcPr>
            <w:tcW w:w="3960" w:type="dxa"/>
            <w:tcBorders>
              <w:top w:val="nil"/>
              <w:left w:val="nil"/>
              <w:bottom w:val="nil"/>
              <w:right w:val="nil"/>
            </w:tcBorders>
            <w:shd w:val="clear" w:color="auto" w:fill="auto"/>
            <w:noWrap/>
            <w:vAlign w:val="center"/>
            <w:hideMark/>
          </w:tcPr>
          <w:p w14:paraId="160D0D6F" w14:textId="0FCDD450" w:rsidR="009F26B3" w:rsidRPr="001013E6" w:rsidRDefault="00A14868" w:rsidP="009919D3">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C__  </w:t>
            </w:r>
            <w:r w:rsidR="009F26B3" w:rsidRPr="001013E6">
              <w:rPr>
                <w:rFonts w:ascii="Calibri" w:eastAsia="Times New Roman" w:hAnsi="Calibri" w:cs="Calibri"/>
                <w:color w:val="000000"/>
                <w:sz w:val="24"/>
                <w:szCs w:val="24"/>
              </w:rPr>
              <w:t>Fractal dimension</w:t>
            </w:r>
          </w:p>
        </w:tc>
        <w:tc>
          <w:tcPr>
            <w:tcW w:w="5600" w:type="dxa"/>
            <w:tcBorders>
              <w:top w:val="nil"/>
              <w:left w:val="nil"/>
              <w:bottom w:val="nil"/>
              <w:right w:val="nil"/>
            </w:tcBorders>
            <w:shd w:val="clear" w:color="auto" w:fill="auto"/>
            <w:vAlign w:val="bottom"/>
            <w:hideMark/>
          </w:tcPr>
          <w:p w14:paraId="0DC92535" w14:textId="77777777" w:rsidR="009F26B3" w:rsidRPr="001013E6" w:rsidRDefault="009F26B3" w:rsidP="009919D3">
            <w:pPr>
              <w:spacing w:after="0" w:line="240" w:lineRule="auto"/>
              <w:ind w:left="252" w:hanging="252"/>
              <w:rPr>
                <w:rFonts w:ascii="Calibri" w:eastAsia="Times New Roman" w:hAnsi="Calibri" w:cs="Calibri"/>
                <w:color w:val="000000"/>
              </w:rPr>
            </w:pPr>
            <w:r w:rsidRPr="00FF7AC6">
              <w:rPr>
                <w:rFonts w:ascii="Calibri" w:eastAsia="Times New Roman" w:hAnsi="Calibri" w:cs="Calibri"/>
                <w:b/>
                <w:color w:val="000000"/>
              </w:rPr>
              <w:t>D</w:t>
            </w:r>
            <w:r w:rsidRPr="001013E6">
              <w:rPr>
                <w:rFonts w:ascii="Calibri" w:eastAsia="Times New Roman" w:hAnsi="Calibri" w:cs="Calibri"/>
                <w:color w:val="000000"/>
              </w:rPr>
              <w:t xml:space="preserve">. </w:t>
            </w:r>
            <w:r w:rsidRPr="00BA19E0">
              <w:rPr>
                <w:rFonts w:ascii="Calibri" w:eastAsia="Times New Roman" w:hAnsi="Calibri" w:cs="Calibri"/>
                <w:strike/>
                <w:color w:val="000000"/>
              </w:rPr>
              <w:t>The length of edge per unit area of the landscape</w:t>
            </w:r>
          </w:p>
        </w:tc>
      </w:tr>
      <w:tr w:rsidR="009F26B3" w:rsidRPr="001013E6" w14:paraId="7C696A76" w14:textId="77777777" w:rsidTr="009919D3">
        <w:trPr>
          <w:trHeight w:val="315"/>
        </w:trPr>
        <w:tc>
          <w:tcPr>
            <w:tcW w:w="3960" w:type="dxa"/>
            <w:tcBorders>
              <w:top w:val="nil"/>
              <w:left w:val="nil"/>
              <w:bottom w:val="nil"/>
              <w:right w:val="nil"/>
            </w:tcBorders>
            <w:shd w:val="clear" w:color="auto" w:fill="auto"/>
            <w:noWrap/>
            <w:vAlign w:val="center"/>
            <w:hideMark/>
          </w:tcPr>
          <w:p w14:paraId="70CF3223" w14:textId="46DAF758" w:rsidR="009F26B3" w:rsidRPr="001013E6" w:rsidRDefault="00A14868" w:rsidP="00A14868">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G</w:t>
            </w:r>
            <w:r w:rsidR="009F26B3" w:rsidRPr="001013E6">
              <w:rPr>
                <w:rFonts w:ascii="Calibri" w:eastAsia="Times New Roman" w:hAnsi="Calibri" w:cs="Calibri"/>
                <w:color w:val="000000"/>
                <w:sz w:val="24"/>
                <w:szCs w:val="24"/>
              </w:rPr>
              <w:t>__</w:t>
            </w:r>
            <w:r>
              <w:rPr>
                <w:rFonts w:ascii="Calibri" w:eastAsia="Times New Roman" w:hAnsi="Calibri" w:cs="Calibri"/>
                <w:color w:val="000000"/>
                <w:sz w:val="24"/>
                <w:szCs w:val="24"/>
              </w:rPr>
              <w:t xml:space="preserve"> </w:t>
            </w:r>
            <w:r w:rsidR="009F26B3" w:rsidRPr="001013E6">
              <w:rPr>
                <w:rFonts w:ascii="Calibri" w:eastAsia="Times New Roman" w:hAnsi="Calibri" w:cs="Calibri"/>
                <w:color w:val="000000"/>
                <w:sz w:val="24"/>
                <w:szCs w:val="24"/>
              </w:rPr>
              <w:t>Landscape evenness</w:t>
            </w:r>
          </w:p>
        </w:tc>
        <w:tc>
          <w:tcPr>
            <w:tcW w:w="5600" w:type="dxa"/>
            <w:tcBorders>
              <w:top w:val="nil"/>
              <w:left w:val="nil"/>
              <w:bottom w:val="nil"/>
              <w:right w:val="nil"/>
            </w:tcBorders>
            <w:shd w:val="clear" w:color="auto" w:fill="auto"/>
            <w:vAlign w:val="bottom"/>
            <w:hideMark/>
          </w:tcPr>
          <w:p w14:paraId="57C35A3B" w14:textId="77777777" w:rsidR="009F26B3" w:rsidRPr="001013E6" w:rsidRDefault="009F26B3" w:rsidP="009919D3">
            <w:pPr>
              <w:spacing w:after="0" w:line="240" w:lineRule="auto"/>
              <w:ind w:left="252" w:hanging="252"/>
              <w:rPr>
                <w:rFonts w:ascii="Calibri" w:eastAsia="Times New Roman" w:hAnsi="Calibri" w:cs="Calibri"/>
                <w:color w:val="000000"/>
              </w:rPr>
            </w:pPr>
            <w:r w:rsidRPr="00FF7AC6">
              <w:rPr>
                <w:rFonts w:ascii="Calibri" w:eastAsia="Times New Roman" w:hAnsi="Calibri" w:cs="Calibri"/>
                <w:b/>
                <w:color w:val="000000"/>
              </w:rPr>
              <w:t>E.</w:t>
            </w:r>
            <w:r w:rsidRPr="001013E6">
              <w:rPr>
                <w:rFonts w:ascii="Calibri" w:eastAsia="Times New Roman" w:hAnsi="Calibri" w:cs="Calibri"/>
                <w:color w:val="000000"/>
              </w:rPr>
              <w:t xml:space="preserve"> </w:t>
            </w:r>
            <w:r w:rsidRPr="00BA19E0">
              <w:rPr>
                <w:rFonts w:ascii="Calibri" w:eastAsia="Times New Roman" w:hAnsi="Calibri" w:cs="Calibri"/>
                <w:strike/>
                <w:color w:val="000000"/>
              </w:rPr>
              <w:t>Diversity or evenness of pixel adjacencies</w:t>
            </w:r>
          </w:p>
        </w:tc>
      </w:tr>
      <w:tr w:rsidR="009F26B3" w:rsidRPr="001013E6" w14:paraId="7120AF3F" w14:textId="77777777" w:rsidTr="009919D3">
        <w:trPr>
          <w:trHeight w:val="315"/>
        </w:trPr>
        <w:tc>
          <w:tcPr>
            <w:tcW w:w="3960" w:type="dxa"/>
            <w:tcBorders>
              <w:top w:val="nil"/>
              <w:left w:val="nil"/>
              <w:bottom w:val="nil"/>
              <w:right w:val="nil"/>
            </w:tcBorders>
            <w:shd w:val="clear" w:color="auto" w:fill="auto"/>
            <w:noWrap/>
            <w:vAlign w:val="center"/>
            <w:hideMark/>
          </w:tcPr>
          <w:p w14:paraId="732639AF" w14:textId="09FCE617" w:rsidR="009F26B3" w:rsidRPr="001013E6" w:rsidRDefault="00A14868" w:rsidP="009919D3">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w:t>
            </w:r>
            <w:r w:rsidR="009F26B3" w:rsidRPr="001013E6">
              <w:rPr>
                <w:rFonts w:ascii="Calibri" w:eastAsia="Times New Roman" w:hAnsi="Calibri" w:cs="Calibri"/>
                <w:color w:val="000000"/>
                <w:sz w:val="24"/>
                <w:szCs w:val="24"/>
              </w:rPr>
              <w:t>__</w:t>
            </w:r>
            <w:r>
              <w:rPr>
                <w:rFonts w:ascii="Calibri" w:eastAsia="Times New Roman" w:hAnsi="Calibri" w:cs="Calibri"/>
                <w:color w:val="000000"/>
                <w:sz w:val="24"/>
                <w:szCs w:val="24"/>
              </w:rPr>
              <w:t xml:space="preserve"> </w:t>
            </w:r>
            <w:r w:rsidR="009F26B3" w:rsidRPr="001013E6">
              <w:rPr>
                <w:rFonts w:ascii="Calibri" w:eastAsia="Times New Roman" w:hAnsi="Calibri" w:cs="Calibri"/>
                <w:color w:val="000000"/>
                <w:sz w:val="24"/>
                <w:szCs w:val="24"/>
              </w:rPr>
              <w:t>Interspersion juxtaposition index</w:t>
            </w:r>
          </w:p>
        </w:tc>
        <w:tc>
          <w:tcPr>
            <w:tcW w:w="5600" w:type="dxa"/>
            <w:tcBorders>
              <w:top w:val="nil"/>
              <w:left w:val="nil"/>
              <w:bottom w:val="nil"/>
              <w:right w:val="nil"/>
            </w:tcBorders>
            <w:shd w:val="clear" w:color="auto" w:fill="auto"/>
            <w:vAlign w:val="bottom"/>
            <w:hideMark/>
          </w:tcPr>
          <w:p w14:paraId="1C7FE27E" w14:textId="77777777" w:rsidR="009F26B3" w:rsidRPr="001013E6" w:rsidRDefault="009F26B3" w:rsidP="009919D3">
            <w:pPr>
              <w:spacing w:after="0" w:line="240" w:lineRule="auto"/>
              <w:ind w:left="252" w:hanging="252"/>
              <w:rPr>
                <w:rFonts w:ascii="Calibri" w:eastAsia="Times New Roman" w:hAnsi="Calibri" w:cs="Calibri"/>
                <w:color w:val="000000"/>
              </w:rPr>
            </w:pPr>
            <w:r w:rsidRPr="00FF7AC6">
              <w:rPr>
                <w:rFonts w:ascii="Calibri" w:eastAsia="Times New Roman" w:hAnsi="Calibri" w:cs="Calibri"/>
                <w:b/>
                <w:color w:val="000000"/>
              </w:rPr>
              <w:t>F.</w:t>
            </w:r>
            <w:r w:rsidRPr="001013E6">
              <w:rPr>
                <w:rFonts w:ascii="Calibri" w:eastAsia="Times New Roman" w:hAnsi="Calibri" w:cs="Calibri"/>
                <w:color w:val="000000"/>
              </w:rPr>
              <w:t xml:space="preserve"> A measure of the perimeter to area ratio for the patches in the landscape</w:t>
            </w:r>
          </w:p>
        </w:tc>
      </w:tr>
      <w:tr w:rsidR="009F26B3" w:rsidRPr="001013E6" w14:paraId="06806798" w14:textId="77777777" w:rsidTr="009919D3">
        <w:trPr>
          <w:trHeight w:val="600"/>
        </w:trPr>
        <w:tc>
          <w:tcPr>
            <w:tcW w:w="3960" w:type="dxa"/>
            <w:tcBorders>
              <w:top w:val="nil"/>
              <w:left w:val="nil"/>
              <w:bottom w:val="nil"/>
              <w:right w:val="nil"/>
            </w:tcBorders>
            <w:shd w:val="clear" w:color="auto" w:fill="auto"/>
            <w:noWrap/>
            <w:vAlign w:val="center"/>
            <w:hideMark/>
          </w:tcPr>
          <w:p w14:paraId="0DEFFBED" w14:textId="3A07EF93" w:rsidR="009F26B3" w:rsidRPr="001013E6" w:rsidRDefault="00A14868" w:rsidP="009919D3">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w:t>
            </w:r>
            <w:r w:rsidR="009F26B3" w:rsidRPr="001013E6">
              <w:rPr>
                <w:rFonts w:ascii="Calibri" w:eastAsia="Times New Roman" w:hAnsi="Calibri" w:cs="Calibri"/>
                <w:color w:val="000000"/>
                <w:sz w:val="24"/>
                <w:szCs w:val="24"/>
              </w:rPr>
              <w:t>__</w:t>
            </w:r>
            <w:r>
              <w:rPr>
                <w:rFonts w:ascii="Calibri" w:eastAsia="Times New Roman" w:hAnsi="Calibri" w:cs="Calibri"/>
                <w:color w:val="000000"/>
                <w:sz w:val="24"/>
                <w:szCs w:val="24"/>
              </w:rPr>
              <w:t xml:space="preserve"> </w:t>
            </w:r>
            <w:r w:rsidR="009F26B3" w:rsidRPr="001013E6">
              <w:rPr>
                <w:rFonts w:ascii="Calibri" w:eastAsia="Times New Roman" w:hAnsi="Calibri" w:cs="Calibri"/>
                <w:color w:val="000000"/>
                <w:sz w:val="24"/>
                <w:szCs w:val="24"/>
              </w:rPr>
              <w:t>Contagion</w:t>
            </w:r>
          </w:p>
        </w:tc>
        <w:tc>
          <w:tcPr>
            <w:tcW w:w="5600" w:type="dxa"/>
            <w:tcBorders>
              <w:top w:val="nil"/>
              <w:left w:val="nil"/>
              <w:bottom w:val="nil"/>
              <w:right w:val="nil"/>
            </w:tcBorders>
            <w:shd w:val="clear" w:color="auto" w:fill="auto"/>
            <w:vAlign w:val="bottom"/>
            <w:hideMark/>
          </w:tcPr>
          <w:p w14:paraId="4AA06646" w14:textId="4585C176" w:rsidR="009F26B3" w:rsidRPr="001013E6" w:rsidRDefault="009F26B3" w:rsidP="009919D3">
            <w:pPr>
              <w:spacing w:after="0" w:line="240" w:lineRule="auto"/>
              <w:ind w:left="252" w:hanging="252"/>
              <w:rPr>
                <w:rFonts w:ascii="Calibri" w:eastAsia="Times New Roman" w:hAnsi="Calibri" w:cs="Calibri"/>
                <w:color w:val="000000"/>
              </w:rPr>
            </w:pPr>
            <w:r w:rsidRPr="00FF7AC6">
              <w:rPr>
                <w:rFonts w:ascii="Calibri" w:eastAsia="Times New Roman" w:hAnsi="Calibri" w:cs="Calibri"/>
                <w:b/>
                <w:color w:val="000000"/>
              </w:rPr>
              <w:t>G</w:t>
            </w:r>
            <w:r w:rsidRPr="001013E6">
              <w:rPr>
                <w:rFonts w:ascii="Calibri" w:eastAsia="Times New Roman" w:hAnsi="Calibri" w:cs="Calibri"/>
                <w:color w:val="000000"/>
              </w:rPr>
              <w:t>.</w:t>
            </w:r>
            <w:r w:rsidR="00BA19E0">
              <w:rPr>
                <w:rFonts w:ascii="Calibri" w:eastAsia="Times New Roman" w:hAnsi="Calibri" w:cs="Calibri"/>
                <w:color w:val="000000"/>
              </w:rPr>
              <w:t xml:space="preserve"> </w:t>
            </w:r>
            <w:r w:rsidRPr="00BA19E0">
              <w:rPr>
                <w:rFonts w:ascii="Calibri" w:eastAsia="Times New Roman" w:hAnsi="Calibri" w:cs="Calibri"/>
                <w:strike/>
                <w:color w:val="000000"/>
              </w:rPr>
              <w:t xml:space="preserve"> A measure of the proportion of patch types corrected for the number of patch type present</w:t>
            </w:r>
          </w:p>
        </w:tc>
      </w:tr>
    </w:tbl>
    <w:p w14:paraId="7D69D3A8" w14:textId="77777777" w:rsidR="009F26B3" w:rsidRDefault="009F26B3" w:rsidP="009F26B3">
      <w:pPr>
        <w:pStyle w:val="ListParagraph"/>
        <w:spacing w:after="160" w:line="259" w:lineRule="auto"/>
        <w:ind w:left="0"/>
        <w:rPr>
          <w:rFonts w:ascii="Calibri" w:hAnsi="Calibri"/>
          <w:b/>
          <w:sz w:val="24"/>
          <w:szCs w:val="24"/>
        </w:rPr>
      </w:pPr>
    </w:p>
    <w:p w14:paraId="5FE9D43B" w14:textId="3311168D" w:rsidR="009F26B3" w:rsidRDefault="004E4792" w:rsidP="004E4792">
      <w:pPr>
        <w:pStyle w:val="ListParagraph"/>
        <w:spacing w:after="160" w:line="259" w:lineRule="auto"/>
        <w:ind w:left="360" w:hanging="360"/>
        <w:rPr>
          <w:b/>
          <w:sz w:val="24"/>
          <w:szCs w:val="24"/>
        </w:rPr>
      </w:pPr>
      <w:r>
        <w:rPr>
          <w:rFonts w:ascii="Calibri" w:hAnsi="Calibri"/>
          <w:b/>
          <w:sz w:val="24"/>
          <w:szCs w:val="24"/>
        </w:rPr>
        <w:t>14</w:t>
      </w:r>
      <w:r w:rsidR="009F26B3" w:rsidRPr="003567BC">
        <w:rPr>
          <w:rFonts w:ascii="Calibri" w:hAnsi="Calibri"/>
          <w:b/>
          <w:sz w:val="24"/>
          <w:szCs w:val="24"/>
        </w:rPr>
        <w:t xml:space="preserve">. </w:t>
      </w:r>
      <w:r w:rsidR="009F26B3" w:rsidRPr="003567BC">
        <w:rPr>
          <w:b/>
          <w:sz w:val="24"/>
          <w:szCs w:val="24"/>
        </w:rPr>
        <w:t>Many</w:t>
      </w:r>
      <w:r w:rsidR="009F26B3">
        <w:rPr>
          <w:b/>
          <w:sz w:val="24"/>
          <w:szCs w:val="24"/>
        </w:rPr>
        <w:t xml:space="preserve"> approaches have been developed to quantify landscape patterns, many landscape metrics for example. Briefly describe </w:t>
      </w:r>
      <w:r w:rsidR="009F26B3" w:rsidRPr="003567BC">
        <w:rPr>
          <w:b/>
          <w:sz w:val="24"/>
          <w:szCs w:val="24"/>
          <w:u w:val="single"/>
        </w:rPr>
        <w:t>three reasons</w:t>
      </w:r>
      <w:r w:rsidR="009F26B3">
        <w:rPr>
          <w:b/>
          <w:sz w:val="24"/>
          <w:szCs w:val="24"/>
        </w:rPr>
        <w:t xml:space="preserve"> why </w:t>
      </w:r>
      <w:r w:rsidR="003D41C8">
        <w:rPr>
          <w:b/>
          <w:sz w:val="24"/>
          <w:szCs w:val="24"/>
        </w:rPr>
        <w:t>quantifying landscape patterns is</w:t>
      </w:r>
      <w:r w:rsidR="009F26B3">
        <w:rPr>
          <w:b/>
          <w:sz w:val="24"/>
          <w:szCs w:val="24"/>
        </w:rPr>
        <w:t xml:space="preserve"> important to scientists and land managers. </w:t>
      </w:r>
      <w:r w:rsidR="009F26B3" w:rsidRPr="00130657">
        <w:rPr>
          <w:b/>
          <w:sz w:val="24"/>
          <w:szCs w:val="24"/>
        </w:rPr>
        <w:t xml:space="preserve"> </w:t>
      </w:r>
    </w:p>
    <w:p w14:paraId="287FD38C" w14:textId="1A5AC0E6" w:rsidR="009F26B3" w:rsidRDefault="009F26B3" w:rsidP="009F26B3">
      <w:pPr>
        <w:pStyle w:val="ListParagraph"/>
        <w:spacing w:after="160" w:line="259" w:lineRule="auto"/>
        <w:ind w:left="0"/>
        <w:rPr>
          <w:b/>
          <w:sz w:val="24"/>
          <w:szCs w:val="24"/>
        </w:rPr>
      </w:pPr>
    </w:p>
    <w:p w14:paraId="35FE9B95" w14:textId="7C0E2C6F" w:rsidR="00745A29" w:rsidRDefault="00745A29" w:rsidP="009F26B3">
      <w:pPr>
        <w:pStyle w:val="ListParagraph"/>
        <w:spacing w:after="160" w:line="259" w:lineRule="auto"/>
        <w:ind w:left="0"/>
        <w:rPr>
          <w:i/>
          <w:sz w:val="24"/>
          <w:szCs w:val="24"/>
        </w:rPr>
      </w:pPr>
      <w:r>
        <w:rPr>
          <w:i/>
          <w:sz w:val="24"/>
          <w:szCs w:val="24"/>
        </w:rPr>
        <w:t>Epistemology</w:t>
      </w:r>
    </w:p>
    <w:p w14:paraId="26A709E7" w14:textId="2301FB45" w:rsidR="00A14868" w:rsidRPr="00745A29" w:rsidRDefault="00745A29" w:rsidP="009F26B3">
      <w:pPr>
        <w:pStyle w:val="ListParagraph"/>
        <w:spacing w:after="160" w:line="259" w:lineRule="auto"/>
        <w:ind w:left="0"/>
        <w:rPr>
          <w:sz w:val="24"/>
          <w:szCs w:val="24"/>
        </w:rPr>
      </w:pPr>
      <w:r w:rsidRPr="00745A29">
        <w:rPr>
          <w:sz w:val="24"/>
          <w:szCs w:val="24"/>
        </w:rPr>
        <w:t>Most of the need for landscape metrics boils down to the fact that western science and bureaucracies both have a very specific set of epistemologies that prioritize and require quantitative measures. They are both configured so that qualitative descriptions are comparatively useless, in the case of management often because they are “legally indefensible”.</w:t>
      </w:r>
      <w:r>
        <w:rPr>
          <w:sz w:val="24"/>
          <w:szCs w:val="24"/>
        </w:rPr>
        <w:t xml:space="preserve"> However, this is not to place a negative value judgment on emphasizing quantitative data because those are the only way to answer some classes of questions.</w:t>
      </w:r>
    </w:p>
    <w:p w14:paraId="11AF757A" w14:textId="77777777" w:rsidR="00A14868" w:rsidRDefault="00A14868" w:rsidP="009F26B3">
      <w:pPr>
        <w:pStyle w:val="ListParagraph"/>
        <w:spacing w:after="160" w:line="259" w:lineRule="auto"/>
        <w:ind w:left="0"/>
        <w:rPr>
          <w:b/>
          <w:sz w:val="24"/>
          <w:szCs w:val="24"/>
        </w:rPr>
      </w:pPr>
    </w:p>
    <w:p w14:paraId="4AE35BDB" w14:textId="79CD019B" w:rsidR="009F26B3" w:rsidRPr="00745A29" w:rsidRDefault="00A14868" w:rsidP="009F26B3">
      <w:pPr>
        <w:pStyle w:val="ListParagraph"/>
        <w:spacing w:after="160" w:line="259" w:lineRule="auto"/>
        <w:ind w:left="0"/>
        <w:rPr>
          <w:i/>
          <w:sz w:val="24"/>
          <w:szCs w:val="24"/>
        </w:rPr>
      </w:pPr>
      <w:r w:rsidRPr="00745A29">
        <w:rPr>
          <w:i/>
          <w:sz w:val="24"/>
          <w:szCs w:val="24"/>
        </w:rPr>
        <w:t>Identifying the current state of the systems</w:t>
      </w:r>
    </w:p>
    <w:p w14:paraId="48C39BC8" w14:textId="12934988" w:rsidR="00A14868" w:rsidRDefault="00A14868" w:rsidP="009F26B3">
      <w:pPr>
        <w:pStyle w:val="ListParagraph"/>
        <w:spacing w:after="160" w:line="259" w:lineRule="auto"/>
        <w:ind w:left="0"/>
        <w:rPr>
          <w:sz w:val="24"/>
          <w:szCs w:val="24"/>
        </w:rPr>
      </w:pPr>
      <w:r>
        <w:rPr>
          <w:sz w:val="24"/>
          <w:szCs w:val="24"/>
        </w:rPr>
        <w:t>Understanding and describing the arrangement and relationships of the systems on the landscape is critical for even beginning to make a decision. This includes just knowing about the presence of factors and communities as well as the interactions between them</w:t>
      </w:r>
    </w:p>
    <w:p w14:paraId="3778A2F3" w14:textId="77777777" w:rsidR="00A14868" w:rsidRDefault="00A14868" w:rsidP="009F26B3">
      <w:pPr>
        <w:pStyle w:val="ListParagraph"/>
        <w:spacing w:after="160" w:line="259" w:lineRule="auto"/>
        <w:ind w:left="0"/>
        <w:rPr>
          <w:sz w:val="24"/>
          <w:szCs w:val="24"/>
        </w:rPr>
      </w:pPr>
    </w:p>
    <w:p w14:paraId="3E915CEC" w14:textId="35667A09" w:rsidR="00A14868" w:rsidRPr="00745A29" w:rsidRDefault="00A14868" w:rsidP="009F26B3">
      <w:pPr>
        <w:pStyle w:val="ListParagraph"/>
        <w:spacing w:after="160" w:line="259" w:lineRule="auto"/>
        <w:ind w:left="0"/>
        <w:rPr>
          <w:i/>
          <w:sz w:val="24"/>
          <w:szCs w:val="24"/>
        </w:rPr>
      </w:pPr>
      <w:r w:rsidRPr="00745A29">
        <w:rPr>
          <w:i/>
          <w:sz w:val="24"/>
          <w:szCs w:val="24"/>
        </w:rPr>
        <w:t>Identifying possible responses to disturbance/stress</w:t>
      </w:r>
    </w:p>
    <w:p w14:paraId="0F47AAAA" w14:textId="27FF2934" w:rsidR="009F26B3" w:rsidRPr="00A14868" w:rsidRDefault="00A14868" w:rsidP="009F26B3">
      <w:pPr>
        <w:pStyle w:val="ListParagraph"/>
        <w:spacing w:after="160" w:line="259" w:lineRule="auto"/>
        <w:ind w:left="0"/>
        <w:rPr>
          <w:sz w:val="24"/>
          <w:szCs w:val="24"/>
        </w:rPr>
      </w:pPr>
      <w:r w:rsidRPr="00A14868">
        <w:rPr>
          <w:sz w:val="24"/>
          <w:szCs w:val="24"/>
        </w:rPr>
        <w:t>Without landscape metrics, i</w:t>
      </w:r>
      <w:r>
        <w:rPr>
          <w:sz w:val="24"/>
          <w:szCs w:val="24"/>
        </w:rPr>
        <w:t>t’s impossible to mathematically model the responses that the landscape might have to various disturbances or stresses. They run the gamut of natural and anthropogenic, but in order to decide where, how, and when to intervene to get specific results requires a more numerically rigorously described set of interactions.</w:t>
      </w:r>
    </w:p>
    <w:p w14:paraId="00FB634F" w14:textId="77777777" w:rsidR="004E4792" w:rsidRDefault="004E4792" w:rsidP="0049210D">
      <w:pPr>
        <w:rPr>
          <w:rFonts w:ascii="Calibri" w:hAnsi="Calibri"/>
          <w:b/>
          <w:sz w:val="24"/>
          <w:szCs w:val="24"/>
        </w:rPr>
      </w:pPr>
    </w:p>
    <w:p w14:paraId="22B67543" w14:textId="53FAF43E" w:rsidR="0049210D" w:rsidRPr="00637764" w:rsidRDefault="004E4792" w:rsidP="004E4792">
      <w:pPr>
        <w:ind w:left="360" w:hanging="360"/>
        <w:rPr>
          <w:rFonts w:ascii="Calibri" w:hAnsi="Calibri"/>
          <w:b/>
          <w:sz w:val="24"/>
          <w:szCs w:val="24"/>
        </w:rPr>
      </w:pPr>
      <w:r>
        <w:rPr>
          <w:rFonts w:ascii="Calibri" w:hAnsi="Calibri"/>
          <w:b/>
          <w:sz w:val="24"/>
          <w:szCs w:val="24"/>
        </w:rPr>
        <w:t>15</w:t>
      </w:r>
      <w:r w:rsidR="0049210D" w:rsidRPr="00637764">
        <w:rPr>
          <w:rFonts w:ascii="Calibri" w:hAnsi="Calibri"/>
          <w:b/>
          <w:sz w:val="24"/>
          <w:szCs w:val="24"/>
        </w:rPr>
        <w:t xml:space="preserve">. </w:t>
      </w:r>
      <w:r w:rsidR="00D353AD">
        <w:rPr>
          <w:rFonts w:ascii="Calibri" w:hAnsi="Calibri"/>
          <w:b/>
          <w:sz w:val="24"/>
          <w:szCs w:val="24"/>
        </w:rPr>
        <w:t xml:space="preserve">If </w:t>
      </w:r>
      <w:r w:rsidR="0055630B">
        <w:rPr>
          <w:rFonts w:ascii="Calibri" w:hAnsi="Calibri"/>
          <w:b/>
          <w:sz w:val="24"/>
          <w:szCs w:val="24"/>
        </w:rPr>
        <w:t xml:space="preserve">it was possible to remove all disturbances </w:t>
      </w:r>
      <w:r w:rsidR="00882E86">
        <w:rPr>
          <w:rFonts w:ascii="Calibri" w:hAnsi="Calibri"/>
          <w:b/>
          <w:sz w:val="24"/>
          <w:szCs w:val="24"/>
        </w:rPr>
        <w:t>from the</w:t>
      </w:r>
      <w:r w:rsidR="00D353AD">
        <w:rPr>
          <w:rFonts w:ascii="Calibri" w:hAnsi="Calibri"/>
          <w:b/>
          <w:sz w:val="24"/>
          <w:szCs w:val="24"/>
        </w:rPr>
        <w:t xml:space="preserve"> landscape, would there be patterns of patches on the landscape? Justify your answer.</w:t>
      </w:r>
      <w:r w:rsidR="004C7822">
        <w:rPr>
          <w:rFonts w:ascii="Calibri" w:hAnsi="Calibri"/>
          <w:b/>
          <w:sz w:val="24"/>
          <w:szCs w:val="24"/>
        </w:rPr>
        <w:t xml:space="preserve"> </w:t>
      </w:r>
    </w:p>
    <w:p w14:paraId="4152A3F5" w14:textId="73ED855E" w:rsidR="004E4792" w:rsidRPr="00745A29" w:rsidRDefault="00745A29" w:rsidP="004E4792">
      <w:pPr>
        <w:rPr>
          <w:rFonts w:ascii="Calibri" w:hAnsi="Calibri"/>
          <w:sz w:val="24"/>
          <w:szCs w:val="24"/>
        </w:rPr>
      </w:pPr>
      <w:r>
        <w:rPr>
          <w:rFonts w:ascii="Calibri" w:hAnsi="Calibri"/>
          <w:sz w:val="24"/>
          <w:szCs w:val="24"/>
        </w:rPr>
        <w:t>There would absolutely be patterns in the absence of disturbance. For one, there would still be stressors influencing the systems and communities. The only case in which a stressor would not differentially influence the landscape is if it were completely uniform across the full extent. Also, removing disturbances would not undo the historic influence of disturbance as a driver of landscape patterns, leaving the remnant patterns to continue to play out. And unless the landscape is something out of a physics textbook in which there can exist a perfectly featureless and uniform plane the underlying abiotic factors would continue to dictate varied ecological potentials.</w:t>
      </w:r>
    </w:p>
    <w:p w14:paraId="53690B5C" w14:textId="1A68B5DD" w:rsidR="006F1FBA" w:rsidRPr="004E4792" w:rsidRDefault="00231660" w:rsidP="004E4792">
      <w:pPr>
        <w:ind w:left="360" w:hanging="360"/>
        <w:rPr>
          <w:rFonts w:ascii="Calibri" w:hAnsi="Calibri"/>
          <w:b/>
          <w:sz w:val="24"/>
          <w:szCs w:val="24"/>
        </w:rPr>
      </w:pPr>
      <w:r w:rsidRPr="00316798">
        <w:rPr>
          <w:rFonts w:ascii="Calibri" w:hAnsi="Calibri"/>
          <w:b/>
          <w:sz w:val="24"/>
          <w:szCs w:val="24"/>
        </w:rPr>
        <w:t>1</w:t>
      </w:r>
      <w:r w:rsidR="004E4792">
        <w:rPr>
          <w:rFonts w:ascii="Calibri" w:hAnsi="Calibri"/>
          <w:b/>
          <w:sz w:val="24"/>
          <w:szCs w:val="24"/>
        </w:rPr>
        <w:t>6</w:t>
      </w:r>
      <w:r w:rsidRPr="00316798">
        <w:rPr>
          <w:rFonts w:ascii="Calibri" w:hAnsi="Calibri"/>
          <w:b/>
          <w:sz w:val="24"/>
          <w:szCs w:val="24"/>
        </w:rPr>
        <w:t xml:space="preserve">. </w:t>
      </w:r>
      <w:r w:rsidR="006F1FBA">
        <w:rPr>
          <w:rFonts w:ascii="Calibri" w:hAnsi="Calibri"/>
          <w:b/>
          <w:sz w:val="24"/>
          <w:szCs w:val="24"/>
        </w:rPr>
        <w:t xml:space="preserve">The conceptual model below describe the interaction between successional development, fire disturbance, and prescribed burning management in a sagebrush steppe ecosystem affected by juniper woodland expansion. It is similar to the model we used in the VDDT lab in class. </w:t>
      </w:r>
    </w:p>
    <w:p w14:paraId="7FE5AE8C" w14:textId="4E0540B3" w:rsidR="006F1FBA" w:rsidRPr="00637764" w:rsidRDefault="006F1FBA" w:rsidP="008A3407">
      <w:pPr>
        <w:ind w:left="360"/>
        <w:rPr>
          <w:rFonts w:ascii="Calibri" w:hAnsi="Calibri"/>
          <w:b/>
          <w:sz w:val="24"/>
          <w:szCs w:val="24"/>
        </w:rPr>
      </w:pPr>
      <w:r>
        <w:rPr>
          <w:rFonts w:ascii="Calibri" w:hAnsi="Calibri"/>
          <w:b/>
          <w:noProof/>
          <w:sz w:val="24"/>
          <w:szCs w:val="24"/>
        </w:rPr>
        <w:drawing>
          <wp:inline distT="0" distB="0" distL="0" distR="0" wp14:anchorId="3A8FDFE8" wp14:editId="3C467F5A">
            <wp:extent cx="5999538" cy="1790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DDTgraphics.png"/>
                    <pic:cNvPicPr/>
                  </pic:nvPicPr>
                  <pic:blipFill rotWithShape="1">
                    <a:blip r:embed="rId9">
                      <a:extLst>
                        <a:ext uri="{28A0092B-C50C-407E-A947-70E740481C1C}">
                          <a14:useLocalDpi xmlns:a14="http://schemas.microsoft.com/office/drawing/2010/main" val="0"/>
                        </a:ext>
                      </a:extLst>
                    </a:blip>
                    <a:srcRect l="2490" t="11491" r="17068" b="16478"/>
                    <a:stretch/>
                  </pic:blipFill>
                  <pic:spPr bwMode="auto">
                    <a:xfrm>
                      <a:off x="0" y="0"/>
                      <a:ext cx="6010485" cy="1793967"/>
                    </a:xfrm>
                    <a:prstGeom prst="rect">
                      <a:avLst/>
                    </a:prstGeom>
                    <a:ln>
                      <a:noFill/>
                    </a:ln>
                    <a:extLst>
                      <a:ext uri="{53640926-AAD7-44D8-BBD7-CCE9431645EC}">
                        <a14:shadowObscured xmlns:a14="http://schemas.microsoft.com/office/drawing/2010/main"/>
                      </a:ext>
                    </a:extLst>
                  </pic:spPr>
                </pic:pic>
              </a:graphicData>
            </a:graphic>
          </wp:inline>
        </w:drawing>
      </w:r>
    </w:p>
    <w:p w14:paraId="796E0FDD" w14:textId="33572E3D" w:rsidR="00231660" w:rsidRPr="009F26B3" w:rsidRDefault="009F26B3" w:rsidP="009F26B3">
      <w:pPr>
        <w:ind w:left="450"/>
        <w:rPr>
          <w:rFonts w:ascii="Calibri" w:hAnsi="Calibri"/>
          <w:b/>
          <w:sz w:val="24"/>
          <w:szCs w:val="24"/>
        </w:rPr>
      </w:pPr>
      <w:r w:rsidRPr="009F26B3">
        <w:rPr>
          <w:rFonts w:ascii="Calibri" w:hAnsi="Calibri"/>
          <w:b/>
          <w:sz w:val="24"/>
          <w:szCs w:val="24"/>
        </w:rPr>
        <w:t xml:space="preserve">List </w:t>
      </w:r>
      <w:r w:rsidRPr="004E4792">
        <w:rPr>
          <w:rFonts w:ascii="Calibri" w:hAnsi="Calibri"/>
          <w:b/>
          <w:sz w:val="24"/>
          <w:szCs w:val="24"/>
          <w:u w:val="single"/>
        </w:rPr>
        <w:t>three</w:t>
      </w:r>
      <w:r w:rsidRPr="009F26B3">
        <w:rPr>
          <w:rFonts w:ascii="Calibri" w:hAnsi="Calibri"/>
          <w:b/>
          <w:sz w:val="24"/>
          <w:szCs w:val="24"/>
        </w:rPr>
        <w:t xml:space="preserve"> assumptions that this model is based on. For each assumption, make a suggestion for what data you would collect to improve the accuracy of the assumption (data can be collected in the field, maps, photos, </w:t>
      </w:r>
      <w:r w:rsidR="004E4792">
        <w:rPr>
          <w:rFonts w:ascii="Calibri" w:hAnsi="Calibri"/>
          <w:b/>
          <w:sz w:val="24"/>
          <w:szCs w:val="24"/>
        </w:rPr>
        <w:t xml:space="preserve">from </w:t>
      </w:r>
      <w:r w:rsidRPr="009F26B3">
        <w:rPr>
          <w:rFonts w:ascii="Calibri" w:hAnsi="Calibri"/>
          <w:b/>
          <w:sz w:val="24"/>
          <w:szCs w:val="24"/>
        </w:rPr>
        <w:t xml:space="preserve">people etc.). </w:t>
      </w:r>
    </w:p>
    <w:p w14:paraId="5DCFFDE5" w14:textId="7C2BF616" w:rsidR="004C5FD2" w:rsidRDefault="00BA19E0">
      <w:pPr>
        <w:rPr>
          <w:rFonts w:ascii="Calibri" w:hAnsi="Calibri"/>
          <w:sz w:val="24"/>
          <w:szCs w:val="24"/>
        </w:rPr>
      </w:pPr>
      <w:r>
        <w:rPr>
          <w:rFonts w:ascii="Calibri" w:hAnsi="Calibri"/>
          <w:sz w:val="24"/>
          <w:szCs w:val="24"/>
        </w:rPr>
        <w:t>The only disturbances are fires. Combing through historical records and talking to locals who have lived knowledge will likely turn up other relevant disturbances to account for.</w:t>
      </w:r>
    </w:p>
    <w:p w14:paraId="30AA2265" w14:textId="183B8A0B" w:rsidR="009044E1" w:rsidRDefault="00BA19E0">
      <w:pPr>
        <w:rPr>
          <w:rFonts w:ascii="Calibri" w:hAnsi="Calibri"/>
          <w:sz w:val="24"/>
          <w:szCs w:val="24"/>
        </w:rPr>
      </w:pPr>
      <w:r w:rsidRPr="00BA19E0">
        <w:rPr>
          <w:rFonts w:ascii="Calibri" w:hAnsi="Calibri"/>
          <w:sz w:val="24"/>
          <w:szCs w:val="24"/>
        </w:rPr>
        <w:t xml:space="preserve">The effects of prescribed burns are </w:t>
      </w:r>
      <w:r>
        <w:rPr>
          <w:rFonts w:ascii="Calibri" w:hAnsi="Calibri"/>
          <w:sz w:val="24"/>
          <w:szCs w:val="24"/>
        </w:rPr>
        <w:t>only described for two communities and are single-outcome. Experimental prescribed burns preceded and followed by monitoring may reveal additional pathways.</w:t>
      </w:r>
    </w:p>
    <w:p w14:paraId="3F2B8656" w14:textId="69BA0A48" w:rsidR="00BA19E0" w:rsidRPr="00BA19E0" w:rsidRDefault="00BA19E0">
      <w:pPr>
        <w:rPr>
          <w:rFonts w:ascii="Calibri" w:hAnsi="Calibri"/>
          <w:sz w:val="24"/>
          <w:szCs w:val="24"/>
        </w:rPr>
      </w:pPr>
      <w:r>
        <w:rPr>
          <w:rFonts w:ascii="Calibri" w:hAnsi="Calibri"/>
          <w:sz w:val="24"/>
          <w:szCs w:val="24"/>
        </w:rPr>
        <w:t>Succession happens at a hard age break. Combining long term monitoring with local knowledge and historical records, it’s likely that this would be more accurately modeled with the potential for succession to be treated probabilistically rather than deterministically.</w:t>
      </w:r>
    </w:p>
    <w:p w14:paraId="3090F9D8" w14:textId="1CD9C9B5" w:rsidR="009F26B3" w:rsidRPr="00637764" w:rsidRDefault="009F26B3">
      <w:pPr>
        <w:rPr>
          <w:rFonts w:ascii="Calibri" w:hAnsi="Calibri"/>
          <w:b/>
          <w:sz w:val="24"/>
          <w:szCs w:val="24"/>
        </w:rPr>
      </w:pPr>
    </w:p>
    <w:p w14:paraId="063A67AC" w14:textId="18D04B5D" w:rsidR="00785508" w:rsidRPr="00637764" w:rsidRDefault="00B53672" w:rsidP="009044E1">
      <w:pPr>
        <w:ind w:left="360" w:hanging="360"/>
        <w:rPr>
          <w:rFonts w:ascii="Calibri" w:hAnsi="Calibri"/>
          <w:sz w:val="24"/>
          <w:szCs w:val="24"/>
        </w:rPr>
      </w:pPr>
      <w:r>
        <w:rPr>
          <w:rFonts w:ascii="Calibri" w:hAnsi="Calibri"/>
          <w:b/>
          <w:sz w:val="24"/>
          <w:szCs w:val="24"/>
        </w:rPr>
        <w:t>17</w:t>
      </w:r>
      <w:r w:rsidR="00854209" w:rsidRPr="00637764">
        <w:rPr>
          <w:rFonts w:ascii="Calibri" w:hAnsi="Calibri"/>
          <w:b/>
          <w:sz w:val="24"/>
          <w:szCs w:val="24"/>
        </w:rPr>
        <w:t xml:space="preserve">. </w:t>
      </w:r>
      <w:r w:rsidR="003155D9" w:rsidRPr="00637764">
        <w:rPr>
          <w:rFonts w:ascii="Calibri" w:hAnsi="Calibri"/>
          <w:b/>
          <w:sz w:val="24"/>
          <w:szCs w:val="24"/>
        </w:rPr>
        <w:t>The landscape below is composed of Young (Y), mature (M), and Old (O) forest at three different periods in time. According to the “Shifting</w:t>
      </w:r>
      <w:r w:rsidR="003155D9" w:rsidRPr="00637764">
        <w:rPr>
          <w:rFonts w:ascii="Calibri" w:eastAsia="Times New Roman" w:hAnsi="Calibri" w:cs="Helvetica"/>
          <w:b/>
          <w:color w:val="000000"/>
          <w:sz w:val="24"/>
          <w:szCs w:val="24"/>
        </w:rPr>
        <w:t>-</w:t>
      </w:r>
      <w:r w:rsidR="00B56EFB" w:rsidRPr="00637764">
        <w:rPr>
          <w:rFonts w:ascii="Calibri" w:eastAsia="Times New Roman" w:hAnsi="Calibri" w:cs="Helvetica"/>
          <w:b/>
          <w:color w:val="000000"/>
          <w:sz w:val="24"/>
          <w:szCs w:val="24"/>
        </w:rPr>
        <w:t xml:space="preserve">Steady-State-Mosaic Model” of landscape </w:t>
      </w:r>
      <w:r w:rsidR="003155D9" w:rsidRPr="00637764">
        <w:rPr>
          <w:rFonts w:ascii="Calibri" w:eastAsia="Times New Roman" w:hAnsi="Calibri" w:cs="Helvetica"/>
          <w:b/>
          <w:color w:val="000000"/>
          <w:sz w:val="24"/>
          <w:szCs w:val="24"/>
        </w:rPr>
        <w:t xml:space="preserve">composition, is this landscape at the equilibrium state over the given time period? Justify your answer. </w:t>
      </w:r>
      <w:r w:rsidR="00B56EFB" w:rsidRPr="00637764">
        <w:rPr>
          <w:rFonts w:ascii="Calibri" w:eastAsia="Times New Roman" w:hAnsi="Calibri" w:cs="Helvetica"/>
          <w:b/>
          <w:color w:val="000000"/>
          <w:sz w:val="24"/>
          <w:szCs w:val="24"/>
        </w:rPr>
        <w:t>Include in your discussion h</w:t>
      </w:r>
      <w:r w:rsidR="003155D9" w:rsidRPr="00637764">
        <w:rPr>
          <w:rFonts w:ascii="Calibri" w:eastAsia="Times New Roman" w:hAnsi="Calibri" w:cs="Helvetica"/>
          <w:b/>
          <w:color w:val="000000"/>
          <w:sz w:val="24"/>
          <w:szCs w:val="24"/>
        </w:rPr>
        <w:t xml:space="preserve">ow </w:t>
      </w:r>
      <w:r w:rsidR="00B56EFB" w:rsidRPr="00637764">
        <w:rPr>
          <w:rFonts w:ascii="Calibri" w:eastAsia="Times New Roman" w:hAnsi="Calibri" w:cs="Helvetica"/>
          <w:b/>
          <w:color w:val="000000"/>
          <w:sz w:val="24"/>
          <w:szCs w:val="24"/>
        </w:rPr>
        <w:t xml:space="preserve">equilibrium </w:t>
      </w:r>
      <w:r w:rsidR="003155D9" w:rsidRPr="00637764">
        <w:rPr>
          <w:rFonts w:ascii="Calibri" w:eastAsia="Times New Roman" w:hAnsi="Calibri" w:cs="Helvetica"/>
          <w:b/>
          <w:color w:val="000000"/>
          <w:sz w:val="24"/>
          <w:szCs w:val="24"/>
        </w:rPr>
        <w:t xml:space="preserve">can be </w:t>
      </w:r>
      <w:r w:rsidR="00B56EFB" w:rsidRPr="00637764">
        <w:rPr>
          <w:rFonts w:ascii="Calibri" w:eastAsia="Times New Roman" w:hAnsi="Calibri" w:cs="Helvetica"/>
          <w:b/>
          <w:color w:val="000000"/>
          <w:sz w:val="24"/>
          <w:szCs w:val="24"/>
        </w:rPr>
        <w:t xml:space="preserve">maintained and </w:t>
      </w:r>
      <w:r w:rsidR="003155D9" w:rsidRPr="00637764">
        <w:rPr>
          <w:rFonts w:ascii="Calibri" w:eastAsia="Times New Roman" w:hAnsi="Calibri" w:cs="Helvetica"/>
          <w:b/>
          <w:color w:val="000000"/>
          <w:sz w:val="24"/>
          <w:szCs w:val="24"/>
        </w:rPr>
        <w:t xml:space="preserve">discuss </w:t>
      </w:r>
      <w:r w:rsidR="00B56EFB" w:rsidRPr="00637764">
        <w:rPr>
          <w:rFonts w:ascii="Calibri" w:eastAsia="Times New Roman" w:hAnsi="Calibri" w:cs="Helvetica"/>
          <w:b/>
          <w:color w:val="000000"/>
          <w:sz w:val="24"/>
          <w:szCs w:val="24"/>
        </w:rPr>
        <w:t>forces that impact the equilibrium composition.</w:t>
      </w:r>
      <w:r w:rsidR="0060053B">
        <w:rPr>
          <w:rFonts w:ascii="Calibri" w:eastAsia="Times New Roman" w:hAnsi="Calibri" w:cs="Helvetica"/>
          <w:b/>
          <w:color w:val="000000"/>
          <w:sz w:val="24"/>
          <w:szCs w:val="24"/>
        </w:rPr>
        <w:t xml:space="preserve"> Also describe a situation where the “Shifting-Steady-State-Mosaic Model” may not be a good model for understanding landscape change. </w:t>
      </w:r>
    </w:p>
    <w:p w14:paraId="3C494826" w14:textId="5F1A1FD3" w:rsidR="00BB0F76" w:rsidRPr="00637764" w:rsidRDefault="003155D9" w:rsidP="00130657">
      <w:pPr>
        <w:jc w:val="center"/>
        <w:rPr>
          <w:rFonts w:ascii="Calibri" w:hAnsi="Calibri"/>
          <w:b/>
          <w:sz w:val="24"/>
          <w:szCs w:val="24"/>
        </w:rPr>
      </w:pPr>
      <w:r w:rsidRPr="00637764">
        <w:rPr>
          <w:rFonts w:ascii="Calibri" w:hAnsi="Calibri"/>
          <w:b/>
          <w:noProof/>
          <w:sz w:val="24"/>
          <w:szCs w:val="24"/>
        </w:rPr>
        <w:drawing>
          <wp:inline distT="0" distB="0" distL="0" distR="0" wp14:anchorId="0843C7B5" wp14:editId="4D2ED52A">
            <wp:extent cx="4400550" cy="2062270"/>
            <wp:effectExtent l="0" t="0" r="0" b="0"/>
            <wp:docPr id="75779" name="Picture 2" descr="C:\Documents and Settings\Stephen Bunting\My Documents\CLASSES\REM 429 Landscape Ecology\1 Turner Gardner O'Neill\Turner JPEG\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9" name="Picture 2" descr="C:\Documents and Settings\Stephen Bunting\My Documents\CLASSES\REM 429 Landscape Ecology\1 Turner Gardner O'Neill\Turner JPEG\07.1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6237" b="7534"/>
                    <a:stretch/>
                  </pic:blipFill>
                  <pic:spPr bwMode="auto">
                    <a:xfrm>
                      <a:off x="0" y="0"/>
                      <a:ext cx="4416839" cy="2069904"/>
                    </a:xfrm>
                    <a:prstGeom prst="rect">
                      <a:avLst/>
                    </a:prstGeom>
                    <a:noFill/>
                    <a:ln>
                      <a:noFill/>
                    </a:ln>
                    <a:extLst>
                      <a:ext uri="{53640926-AAD7-44D8-BBD7-CCE9431645EC}">
                        <a14:shadowObscured xmlns:a14="http://schemas.microsoft.com/office/drawing/2010/main"/>
                      </a:ext>
                    </a:extLst>
                  </pic:spPr>
                </pic:pic>
              </a:graphicData>
            </a:graphic>
          </wp:inline>
        </w:drawing>
      </w:r>
    </w:p>
    <w:p w14:paraId="08B28B7A" w14:textId="153165EE" w:rsidR="00854209" w:rsidRDefault="00745A29">
      <w:pPr>
        <w:rPr>
          <w:rFonts w:ascii="Calibri" w:hAnsi="Calibri"/>
          <w:sz w:val="24"/>
          <w:szCs w:val="24"/>
        </w:rPr>
      </w:pPr>
      <w:r>
        <w:rPr>
          <w:rFonts w:ascii="Calibri" w:hAnsi="Calibri"/>
          <w:sz w:val="24"/>
          <w:szCs w:val="24"/>
        </w:rPr>
        <w:t xml:space="preserve">The landscape is at equilibrium. The landscape is a </w:t>
      </w:r>
      <w:r w:rsidRPr="00745A29">
        <w:rPr>
          <w:rFonts w:ascii="Calibri" w:hAnsi="Calibri"/>
          <w:i/>
          <w:sz w:val="24"/>
          <w:szCs w:val="24"/>
        </w:rPr>
        <w:t>mosaic</w:t>
      </w:r>
      <w:r>
        <w:rPr>
          <w:rFonts w:ascii="Calibri" w:hAnsi="Calibri"/>
          <w:sz w:val="24"/>
          <w:szCs w:val="24"/>
        </w:rPr>
        <w:t xml:space="preserve"> of different community ages, the spatial distribution of which </w:t>
      </w:r>
      <w:r w:rsidRPr="00745A29">
        <w:rPr>
          <w:rFonts w:ascii="Calibri" w:hAnsi="Calibri"/>
          <w:i/>
          <w:sz w:val="24"/>
          <w:szCs w:val="24"/>
        </w:rPr>
        <w:t>shifts</w:t>
      </w:r>
      <w:r>
        <w:rPr>
          <w:rFonts w:ascii="Calibri" w:hAnsi="Calibri"/>
          <w:sz w:val="24"/>
          <w:szCs w:val="24"/>
        </w:rPr>
        <w:t xml:space="preserve"> over time, and the proportional distribution of which holds </w:t>
      </w:r>
      <w:r w:rsidRPr="00745A29">
        <w:rPr>
          <w:rFonts w:ascii="Calibri" w:hAnsi="Calibri"/>
          <w:i/>
          <w:sz w:val="24"/>
          <w:szCs w:val="24"/>
        </w:rPr>
        <w:t>steady</w:t>
      </w:r>
      <w:r>
        <w:rPr>
          <w:rFonts w:ascii="Calibri" w:hAnsi="Calibri"/>
          <w:sz w:val="24"/>
          <w:szCs w:val="24"/>
        </w:rPr>
        <w:t xml:space="preserve"> over that same temporal extent and grain.</w:t>
      </w:r>
    </w:p>
    <w:p w14:paraId="2320251E" w14:textId="495A5763" w:rsidR="00AE5498" w:rsidRDefault="00AE5498">
      <w:pPr>
        <w:rPr>
          <w:rFonts w:ascii="Calibri" w:hAnsi="Calibri"/>
          <w:sz w:val="24"/>
          <w:szCs w:val="24"/>
        </w:rPr>
      </w:pPr>
      <w:r>
        <w:rPr>
          <w:rFonts w:ascii="Calibri" w:hAnsi="Calibri"/>
          <w:sz w:val="24"/>
          <w:szCs w:val="24"/>
        </w:rPr>
        <w:t>Equilibrium can be maintained in this situation because our thematic classes are successional. So, if there is a disturbance with an interval similar to the spacing of the thematic classes and that primarily effects the oldest age class, it means that we’d likely see a pattern like this where we get a steady-state cycling. There need to be factors that can act on the classes to convert one to another to prevent the conversion from being totally linear in order for a steady-state to exist.</w:t>
      </w:r>
    </w:p>
    <w:p w14:paraId="29D74915" w14:textId="7E5DA7BE" w:rsidR="00AE5498" w:rsidRPr="00745A29" w:rsidRDefault="00AE5498">
      <w:pPr>
        <w:rPr>
          <w:rFonts w:ascii="Calibri" w:hAnsi="Calibri"/>
          <w:sz w:val="24"/>
          <w:szCs w:val="24"/>
        </w:rPr>
      </w:pPr>
      <w:r>
        <w:rPr>
          <w:rFonts w:ascii="Calibri" w:hAnsi="Calibri"/>
          <w:sz w:val="24"/>
          <w:szCs w:val="24"/>
        </w:rPr>
        <w:t>These kinds of approaches are inappropriate for landscapes where equilibrium is not expected to exist. For example, based on our knowledge of post-fire recovery, we would not expect to apply a shifting, steady-state mosaic approach with a fine thematic grain and long temporal extent because the earliest seral stages are not likely to persist through extended time despite dominating the early recovery.</w:t>
      </w:r>
    </w:p>
    <w:p w14:paraId="449D7327" w14:textId="77777777" w:rsidR="00854209" w:rsidRPr="00637764" w:rsidRDefault="00854209">
      <w:pPr>
        <w:rPr>
          <w:rFonts w:ascii="Calibri" w:hAnsi="Calibri"/>
          <w:b/>
          <w:sz w:val="24"/>
          <w:szCs w:val="24"/>
        </w:rPr>
      </w:pPr>
    </w:p>
    <w:p w14:paraId="19929D78" w14:textId="4D551422" w:rsidR="00C817E7" w:rsidRPr="00637764" w:rsidRDefault="00FD0D71">
      <w:pPr>
        <w:rPr>
          <w:rFonts w:ascii="Calibri" w:hAnsi="Calibri"/>
          <w:b/>
          <w:sz w:val="24"/>
          <w:szCs w:val="24"/>
        </w:rPr>
      </w:pPr>
      <w:r>
        <w:rPr>
          <w:rFonts w:ascii="Calibri" w:hAnsi="Calibri"/>
          <w:b/>
          <w:sz w:val="24"/>
          <w:szCs w:val="24"/>
        </w:rPr>
        <w:br w:type="page"/>
      </w:r>
    </w:p>
    <w:p w14:paraId="1584FB79" w14:textId="5210B10F" w:rsidR="00231660" w:rsidRPr="005A5299" w:rsidRDefault="005A5299">
      <w:pPr>
        <w:rPr>
          <w:rFonts w:ascii="Calibri" w:hAnsi="Calibri"/>
          <w:b/>
          <w:sz w:val="24"/>
          <w:szCs w:val="24"/>
        </w:rPr>
      </w:pPr>
      <w:r>
        <w:rPr>
          <w:rFonts w:ascii="Calibri" w:hAnsi="Calibri"/>
          <w:b/>
          <w:sz w:val="24"/>
          <w:szCs w:val="24"/>
        </w:rPr>
        <w:lastRenderedPageBreak/>
        <w:t xml:space="preserve"> </w:t>
      </w:r>
    </w:p>
    <w:p w14:paraId="626753D2" w14:textId="7BC1BA30" w:rsidR="00231660" w:rsidRPr="00637764" w:rsidRDefault="004C5FD2" w:rsidP="008A3407">
      <w:pPr>
        <w:ind w:left="360" w:hanging="360"/>
        <w:rPr>
          <w:rFonts w:ascii="Calibri" w:eastAsia="Times New Roman" w:hAnsi="Calibri" w:cs="Times New Roman"/>
          <w:b/>
          <w:color w:val="000000"/>
          <w:sz w:val="24"/>
          <w:szCs w:val="24"/>
        </w:rPr>
      </w:pPr>
      <w:r w:rsidRPr="00637764">
        <w:rPr>
          <w:rFonts w:ascii="Calibri" w:eastAsia="Times New Roman" w:hAnsi="Calibri" w:cs="Times New Roman"/>
          <w:b/>
          <w:color w:val="000000"/>
          <w:sz w:val="24"/>
          <w:szCs w:val="24"/>
        </w:rPr>
        <w:t>1</w:t>
      </w:r>
      <w:r w:rsidR="005A5299">
        <w:rPr>
          <w:rFonts w:ascii="Calibri" w:eastAsia="Times New Roman" w:hAnsi="Calibri" w:cs="Times New Roman"/>
          <w:b/>
          <w:color w:val="000000"/>
          <w:sz w:val="24"/>
          <w:szCs w:val="24"/>
        </w:rPr>
        <w:t>8</w:t>
      </w:r>
      <w:r w:rsidR="00231660" w:rsidRPr="00637764">
        <w:rPr>
          <w:rFonts w:ascii="Calibri" w:eastAsia="Times New Roman" w:hAnsi="Calibri" w:cs="Times New Roman"/>
          <w:b/>
          <w:color w:val="000000"/>
          <w:sz w:val="24"/>
          <w:szCs w:val="24"/>
        </w:rPr>
        <w:t xml:space="preserve">. </w:t>
      </w:r>
      <w:r w:rsidR="003155D9" w:rsidRPr="00637764">
        <w:rPr>
          <w:rFonts w:ascii="Calibri" w:eastAsia="Times New Roman" w:hAnsi="Calibri" w:cs="Times New Roman"/>
          <w:b/>
          <w:color w:val="000000"/>
          <w:sz w:val="24"/>
          <w:szCs w:val="24"/>
        </w:rPr>
        <w:t xml:space="preserve">Identify and briefly describe </w:t>
      </w:r>
      <w:r w:rsidR="008A3407">
        <w:rPr>
          <w:rFonts w:ascii="Calibri" w:eastAsia="Times New Roman" w:hAnsi="Calibri" w:cs="Times New Roman"/>
          <w:b/>
          <w:color w:val="000000"/>
          <w:sz w:val="24"/>
          <w:szCs w:val="24"/>
          <w:u w:val="single"/>
        </w:rPr>
        <w:t xml:space="preserve">five </w:t>
      </w:r>
      <w:r w:rsidR="00B65D22">
        <w:rPr>
          <w:rFonts w:ascii="Calibri" w:eastAsia="Times New Roman" w:hAnsi="Calibri" w:cs="Times New Roman"/>
          <w:b/>
          <w:color w:val="000000"/>
          <w:sz w:val="24"/>
          <w:szCs w:val="24"/>
        </w:rPr>
        <w:t xml:space="preserve">terms </w:t>
      </w:r>
      <w:r w:rsidR="001B1BD3">
        <w:rPr>
          <w:rFonts w:ascii="Calibri" w:eastAsia="Times New Roman" w:hAnsi="Calibri" w:cs="Times New Roman"/>
          <w:b/>
          <w:color w:val="000000"/>
          <w:sz w:val="24"/>
          <w:szCs w:val="24"/>
        </w:rPr>
        <w:t>that contribute</w:t>
      </w:r>
      <w:r w:rsidR="003155D9" w:rsidRPr="00637764">
        <w:rPr>
          <w:rFonts w:ascii="Calibri" w:eastAsia="Times New Roman" w:hAnsi="Calibri" w:cs="Times New Roman"/>
          <w:b/>
          <w:color w:val="000000"/>
          <w:sz w:val="24"/>
          <w:szCs w:val="24"/>
        </w:rPr>
        <w:t xml:space="preserve"> to describing a </w:t>
      </w:r>
      <w:r w:rsidR="003155D9" w:rsidRPr="00637764">
        <w:rPr>
          <w:rFonts w:ascii="Calibri" w:eastAsia="Times New Roman" w:hAnsi="Calibri" w:cs="Times New Roman"/>
          <w:b/>
          <w:color w:val="000000"/>
          <w:sz w:val="24"/>
          <w:szCs w:val="24"/>
          <w:u w:val="single"/>
        </w:rPr>
        <w:t>disturbance regime</w:t>
      </w:r>
      <w:r w:rsidR="003155D9" w:rsidRPr="00637764">
        <w:rPr>
          <w:rFonts w:ascii="Calibri" w:eastAsia="Times New Roman" w:hAnsi="Calibri" w:cs="Times New Roman"/>
          <w:b/>
          <w:color w:val="000000"/>
          <w:sz w:val="24"/>
          <w:szCs w:val="24"/>
        </w:rPr>
        <w:t xml:space="preserve">. </w:t>
      </w:r>
      <w:r w:rsidR="00B65D22">
        <w:rPr>
          <w:rFonts w:ascii="Calibri" w:eastAsia="Times New Roman" w:hAnsi="Calibri" w:cs="Times New Roman"/>
          <w:b/>
          <w:color w:val="000000"/>
          <w:sz w:val="24"/>
          <w:szCs w:val="24"/>
        </w:rPr>
        <w:t>Example: Rotation period – the average time needed to disturb an area equivalent to the study area.</w:t>
      </w:r>
    </w:p>
    <w:p w14:paraId="42EA0C1E" w14:textId="0E20DEAC" w:rsidR="002D5DC4" w:rsidRPr="002D5DC4" w:rsidRDefault="00AE5498">
      <w:pPr>
        <w:rPr>
          <w:rFonts w:ascii="Calibri" w:eastAsia="Times New Roman" w:hAnsi="Calibri" w:cs="Times New Roman"/>
          <w:color w:val="000000"/>
          <w:sz w:val="24"/>
          <w:szCs w:val="24"/>
        </w:rPr>
      </w:pPr>
      <w:r w:rsidRPr="002D5DC4">
        <w:rPr>
          <w:rFonts w:ascii="Calibri" w:eastAsia="Times New Roman" w:hAnsi="Calibri" w:cs="Times New Roman"/>
          <w:color w:val="000000"/>
          <w:sz w:val="24"/>
          <w:szCs w:val="24"/>
        </w:rPr>
        <w:t>Extent</w:t>
      </w:r>
      <w:r w:rsidR="002D5DC4">
        <w:rPr>
          <w:rFonts w:ascii="Calibri" w:eastAsia="Times New Roman" w:hAnsi="Calibri" w:cs="Times New Roman"/>
          <w:color w:val="000000"/>
          <w:sz w:val="24"/>
          <w:szCs w:val="24"/>
        </w:rPr>
        <w:t>: The spatial size and/or temporal duration of the disturbance</w:t>
      </w:r>
    </w:p>
    <w:p w14:paraId="1C64773B" w14:textId="245B2092" w:rsidR="00AE5498" w:rsidRDefault="00AE5498">
      <w:pPr>
        <w:rPr>
          <w:rFonts w:ascii="Calibri" w:eastAsia="Times New Roman" w:hAnsi="Calibri" w:cs="Times New Roman"/>
          <w:color w:val="000000"/>
          <w:sz w:val="24"/>
          <w:szCs w:val="24"/>
        </w:rPr>
      </w:pPr>
      <w:r w:rsidRPr="002D5DC4">
        <w:rPr>
          <w:rFonts w:ascii="Calibri" w:eastAsia="Times New Roman" w:hAnsi="Calibri" w:cs="Times New Roman"/>
          <w:color w:val="000000"/>
          <w:sz w:val="24"/>
          <w:szCs w:val="24"/>
        </w:rPr>
        <w:t>Intensity</w:t>
      </w:r>
      <w:r w:rsidR="002D5DC4">
        <w:rPr>
          <w:rFonts w:ascii="Calibri" w:eastAsia="Times New Roman" w:hAnsi="Calibri" w:cs="Times New Roman"/>
          <w:color w:val="000000"/>
          <w:sz w:val="24"/>
          <w:szCs w:val="24"/>
        </w:rPr>
        <w:t>: The effect per unit time of the disturbance. For example, a fire might be measured in kilojoules released per hour or a flood in acre-feet per minute.</w:t>
      </w:r>
    </w:p>
    <w:p w14:paraId="078AA7C4" w14:textId="6F69DACA" w:rsidR="002D5DC4" w:rsidRPr="002D5DC4" w:rsidRDefault="002D5DC4">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Severity: The combination of extent and intensity, measuring the impact of the disturbance</w:t>
      </w:r>
      <w:r w:rsidR="00BA19E0">
        <w:rPr>
          <w:rFonts w:ascii="Calibri" w:eastAsia="Times New Roman" w:hAnsi="Calibri" w:cs="Times New Roman"/>
          <w:color w:val="000000"/>
          <w:sz w:val="24"/>
          <w:szCs w:val="24"/>
        </w:rPr>
        <w:t xml:space="preserve"> on the landscape</w:t>
      </w:r>
    </w:p>
    <w:p w14:paraId="0C3DD923" w14:textId="625C78E8" w:rsidR="00AE5498" w:rsidRPr="00637764" w:rsidRDefault="00AE5498">
      <w:pPr>
        <w:rPr>
          <w:rFonts w:ascii="Calibri" w:eastAsia="Times New Roman" w:hAnsi="Calibri" w:cs="Times New Roman"/>
          <w:b/>
          <w:color w:val="000000"/>
          <w:sz w:val="24"/>
          <w:szCs w:val="24"/>
        </w:rPr>
      </w:pPr>
      <w:r w:rsidRPr="002D5DC4">
        <w:rPr>
          <w:rFonts w:ascii="Calibri" w:eastAsia="Times New Roman" w:hAnsi="Calibri" w:cs="Times New Roman"/>
          <w:color w:val="000000"/>
          <w:sz w:val="24"/>
          <w:szCs w:val="24"/>
        </w:rPr>
        <w:t>Recovery Interval</w:t>
      </w:r>
      <w:r w:rsidR="002D5DC4">
        <w:rPr>
          <w:rFonts w:ascii="Calibri" w:eastAsia="Times New Roman" w:hAnsi="Calibri" w:cs="Times New Roman"/>
          <w:color w:val="000000"/>
          <w:sz w:val="24"/>
          <w:szCs w:val="24"/>
        </w:rPr>
        <w:t>: The amount of time the system needs to return to its pre-disturbance state</w:t>
      </w:r>
    </w:p>
    <w:p w14:paraId="57509E71" w14:textId="250921B5" w:rsidR="003155D9" w:rsidRPr="00BA19E0" w:rsidRDefault="00BA19E0">
      <w:pPr>
        <w:rPr>
          <w:rFonts w:ascii="Calibri" w:eastAsia="Times New Roman" w:hAnsi="Calibri" w:cs="Times New Roman"/>
          <w:i/>
          <w:color w:val="000000"/>
          <w:sz w:val="24"/>
          <w:szCs w:val="24"/>
        </w:rPr>
      </w:pPr>
      <w:r w:rsidRPr="00BA19E0">
        <w:rPr>
          <w:rFonts w:ascii="Calibri" w:eastAsia="Times New Roman" w:hAnsi="Calibri" w:cs="Times New Roman"/>
          <w:i/>
          <w:color w:val="000000"/>
          <w:sz w:val="24"/>
          <w:szCs w:val="24"/>
        </w:rPr>
        <w:t>A fifth one that I can’t think of</w:t>
      </w:r>
      <w:r>
        <w:rPr>
          <w:rFonts w:ascii="Calibri" w:eastAsia="Times New Roman" w:hAnsi="Calibri" w:cs="Times New Roman"/>
          <w:i/>
          <w:color w:val="000000"/>
          <w:sz w:val="24"/>
          <w:szCs w:val="24"/>
        </w:rPr>
        <w:t xml:space="preserve"> right now</w:t>
      </w:r>
      <w:bookmarkStart w:id="1" w:name="_GoBack"/>
      <w:bookmarkEnd w:id="1"/>
    </w:p>
    <w:p w14:paraId="0CE9DEFE" w14:textId="77777777" w:rsidR="004C5FD2" w:rsidRPr="00637764" w:rsidRDefault="004C5FD2">
      <w:pPr>
        <w:rPr>
          <w:rFonts w:ascii="Calibri" w:eastAsia="Times New Roman" w:hAnsi="Calibri" w:cs="Times New Roman"/>
          <w:b/>
          <w:color w:val="000000"/>
          <w:sz w:val="24"/>
          <w:szCs w:val="24"/>
        </w:rPr>
      </w:pPr>
    </w:p>
    <w:p w14:paraId="084DBD41" w14:textId="7C96879F" w:rsidR="002F287C" w:rsidRDefault="005A5299" w:rsidP="00706F18">
      <w:pPr>
        <w:ind w:left="360" w:hanging="360"/>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19</w:t>
      </w:r>
      <w:r w:rsidR="00231660" w:rsidRPr="00637764">
        <w:rPr>
          <w:rFonts w:ascii="Calibri" w:eastAsia="Times New Roman" w:hAnsi="Calibri" w:cs="Times New Roman"/>
          <w:b/>
          <w:color w:val="000000"/>
          <w:sz w:val="24"/>
          <w:szCs w:val="24"/>
        </w:rPr>
        <w:t xml:space="preserve">. </w:t>
      </w:r>
      <w:r w:rsidR="004C5FD2" w:rsidRPr="00637764">
        <w:rPr>
          <w:rFonts w:ascii="Calibri" w:eastAsia="Times New Roman" w:hAnsi="Calibri" w:cs="Times New Roman"/>
          <w:b/>
          <w:color w:val="000000"/>
          <w:sz w:val="24"/>
          <w:szCs w:val="24"/>
        </w:rPr>
        <w:t>Disturbances are natural parts of many ecosystems. Based on discussions in class and your own thoughts, when does a disturbance become extreme and undesirable from a</w:t>
      </w:r>
      <w:r w:rsidR="009044E1">
        <w:rPr>
          <w:rFonts w:ascii="Calibri" w:eastAsia="Times New Roman" w:hAnsi="Calibri" w:cs="Times New Roman"/>
          <w:b/>
          <w:color w:val="000000"/>
          <w:sz w:val="24"/>
          <w:szCs w:val="24"/>
        </w:rPr>
        <w:t xml:space="preserve">n ecological </w:t>
      </w:r>
      <w:r w:rsidR="008829EF">
        <w:rPr>
          <w:rFonts w:ascii="Calibri" w:eastAsia="Times New Roman" w:hAnsi="Calibri" w:cs="Times New Roman"/>
          <w:b/>
          <w:color w:val="000000"/>
          <w:sz w:val="24"/>
          <w:szCs w:val="24"/>
        </w:rPr>
        <w:t>perspective</w:t>
      </w:r>
      <w:r w:rsidR="009044E1">
        <w:rPr>
          <w:rFonts w:ascii="Calibri" w:eastAsia="Times New Roman" w:hAnsi="Calibri" w:cs="Times New Roman"/>
          <w:b/>
          <w:color w:val="000000"/>
          <w:sz w:val="24"/>
          <w:szCs w:val="24"/>
        </w:rPr>
        <w:t>? From a</w:t>
      </w:r>
      <w:r w:rsidR="004C5FD2" w:rsidRPr="00637764">
        <w:rPr>
          <w:rFonts w:ascii="Calibri" w:eastAsia="Times New Roman" w:hAnsi="Calibri" w:cs="Times New Roman"/>
          <w:b/>
          <w:color w:val="000000"/>
          <w:sz w:val="24"/>
          <w:szCs w:val="24"/>
        </w:rPr>
        <w:t xml:space="preserve"> </w:t>
      </w:r>
      <w:r w:rsidR="009044E1">
        <w:rPr>
          <w:rFonts w:ascii="Calibri" w:eastAsia="Times New Roman" w:hAnsi="Calibri" w:cs="Times New Roman"/>
          <w:b/>
          <w:color w:val="000000"/>
          <w:sz w:val="24"/>
          <w:szCs w:val="24"/>
        </w:rPr>
        <w:t>societal/</w:t>
      </w:r>
      <w:r w:rsidR="004C5FD2" w:rsidRPr="00637764">
        <w:rPr>
          <w:rFonts w:ascii="Calibri" w:eastAsia="Times New Roman" w:hAnsi="Calibri" w:cs="Times New Roman"/>
          <w:b/>
          <w:color w:val="000000"/>
          <w:sz w:val="24"/>
          <w:szCs w:val="24"/>
        </w:rPr>
        <w:t>human perspective?</w:t>
      </w:r>
    </w:p>
    <w:p w14:paraId="0811E967" w14:textId="51992C5C" w:rsidR="00231660" w:rsidRDefault="002F287C" w:rsidP="00706F18">
      <w:pPr>
        <w:tabs>
          <w:tab w:val="left" w:pos="450"/>
        </w:tabs>
        <w:ind w:left="360"/>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 xml:space="preserve">Why might the differences between your two definitions prove problematic for natural resource managers? </w:t>
      </w:r>
    </w:p>
    <w:p w14:paraId="077E2DB4" w14:textId="77777777" w:rsidR="004C5FD2" w:rsidRDefault="004C5FD2">
      <w:pPr>
        <w:rPr>
          <w:rFonts w:ascii="Calibri" w:eastAsia="Times New Roman" w:hAnsi="Calibri" w:cs="Times New Roman"/>
          <w:b/>
          <w:color w:val="000000"/>
          <w:sz w:val="24"/>
          <w:szCs w:val="24"/>
        </w:rPr>
      </w:pPr>
    </w:p>
    <w:p w14:paraId="7B35A71D" w14:textId="1744438D" w:rsidR="004C5FD2" w:rsidRDefault="00AE5498">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A disturbance is undesirable from an ecological perspective when it pushes the systems hard enough to break their “natural” (recognizing that there are no undisturbed systems left outside of maybe deep sea vent communities) function, possibly identified by the disturbance preventing the communities from the state and transition model described for the area from existing in those relationships again on human timescales.</w:t>
      </w:r>
    </w:p>
    <w:p w14:paraId="30E03E6F" w14:textId="519E1C4F" w:rsidR="00AE5498" w:rsidRDefault="00AE5498">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From a human perspective, a disturbance is extreme when it causes severe human hardship or loss of life or destruction of valued resources (which might be those exploited, like lumber, or those valued for other reasons, like protected species) or dramatically reduced productivity.</w:t>
      </w:r>
    </w:p>
    <w:p w14:paraId="20836335" w14:textId="1585ECB2" w:rsidR="00706F18" w:rsidRPr="002D5DC4" w:rsidRDefault="002D5DC4">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These two things can come into conflict easily. For example: wildfire suppression is common as a practice because it can cause damage to property, loss of human life, and decreases forestland productivity for timber harvest on the timescales relevant to most humans. However, those fires are not extreme for ecosystems that coevolved with them and may even require them for things like recruitment.</w:t>
      </w:r>
    </w:p>
    <w:p w14:paraId="6B81BC2C" w14:textId="77777777" w:rsidR="00706F18" w:rsidRDefault="00706F18">
      <w:pPr>
        <w:rPr>
          <w:rFonts w:ascii="Calibri" w:eastAsia="Times New Roman" w:hAnsi="Calibri" w:cs="Times New Roman"/>
          <w:color w:val="000000"/>
          <w:sz w:val="20"/>
          <w:szCs w:val="20"/>
        </w:rPr>
      </w:pPr>
    </w:p>
    <w:p w14:paraId="6B1CCE9B" w14:textId="77777777" w:rsidR="00706F18" w:rsidRPr="001601FE" w:rsidRDefault="00706F18">
      <w:pPr>
        <w:rPr>
          <w:rFonts w:ascii="Calibri" w:eastAsia="Times New Roman" w:hAnsi="Calibri" w:cs="Times New Roman"/>
          <w:color w:val="000000"/>
          <w:sz w:val="20"/>
          <w:szCs w:val="20"/>
        </w:rPr>
      </w:pPr>
    </w:p>
    <w:p w14:paraId="47F0B355" w14:textId="63EE9489" w:rsidR="005A5299" w:rsidRPr="00637764" w:rsidRDefault="00706F18" w:rsidP="005A5299">
      <w:pPr>
        <w:ind w:left="450" w:hanging="450"/>
        <w:rPr>
          <w:rFonts w:ascii="Calibri" w:hAnsi="Calibri"/>
          <w:b/>
          <w:sz w:val="24"/>
          <w:szCs w:val="24"/>
        </w:rPr>
      </w:pPr>
      <w:r>
        <w:rPr>
          <w:rFonts w:ascii="Calibri" w:hAnsi="Calibri"/>
          <w:b/>
          <w:sz w:val="24"/>
          <w:szCs w:val="24"/>
        </w:rPr>
        <w:t>20</w:t>
      </w:r>
      <w:r w:rsidR="005A5299" w:rsidRPr="00130657">
        <w:rPr>
          <w:rFonts w:ascii="Calibri" w:hAnsi="Calibri"/>
          <w:b/>
          <w:sz w:val="24"/>
          <w:szCs w:val="24"/>
        </w:rPr>
        <w:t>.  M</w:t>
      </w:r>
      <w:r w:rsidR="005A5299">
        <w:rPr>
          <w:rFonts w:ascii="Calibri" w:hAnsi="Calibri"/>
          <w:b/>
          <w:sz w:val="24"/>
          <w:szCs w:val="24"/>
        </w:rPr>
        <w:t>a</w:t>
      </w:r>
      <w:r w:rsidR="005A5299" w:rsidRPr="00130657">
        <w:rPr>
          <w:rFonts w:ascii="Calibri" w:hAnsi="Calibri"/>
          <w:b/>
          <w:sz w:val="24"/>
          <w:szCs w:val="24"/>
        </w:rPr>
        <w:t>cArthur and Wil</w:t>
      </w:r>
      <w:r w:rsidR="005A5299">
        <w:rPr>
          <w:rFonts w:ascii="Calibri" w:hAnsi="Calibri"/>
          <w:b/>
          <w:sz w:val="24"/>
          <w:szCs w:val="24"/>
        </w:rPr>
        <w:t xml:space="preserve">son described the theory of island biogeography, a theory for predicting species richness on islands or isolated patches.  According to their theory: </w:t>
      </w:r>
      <w:r>
        <w:rPr>
          <w:rFonts w:ascii="Calibri" w:hAnsi="Calibri"/>
          <w:b/>
          <w:sz w:val="24"/>
          <w:szCs w:val="24"/>
        </w:rPr>
        <w:br/>
      </w:r>
      <w:r w:rsidR="005A5299">
        <w:rPr>
          <w:rFonts w:ascii="Calibri" w:hAnsi="Calibri"/>
          <w:b/>
          <w:sz w:val="24"/>
          <w:szCs w:val="24"/>
        </w:rPr>
        <w:t xml:space="preserve">a) What are the most important factors that determine the species richness on an island? b) What factors impact the immigration rates of species to the island? </w:t>
      </w:r>
      <w:r>
        <w:rPr>
          <w:rFonts w:ascii="Calibri" w:hAnsi="Calibri"/>
          <w:b/>
          <w:sz w:val="24"/>
          <w:szCs w:val="24"/>
        </w:rPr>
        <w:br/>
      </w:r>
      <w:r w:rsidR="005A5299">
        <w:rPr>
          <w:rFonts w:ascii="Calibri" w:hAnsi="Calibri"/>
          <w:b/>
          <w:sz w:val="24"/>
          <w:szCs w:val="24"/>
        </w:rPr>
        <w:t>c) What factors impact the extinction rates on the island?</w:t>
      </w:r>
    </w:p>
    <w:p w14:paraId="7F67DEC7" w14:textId="04E6FD8E" w:rsidR="003A51A0" w:rsidRDefault="002D5DC4" w:rsidP="003A51A0">
      <w:pPr>
        <w:rPr>
          <w:rFonts w:ascii="Calibri" w:eastAsia="Times New Roman" w:hAnsi="Calibri" w:cs="Times New Roman"/>
          <w:color w:val="000000"/>
          <w:sz w:val="24"/>
          <w:szCs w:val="24"/>
        </w:rPr>
      </w:pPr>
      <w:r w:rsidRPr="002D5DC4">
        <w:rPr>
          <w:rFonts w:ascii="Calibri" w:eastAsia="Times New Roman" w:hAnsi="Calibri" w:cs="Times New Roman"/>
          <w:color w:val="000000"/>
          <w:sz w:val="24"/>
          <w:szCs w:val="24"/>
        </w:rPr>
        <w:t xml:space="preserve">A) </w:t>
      </w:r>
      <w:r>
        <w:rPr>
          <w:rFonts w:ascii="Calibri" w:eastAsia="Times New Roman" w:hAnsi="Calibri" w:cs="Times New Roman"/>
          <w:color w:val="000000"/>
          <w:sz w:val="24"/>
          <w:szCs w:val="24"/>
        </w:rPr>
        <w:t>Availability of resources, proximity to species sources, island heterogeneity, island extent</w:t>
      </w:r>
    </w:p>
    <w:p w14:paraId="2C99D381" w14:textId="1F6CD0FA" w:rsidR="002D5DC4" w:rsidRDefault="002D5DC4" w:rsidP="003A51A0">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Factors which affect the influx of species, the mortality and recruitment rates of species, and the carrying capacity of the island as a landscape.</w:t>
      </w:r>
    </w:p>
    <w:p w14:paraId="2C99DBA4" w14:textId="77777777" w:rsidR="002D5DC4" w:rsidRDefault="002D5DC4" w:rsidP="003A51A0">
      <w:pPr>
        <w:rPr>
          <w:rFonts w:ascii="Calibri" w:eastAsia="Times New Roman" w:hAnsi="Calibri" w:cs="Times New Roman"/>
          <w:color w:val="000000"/>
          <w:sz w:val="24"/>
          <w:szCs w:val="24"/>
        </w:rPr>
      </w:pPr>
    </w:p>
    <w:p w14:paraId="2ECF4F14" w14:textId="32EDEAA2" w:rsidR="002D5DC4" w:rsidRDefault="002D5DC4" w:rsidP="003A51A0">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B) Species source proximity, difficulty of passage through non-source habitats</w:t>
      </w:r>
    </w:p>
    <w:p w14:paraId="6C4F0B29" w14:textId="6B6B4957" w:rsidR="002D5DC4" w:rsidRDefault="002D5DC4" w:rsidP="003A51A0">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Factors that will affect the frequency of species arriving at the island from other sources. Proximity is hugely important, but longer distances matter less when the difficulty of crossing them is lower.</w:t>
      </w:r>
    </w:p>
    <w:p w14:paraId="52AECB6A" w14:textId="77777777" w:rsidR="002D5DC4" w:rsidRDefault="002D5DC4" w:rsidP="003A51A0">
      <w:pPr>
        <w:rPr>
          <w:rFonts w:ascii="Calibri" w:eastAsia="Times New Roman" w:hAnsi="Calibri" w:cs="Times New Roman"/>
          <w:color w:val="000000"/>
          <w:sz w:val="24"/>
          <w:szCs w:val="24"/>
        </w:rPr>
      </w:pPr>
    </w:p>
    <w:p w14:paraId="260F1C14" w14:textId="3B052591" w:rsidR="002D5DC4" w:rsidRDefault="002D5DC4" w:rsidP="003A51A0">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C) Availability of resources, disturbance regime, stresses, interspecific interactions, immigration rates</w:t>
      </w:r>
    </w:p>
    <w:p w14:paraId="687B0B28" w14:textId="05D11E2A" w:rsidR="002D5DC4" w:rsidRPr="002D5DC4" w:rsidRDefault="002D5DC4" w:rsidP="003A51A0">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Basically, any factors that might push the mortality rates above the replacement (recruitment either through reproduction or immigration) rates</w:t>
      </w:r>
    </w:p>
    <w:p w14:paraId="638FCF58" w14:textId="77777777" w:rsidR="001601FE" w:rsidRDefault="001601FE">
      <w:pPr>
        <w:rPr>
          <w:rFonts w:ascii="Calibri" w:eastAsia="Times New Roman" w:hAnsi="Calibri" w:cs="Times New Roman"/>
          <w:b/>
          <w:color w:val="000000"/>
          <w:sz w:val="24"/>
          <w:szCs w:val="24"/>
        </w:rPr>
      </w:pPr>
    </w:p>
    <w:sectPr w:rsidR="001601FE" w:rsidSect="004B3011">
      <w:footerReference w:type="default" r:id="rId11"/>
      <w:pgSz w:w="12240" w:h="15840"/>
      <w:pgMar w:top="1152" w:right="1440" w:bottom="115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elson" w:date="2018-03-02T10:31:00Z" w:initials="N">
    <w:p w14:paraId="53EF853D" w14:textId="1A66CBF2" w:rsidR="00817A7F" w:rsidRDefault="00817A7F">
      <w:pPr>
        <w:pStyle w:val="CommentText"/>
      </w:pPr>
      <w:r>
        <w:rPr>
          <w:rStyle w:val="CommentReference"/>
        </w:rPr>
        <w:annotationRef/>
      </w:r>
      <w:r>
        <w:t>Less habitat area if you’re considering interior habitat. If it’s simply patch class, then fragmentation can occur without altering the proportions of classes on the landscape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EF85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6240F" w14:textId="77777777" w:rsidR="00BF2193" w:rsidRDefault="00BF2193" w:rsidP="00826334">
      <w:pPr>
        <w:spacing w:after="0" w:line="240" w:lineRule="auto"/>
      </w:pPr>
      <w:r>
        <w:separator/>
      </w:r>
    </w:p>
  </w:endnote>
  <w:endnote w:type="continuationSeparator" w:id="0">
    <w:p w14:paraId="3AE211F7" w14:textId="77777777" w:rsidR="00BF2193" w:rsidRDefault="00BF2193" w:rsidP="00826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905313"/>
      <w:docPartObj>
        <w:docPartGallery w:val="Page Numbers (Bottom of Page)"/>
        <w:docPartUnique/>
      </w:docPartObj>
    </w:sdtPr>
    <w:sdtEndPr>
      <w:rPr>
        <w:noProof/>
      </w:rPr>
    </w:sdtEndPr>
    <w:sdtContent>
      <w:p w14:paraId="1AEAADC7" w14:textId="5DBBE0D2" w:rsidR="002A3211" w:rsidRDefault="002A3211">
        <w:pPr>
          <w:pStyle w:val="Footer"/>
          <w:jc w:val="right"/>
        </w:pPr>
        <w:r>
          <w:fldChar w:fldCharType="begin"/>
        </w:r>
        <w:r>
          <w:instrText xml:space="preserve"> PAGE   \* MERGEFORMAT </w:instrText>
        </w:r>
        <w:r>
          <w:fldChar w:fldCharType="separate"/>
        </w:r>
        <w:r w:rsidR="00BA19E0">
          <w:rPr>
            <w:noProof/>
          </w:rPr>
          <w:t>8</w:t>
        </w:r>
        <w:r>
          <w:rPr>
            <w:noProof/>
          </w:rPr>
          <w:fldChar w:fldCharType="end"/>
        </w:r>
      </w:p>
    </w:sdtContent>
  </w:sdt>
  <w:p w14:paraId="38197ADE" w14:textId="77777777" w:rsidR="002A3211" w:rsidRDefault="002A3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807CD" w14:textId="77777777" w:rsidR="00BF2193" w:rsidRDefault="00BF2193" w:rsidP="00826334">
      <w:pPr>
        <w:spacing w:after="0" w:line="240" w:lineRule="auto"/>
      </w:pPr>
      <w:r>
        <w:separator/>
      </w:r>
    </w:p>
  </w:footnote>
  <w:footnote w:type="continuationSeparator" w:id="0">
    <w:p w14:paraId="1307C9C5" w14:textId="77777777" w:rsidR="00BF2193" w:rsidRDefault="00BF2193" w:rsidP="00826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69C7"/>
    <w:multiLevelType w:val="hybridMultilevel"/>
    <w:tmpl w:val="6FDCA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C6526"/>
    <w:multiLevelType w:val="hybridMultilevel"/>
    <w:tmpl w:val="206C56AE"/>
    <w:lvl w:ilvl="0" w:tplc="26FC124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16991"/>
    <w:multiLevelType w:val="hybridMultilevel"/>
    <w:tmpl w:val="F10847C0"/>
    <w:lvl w:ilvl="0" w:tplc="0C384060">
      <w:start w:val="1"/>
      <w:numFmt w:val="decimal"/>
      <w:lvlText w:val="%1."/>
      <w:lvlJc w:val="left"/>
      <w:pPr>
        <w:ind w:left="720" w:hanging="360"/>
      </w:pPr>
      <w:rPr>
        <w:rFonts w:asciiTheme="minorHAnsi" w:eastAsiaTheme="minorHAnsi" w:hAnsiTheme="minorHAnsi" w:cstheme="minorBidi"/>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43CBD"/>
    <w:multiLevelType w:val="hybridMultilevel"/>
    <w:tmpl w:val="DD689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12EDA"/>
    <w:multiLevelType w:val="hybridMultilevel"/>
    <w:tmpl w:val="28F83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E3573"/>
    <w:multiLevelType w:val="hybridMultilevel"/>
    <w:tmpl w:val="89EA5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B48A7"/>
    <w:multiLevelType w:val="hybridMultilevel"/>
    <w:tmpl w:val="FD0E9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313AB"/>
    <w:multiLevelType w:val="hybridMultilevel"/>
    <w:tmpl w:val="912CE8AA"/>
    <w:lvl w:ilvl="0" w:tplc="0CAED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665D2"/>
    <w:multiLevelType w:val="hybridMultilevel"/>
    <w:tmpl w:val="3D680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6216C"/>
    <w:multiLevelType w:val="hybridMultilevel"/>
    <w:tmpl w:val="B16AAF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D25324"/>
    <w:multiLevelType w:val="hybridMultilevel"/>
    <w:tmpl w:val="81901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0"/>
  </w:num>
  <w:num w:numId="5">
    <w:abstractNumId w:val="8"/>
  </w:num>
  <w:num w:numId="6">
    <w:abstractNumId w:val="0"/>
  </w:num>
  <w:num w:numId="7">
    <w:abstractNumId w:val="5"/>
  </w:num>
  <w:num w:numId="8">
    <w:abstractNumId w:val="3"/>
  </w:num>
  <w:num w:numId="9">
    <w:abstractNumId w:val="1"/>
  </w:num>
  <w:num w:numId="10">
    <w:abstractNumId w:val="9"/>
  </w:num>
  <w:num w:numId="11">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lson">
    <w15:presenceInfo w15:providerId="None" w15:userId="Ne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DE0"/>
    <w:rsid w:val="00007001"/>
    <w:rsid w:val="00007A9F"/>
    <w:rsid w:val="000116E0"/>
    <w:rsid w:val="0003031D"/>
    <w:rsid w:val="000417C3"/>
    <w:rsid w:val="00043DEE"/>
    <w:rsid w:val="00045280"/>
    <w:rsid w:val="000606CD"/>
    <w:rsid w:val="0009287B"/>
    <w:rsid w:val="000A3983"/>
    <w:rsid w:val="000A4184"/>
    <w:rsid w:val="000A630A"/>
    <w:rsid w:val="000C1997"/>
    <w:rsid w:val="000D1C01"/>
    <w:rsid w:val="000D628E"/>
    <w:rsid w:val="001013E6"/>
    <w:rsid w:val="001126BB"/>
    <w:rsid w:val="001133E9"/>
    <w:rsid w:val="00130657"/>
    <w:rsid w:val="001428BF"/>
    <w:rsid w:val="00152AA8"/>
    <w:rsid w:val="0015672E"/>
    <w:rsid w:val="001601FE"/>
    <w:rsid w:val="00162424"/>
    <w:rsid w:val="00164516"/>
    <w:rsid w:val="001978D3"/>
    <w:rsid w:val="001A2025"/>
    <w:rsid w:val="001B1BD3"/>
    <w:rsid w:val="001B5626"/>
    <w:rsid w:val="001E3C29"/>
    <w:rsid w:val="001F2BA1"/>
    <w:rsid w:val="00231660"/>
    <w:rsid w:val="002440F1"/>
    <w:rsid w:val="0024456B"/>
    <w:rsid w:val="0026411C"/>
    <w:rsid w:val="002811AD"/>
    <w:rsid w:val="002878BA"/>
    <w:rsid w:val="002A3211"/>
    <w:rsid w:val="002B0E19"/>
    <w:rsid w:val="002B1269"/>
    <w:rsid w:val="002D5DC4"/>
    <w:rsid w:val="002E213F"/>
    <w:rsid w:val="002F287C"/>
    <w:rsid w:val="003155D9"/>
    <w:rsid w:val="00316798"/>
    <w:rsid w:val="003300D9"/>
    <w:rsid w:val="003362F5"/>
    <w:rsid w:val="003417F1"/>
    <w:rsid w:val="00345D21"/>
    <w:rsid w:val="0035065B"/>
    <w:rsid w:val="003567BC"/>
    <w:rsid w:val="00357808"/>
    <w:rsid w:val="0038732B"/>
    <w:rsid w:val="003A31C2"/>
    <w:rsid w:val="003A36B0"/>
    <w:rsid w:val="003A51A0"/>
    <w:rsid w:val="003B0690"/>
    <w:rsid w:val="003C0CCD"/>
    <w:rsid w:val="003C768E"/>
    <w:rsid w:val="003C7D77"/>
    <w:rsid w:val="003D2127"/>
    <w:rsid w:val="003D41C8"/>
    <w:rsid w:val="003E0608"/>
    <w:rsid w:val="0043588D"/>
    <w:rsid w:val="00436653"/>
    <w:rsid w:val="004410B6"/>
    <w:rsid w:val="004857A8"/>
    <w:rsid w:val="0049210D"/>
    <w:rsid w:val="00494EB4"/>
    <w:rsid w:val="004A3A10"/>
    <w:rsid w:val="004B3011"/>
    <w:rsid w:val="004B5887"/>
    <w:rsid w:val="004C2B48"/>
    <w:rsid w:val="004C5FD2"/>
    <w:rsid w:val="004C7822"/>
    <w:rsid w:val="004D1A10"/>
    <w:rsid w:val="004D54D2"/>
    <w:rsid w:val="004E4792"/>
    <w:rsid w:val="004E5BB1"/>
    <w:rsid w:val="004F7389"/>
    <w:rsid w:val="00515457"/>
    <w:rsid w:val="0055353E"/>
    <w:rsid w:val="0055630B"/>
    <w:rsid w:val="00562397"/>
    <w:rsid w:val="00567365"/>
    <w:rsid w:val="00571C98"/>
    <w:rsid w:val="00585613"/>
    <w:rsid w:val="005A1400"/>
    <w:rsid w:val="005A5299"/>
    <w:rsid w:val="005B7862"/>
    <w:rsid w:val="005F4223"/>
    <w:rsid w:val="0060053B"/>
    <w:rsid w:val="00604E88"/>
    <w:rsid w:val="00613CE9"/>
    <w:rsid w:val="00637764"/>
    <w:rsid w:val="00637B08"/>
    <w:rsid w:val="00655820"/>
    <w:rsid w:val="00662DC7"/>
    <w:rsid w:val="00683C9A"/>
    <w:rsid w:val="00686401"/>
    <w:rsid w:val="006B184B"/>
    <w:rsid w:val="006B5069"/>
    <w:rsid w:val="006B7BC8"/>
    <w:rsid w:val="006D6C0A"/>
    <w:rsid w:val="006E52BD"/>
    <w:rsid w:val="006F1FBA"/>
    <w:rsid w:val="006F4765"/>
    <w:rsid w:val="006F4833"/>
    <w:rsid w:val="006F7013"/>
    <w:rsid w:val="00702C22"/>
    <w:rsid w:val="00706F18"/>
    <w:rsid w:val="00711DDA"/>
    <w:rsid w:val="007408D9"/>
    <w:rsid w:val="00745A29"/>
    <w:rsid w:val="007469AD"/>
    <w:rsid w:val="00761C08"/>
    <w:rsid w:val="00774183"/>
    <w:rsid w:val="00785508"/>
    <w:rsid w:val="00787A6A"/>
    <w:rsid w:val="007A4161"/>
    <w:rsid w:val="007B44C3"/>
    <w:rsid w:val="007C04AF"/>
    <w:rsid w:val="007C2910"/>
    <w:rsid w:val="007D4C9A"/>
    <w:rsid w:val="007E5FEB"/>
    <w:rsid w:val="007F66E8"/>
    <w:rsid w:val="00803B1E"/>
    <w:rsid w:val="00814ADE"/>
    <w:rsid w:val="00817A7F"/>
    <w:rsid w:val="00821337"/>
    <w:rsid w:val="00826334"/>
    <w:rsid w:val="008318F4"/>
    <w:rsid w:val="00837277"/>
    <w:rsid w:val="00837EAE"/>
    <w:rsid w:val="00854209"/>
    <w:rsid w:val="00865DDA"/>
    <w:rsid w:val="00873B19"/>
    <w:rsid w:val="008829EF"/>
    <w:rsid w:val="00882E86"/>
    <w:rsid w:val="008901CA"/>
    <w:rsid w:val="008916BC"/>
    <w:rsid w:val="008A3407"/>
    <w:rsid w:val="008A423F"/>
    <w:rsid w:val="008C79E4"/>
    <w:rsid w:val="008D2E4A"/>
    <w:rsid w:val="008E16F4"/>
    <w:rsid w:val="008E1C66"/>
    <w:rsid w:val="008E5E59"/>
    <w:rsid w:val="008F2F5A"/>
    <w:rsid w:val="008F3F80"/>
    <w:rsid w:val="009044E1"/>
    <w:rsid w:val="00906D28"/>
    <w:rsid w:val="009411DA"/>
    <w:rsid w:val="00941B64"/>
    <w:rsid w:val="009441DD"/>
    <w:rsid w:val="00960437"/>
    <w:rsid w:val="00987EAD"/>
    <w:rsid w:val="009B25D8"/>
    <w:rsid w:val="009C2FA9"/>
    <w:rsid w:val="009F26B3"/>
    <w:rsid w:val="00A005EB"/>
    <w:rsid w:val="00A0628C"/>
    <w:rsid w:val="00A14868"/>
    <w:rsid w:val="00A1725F"/>
    <w:rsid w:val="00A2799D"/>
    <w:rsid w:val="00A44B0F"/>
    <w:rsid w:val="00A564AE"/>
    <w:rsid w:val="00A822CE"/>
    <w:rsid w:val="00A85E28"/>
    <w:rsid w:val="00A85E33"/>
    <w:rsid w:val="00A92411"/>
    <w:rsid w:val="00AA3DCF"/>
    <w:rsid w:val="00AC13E7"/>
    <w:rsid w:val="00AE1C91"/>
    <w:rsid w:val="00AE5498"/>
    <w:rsid w:val="00AF4DE0"/>
    <w:rsid w:val="00B33791"/>
    <w:rsid w:val="00B347E1"/>
    <w:rsid w:val="00B53672"/>
    <w:rsid w:val="00B56EFB"/>
    <w:rsid w:val="00B65D22"/>
    <w:rsid w:val="00BA19E0"/>
    <w:rsid w:val="00BB0F76"/>
    <w:rsid w:val="00BC56F8"/>
    <w:rsid w:val="00BE27A9"/>
    <w:rsid w:val="00BF2193"/>
    <w:rsid w:val="00C11965"/>
    <w:rsid w:val="00C123D2"/>
    <w:rsid w:val="00C128C6"/>
    <w:rsid w:val="00C17565"/>
    <w:rsid w:val="00C17CFE"/>
    <w:rsid w:val="00C66BB8"/>
    <w:rsid w:val="00C70979"/>
    <w:rsid w:val="00C817E7"/>
    <w:rsid w:val="00CB19F6"/>
    <w:rsid w:val="00CB462D"/>
    <w:rsid w:val="00CC2F94"/>
    <w:rsid w:val="00CD2B7E"/>
    <w:rsid w:val="00CD484B"/>
    <w:rsid w:val="00CE6DCF"/>
    <w:rsid w:val="00D353AD"/>
    <w:rsid w:val="00D74B49"/>
    <w:rsid w:val="00D7724C"/>
    <w:rsid w:val="00D77F29"/>
    <w:rsid w:val="00D85B1B"/>
    <w:rsid w:val="00D861A1"/>
    <w:rsid w:val="00D907C9"/>
    <w:rsid w:val="00DA6338"/>
    <w:rsid w:val="00DB2787"/>
    <w:rsid w:val="00DE16F4"/>
    <w:rsid w:val="00DE7579"/>
    <w:rsid w:val="00E1194C"/>
    <w:rsid w:val="00E30584"/>
    <w:rsid w:val="00E65B96"/>
    <w:rsid w:val="00E823B8"/>
    <w:rsid w:val="00EA3100"/>
    <w:rsid w:val="00EC6919"/>
    <w:rsid w:val="00EE52EB"/>
    <w:rsid w:val="00EE6679"/>
    <w:rsid w:val="00F16D8D"/>
    <w:rsid w:val="00F33F76"/>
    <w:rsid w:val="00F3684E"/>
    <w:rsid w:val="00F4403B"/>
    <w:rsid w:val="00F675A8"/>
    <w:rsid w:val="00FB1E93"/>
    <w:rsid w:val="00FC5EC1"/>
    <w:rsid w:val="00FC64D2"/>
    <w:rsid w:val="00FD0D71"/>
    <w:rsid w:val="00FF35A1"/>
    <w:rsid w:val="00FF40E6"/>
    <w:rsid w:val="00FF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6BE8"/>
  <w15:docId w15:val="{35D7EE5B-28CA-4EE1-892E-3FEE6DC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DE0"/>
    <w:rPr>
      <w:rFonts w:ascii="Tahoma" w:hAnsi="Tahoma" w:cs="Tahoma"/>
      <w:sz w:val="16"/>
      <w:szCs w:val="16"/>
    </w:rPr>
  </w:style>
  <w:style w:type="paragraph" w:styleId="ListParagraph">
    <w:name w:val="List Paragraph"/>
    <w:basedOn w:val="Normal"/>
    <w:uiPriority w:val="34"/>
    <w:qFormat/>
    <w:rsid w:val="00D7724C"/>
    <w:pPr>
      <w:ind w:left="720"/>
      <w:contextualSpacing/>
    </w:pPr>
  </w:style>
  <w:style w:type="paragraph" w:styleId="Header">
    <w:name w:val="header"/>
    <w:basedOn w:val="Normal"/>
    <w:link w:val="HeaderChar"/>
    <w:uiPriority w:val="99"/>
    <w:unhideWhenUsed/>
    <w:rsid w:val="00826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34"/>
  </w:style>
  <w:style w:type="paragraph" w:styleId="Footer">
    <w:name w:val="footer"/>
    <w:basedOn w:val="Normal"/>
    <w:link w:val="FooterChar"/>
    <w:uiPriority w:val="99"/>
    <w:unhideWhenUsed/>
    <w:rsid w:val="00826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34"/>
  </w:style>
  <w:style w:type="character" w:customStyle="1" w:styleId="contextmenucontainer">
    <w:name w:val="contextmenucontainer"/>
    <w:basedOn w:val="DefaultParagraphFont"/>
    <w:rsid w:val="001E3C29"/>
  </w:style>
  <w:style w:type="character" w:customStyle="1" w:styleId="apple-converted-space">
    <w:name w:val="apple-converted-space"/>
    <w:basedOn w:val="DefaultParagraphFont"/>
    <w:rsid w:val="008D2E4A"/>
  </w:style>
  <w:style w:type="character" w:styleId="CommentReference">
    <w:name w:val="annotation reference"/>
    <w:basedOn w:val="DefaultParagraphFont"/>
    <w:uiPriority w:val="99"/>
    <w:semiHidden/>
    <w:unhideWhenUsed/>
    <w:rsid w:val="001F2BA1"/>
    <w:rPr>
      <w:sz w:val="16"/>
      <w:szCs w:val="16"/>
    </w:rPr>
  </w:style>
  <w:style w:type="paragraph" w:styleId="CommentText">
    <w:name w:val="annotation text"/>
    <w:basedOn w:val="Normal"/>
    <w:link w:val="CommentTextChar"/>
    <w:uiPriority w:val="99"/>
    <w:unhideWhenUsed/>
    <w:rsid w:val="001F2BA1"/>
    <w:pPr>
      <w:spacing w:line="240" w:lineRule="auto"/>
    </w:pPr>
    <w:rPr>
      <w:sz w:val="20"/>
      <w:szCs w:val="20"/>
    </w:rPr>
  </w:style>
  <w:style w:type="character" w:customStyle="1" w:styleId="CommentTextChar">
    <w:name w:val="Comment Text Char"/>
    <w:basedOn w:val="DefaultParagraphFont"/>
    <w:link w:val="CommentText"/>
    <w:uiPriority w:val="99"/>
    <w:rsid w:val="001F2BA1"/>
    <w:rPr>
      <w:sz w:val="20"/>
      <w:szCs w:val="20"/>
    </w:rPr>
  </w:style>
  <w:style w:type="paragraph" w:styleId="CommentSubject">
    <w:name w:val="annotation subject"/>
    <w:basedOn w:val="CommentText"/>
    <w:next w:val="CommentText"/>
    <w:link w:val="CommentSubjectChar"/>
    <w:uiPriority w:val="99"/>
    <w:semiHidden/>
    <w:unhideWhenUsed/>
    <w:rsid w:val="001F2BA1"/>
    <w:rPr>
      <w:b/>
      <w:bCs/>
    </w:rPr>
  </w:style>
  <w:style w:type="character" w:customStyle="1" w:styleId="CommentSubjectChar">
    <w:name w:val="Comment Subject Char"/>
    <w:basedOn w:val="CommentTextChar"/>
    <w:link w:val="CommentSubject"/>
    <w:uiPriority w:val="99"/>
    <w:semiHidden/>
    <w:rsid w:val="001F2BA1"/>
    <w:rPr>
      <w:b/>
      <w:bCs/>
      <w:sz w:val="20"/>
      <w:szCs w:val="20"/>
    </w:rPr>
  </w:style>
  <w:style w:type="paragraph" w:styleId="NormalWeb">
    <w:name w:val="Normal (Web)"/>
    <w:basedOn w:val="Normal"/>
    <w:uiPriority w:val="99"/>
    <w:semiHidden/>
    <w:unhideWhenUsed/>
    <w:rsid w:val="00E1194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8985">
      <w:bodyDiv w:val="1"/>
      <w:marLeft w:val="0"/>
      <w:marRight w:val="0"/>
      <w:marTop w:val="0"/>
      <w:marBottom w:val="0"/>
      <w:divBdr>
        <w:top w:val="none" w:sz="0" w:space="0" w:color="auto"/>
        <w:left w:val="none" w:sz="0" w:space="0" w:color="auto"/>
        <w:bottom w:val="none" w:sz="0" w:space="0" w:color="auto"/>
        <w:right w:val="none" w:sz="0" w:space="0" w:color="auto"/>
      </w:divBdr>
    </w:div>
    <w:div w:id="462238913">
      <w:bodyDiv w:val="1"/>
      <w:marLeft w:val="0"/>
      <w:marRight w:val="0"/>
      <w:marTop w:val="0"/>
      <w:marBottom w:val="0"/>
      <w:divBdr>
        <w:top w:val="none" w:sz="0" w:space="0" w:color="auto"/>
        <w:left w:val="none" w:sz="0" w:space="0" w:color="auto"/>
        <w:bottom w:val="none" w:sz="0" w:space="0" w:color="auto"/>
        <w:right w:val="none" w:sz="0" w:space="0" w:color="auto"/>
      </w:divBdr>
      <w:divsChild>
        <w:div w:id="1414669102">
          <w:marLeft w:val="1440"/>
          <w:marRight w:val="0"/>
          <w:marTop w:val="0"/>
          <w:marBottom w:val="240"/>
          <w:divBdr>
            <w:top w:val="none" w:sz="0" w:space="0" w:color="auto"/>
            <w:left w:val="none" w:sz="0" w:space="0" w:color="auto"/>
            <w:bottom w:val="none" w:sz="0" w:space="0" w:color="auto"/>
            <w:right w:val="none" w:sz="0" w:space="0" w:color="auto"/>
          </w:divBdr>
        </w:div>
        <w:div w:id="1617521962">
          <w:marLeft w:val="1440"/>
          <w:marRight w:val="0"/>
          <w:marTop w:val="0"/>
          <w:marBottom w:val="240"/>
          <w:divBdr>
            <w:top w:val="none" w:sz="0" w:space="0" w:color="auto"/>
            <w:left w:val="none" w:sz="0" w:space="0" w:color="auto"/>
            <w:bottom w:val="none" w:sz="0" w:space="0" w:color="auto"/>
            <w:right w:val="none" w:sz="0" w:space="0" w:color="auto"/>
          </w:divBdr>
        </w:div>
        <w:div w:id="580796361">
          <w:marLeft w:val="1440"/>
          <w:marRight w:val="0"/>
          <w:marTop w:val="0"/>
          <w:marBottom w:val="240"/>
          <w:divBdr>
            <w:top w:val="none" w:sz="0" w:space="0" w:color="auto"/>
            <w:left w:val="none" w:sz="0" w:space="0" w:color="auto"/>
            <w:bottom w:val="none" w:sz="0" w:space="0" w:color="auto"/>
            <w:right w:val="none" w:sz="0" w:space="0" w:color="auto"/>
          </w:divBdr>
        </w:div>
      </w:divsChild>
    </w:div>
    <w:div w:id="467363637">
      <w:bodyDiv w:val="1"/>
      <w:marLeft w:val="0"/>
      <w:marRight w:val="0"/>
      <w:marTop w:val="0"/>
      <w:marBottom w:val="0"/>
      <w:divBdr>
        <w:top w:val="none" w:sz="0" w:space="0" w:color="auto"/>
        <w:left w:val="none" w:sz="0" w:space="0" w:color="auto"/>
        <w:bottom w:val="none" w:sz="0" w:space="0" w:color="auto"/>
        <w:right w:val="none" w:sz="0" w:space="0" w:color="auto"/>
      </w:divBdr>
      <w:divsChild>
        <w:div w:id="883829864">
          <w:marLeft w:val="547"/>
          <w:marRight w:val="0"/>
          <w:marTop w:val="134"/>
          <w:marBottom w:val="0"/>
          <w:divBdr>
            <w:top w:val="none" w:sz="0" w:space="0" w:color="auto"/>
            <w:left w:val="none" w:sz="0" w:space="0" w:color="auto"/>
            <w:bottom w:val="none" w:sz="0" w:space="0" w:color="auto"/>
            <w:right w:val="none" w:sz="0" w:space="0" w:color="auto"/>
          </w:divBdr>
        </w:div>
        <w:div w:id="1354107324">
          <w:marLeft w:val="1166"/>
          <w:marRight w:val="0"/>
          <w:marTop w:val="115"/>
          <w:marBottom w:val="0"/>
          <w:divBdr>
            <w:top w:val="none" w:sz="0" w:space="0" w:color="auto"/>
            <w:left w:val="none" w:sz="0" w:space="0" w:color="auto"/>
            <w:bottom w:val="none" w:sz="0" w:space="0" w:color="auto"/>
            <w:right w:val="none" w:sz="0" w:space="0" w:color="auto"/>
          </w:divBdr>
        </w:div>
        <w:div w:id="130561569">
          <w:marLeft w:val="1800"/>
          <w:marRight w:val="0"/>
          <w:marTop w:val="106"/>
          <w:marBottom w:val="0"/>
          <w:divBdr>
            <w:top w:val="none" w:sz="0" w:space="0" w:color="auto"/>
            <w:left w:val="none" w:sz="0" w:space="0" w:color="auto"/>
            <w:bottom w:val="none" w:sz="0" w:space="0" w:color="auto"/>
            <w:right w:val="none" w:sz="0" w:space="0" w:color="auto"/>
          </w:divBdr>
        </w:div>
        <w:div w:id="1350597789">
          <w:marLeft w:val="1166"/>
          <w:marRight w:val="0"/>
          <w:marTop w:val="115"/>
          <w:marBottom w:val="0"/>
          <w:divBdr>
            <w:top w:val="none" w:sz="0" w:space="0" w:color="auto"/>
            <w:left w:val="none" w:sz="0" w:space="0" w:color="auto"/>
            <w:bottom w:val="none" w:sz="0" w:space="0" w:color="auto"/>
            <w:right w:val="none" w:sz="0" w:space="0" w:color="auto"/>
          </w:divBdr>
        </w:div>
        <w:div w:id="1153761631">
          <w:marLeft w:val="1800"/>
          <w:marRight w:val="0"/>
          <w:marTop w:val="106"/>
          <w:marBottom w:val="0"/>
          <w:divBdr>
            <w:top w:val="none" w:sz="0" w:space="0" w:color="auto"/>
            <w:left w:val="none" w:sz="0" w:space="0" w:color="auto"/>
            <w:bottom w:val="none" w:sz="0" w:space="0" w:color="auto"/>
            <w:right w:val="none" w:sz="0" w:space="0" w:color="auto"/>
          </w:divBdr>
        </w:div>
        <w:div w:id="153037233">
          <w:marLeft w:val="1166"/>
          <w:marRight w:val="0"/>
          <w:marTop w:val="115"/>
          <w:marBottom w:val="0"/>
          <w:divBdr>
            <w:top w:val="none" w:sz="0" w:space="0" w:color="auto"/>
            <w:left w:val="none" w:sz="0" w:space="0" w:color="auto"/>
            <w:bottom w:val="none" w:sz="0" w:space="0" w:color="auto"/>
            <w:right w:val="none" w:sz="0" w:space="0" w:color="auto"/>
          </w:divBdr>
        </w:div>
        <w:div w:id="207767614">
          <w:marLeft w:val="1800"/>
          <w:marRight w:val="0"/>
          <w:marTop w:val="106"/>
          <w:marBottom w:val="0"/>
          <w:divBdr>
            <w:top w:val="none" w:sz="0" w:space="0" w:color="auto"/>
            <w:left w:val="none" w:sz="0" w:space="0" w:color="auto"/>
            <w:bottom w:val="none" w:sz="0" w:space="0" w:color="auto"/>
            <w:right w:val="none" w:sz="0" w:space="0" w:color="auto"/>
          </w:divBdr>
        </w:div>
      </w:divsChild>
    </w:div>
    <w:div w:id="564754044">
      <w:bodyDiv w:val="1"/>
      <w:marLeft w:val="0"/>
      <w:marRight w:val="0"/>
      <w:marTop w:val="0"/>
      <w:marBottom w:val="0"/>
      <w:divBdr>
        <w:top w:val="none" w:sz="0" w:space="0" w:color="auto"/>
        <w:left w:val="none" w:sz="0" w:space="0" w:color="auto"/>
        <w:bottom w:val="none" w:sz="0" w:space="0" w:color="auto"/>
        <w:right w:val="none" w:sz="0" w:space="0" w:color="auto"/>
      </w:divBdr>
      <w:divsChild>
        <w:div w:id="1881042903">
          <w:marLeft w:val="720"/>
          <w:marRight w:val="0"/>
          <w:marTop w:val="0"/>
          <w:marBottom w:val="0"/>
          <w:divBdr>
            <w:top w:val="none" w:sz="0" w:space="0" w:color="auto"/>
            <w:left w:val="none" w:sz="0" w:space="0" w:color="auto"/>
            <w:bottom w:val="none" w:sz="0" w:space="0" w:color="auto"/>
            <w:right w:val="none" w:sz="0" w:space="0" w:color="auto"/>
          </w:divBdr>
        </w:div>
        <w:div w:id="466321288">
          <w:marLeft w:val="720"/>
          <w:marRight w:val="0"/>
          <w:marTop w:val="0"/>
          <w:marBottom w:val="0"/>
          <w:divBdr>
            <w:top w:val="none" w:sz="0" w:space="0" w:color="auto"/>
            <w:left w:val="none" w:sz="0" w:space="0" w:color="auto"/>
            <w:bottom w:val="none" w:sz="0" w:space="0" w:color="auto"/>
            <w:right w:val="none" w:sz="0" w:space="0" w:color="auto"/>
          </w:divBdr>
        </w:div>
        <w:div w:id="1041367631">
          <w:marLeft w:val="720"/>
          <w:marRight w:val="0"/>
          <w:marTop w:val="0"/>
          <w:marBottom w:val="0"/>
          <w:divBdr>
            <w:top w:val="none" w:sz="0" w:space="0" w:color="auto"/>
            <w:left w:val="none" w:sz="0" w:space="0" w:color="auto"/>
            <w:bottom w:val="none" w:sz="0" w:space="0" w:color="auto"/>
            <w:right w:val="none" w:sz="0" w:space="0" w:color="auto"/>
          </w:divBdr>
        </w:div>
      </w:divsChild>
    </w:div>
    <w:div w:id="764377527">
      <w:bodyDiv w:val="1"/>
      <w:marLeft w:val="0"/>
      <w:marRight w:val="0"/>
      <w:marTop w:val="0"/>
      <w:marBottom w:val="0"/>
      <w:divBdr>
        <w:top w:val="none" w:sz="0" w:space="0" w:color="auto"/>
        <w:left w:val="none" w:sz="0" w:space="0" w:color="auto"/>
        <w:bottom w:val="none" w:sz="0" w:space="0" w:color="auto"/>
        <w:right w:val="none" w:sz="0" w:space="0" w:color="auto"/>
      </w:divBdr>
    </w:div>
    <w:div w:id="1112473821">
      <w:bodyDiv w:val="1"/>
      <w:marLeft w:val="0"/>
      <w:marRight w:val="0"/>
      <w:marTop w:val="0"/>
      <w:marBottom w:val="0"/>
      <w:divBdr>
        <w:top w:val="none" w:sz="0" w:space="0" w:color="auto"/>
        <w:left w:val="none" w:sz="0" w:space="0" w:color="auto"/>
        <w:bottom w:val="none" w:sz="0" w:space="0" w:color="auto"/>
        <w:right w:val="none" w:sz="0" w:space="0" w:color="auto"/>
      </w:divBdr>
      <w:divsChild>
        <w:div w:id="1587154394">
          <w:marLeft w:val="547"/>
          <w:marRight w:val="0"/>
          <w:marTop w:val="134"/>
          <w:marBottom w:val="0"/>
          <w:divBdr>
            <w:top w:val="none" w:sz="0" w:space="0" w:color="auto"/>
            <w:left w:val="none" w:sz="0" w:space="0" w:color="auto"/>
            <w:bottom w:val="none" w:sz="0" w:space="0" w:color="auto"/>
            <w:right w:val="none" w:sz="0" w:space="0" w:color="auto"/>
          </w:divBdr>
        </w:div>
        <w:div w:id="1833376755">
          <w:marLeft w:val="547"/>
          <w:marRight w:val="0"/>
          <w:marTop w:val="134"/>
          <w:marBottom w:val="0"/>
          <w:divBdr>
            <w:top w:val="none" w:sz="0" w:space="0" w:color="auto"/>
            <w:left w:val="none" w:sz="0" w:space="0" w:color="auto"/>
            <w:bottom w:val="none" w:sz="0" w:space="0" w:color="auto"/>
            <w:right w:val="none" w:sz="0" w:space="0" w:color="auto"/>
          </w:divBdr>
        </w:div>
        <w:div w:id="1126310473">
          <w:marLeft w:val="547"/>
          <w:marRight w:val="0"/>
          <w:marTop w:val="134"/>
          <w:marBottom w:val="0"/>
          <w:divBdr>
            <w:top w:val="none" w:sz="0" w:space="0" w:color="auto"/>
            <w:left w:val="none" w:sz="0" w:space="0" w:color="auto"/>
            <w:bottom w:val="none" w:sz="0" w:space="0" w:color="auto"/>
            <w:right w:val="none" w:sz="0" w:space="0" w:color="auto"/>
          </w:divBdr>
        </w:div>
        <w:div w:id="1225675215">
          <w:marLeft w:val="547"/>
          <w:marRight w:val="0"/>
          <w:marTop w:val="134"/>
          <w:marBottom w:val="0"/>
          <w:divBdr>
            <w:top w:val="none" w:sz="0" w:space="0" w:color="auto"/>
            <w:left w:val="none" w:sz="0" w:space="0" w:color="auto"/>
            <w:bottom w:val="none" w:sz="0" w:space="0" w:color="auto"/>
            <w:right w:val="none" w:sz="0" w:space="0" w:color="auto"/>
          </w:divBdr>
        </w:div>
        <w:div w:id="385836538">
          <w:marLeft w:val="547"/>
          <w:marRight w:val="0"/>
          <w:marTop w:val="134"/>
          <w:marBottom w:val="0"/>
          <w:divBdr>
            <w:top w:val="none" w:sz="0" w:space="0" w:color="auto"/>
            <w:left w:val="none" w:sz="0" w:space="0" w:color="auto"/>
            <w:bottom w:val="none" w:sz="0" w:space="0" w:color="auto"/>
            <w:right w:val="none" w:sz="0" w:space="0" w:color="auto"/>
          </w:divBdr>
        </w:div>
        <w:div w:id="723985365">
          <w:marLeft w:val="547"/>
          <w:marRight w:val="0"/>
          <w:marTop w:val="134"/>
          <w:marBottom w:val="0"/>
          <w:divBdr>
            <w:top w:val="none" w:sz="0" w:space="0" w:color="auto"/>
            <w:left w:val="none" w:sz="0" w:space="0" w:color="auto"/>
            <w:bottom w:val="none" w:sz="0" w:space="0" w:color="auto"/>
            <w:right w:val="none" w:sz="0" w:space="0" w:color="auto"/>
          </w:divBdr>
        </w:div>
      </w:divsChild>
    </w:div>
    <w:div w:id="1252544032">
      <w:bodyDiv w:val="1"/>
      <w:marLeft w:val="0"/>
      <w:marRight w:val="0"/>
      <w:marTop w:val="0"/>
      <w:marBottom w:val="0"/>
      <w:divBdr>
        <w:top w:val="none" w:sz="0" w:space="0" w:color="auto"/>
        <w:left w:val="none" w:sz="0" w:space="0" w:color="auto"/>
        <w:bottom w:val="none" w:sz="0" w:space="0" w:color="auto"/>
        <w:right w:val="none" w:sz="0" w:space="0" w:color="auto"/>
      </w:divBdr>
    </w:div>
    <w:div w:id="1386640062">
      <w:bodyDiv w:val="1"/>
      <w:marLeft w:val="0"/>
      <w:marRight w:val="0"/>
      <w:marTop w:val="0"/>
      <w:marBottom w:val="0"/>
      <w:divBdr>
        <w:top w:val="none" w:sz="0" w:space="0" w:color="auto"/>
        <w:left w:val="none" w:sz="0" w:space="0" w:color="auto"/>
        <w:bottom w:val="none" w:sz="0" w:space="0" w:color="auto"/>
        <w:right w:val="none" w:sz="0" w:space="0" w:color="auto"/>
      </w:divBdr>
    </w:div>
    <w:div w:id="1911110640">
      <w:bodyDiv w:val="1"/>
      <w:marLeft w:val="0"/>
      <w:marRight w:val="0"/>
      <w:marTop w:val="0"/>
      <w:marBottom w:val="0"/>
      <w:divBdr>
        <w:top w:val="none" w:sz="0" w:space="0" w:color="auto"/>
        <w:left w:val="none" w:sz="0" w:space="0" w:color="auto"/>
        <w:bottom w:val="none" w:sz="0" w:space="0" w:color="auto"/>
        <w:right w:val="none" w:sz="0" w:space="0" w:color="auto"/>
      </w:divBdr>
    </w:div>
    <w:div w:id="1967812803">
      <w:bodyDiv w:val="1"/>
      <w:marLeft w:val="0"/>
      <w:marRight w:val="0"/>
      <w:marTop w:val="0"/>
      <w:marBottom w:val="0"/>
      <w:divBdr>
        <w:top w:val="none" w:sz="0" w:space="0" w:color="auto"/>
        <w:left w:val="none" w:sz="0" w:space="0" w:color="auto"/>
        <w:bottom w:val="none" w:sz="0" w:space="0" w:color="auto"/>
        <w:right w:val="none" w:sz="0" w:space="0" w:color="auto"/>
      </w:divBdr>
      <w:divsChild>
        <w:div w:id="645286014">
          <w:marLeft w:val="547"/>
          <w:marRight w:val="0"/>
          <w:marTop w:val="115"/>
          <w:marBottom w:val="360"/>
          <w:divBdr>
            <w:top w:val="none" w:sz="0" w:space="0" w:color="auto"/>
            <w:left w:val="none" w:sz="0" w:space="0" w:color="auto"/>
            <w:bottom w:val="none" w:sz="0" w:space="0" w:color="auto"/>
            <w:right w:val="none" w:sz="0" w:space="0" w:color="auto"/>
          </w:divBdr>
        </w:div>
        <w:div w:id="1203328188">
          <w:marLeft w:val="547"/>
          <w:marRight w:val="0"/>
          <w:marTop w:val="115"/>
          <w:marBottom w:val="360"/>
          <w:divBdr>
            <w:top w:val="none" w:sz="0" w:space="0" w:color="auto"/>
            <w:left w:val="none" w:sz="0" w:space="0" w:color="auto"/>
            <w:bottom w:val="none" w:sz="0" w:space="0" w:color="auto"/>
            <w:right w:val="none" w:sz="0" w:space="0" w:color="auto"/>
          </w:divBdr>
        </w:div>
        <w:div w:id="1097210567">
          <w:marLeft w:val="547"/>
          <w:marRight w:val="0"/>
          <w:marTop w:val="115"/>
          <w:marBottom w:val="360"/>
          <w:divBdr>
            <w:top w:val="none" w:sz="0" w:space="0" w:color="auto"/>
            <w:left w:val="none" w:sz="0" w:space="0" w:color="auto"/>
            <w:bottom w:val="none" w:sz="0" w:space="0" w:color="auto"/>
            <w:right w:val="none" w:sz="0" w:space="0" w:color="auto"/>
          </w:divBdr>
        </w:div>
        <w:div w:id="118452761">
          <w:marLeft w:val="547"/>
          <w:marRight w:val="0"/>
          <w:marTop w:val="115"/>
          <w:marBottom w:val="360"/>
          <w:divBdr>
            <w:top w:val="none" w:sz="0" w:space="0" w:color="auto"/>
            <w:left w:val="none" w:sz="0" w:space="0" w:color="auto"/>
            <w:bottom w:val="none" w:sz="0" w:space="0" w:color="auto"/>
            <w:right w:val="none" w:sz="0" w:space="0" w:color="auto"/>
          </w:divBdr>
        </w:div>
        <w:div w:id="545334845">
          <w:marLeft w:val="547"/>
          <w:marRight w:val="0"/>
          <w:marTop w:val="115"/>
          <w:marBottom w:val="360"/>
          <w:divBdr>
            <w:top w:val="none" w:sz="0" w:space="0" w:color="auto"/>
            <w:left w:val="none" w:sz="0" w:space="0" w:color="auto"/>
            <w:bottom w:val="none" w:sz="0" w:space="0" w:color="auto"/>
            <w:right w:val="none" w:sz="0" w:space="0" w:color="auto"/>
          </w:divBdr>
        </w:div>
        <w:div w:id="646007436">
          <w:marLeft w:val="547"/>
          <w:marRight w:val="0"/>
          <w:marTop w:val="115"/>
          <w:marBottom w:val="360"/>
          <w:divBdr>
            <w:top w:val="none" w:sz="0" w:space="0" w:color="auto"/>
            <w:left w:val="none" w:sz="0" w:space="0" w:color="auto"/>
            <w:bottom w:val="none" w:sz="0" w:space="0" w:color="auto"/>
            <w:right w:val="none" w:sz="0" w:space="0" w:color="auto"/>
          </w:divBdr>
        </w:div>
      </w:divsChild>
    </w:div>
    <w:div w:id="2098940148">
      <w:bodyDiv w:val="1"/>
      <w:marLeft w:val="0"/>
      <w:marRight w:val="0"/>
      <w:marTop w:val="0"/>
      <w:marBottom w:val="0"/>
      <w:divBdr>
        <w:top w:val="none" w:sz="0" w:space="0" w:color="auto"/>
        <w:left w:val="none" w:sz="0" w:space="0" w:color="auto"/>
        <w:bottom w:val="none" w:sz="0" w:space="0" w:color="auto"/>
        <w:right w:val="none" w:sz="0" w:space="0" w:color="auto"/>
      </w:divBdr>
      <w:divsChild>
        <w:div w:id="1860730852">
          <w:marLeft w:val="446"/>
          <w:marRight w:val="0"/>
          <w:marTop w:val="0"/>
          <w:marBottom w:val="240"/>
          <w:divBdr>
            <w:top w:val="none" w:sz="0" w:space="0" w:color="auto"/>
            <w:left w:val="none" w:sz="0" w:space="0" w:color="auto"/>
            <w:bottom w:val="none" w:sz="0" w:space="0" w:color="auto"/>
            <w:right w:val="none" w:sz="0" w:space="0" w:color="auto"/>
          </w:divBdr>
        </w:div>
        <w:div w:id="382169808">
          <w:marLeft w:val="1440"/>
          <w:marRight w:val="0"/>
          <w:marTop w:val="0"/>
          <w:marBottom w:val="240"/>
          <w:divBdr>
            <w:top w:val="none" w:sz="0" w:space="0" w:color="auto"/>
            <w:left w:val="none" w:sz="0" w:space="0" w:color="auto"/>
            <w:bottom w:val="none" w:sz="0" w:space="0" w:color="auto"/>
            <w:right w:val="none" w:sz="0" w:space="0" w:color="auto"/>
          </w:divBdr>
        </w:div>
        <w:div w:id="470706734">
          <w:marLeft w:val="1440"/>
          <w:marRight w:val="0"/>
          <w:marTop w:val="0"/>
          <w:marBottom w:val="240"/>
          <w:divBdr>
            <w:top w:val="none" w:sz="0" w:space="0" w:color="auto"/>
            <w:left w:val="none" w:sz="0" w:space="0" w:color="auto"/>
            <w:bottom w:val="none" w:sz="0" w:space="0" w:color="auto"/>
            <w:right w:val="none" w:sz="0" w:space="0" w:color="auto"/>
          </w:divBdr>
        </w:div>
        <w:div w:id="428937544">
          <w:marLeft w:val="144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evas</dc:creator>
  <cp:lastModifiedBy>Nelson</cp:lastModifiedBy>
  <cp:revision>2</cp:revision>
  <dcterms:created xsi:type="dcterms:W3CDTF">2018-03-02T19:30:00Z</dcterms:created>
  <dcterms:modified xsi:type="dcterms:W3CDTF">2018-03-02T19:30:00Z</dcterms:modified>
</cp:coreProperties>
</file>