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807CA" w:rsidRPr="00F375D1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D73963B" wp14:editId="16573BA3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CA" w:rsidRDefault="009807CA" w:rsidP="0098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7C32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Дискретна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r w:rsidR="00013E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Андрусяк Нестор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1400CE" w:rsidRDefault="001400CE" w:rsidP="001400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0C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Варіант № 1</w:t>
      </w:r>
    </w:p>
    <w:p w:rsidR="00630E72" w:rsidRPr="00911326" w:rsidRDefault="00BC64DE" w:rsidP="00911326">
      <w:pPr>
        <w:rPr>
          <w:rFonts w:ascii="Times New Roman" w:hAnsi="Times New Roman" w:cs="Times New Roman"/>
          <w:sz w:val="28"/>
          <w:szCs w:val="28"/>
        </w:rPr>
      </w:pPr>
      <w:r w:rsidRPr="00911326">
        <w:rPr>
          <w:rFonts w:ascii="Times New Roman" w:hAnsi="Times New Roman" w:cs="Times New Roman"/>
          <w:b/>
          <w:sz w:val="28"/>
          <w:szCs w:val="28"/>
        </w:rPr>
        <w:t>Тема</w:t>
      </w:r>
      <w:r w:rsidRPr="0091132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911326" w:rsidRPr="009113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11326" w:rsidRPr="00911326">
        <w:rPr>
          <w:rFonts w:ascii="Times New Roman" w:hAnsi="Times New Roman" w:cs="Times New Roman"/>
          <w:sz w:val="28"/>
          <w:szCs w:val="28"/>
        </w:rPr>
        <w:t>Моделювання основних логічних операцій</w:t>
      </w:r>
    </w:p>
    <w:p w:rsidR="00BC64DE" w:rsidRPr="00911326" w:rsidRDefault="00BC64DE" w:rsidP="00BC64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113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Мета</w:t>
      </w:r>
      <w:proofErr w:type="spellEnd"/>
      <w:r w:rsidRPr="009113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роботи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07014A"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Ознайомитись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практиці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із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основними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поняттями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математичної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логіки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навчитись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будувати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складні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висловлювання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за</w:t>
      </w:r>
      <w:proofErr w:type="spellEnd"/>
    </w:p>
    <w:p w:rsidR="00BC64DE" w:rsidRPr="00911326" w:rsidRDefault="00BC64DE" w:rsidP="00BC64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допомогою</w:t>
      </w:r>
      <w:proofErr w:type="spellEnd"/>
      <w:proofErr w:type="gram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логічних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знаходити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їхні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істинностні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значення</w:t>
      </w:r>
      <w:proofErr w:type="spellEnd"/>
    </w:p>
    <w:p w:rsidR="00BC64DE" w:rsidRPr="00911326" w:rsidRDefault="00BC64DE" w:rsidP="00BC64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таблицями</w:t>
      </w:r>
      <w:proofErr w:type="spellEnd"/>
      <w:proofErr w:type="gram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істинності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закони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алгебри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логіки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освоїти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доведень</w:t>
      </w:r>
      <w:proofErr w:type="spellEnd"/>
      <w:r w:rsidRPr="0091132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7014A" w:rsidRPr="002F2B52" w:rsidRDefault="0007014A" w:rsidP="00BC64D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07014A" w:rsidRDefault="00F640A8" w:rsidP="00F64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 №1</w:t>
      </w:r>
    </w:p>
    <w:p w:rsidR="00F640A8" w:rsidRPr="00F640A8" w:rsidRDefault="00F640A8" w:rsidP="00F64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7BC4" w:rsidRPr="002F2B52" w:rsidRDefault="00917BC4" w:rsidP="00917B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2B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</w:t>
      </w:r>
      <w:r w:rsidRPr="002F2B52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07014A" w:rsidRPr="002F2B52">
        <w:rPr>
          <w:rFonts w:ascii="Times New Roman" w:eastAsia="Times New Roman" w:hAnsi="Times New Roman" w:cs="Times New Roman"/>
          <w:b/>
          <w:sz w:val="28"/>
          <w:szCs w:val="28"/>
        </w:rPr>
        <w:t>Фор</w:t>
      </w:r>
      <w:r w:rsidRPr="002F2B52">
        <w:rPr>
          <w:rFonts w:ascii="Times New Roman" w:eastAsia="Times New Roman" w:hAnsi="Times New Roman" w:cs="Times New Roman"/>
          <w:b/>
          <w:sz w:val="28"/>
          <w:szCs w:val="28"/>
        </w:rPr>
        <w:t>малізувати речення</w:t>
      </w:r>
      <w:r w:rsidRPr="002F2B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917BC4" w:rsidRPr="002F2B52" w:rsidRDefault="00917BC4" w:rsidP="00917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B5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Я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піду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додому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залишуся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тут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вип'ю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чашку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чаю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я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піду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917BC4" w:rsidRPr="002F2B52" w:rsidRDefault="00917BC4" w:rsidP="00917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2B5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додому,</w:t>
      </w:r>
      <w:proofErr w:type="gram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отже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залишуся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вип'ю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чашку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чаю</w:t>
      </w:r>
      <w:proofErr w:type="spell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17BC4" w:rsidRPr="002F2B52" w:rsidRDefault="00860053" w:rsidP="00917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860053" w:rsidRPr="002F2B52" w:rsidRDefault="00860053" w:rsidP="00917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p – </w:t>
      </w:r>
      <w:proofErr w:type="gramStart"/>
      <w:r w:rsidRPr="002F2B52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gramEnd"/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2B52">
        <w:rPr>
          <w:rFonts w:ascii="Times New Roman" w:eastAsia="Times New Roman" w:hAnsi="Times New Roman" w:cs="Times New Roman"/>
          <w:sz w:val="28"/>
          <w:szCs w:val="28"/>
        </w:rPr>
        <w:t>піду додому</w:t>
      </w:r>
    </w:p>
    <w:p w:rsidR="00DF1BEE" w:rsidRDefault="00860053" w:rsidP="00917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2B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q – </w:t>
      </w:r>
      <w:proofErr w:type="gramStart"/>
      <w:r w:rsidRPr="002F2B52">
        <w:rPr>
          <w:rFonts w:ascii="Times New Roman" w:eastAsia="Times New Roman" w:hAnsi="Times New Roman" w:cs="Times New Roman"/>
          <w:sz w:val="28"/>
          <w:szCs w:val="28"/>
        </w:rPr>
        <w:t>залишуся</w:t>
      </w:r>
      <w:proofErr w:type="gramEnd"/>
      <w:r w:rsidRPr="002F2B52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</w:p>
    <w:p w:rsidR="00DF1BEE" w:rsidRPr="00DF1BEE" w:rsidRDefault="00DF1BEE" w:rsidP="00917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z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вип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чашку чаю</w:t>
      </w:r>
    </w:p>
    <w:p w:rsidR="00917BC4" w:rsidRPr="00610642" w:rsidRDefault="00EA14E7" w:rsidP="0061064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q  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 z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↔(¬p →(q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w:sym w:font="Symbol" w:char="F0D9"/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 z 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D82681">
        <w:rPr>
          <w:rFonts w:ascii="Arial" w:eastAsia="Times New Roman" w:hAnsi="Arial" w:cs="Arial"/>
          <w:sz w:val="28"/>
          <w:szCs w:val="28"/>
          <w:lang w:val="en-US"/>
        </w:rPr>
        <w:t>)</w:t>
      </w:r>
    </w:p>
    <w:p w:rsidR="00CD191A" w:rsidRPr="002F2B52" w:rsidRDefault="00CD191A" w:rsidP="00917B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:rsidR="00431C36" w:rsidRDefault="00CD191A" w:rsidP="00431C36">
      <w:pPr>
        <w:rPr>
          <w:rFonts w:ascii="Times New Roman" w:hAnsi="Times New Roman" w:cs="Times New Roman"/>
          <w:b/>
          <w:sz w:val="28"/>
          <w:szCs w:val="28"/>
        </w:rPr>
      </w:pPr>
      <w:r w:rsidRPr="002F2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2F2B52">
        <w:rPr>
          <w:rFonts w:ascii="Times New Roman" w:hAnsi="Times New Roman" w:cs="Times New Roman"/>
          <w:b/>
          <w:sz w:val="28"/>
          <w:szCs w:val="28"/>
        </w:rPr>
        <w:t>Побудувати таблицю істинноті для висловлювань</w:t>
      </w:r>
      <w:r w:rsidR="00431C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D191A" w:rsidRPr="00A66710" w:rsidRDefault="00CD191A" w:rsidP="00431C36">
      <w:pPr>
        <w:rPr>
          <w:rFonts w:cstheme="minorHAnsi"/>
          <w:i/>
          <w:sz w:val="20"/>
          <w:szCs w:val="20"/>
        </w:rPr>
      </w:pPr>
      <w:r w:rsidRPr="002F2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A66710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431C36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431C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1C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6710" w:rsidRPr="00A66710">
        <w:rPr>
          <w:rFonts w:ascii="Times New Roman" w:hAnsi="Times New Roman" w:cs="Times New Roman"/>
          <w:sz w:val="20"/>
          <w:szCs w:val="20"/>
        </w:rPr>
        <w:t xml:space="preserve">(1)        </w:t>
      </w:r>
      <w:r w:rsidR="00A66710">
        <w:rPr>
          <w:rFonts w:ascii="Times New Roman" w:hAnsi="Times New Roman" w:cs="Times New Roman"/>
          <w:sz w:val="20"/>
          <w:szCs w:val="20"/>
        </w:rPr>
        <w:t xml:space="preserve">     </w:t>
      </w:r>
      <w:r w:rsidR="00A66710" w:rsidRPr="00A66710">
        <w:rPr>
          <w:rFonts w:ascii="Times New Roman" w:hAnsi="Times New Roman" w:cs="Times New Roman"/>
          <w:sz w:val="20"/>
          <w:szCs w:val="20"/>
        </w:rPr>
        <w:t xml:space="preserve">  (3)          </w:t>
      </w:r>
      <w:r w:rsidR="00A66710">
        <w:rPr>
          <w:rFonts w:ascii="Times New Roman" w:hAnsi="Times New Roman" w:cs="Times New Roman"/>
          <w:sz w:val="20"/>
          <w:szCs w:val="20"/>
        </w:rPr>
        <w:t xml:space="preserve">         </w:t>
      </w:r>
      <w:r w:rsidR="00A66710" w:rsidRPr="00A66710">
        <w:rPr>
          <w:rFonts w:ascii="Times New Roman" w:hAnsi="Times New Roman" w:cs="Times New Roman"/>
          <w:sz w:val="20"/>
          <w:szCs w:val="20"/>
        </w:rPr>
        <w:t xml:space="preserve"> (</w:t>
      </w:r>
      <w:r w:rsidR="00A66710">
        <w:rPr>
          <w:rFonts w:ascii="Times New Roman" w:hAnsi="Times New Roman" w:cs="Times New Roman"/>
          <w:sz w:val="20"/>
          <w:szCs w:val="20"/>
        </w:rPr>
        <w:t>2</w:t>
      </w:r>
      <w:r w:rsidR="00A66710" w:rsidRPr="00A66710">
        <w:rPr>
          <w:rFonts w:ascii="Times New Roman" w:hAnsi="Times New Roman" w:cs="Times New Roman"/>
          <w:sz w:val="20"/>
          <w:szCs w:val="20"/>
        </w:rPr>
        <w:t>)</w:t>
      </w:r>
    </w:p>
    <w:p w:rsidR="00CD191A" w:rsidRPr="00A66710" w:rsidRDefault="00CD191A" w:rsidP="00A66710">
      <w:pPr>
        <w:jc w:val="center"/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(x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y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 z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)→(¬x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¬ y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¬ z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)</m:t>
          </m:r>
        </m:oMath>
      </m:oMathPara>
    </w:p>
    <w:tbl>
      <w:tblPr>
        <w:tblStyle w:val="TableGrid"/>
        <w:tblW w:w="10349" w:type="dxa"/>
        <w:tblInd w:w="-743" w:type="dxa"/>
        <w:tblLook w:val="04A0" w:firstRow="1" w:lastRow="0" w:firstColumn="1" w:lastColumn="0" w:noHBand="0" w:noVBand="1"/>
      </w:tblPr>
      <w:tblGrid>
        <w:gridCol w:w="567"/>
        <w:gridCol w:w="568"/>
        <w:gridCol w:w="550"/>
        <w:gridCol w:w="726"/>
        <w:gridCol w:w="708"/>
        <w:gridCol w:w="851"/>
        <w:gridCol w:w="1984"/>
        <w:gridCol w:w="2127"/>
        <w:gridCol w:w="2268"/>
      </w:tblGrid>
      <w:tr w:rsidR="00A66710" w:rsidTr="00431C36">
        <w:trPr>
          <w:trHeight w:val="389"/>
        </w:trPr>
        <w:tc>
          <w:tcPr>
            <w:tcW w:w="567" w:type="dxa"/>
          </w:tcPr>
          <w:p w:rsidR="00A66710" w:rsidRPr="00CD191A" w:rsidRDefault="00431C36" w:rsidP="00A66710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>
              <w:rPr>
                <w:rFonts w:cstheme="minorHAnsi"/>
                <w:i/>
                <w:sz w:val="28"/>
                <w:szCs w:val="28"/>
              </w:rPr>
              <w:t xml:space="preserve"> </w:t>
            </w:r>
            <w:r w:rsidR="00A66710" w:rsidRPr="00CD191A">
              <w:rPr>
                <w:rFonts w:cstheme="minorHAnsi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68" w:type="dxa"/>
          </w:tcPr>
          <w:p w:rsidR="00A66710" w:rsidRPr="00CD191A" w:rsidRDefault="00431C36" w:rsidP="00A66710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>
              <w:rPr>
                <w:rFonts w:cstheme="minorHAnsi"/>
                <w:i/>
                <w:sz w:val="28"/>
                <w:szCs w:val="28"/>
              </w:rPr>
              <w:t xml:space="preserve"> </w:t>
            </w:r>
            <w:r w:rsidR="00A66710" w:rsidRPr="00CD191A">
              <w:rPr>
                <w:rFonts w:cstheme="minorHAnsi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550" w:type="dxa"/>
          </w:tcPr>
          <w:p w:rsidR="00A66710" w:rsidRPr="00CD191A" w:rsidRDefault="00A66710" w:rsidP="00A66710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CD191A">
              <w:rPr>
                <w:rFonts w:cstheme="minorHAnsi"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726" w:type="dxa"/>
          </w:tcPr>
          <w:p w:rsidR="00A66710" w:rsidRDefault="00A66710" w:rsidP="00917BC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¬x</m:t>
                </m:r>
              </m:oMath>
            </m:oMathPara>
          </w:p>
        </w:tc>
        <w:tc>
          <w:tcPr>
            <w:tcW w:w="708" w:type="dxa"/>
          </w:tcPr>
          <w:p w:rsidR="00A66710" w:rsidRPr="00A66710" w:rsidRDefault="00431C36" w:rsidP="00917BC4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¬</m:t>
              </m:r>
            </m:oMath>
            <w:r w:rsidR="00A6671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:rsidR="00A66710" w:rsidRPr="00CD191A" w:rsidRDefault="00A66710" w:rsidP="00917BC4">
            <w:pPr>
              <w:rPr>
                <w:rFonts w:eastAsiaTheme="minorEastAsia" w:cstheme="minorHAnsi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¬z</m:t>
                </m:r>
              </m:oMath>
            </m:oMathPara>
          </w:p>
        </w:tc>
        <w:tc>
          <w:tcPr>
            <w:tcW w:w="1984" w:type="dxa"/>
          </w:tcPr>
          <w:p w:rsidR="00A66710" w:rsidRPr="00431C36" w:rsidRDefault="00A66710" w:rsidP="00431C36">
            <w:pPr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w:r>
              <w:rPr>
                <w:rFonts w:eastAsiaTheme="minorEastAsia" w:cstheme="minorHAnsi"/>
                <w:i/>
                <w:sz w:val="28"/>
                <w:szCs w:val="28"/>
              </w:rPr>
              <w:t>(1)</w:t>
            </w:r>
          </w:p>
        </w:tc>
        <w:tc>
          <w:tcPr>
            <w:tcW w:w="2127" w:type="dxa"/>
          </w:tcPr>
          <w:p w:rsidR="00A66710" w:rsidRPr="00A66710" w:rsidRDefault="00A66710" w:rsidP="00A66710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(2)</w:t>
            </w:r>
          </w:p>
        </w:tc>
        <w:tc>
          <w:tcPr>
            <w:tcW w:w="2268" w:type="dxa"/>
          </w:tcPr>
          <w:p w:rsidR="00A66710" w:rsidRPr="00A66710" w:rsidRDefault="00A66710" w:rsidP="00A66710">
            <w:pPr>
              <w:jc w:val="center"/>
              <w:rPr>
                <w:rFonts w:eastAsiaTheme="minorEastAsia" w:cstheme="minorHAnsi"/>
                <w:i/>
                <w:sz w:val="28"/>
                <w:szCs w:val="28"/>
              </w:rPr>
            </w:pPr>
            <w:r>
              <w:rPr>
                <w:rFonts w:eastAsiaTheme="minorEastAsia" w:cstheme="minorHAnsi"/>
                <w:i/>
                <w:sz w:val="28"/>
                <w:szCs w:val="28"/>
              </w:rPr>
              <w:t xml:space="preserve"> (3)</w:t>
            </w:r>
          </w:p>
        </w:tc>
      </w:tr>
      <w:tr w:rsidR="00A66710" w:rsidTr="00431C36">
        <w:trPr>
          <w:trHeight w:val="238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</w:tr>
      <w:tr w:rsidR="00A66710" w:rsidTr="00431C36">
        <w:trPr>
          <w:trHeight w:val="238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</w:tr>
      <w:tr w:rsidR="00A66710" w:rsidTr="00431C36">
        <w:trPr>
          <w:trHeight w:val="230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</w:tr>
      <w:tr w:rsidR="00A66710" w:rsidTr="00431C36">
        <w:trPr>
          <w:trHeight w:val="238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A66710" w:rsidRPr="00431C36" w:rsidRDefault="00431C36" w:rsidP="00431C36">
            <w:pPr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</w:tr>
      <w:tr w:rsidR="00A66710" w:rsidTr="00431C36">
        <w:trPr>
          <w:trHeight w:val="238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</w:tr>
      <w:tr w:rsidR="00A66710" w:rsidTr="00431C36">
        <w:trPr>
          <w:trHeight w:val="238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</w:tr>
      <w:tr w:rsidR="00A66710" w:rsidTr="00431C36">
        <w:trPr>
          <w:trHeight w:val="230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</w:tr>
      <w:tr w:rsidR="00A66710" w:rsidTr="00431C36">
        <w:trPr>
          <w:trHeight w:val="245"/>
        </w:trPr>
        <w:tc>
          <w:tcPr>
            <w:tcW w:w="56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0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26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A66710" w:rsidRPr="00431C36" w:rsidRDefault="00431C36" w:rsidP="008E7043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A66710" w:rsidRPr="008E7043" w:rsidRDefault="00A66710" w:rsidP="008E7043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8E7043">
              <w:rPr>
                <w:rFonts w:cstheme="minorHAnsi"/>
                <w:i/>
                <w:sz w:val="28"/>
                <w:szCs w:val="28"/>
                <w:lang w:val="en-US"/>
              </w:rPr>
              <w:t>0</w:t>
            </w:r>
          </w:p>
        </w:tc>
      </w:tr>
    </w:tbl>
    <w:p w:rsidR="00CD191A" w:rsidRPr="002F2B52" w:rsidRDefault="00CD191A" w:rsidP="00917BC4">
      <w:pPr>
        <w:rPr>
          <w:rFonts w:cstheme="minorHAnsi"/>
          <w:b/>
          <w:i/>
          <w:sz w:val="28"/>
          <w:szCs w:val="28"/>
          <w:lang w:val="en-US"/>
        </w:rPr>
      </w:pPr>
    </w:p>
    <w:p w:rsidR="00CD191A" w:rsidRPr="002F2B52" w:rsidRDefault="008E7043" w:rsidP="00917BC4">
      <w:pPr>
        <w:rPr>
          <w:rFonts w:ascii="Times New Roman" w:hAnsi="Times New Roman" w:cs="Times New Roman"/>
          <w:b/>
          <w:sz w:val="28"/>
          <w:szCs w:val="28"/>
        </w:rPr>
      </w:pPr>
      <w:r w:rsidRPr="002F2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2F2B52">
        <w:rPr>
          <w:rFonts w:ascii="Times New Roman" w:hAnsi="Times New Roman" w:cs="Times New Roman"/>
          <w:b/>
          <w:sz w:val="28"/>
          <w:szCs w:val="28"/>
        </w:rPr>
        <w:t xml:space="preserve"> Побудувою таблиць істинності вияснити чи висловлювання тавтологіями або суперечностями:</w:t>
      </w:r>
    </w:p>
    <w:p w:rsidR="002F2B52" w:rsidRDefault="002F2B52" w:rsidP="00917B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1C71" w:rsidRPr="002F2B52" w:rsidRDefault="00051C71" w:rsidP="00917BC4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2F2B5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2F2B5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F2B5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F2B52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  <w:t xml:space="preserve"> </w:t>
      </w:r>
      <w:r w:rsid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proofErr w:type="gramStart"/>
      <w:r w:rsidR="006F0CFA">
        <w:rPr>
          <w:rFonts w:ascii="Times New Roman" w:eastAsiaTheme="minorEastAsia" w:hAnsi="Times New Roman" w:cs="Times New Roman"/>
          <w:sz w:val="18"/>
          <w:szCs w:val="18"/>
          <w:lang w:val="en-US"/>
        </w:rPr>
        <w:t>(</w:t>
      </w:r>
      <w:r w:rsidRP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1</w:t>
      </w:r>
      <w:proofErr w:type="gramEnd"/>
      <w:r w:rsidR="006F0CFA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  <w:r w:rsidR="00E9481F" w:rsidRP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ab/>
      </w:r>
      <w:r w:rsid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   </w:t>
      </w:r>
      <w:r w:rsidR="006F0CF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    (</w:t>
      </w:r>
      <w:r w:rsidR="00E9481F" w:rsidRP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3</w:t>
      </w:r>
      <w:r w:rsidR="006F0CFA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  <w:r w:rsidR="00E9481F" w:rsidRP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    </w:t>
      </w:r>
      <w:r w:rsidR="006F0CFA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 </w:t>
      </w:r>
      <w:r w:rsidR="00E9481F" w:rsidRP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</w:t>
      </w:r>
      <w:r w:rsidR="006F0CFA">
        <w:rPr>
          <w:rFonts w:ascii="Times New Roman" w:eastAsiaTheme="minorEastAsia" w:hAnsi="Times New Roman" w:cs="Times New Roman"/>
          <w:sz w:val="18"/>
          <w:szCs w:val="18"/>
          <w:lang w:val="en-US"/>
        </w:rPr>
        <w:t>(</w:t>
      </w:r>
      <w:r w:rsidR="00E9481F" w:rsidRPr="002F2B52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 2</w:t>
      </w:r>
      <w:r w:rsidR="006F0CFA">
        <w:rPr>
          <w:rFonts w:ascii="Times New Roman" w:eastAsiaTheme="minorEastAsia" w:hAnsi="Times New Roman" w:cs="Times New Roman"/>
          <w:sz w:val="18"/>
          <w:szCs w:val="18"/>
          <w:lang w:val="en-US"/>
        </w:rPr>
        <w:t>)</w:t>
      </w:r>
    </w:p>
    <w:p w:rsidR="00E9481F" w:rsidRPr="002F2B52" w:rsidRDefault="00EA14E7" w:rsidP="00917B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→q)∧(¬q→r )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↔(p→¬r)</m:t>
          </m:r>
        </m:oMath>
      </m:oMathPara>
    </w:p>
    <w:p w:rsidR="002F2B52" w:rsidRPr="002F2B52" w:rsidRDefault="002F2B52" w:rsidP="00917BC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93"/>
        <w:gridCol w:w="1134"/>
        <w:gridCol w:w="744"/>
        <w:gridCol w:w="957"/>
        <w:gridCol w:w="958"/>
      </w:tblGrid>
      <w:tr w:rsidR="00E9481F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E948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</w:tcPr>
          <w:p w:rsidR="00E9481F" w:rsidRPr="00E9481F" w:rsidRDefault="00E9481F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E948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957" w:type="dxa"/>
          </w:tcPr>
          <w:p w:rsidR="00E9481F" w:rsidRPr="00E9481F" w:rsidRDefault="00E9481F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E948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E9481F" w:rsidRPr="00E9481F" w:rsidRDefault="00E9481F" w:rsidP="00E9481F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¬p</m:t>
                </m:r>
              </m:oMath>
            </m:oMathPara>
          </w:p>
        </w:tc>
        <w:tc>
          <w:tcPr>
            <w:tcW w:w="957" w:type="dxa"/>
          </w:tcPr>
          <w:p w:rsidR="00E9481F" w:rsidRPr="00E9481F" w:rsidRDefault="00E9481F" w:rsidP="00917BC4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¬r</m:t>
                </m:r>
              </m:oMath>
            </m:oMathPara>
          </w:p>
        </w:tc>
        <w:tc>
          <w:tcPr>
            <w:tcW w:w="993" w:type="dxa"/>
          </w:tcPr>
          <w:p w:rsidR="00E9481F" w:rsidRPr="00E9481F" w:rsidRDefault="00E9481F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E948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="00242AE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→q</m:t>
              </m:r>
            </m:oMath>
          </w:p>
        </w:tc>
        <w:tc>
          <w:tcPr>
            <w:tcW w:w="1134" w:type="dxa"/>
          </w:tcPr>
          <w:p w:rsidR="00E9481F" w:rsidRPr="00E9481F" w:rsidRDefault="00E9481F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¬q→r</m:t>
                </m:r>
              </m:oMath>
            </m:oMathPara>
          </w:p>
        </w:tc>
        <w:tc>
          <w:tcPr>
            <w:tcW w:w="744" w:type="dxa"/>
          </w:tcPr>
          <w:p w:rsidR="00E9481F" w:rsidRPr="00E9481F" w:rsidRDefault="006F0CFA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</w:t>
            </w:r>
            <w:r w:rsidR="00E9481F" w:rsidRPr="00E948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E9481F" w:rsidRPr="00E9481F" w:rsidRDefault="006F0CFA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</w:t>
            </w:r>
            <w:r w:rsidR="00E9481F" w:rsidRPr="00E948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958" w:type="dxa"/>
          </w:tcPr>
          <w:p w:rsidR="00E9481F" w:rsidRPr="00E9481F" w:rsidRDefault="006F0CFA" w:rsidP="00E9481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(</w:t>
            </w:r>
            <w:r w:rsidR="00E9481F" w:rsidRPr="00E948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E9481F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242AE4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E9481F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242AE4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E9481F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242AE4" w:rsidRPr="00E9481F" w:rsidTr="00242AE4">
        <w:trPr>
          <w:trHeight w:val="70"/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E9481F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242AE4" w:rsidRPr="00E9481F" w:rsidTr="00242AE4">
        <w:trPr>
          <w:jc w:val="center"/>
        </w:trPr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E9481F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44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E9481F" w:rsidRPr="00E9481F" w:rsidRDefault="00242AE4" w:rsidP="00242AE4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</w:tbl>
    <w:p w:rsidR="002F2B52" w:rsidRDefault="002F2B52" w:rsidP="002F2B5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E5659" w:rsidRPr="005263FA" w:rsidRDefault="00242AE4" w:rsidP="002F2B52">
      <w:pPr>
        <w:jc w:val="both"/>
        <w:rPr>
          <w:rFonts w:ascii="Times New Roman" w:hAnsi="Times New Roman" w:cs="Times New Roman"/>
          <w:sz w:val="28"/>
          <w:szCs w:val="28"/>
        </w:rPr>
      </w:pPr>
      <w:r w:rsidRPr="002F2B52">
        <w:rPr>
          <w:rFonts w:ascii="Times New Roman" w:hAnsi="Times New Roman" w:cs="Times New Roman"/>
          <w:sz w:val="28"/>
          <w:szCs w:val="28"/>
        </w:rPr>
        <w:t xml:space="preserve">Отже, висловлювання </w:t>
      </w:r>
      <w:r w:rsidR="002F2B52" w:rsidRPr="002F2B52">
        <w:rPr>
          <w:rFonts w:ascii="Times New Roman" w:hAnsi="Times New Roman" w:cs="Times New Roman"/>
          <w:sz w:val="28"/>
          <w:szCs w:val="28"/>
        </w:rPr>
        <w:t>не є тавтологіями або суперечностями</w:t>
      </w:r>
      <w:r w:rsidR="002F2B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26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C36">
        <w:rPr>
          <w:rFonts w:ascii="Times New Roman" w:hAnsi="Times New Roman" w:cs="Times New Roman"/>
          <w:sz w:val="28"/>
          <w:szCs w:val="28"/>
        </w:rPr>
        <w:t>Дане висловлювання є виконаним.</w:t>
      </w:r>
    </w:p>
    <w:p w:rsidR="002F2B52" w:rsidRDefault="00051C71" w:rsidP="002F2B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2B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F2B52" w:rsidRDefault="002F2B52" w:rsidP="002F2B5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2B52">
        <w:rPr>
          <w:rFonts w:ascii="Times New Roman" w:hAnsi="Times New Roman" w:cs="Times New Roman"/>
          <w:b/>
          <w:color w:val="000000"/>
          <w:sz w:val="28"/>
          <w:szCs w:val="28"/>
        </w:rPr>
        <w:t>4. За означенням без побудови таблиць істинності та виконання</w:t>
      </w:r>
      <w:r w:rsidRPr="002F2B52">
        <w:rPr>
          <w:b/>
          <w:color w:val="000000"/>
          <w:sz w:val="28"/>
          <w:szCs w:val="28"/>
        </w:rPr>
        <w:br/>
      </w:r>
      <w:r w:rsidRPr="002F2B52">
        <w:rPr>
          <w:rFonts w:ascii="Times New Roman" w:hAnsi="Times New Roman" w:cs="Times New Roman"/>
          <w:b/>
          <w:color w:val="000000"/>
          <w:sz w:val="28"/>
          <w:szCs w:val="28"/>
        </w:rPr>
        <w:t>еквівалентних перетворень перевірити, чи є тавтологіями</w:t>
      </w:r>
      <w:r w:rsidRPr="002F2B52">
        <w:rPr>
          <w:b/>
          <w:color w:val="000000"/>
          <w:sz w:val="28"/>
          <w:szCs w:val="28"/>
        </w:rPr>
        <w:br/>
      </w:r>
      <w:r w:rsidRPr="002F2B52">
        <w:rPr>
          <w:rFonts w:ascii="Times New Roman" w:hAnsi="Times New Roman" w:cs="Times New Roman"/>
          <w:b/>
          <w:color w:val="000000"/>
          <w:sz w:val="28"/>
          <w:szCs w:val="28"/>
        </w:rPr>
        <w:t>висловлювання:</w:t>
      </w:r>
      <w:r w:rsidRPr="002F2B52">
        <w:rPr>
          <w:color w:val="000000"/>
          <w:sz w:val="28"/>
          <w:szCs w:val="28"/>
        </w:rPr>
        <w:br/>
      </w:r>
    </w:p>
    <w:p w:rsidR="00051C71" w:rsidRDefault="002F2B52" w:rsidP="002F2B52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(( 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DA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DA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D9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AE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D9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AE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D9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AE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 w:rsidRPr="002F2B52">
        <w:rPr>
          <w:rFonts w:ascii="Symbol" w:hAnsi="Symbol"/>
          <w:color w:val="000000"/>
          <w:sz w:val="28"/>
          <w:szCs w:val="28"/>
        </w:rPr>
        <w:sym w:font="Symbol" w:char="F0AE"/>
      </w:r>
      <w:r w:rsidRPr="002F2B52">
        <w:rPr>
          <w:rFonts w:ascii="Symbol" w:hAnsi="Symbol"/>
          <w:color w:val="000000"/>
          <w:sz w:val="28"/>
          <w:szCs w:val="28"/>
        </w:rPr>
        <w:t></w:t>
      </w:r>
      <w:r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 </w:t>
      </w:r>
    </w:p>
    <w:p w:rsidR="00F43040" w:rsidRDefault="00502312" w:rsidP="00911326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Висловлювання можуть бути тавтологіями тільки якщо вони завжди набувають правдивого значення.</w:t>
      </w:r>
    </w:p>
    <w:p w:rsidR="00F43040" w:rsidRDefault="00502312" w:rsidP="00911326">
      <w:pP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A83D6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Останньою операцією є імплікація, яка є неправдивою тільки коли </w:t>
      </w:r>
      <w:r w:rsidR="00A83D65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T→F</m:t>
        </m:r>
      </m:oMath>
      <w:r w:rsidR="005A71F5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. Припустимо що </w:t>
      </w:r>
      <w:r w:rsidR="005A71F5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="009A27F8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 xml:space="preserve"> = 0</w:t>
      </w:r>
      <w:r w:rsidR="00F43040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, бо лище за цієї умови висловлювання може бути хибним. </w:t>
      </w:r>
    </w:p>
    <w:p w:rsidR="009A27F8" w:rsidRDefault="009A27F8" w:rsidP="009A27F8">
      <w:pP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Можна побачити, що ліва частина ніколи не буде мати правдивого значення.</w:t>
      </w:r>
    </w:p>
    <w:p w:rsidR="00F43040" w:rsidRPr="00173C4E" w:rsidRDefault="009A27F8" w:rsidP="009A27F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Якщо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p,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 xml:space="preserve">q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або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набувають правдивого значення, то не буде </w:t>
      </w:r>
      <w:r w:rsidR="00173C4E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виконуватися одна з імплікацій. Відповідно, не відбудется кон</w:t>
      </w:r>
      <w:r w:rsidR="00173C4E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’</w:t>
      </w:r>
      <w:r w:rsidR="00173C4E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юнкція і 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(( 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DA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DA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D9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AE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D9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AE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D9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 </w:t>
      </w:r>
      <w:r w:rsidR="00173C4E" w:rsidRPr="002F2B52">
        <w:rPr>
          <w:rFonts w:ascii="Symbol" w:hAnsi="Symbol"/>
          <w:color w:val="000000"/>
          <w:sz w:val="28"/>
          <w:szCs w:val="28"/>
        </w:rPr>
        <w:sym w:font="Symbol" w:char="F0AE"/>
      </w:r>
      <w:r w:rsidR="00173C4E" w:rsidRPr="002F2B52">
        <w:rPr>
          <w:rFonts w:ascii="Symbol" w:hAnsi="Symbol"/>
          <w:color w:val="000000"/>
          <w:sz w:val="28"/>
          <w:szCs w:val="28"/>
        </w:rPr>
        <w:t></w:t>
      </w:r>
      <w:r w:rsidR="00173C4E" w:rsidRPr="002F2B52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="00173C4E" w:rsidRPr="002F2B52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="00173C4E">
        <w:rPr>
          <w:rFonts w:ascii="Times New Roman" w:hAnsi="Times New Roman" w:cs="Times New Roman"/>
          <w:color w:val="000000"/>
          <w:sz w:val="28"/>
          <w:szCs w:val="28"/>
        </w:rPr>
        <w:t xml:space="preserve"> буде мати значення 0. Оскільки ні за яких значеннь не відбудется умова </w:t>
      </w:r>
      <w:r w:rsidR="00173C4E" w:rsidRPr="00173C4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="00173C4E" w:rsidRPr="00173C4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173C4E" w:rsidRPr="00173C4E">
        <w:rPr>
          <w:rFonts w:ascii="Symbol" w:hAnsi="Symbol"/>
          <w:i/>
          <w:color w:val="000000"/>
          <w:sz w:val="28"/>
          <w:szCs w:val="28"/>
        </w:rPr>
        <w:sym w:font="Symbol" w:char="F0AE"/>
      </w:r>
      <w:r w:rsidR="00173C4E" w:rsidRPr="00173C4E">
        <w:rPr>
          <w:rFonts w:ascii="Symbol" w:hAnsi="Symbol"/>
          <w:i/>
          <w:color w:val="000000"/>
          <w:sz w:val="28"/>
          <w:szCs w:val="28"/>
        </w:rPr>
        <w:t>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F</m:t>
        </m:r>
      </m:oMath>
      <w:r w:rsidR="00173C4E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  <w:t>,</w:t>
      </w:r>
      <w:r w:rsidR="00173C4E" w:rsidRPr="00173C4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lang w:val="en-US"/>
        </w:rPr>
        <w:t xml:space="preserve"> </w:t>
      </w:r>
      <w:r w:rsidR="00173C4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висловлювання є тавтологією</w:t>
      </w:r>
      <w:r w:rsidR="00173C4E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29014A" w:rsidRDefault="0029014A" w:rsidP="00911326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29014A" w:rsidRDefault="0029014A" w:rsidP="00911326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bookmarkStart w:id="0" w:name="_GoBack"/>
      <w:bookmarkEnd w:id="0"/>
    </w:p>
    <w:p w:rsidR="00D547B0" w:rsidRDefault="00D547B0" w:rsidP="00911326">
      <w:pPr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>5. Довести, чи формули еквіваленті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:</w:t>
      </w:r>
    </w:p>
    <w:p w:rsidR="001400CE" w:rsidRPr="001400CE" w:rsidRDefault="001400CE" w:rsidP="00911326">
      <w:pPr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547B0" w:rsidRDefault="00D547B0" w:rsidP="009113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547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Pr="00D547B0">
        <w:rPr>
          <w:rFonts w:ascii="Symbol" w:hAnsi="Symbol"/>
          <w:color w:val="000000"/>
          <w:sz w:val="28"/>
          <w:szCs w:val="28"/>
        </w:rPr>
        <w:sym w:font="Symbol" w:char="F0D9"/>
      </w:r>
      <w:r w:rsidRPr="00D547B0">
        <w:rPr>
          <w:rFonts w:ascii="Symbol" w:hAnsi="Symbol"/>
          <w:color w:val="000000"/>
          <w:sz w:val="28"/>
          <w:szCs w:val="28"/>
        </w:rPr>
        <w:t></w:t>
      </w:r>
      <w:r w:rsidRPr="00D547B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47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D547B0">
        <w:rPr>
          <w:rFonts w:ascii="Symbol" w:hAnsi="Symbol"/>
          <w:color w:val="000000"/>
          <w:sz w:val="28"/>
          <w:szCs w:val="28"/>
        </w:rPr>
        <w:sym w:font="Symbol" w:char="F0C5"/>
      </w:r>
      <w:r w:rsidRPr="00D547B0">
        <w:rPr>
          <w:rFonts w:ascii="Symbol" w:hAnsi="Symbol"/>
          <w:color w:val="000000"/>
          <w:sz w:val="28"/>
          <w:szCs w:val="28"/>
        </w:rPr>
        <w:t></w:t>
      </w:r>
      <w:r w:rsidRPr="00D547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D547B0">
        <w:rPr>
          <w:rFonts w:ascii="Times New Roman" w:hAnsi="Times New Roman" w:cs="Times New Roman"/>
          <w:color w:val="000000"/>
          <w:sz w:val="28"/>
          <w:szCs w:val="28"/>
        </w:rPr>
        <w:t>) та (</w:t>
      </w:r>
      <w:r w:rsidRPr="00D547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Pr="00D547B0">
        <w:rPr>
          <w:rFonts w:ascii="Symbol" w:hAnsi="Symbol"/>
          <w:color w:val="000000"/>
          <w:sz w:val="28"/>
          <w:szCs w:val="28"/>
        </w:rPr>
        <w:sym w:font="Symbol" w:char="F0DA"/>
      </w:r>
      <w:r w:rsidRPr="00D547B0">
        <w:rPr>
          <w:rFonts w:ascii="Symbol" w:hAnsi="Symbol"/>
          <w:color w:val="000000"/>
          <w:sz w:val="28"/>
          <w:szCs w:val="28"/>
        </w:rPr>
        <w:t></w:t>
      </w:r>
      <w:r w:rsidRPr="00D547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q</w:t>
      </w:r>
      <w:r w:rsidRPr="00D547B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547B0">
        <w:rPr>
          <w:rFonts w:ascii="Symbol" w:hAnsi="Symbol"/>
          <w:color w:val="000000"/>
          <w:sz w:val="28"/>
          <w:szCs w:val="28"/>
        </w:rPr>
        <w:sym w:font="Symbol" w:char="F0C5"/>
      </w:r>
      <w:r w:rsidRPr="00D547B0">
        <w:rPr>
          <w:rFonts w:ascii="Symbol" w:hAnsi="Symbol"/>
          <w:color w:val="000000"/>
          <w:sz w:val="28"/>
          <w:szCs w:val="28"/>
        </w:rPr>
        <w:t></w:t>
      </w:r>
      <w:r w:rsidRPr="00D547B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47B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 </w:t>
      </w:r>
      <w:r w:rsidRPr="00D547B0">
        <w:rPr>
          <w:rFonts w:ascii="Symbol" w:hAnsi="Symbol"/>
          <w:color w:val="000000"/>
          <w:sz w:val="28"/>
          <w:szCs w:val="28"/>
        </w:rPr>
        <w:sym w:font="Symbol" w:char="F0DA"/>
      </w:r>
      <w:r w:rsidRPr="00D547B0">
        <w:rPr>
          <w:rFonts w:ascii="Symbol" w:hAnsi="Symbol"/>
          <w:color w:val="000000"/>
          <w:sz w:val="28"/>
          <w:szCs w:val="28"/>
        </w:rPr>
        <w:t></w:t>
      </w:r>
      <w:r w:rsidRPr="00D547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D547B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9214F" w:rsidRDefault="00F9214F" w:rsidP="009113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75830" w:rsidRDefault="00F9214F" w:rsidP="00D7583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Ці висловлювання можна спростити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75830" w:rsidRPr="00EA14E7" w:rsidRDefault="00EA14E7" w:rsidP="00D7583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p </m:t>
        </m:r>
        <m:r>
          <m:rPr>
            <m:sty m:val="b"/>
          </m:rPr>
          <w:rPr>
            <w:rFonts w:ascii="Cambria Math" w:hAnsi="Cambria Math" w:cs="Times New Roman"/>
            <w:b/>
            <w:color w:val="000000"/>
            <w:sz w:val="28"/>
            <w:szCs w:val="28"/>
          </w:rPr>
          <w:sym w:font="Symbol" w:char="F0D9"/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color w:val="00000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q </m:t>
            </m:r>
            <m:r>
              <m:rPr>
                <m:sty m:val="b"/>
              </m:rPr>
              <w:rPr>
                <w:rFonts w:ascii="Cambria Math" w:hAnsi="Cambria Math" w:cs="Times New Roman"/>
                <w:b/>
                <w:color w:val="000000"/>
                <w:sz w:val="28"/>
                <w:szCs w:val="28"/>
              </w:rPr>
              <w:sym w:font="Symbol" w:char="F0C5"/>
            </m:r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 r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p 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b/>
            <w:color w:val="000000"/>
            <w:sz w:val="28"/>
            <w:szCs w:val="28"/>
          </w:rPr>
          <w:sym w:font="Symbol" w:char="F0D9"/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</m:t>
        </m:r>
        <m:d>
          <m:dPr>
            <m:ctrlPr>
              <w:rPr>
                <w:rFonts w:ascii="Cambria Math" w:hAnsi="Cambria Math" w:cs="Times New Roman"/>
                <w:b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 ↔ q</m:t>
            </m:r>
          </m:e>
        </m:d>
      </m:oMath>
      <w:r w:rsidR="00F9214F"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=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p </m:t>
        </m:r>
        <m:r>
          <m:rPr>
            <m:sty m:val="b"/>
          </m:rPr>
          <w:rPr>
            <w:rFonts w:ascii="Cambria Math" w:hAnsi="Cambria Math" w:cs="Times New Roman"/>
            <w:b/>
            <w:color w:val="000000"/>
            <w:sz w:val="28"/>
            <w:szCs w:val="28"/>
          </w:rPr>
          <w:sym w:font="Symbol" w:char="F0D9"/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(</m:t>
        </m:r>
        <m:d>
          <m:dPr>
            <m:ctrlPr>
              <w:rPr>
                <w:rFonts w:ascii="Cambria Math" w:hAnsi="Cambria Math" w:cs="Times New Roman"/>
                <w:b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 xml:space="preserve">p 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→q</m:t>
            </m: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∧</m:t>
        </m:r>
        <m:d>
          <m:d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q →q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D75830"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D75830" w:rsidRPr="00EA14E7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</w:p>
    <w:p w:rsidR="00D75830" w:rsidRPr="00EA14E7" w:rsidRDefault="00D75830" w:rsidP="00D7583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EA14E7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p∧(¬</m:t>
        </m:r>
        <m:d>
          <m:d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p →q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¬( q →p))</m:t>
        </m:r>
      </m:oMath>
      <w:r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=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∧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((p</m:t>
        </m:r>
      </m:oMath>
      <w:r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846939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)</m:t>
        </m:r>
      </m:oMath>
      <w:r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846939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(q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→¬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 ))</m:t>
        </m:r>
      </m:oMath>
    </w:p>
    <w:p w:rsidR="00D75830" w:rsidRPr="00EA14E7" w:rsidRDefault="00D75830" w:rsidP="00D7583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EA14E7" w:rsidRPr="00EA14E7" w:rsidRDefault="00846939" w:rsidP="0084693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Start"/>
      <w:r w:rsidR="00D75830" w:rsidRPr="00EA14E7">
        <w:rPr>
          <w:rFonts w:ascii="Times New Roman" w:hAnsi="Times New Roman" w:cs="Times New Roman"/>
          <w:b/>
          <w:iCs/>
          <w:color w:val="000000"/>
          <w:sz w:val="28"/>
          <w:szCs w:val="28"/>
        </w:rPr>
        <w:t>p</w:t>
      </w:r>
      <w:proofErr w:type="gramEnd"/>
      <w:r w:rsidR="00D75830" w:rsidRPr="00EA14E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D75830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75830" w:rsidRPr="00EA14E7">
        <w:rPr>
          <w:rFonts w:ascii="Times New Roman" w:hAnsi="Times New Roman" w:cs="Times New Roman"/>
          <w:b/>
          <w:iCs/>
          <w:color w:val="000000"/>
          <w:sz w:val="28"/>
          <w:szCs w:val="28"/>
        </w:rPr>
        <w:t>q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D75830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75830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C5"/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Start"/>
      <w:r w:rsidR="00D75830" w:rsidRPr="00EA14E7">
        <w:rPr>
          <w:rFonts w:ascii="Times New Roman" w:hAnsi="Times New Roman" w:cs="Times New Roman"/>
          <w:b/>
          <w:iCs/>
          <w:color w:val="000000"/>
          <w:sz w:val="28"/>
          <w:szCs w:val="28"/>
        </w:rPr>
        <w:t>p</w:t>
      </w:r>
      <w:proofErr w:type="gramEnd"/>
      <w:r w:rsidR="00D75830" w:rsidRPr="00EA14E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D75830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75830" w:rsidRPr="00EA14E7">
        <w:rPr>
          <w:rFonts w:ascii="Times New Roman" w:hAnsi="Times New Roman" w:cs="Times New Roman"/>
          <w:b/>
          <w:iCs/>
          <w:color w:val="000000"/>
          <w:sz w:val="28"/>
          <w:szCs w:val="28"/>
        </w:rPr>
        <w:t>r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D75830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="00D75830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((p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q )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 xml:space="preserve">↔ 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(p</m:t>
        </m:r>
      </m:oMath>
      <w:r w:rsidR="00772382" w:rsidRPr="00EA14E7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m:oMath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q</m:t>
        </m:r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)</m:t>
        </m:r>
      </m:oMath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) =</w:t>
      </w:r>
    </w:p>
    <w:p w:rsidR="00846939" w:rsidRPr="00EA14E7" w:rsidRDefault="00846939" w:rsidP="0084693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= 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(p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q)</w:t>
      </w:r>
      <w:r w:rsidR="00455AD4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→</m:t>
        </m:r>
      </m:oMath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(p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r)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∧</m:t>
        </m:r>
      </m:oMath>
      <w:r w:rsidRPr="00EA14E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(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(p</w:t>
      </w:r>
      <w:r w:rsidR="00455AD4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455AD4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q )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→</m:t>
        </m:r>
      </m:oMath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(p </w:t>
      </w:r>
      <w:r w:rsidR="00455AD4"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r)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772382"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=</w:t>
      </w:r>
    </w:p>
    <w:p w:rsidR="006F0CFA" w:rsidRPr="00EA14E7" w:rsidRDefault="00846939" w:rsidP="0084693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=  (</w:t>
      </w:r>
      <w:proofErr w:type="gramEnd"/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((p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q)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(p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r))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((p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q)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(p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</w:rPr>
        <w:sym w:font="Symbol" w:char="F0DA"/>
      </w:r>
      <w:r w:rsidR="00EA14E7" w:rsidRPr="00EA14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A14E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r)))</w:t>
      </w:r>
    </w:p>
    <w:p w:rsidR="00846939" w:rsidRPr="00846939" w:rsidRDefault="00846939" w:rsidP="00846939">
      <w:pPr>
        <w:rPr>
          <w:rFonts w:ascii="Cambria Math" w:hAnsi="Cambria Math"/>
          <w:color w:val="000000"/>
          <w:sz w:val="28"/>
          <w:szCs w:val="28"/>
          <w:lang w:val="en-US"/>
        </w:rPr>
      </w:pPr>
    </w:p>
    <w:p w:rsidR="006F0CFA" w:rsidRDefault="00846939" w:rsidP="00911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можна</w:t>
      </w:r>
      <w:r w:rsidR="006F0CFA">
        <w:rPr>
          <w:rFonts w:ascii="Times New Roman" w:hAnsi="Times New Roman" w:cs="Times New Roman"/>
          <w:sz w:val="28"/>
          <w:szCs w:val="28"/>
        </w:rPr>
        <w:t xml:space="preserve"> зробити висновок, що </w:t>
      </w:r>
      <w:r w:rsidR="001400CE">
        <w:rPr>
          <w:rFonts w:ascii="Times New Roman" w:hAnsi="Times New Roman" w:cs="Times New Roman"/>
          <w:sz w:val="28"/>
          <w:szCs w:val="28"/>
        </w:rPr>
        <w:t>формули не є еквівалентними.</w:t>
      </w:r>
    </w:p>
    <w:p w:rsidR="00F640A8" w:rsidRDefault="00F640A8" w:rsidP="00911326">
      <w:pPr>
        <w:rPr>
          <w:rFonts w:ascii="Times New Roman" w:hAnsi="Times New Roman" w:cs="Times New Roman"/>
          <w:sz w:val="28"/>
          <w:szCs w:val="28"/>
        </w:rPr>
      </w:pPr>
    </w:p>
    <w:p w:rsidR="00F640A8" w:rsidRPr="00AA17E2" w:rsidRDefault="00F640A8" w:rsidP="00AA1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0A8">
        <w:rPr>
          <w:rFonts w:ascii="Times New Roman" w:hAnsi="Times New Roman" w:cs="Times New Roman"/>
          <w:b/>
          <w:sz w:val="28"/>
          <w:szCs w:val="28"/>
        </w:rPr>
        <w:t xml:space="preserve">Додаток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Pr="00F640A8">
        <w:rPr>
          <w:rFonts w:ascii="Times New Roman" w:hAnsi="Times New Roman" w:cs="Times New Roman"/>
          <w:b/>
          <w:sz w:val="28"/>
          <w:szCs w:val="28"/>
        </w:rPr>
        <w:t>2</w:t>
      </w:r>
    </w:p>
    <w:p w:rsidR="001400CE" w:rsidRDefault="001400CE" w:rsidP="0091132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400CE">
        <w:rPr>
          <w:rFonts w:ascii="Times New Roman" w:hAnsi="Times New Roman" w:cs="Times New Roman"/>
          <w:b/>
          <w:color w:val="000000"/>
          <w:sz w:val="28"/>
          <w:szCs w:val="28"/>
        </w:rPr>
        <w:t>Реалізувати програмно визначення значень таблиці істиності логічних</w:t>
      </w:r>
      <w:r w:rsidRPr="001400CE">
        <w:rPr>
          <w:b/>
          <w:color w:val="000000"/>
          <w:sz w:val="28"/>
          <w:szCs w:val="28"/>
        </w:rPr>
        <w:br/>
      </w:r>
      <w:r w:rsidRPr="001400CE">
        <w:rPr>
          <w:rFonts w:ascii="Times New Roman" w:hAnsi="Times New Roman" w:cs="Times New Roman"/>
          <w:b/>
          <w:color w:val="000000"/>
          <w:sz w:val="28"/>
          <w:szCs w:val="28"/>
        </w:rPr>
        <w:t>висловлювань при різних інтерпретаціях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1400CE" w:rsidRDefault="001400CE" w:rsidP="0091132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400CE" w:rsidRPr="00F640A8" w:rsidRDefault="001400CE" w:rsidP="001400CE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(x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y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 z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)→(¬x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¬ y </m:t>
          </m:r>
          <m:r>
            <w:rPr>
              <w:rStyle w:val="fontstyle01"/>
              <w:rFonts w:ascii="Cambria Math" w:hAnsi="Cambria Math" w:cstheme="minorHAnsi"/>
              <w:i/>
              <w:sz w:val="28"/>
              <w:szCs w:val="28"/>
            </w:rPr>
            <w:sym w:font="Symbol" w:char="F0DA"/>
          </m:r>
          <m:r>
            <w:rPr>
              <w:rFonts w:ascii="Cambria Math" w:hAnsi="Cambria Math" w:cstheme="minorHAnsi"/>
              <w:sz w:val="28"/>
              <w:szCs w:val="28"/>
            </w:rPr>
            <m:t xml:space="preserve"> ¬ z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)</m:t>
          </m:r>
        </m:oMath>
      </m:oMathPara>
    </w:p>
    <w:p w:rsidR="00F640A8" w:rsidRDefault="00F640A8" w:rsidP="001400C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640A8">
        <w:rPr>
          <w:rFonts w:ascii="Times New Roman" w:eastAsiaTheme="minorEastAsia" w:hAnsi="Times New Roman" w:cs="Times New Roman"/>
          <w:sz w:val="28"/>
          <w:szCs w:val="28"/>
        </w:rPr>
        <w:t>У цьо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му коді я проголошу змінні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x, y,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і надаю їм всім значення 2 щоб цикли які йдуть пізніше могли виконуватися. Далі я за допомогою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sz w:val="28"/>
          <w:szCs w:val="28"/>
        </w:rPr>
        <w:t>...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циклу питаю користувача число. Якщо користувач вводить щось окрім 1 або 0, програма запитує його ще раз.</w:t>
      </w:r>
      <w:r w:rsidR="00AA17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173C4E" w:rsidRDefault="00AA17E2" w:rsidP="00173C4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30му рядку змінній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присвоюєтся значення висловлювання. Оскільки оператора імплікаціїї у мові С немає, я провів наступну заміну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173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3C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73C4E" w:rsidRPr="00AA17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→</w:t>
      </w:r>
      <w:r w:rsidR="00173C4E">
        <w:rPr>
          <w:rFonts w:ascii="Times New Roman" w:eastAsiaTheme="minorEastAsia" w:hAnsi="Times New Roman" w:cs="Times New Roman"/>
          <w:sz w:val="28"/>
          <w:szCs w:val="28"/>
          <w:lang w:val="en-US"/>
        </w:rPr>
        <w:t>y = !x</w:t>
      </w:r>
      <w:r w:rsidR="00173C4E" w:rsidRPr="00AA17E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73C4E">
        <w:rPr>
          <w:rFonts w:ascii="Times New Roman" w:eastAsiaTheme="minorEastAsia" w:hAnsi="Times New Roman" w:cs="Times New Roman"/>
          <w:sz w:val="28"/>
          <w:szCs w:val="28"/>
          <w:lang w:val="en-US"/>
        </w:rPr>
        <w:t>|| y</w:t>
      </w:r>
    </w:p>
    <w:p w:rsidR="00AA17E2" w:rsidRPr="00173C4E" w:rsidRDefault="00AA17E2" w:rsidP="001400C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17E2" w:rsidRPr="00AA17E2" w:rsidRDefault="00AA17E2" w:rsidP="00AA17E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400CE" w:rsidRDefault="001400CE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EA14E7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674E554" wp14:editId="2D8EB2E4">
            <wp:simplePos x="0" y="0"/>
            <wp:positionH relativeFrom="column">
              <wp:posOffset>3810</wp:posOffset>
            </wp:positionH>
            <wp:positionV relativeFrom="paragraph">
              <wp:posOffset>-602895</wp:posOffset>
            </wp:positionV>
            <wp:extent cx="4645734" cy="5752214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734" cy="5752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</w:rPr>
      </w:pPr>
    </w:p>
    <w:p w:rsidR="00AA17E2" w:rsidRDefault="00AA17E2" w:rsidP="00911326">
      <w:pPr>
        <w:rPr>
          <w:rFonts w:ascii="Times New Roman" w:hAnsi="Times New Roman" w:cs="Times New Roman"/>
          <w:b/>
          <w:sz w:val="28"/>
          <w:szCs w:val="28"/>
        </w:rPr>
      </w:pPr>
    </w:p>
    <w:p w:rsidR="00AA17E2" w:rsidRDefault="00D76B48" w:rsidP="00D76B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Ось два результати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6B48" w:rsidRDefault="004176FF" w:rsidP="00D7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153BDB9" wp14:editId="04A21503">
            <wp:simplePos x="0" y="0"/>
            <wp:positionH relativeFrom="column">
              <wp:posOffset>3321050</wp:posOffset>
            </wp:positionH>
            <wp:positionV relativeFrom="paragraph">
              <wp:posOffset>58365</wp:posOffset>
            </wp:positionV>
            <wp:extent cx="2041451" cy="976346"/>
            <wp:effectExtent l="0" t="0" r="0" b="0"/>
            <wp:wrapNone/>
            <wp:docPr id="6" name="Picture 6" descr="C:\Users\HECTOP\Desktop\pics\dlab1_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P\Desktop\pics\dlab1_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451" cy="9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265045" cy="1062990"/>
            <wp:effectExtent l="0" t="0" r="1905" b="3810"/>
            <wp:wrapNone/>
            <wp:docPr id="7" name="Picture 7" descr="C:\Users\HECTOP\Desktop\pics\dlab1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CTOP\Desktop\pics\dlab1_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48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76B48" w:rsidRDefault="00D76B48" w:rsidP="00D76B48">
      <w:pPr>
        <w:rPr>
          <w:rFonts w:ascii="Times New Roman" w:hAnsi="Times New Roman" w:cs="Times New Roman"/>
          <w:sz w:val="28"/>
          <w:szCs w:val="28"/>
        </w:rPr>
      </w:pPr>
    </w:p>
    <w:p w:rsidR="00D76B48" w:rsidRDefault="00D76B48" w:rsidP="00D76B48">
      <w:pPr>
        <w:rPr>
          <w:rFonts w:ascii="Times New Roman" w:hAnsi="Times New Roman" w:cs="Times New Roman"/>
          <w:sz w:val="28"/>
          <w:szCs w:val="28"/>
        </w:rPr>
      </w:pPr>
    </w:p>
    <w:p w:rsidR="00D76B48" w:rsidRDefault="00D76B48" w:rsidP="00D76B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76B48" w:rsidRPr="00D76B48" w:rsidRDefault="00D76B48" w:rsidP="00D7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навчився будувати таблиці істинності, перевіряти чи висловювання є тавтологіями або суперечностями.</w:t>
      </w:r>
      <w:r w:rsidR="004176FF">
        <w:rPr>
          <w:rFonts w:ascii="Times New Roman" w:hAnsi="Times New Roman" w:cs="Times New Roman"/>
          <w:sz w:val="28"/>
          <w:szCs w:val="28"/>
        </w:rPr>
        <w:t xml:space="preserve"> Також я ознайомився з основними поняттями математичної логіки і написав програму що визначає правдивість складного ви</w:t>
      </w:r>
      <w:r w:rsidR="006A48DE">
        <w:rPr>
          <w:rFonts w:ascii="Times New Roman" w:hAnsi="Times New Roman" w:cs="Times New Roman"/>
          <w:sz w:val="28"/>
          <w:szCs w:val="28"/>
        </w:rPr>
        <w:t>словлювання при різних значення</w:t>
      </w:r>
      <w:r w:rsidR="004176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76B48" w:rsidRPr="00D7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F3F58"/>
    <w:multiLevelType w:val="hybridMultilevel"/>
    <w:tmpl w:val="F21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CA"/>
    <w:rsid w:val="00013E6A"/>
    <w:rsid w:val="00051C71"/>
    <w:rsid w:val="0007003B"/>
    <w:rsid w:val="0007014A"/>
    <w:rsid w:val="0008566A"/>
    <w:rsid w:val="001400CE"/>
    <w:rsid w:val="00173C4E"/>
    <w:rsid w:val="0024178C"/>
    <w:rsid w:val="00242AE4"/>
    <w:rsid w:val="0025290B"/>
    <w:rsid w:val="0029014A"/>
    <w:rsid w:val="002F2B52"/>
    <w:rsid w:val="004176FF"/>
    <w:rsid w:val="00431C36"/>
    <w:rsid w:val="00455AD4"/>
    <w:rsid w:val="004F6A1A"/>
    <w:rsid w:val="00502312"/>
    <w:rsid w:val="005263FA"/>
    <w:rsid w:val="005A71F5"/>
    <w:rsid w:val="005E2434"/>
    <w:rsid w:val="00610642"/>
    <w:rsid w:val="00630E72"/>
    <w:rsid w:val="006A48DE"/>
    <w:rsid w:val="006F0CFA"/>
    <w:rsid w:val="007628AA"/>
    <w:rsid w:val="00772382"/>
    <w:rsid w:val="007C32F2"/>
    <w:rsid w:val="007E4401"/>
    <w:rsid w:val="00801173"/>
    <w:rsid w:val="00846939"/>
    <w:rsid w:val="00860053"/>
    <w:rsid w:val="008E7043"/>
    <w:rsid w:val="00911326"/>
    <w:rsid w:val="00912CD7"/>
    <w:rsid w:val="00917BC4"/>
    <w:rsid w:val="00941580"/>
    <w:rsid w:val="009656D1"/>
    <w:rsid w:val="009807CA"/>
    <w:rsid w:val="009A27F8"/>
    <w:rsid w:val="009E5659"/>
    <w:rsid w:val="00A66710"/>
    <w:rsid w:val="00A76A78"/>
    <w:rsid w:val="00A83D65"/>
    <w:rsid w:val="00AA17E2"/>
    <w:rsid w:val="00BA7071"/>
    <w:rsid w:val="00BC64DE"/>
    <w:rsid w:val="00CD191A"/>
    <w:rsid w:val="00D547B0"/>
    <w:rsid w:val="00D75830"/>
    <w:rsid w:val="00D76B48"/>
    <w:rsid w:val="00D82681"/>
    <w:rsid w:val="00D84AC4"/>
    <w:rsid w:val="00DF1BEE"/>
    <w:rsid w:val="00E5488D"/>
    <w:rsid w:val="00E9481F"/>
    <w:rsid w:val="00EA14E7"/>
    <w:rsid w:val="00F43040"/>
    <w:rsid w:val="00F640A8"/>
    <w:rsid w:val="00F9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CA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B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BC4"/>
    <w:rPr>
      <w:color w:val="808080"/>
    </w:rPr>
  </w:style>
  <w:style w:type="table" w:styleId="TableGrid">
    <w:name w:val="Table Grid"/>
    <w:basedOn w:val="TableNormal"/>
    <w:uiPriority w:val="59"/>
    <w:rsid w:val="0007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DefaultParagraphFont"/>
    <w:rsid w:val="00941580"/>
  </w:style>
  <w:style w:type="character" w:customStyle="1" w:styleId="fontstyle01">
    <w:name w:val="fontstyle01"/>
    <w:basedOn w:val="DefaultParagraphFont"/>
    <w:rsid w:val="00CD191A"/>
    <w:rPr>
      <w:rFonts w:ascii="Symbol" w:hAnsi="Symbol" w:hint="default"/>
      <w:b w:val="0"/>
      <w:bCs w:val="0"/>
      <w:i w:val="0"/>
      <w:iCs w:val="0"/>
      <w:color w:val="000000"/>
      <w:sz w:val="76"/>
      <w:szCs w:val="76"/>
    </w:rPr>
  </w:style>
  <w:style w:type="table" w:styleId="LightList-Accent5">
    <w:name w:val="Light List Accent 5"/>
    <w:basedOn w:val="TableNormal"/>
    <w:uiPriority w:val="61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3">
    <w:name w:val="Light Shading Accent 3"/>
    <w:basedOn w:val="TableNormal"/>
    <w:uiPriority w:val="60"/>
    <w:rsid w:val="00E948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948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ntstyle21">
    <w:name w:val="fontstyle21"/>
    <w:basedOn w:val="DefaultParagraphFont"/>
    <w:rsid w:val="002F2B52"/>
    <w:rPr>
      <w:rFonts w:ascii="Times New Roman" w:hAnsi="Times New Roman" w:cs="Times New Roman" w:hint="default"/>
      <w:b w:val="0"/>
      <w:bCs w:val="0"/>
      <w:i/>
      <w:iCs/>
      <w:color w:val="000000"/>
      <w:sz w:val="112"/>
      <w:szCs w:val="112"/>
    </w:rPr>
  </w:style>
  <w:style w:type="character" w:customStyle="1" w:styleId="fontstyle31">
    <w:name w:val="fontstyle31"/>
    <w:basedOn w:val="DefaultParagraphFont"/>
    <w:rsid w:val="002F2B52"/>
    <w:rPr>
      <w:rFonts w:ascii="Symbol" w:hAnsi="Symbol" w:hint="default"/>
      <w:b w:val="0"/>
      <w:bCs w:val="0"/>
      <w:i w:val="0"/>
      <w:iCs w:val="0"/>
      <w:color w:val="000000"/>
      <w:sz w:val="112"/>
      <w:szCs w:val="1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CA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B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BC4"/>
    <w:rPr>
      <w:color w:val="808080"/>
    </w:rPr>
  </w:style>
  <w:style w:type="table" w:styleId="TableGrid">
    <w:name w:val="Table Grid"/>
    <w:basedOn w:val="TableNormal"/>
    <w:uiPriority w:val="59"/>
    <w:rsid w:val="0007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DefaultParagraphFont"/>
    <w:rsid w:val="00941580"/>
  </w:style>
  <w:style w:type="character" w:customStyle="1" w:styleId="fontstyle01">
    <w:name w:val="fontstyle01"/>
    <w:basedOn w:val="DefaultParagraphFont"/>
    <w:rsid w:val="00CD191A"/>
    <w:rPr>
      <w:rFonts w:ascii="Symbol" w:hAnsi="Symbol" w:hint="default"/>
      <w:b w:val="0"/>
      <w:bCs w:val="0"/>
      <w:i w:val="0"/>
      <w:iCs w:val="0"/>
      <w:color w:val="000000"/>
      <w:sz w:val="76"/>
      <w:szCs w:val="76"/>
    </w:rPr>
  </w:style>
  <w:style w:type="table" w:styleId="LightList-Accent5">
    <w:name w:val="Light List Accent 5"/>
    <w:basedOn w:val="TableNormal"/>
    <w:uiPriority w:val="61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3">
    <w:name w:val="Light Shading Accent 3"/>
    <w:basedOn w:val="TableNormal"/>
    <w:uiPriority w:val="60"/>
    <w:rsid w:val="00E948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948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E9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ontstyle21">
    <w:name w:val="fontstyle21"/>
    <w:basedOn w:val="DefaultParagraphFont"/>
    <w:rsid w:val="002F2B52"/>
    <w:rPr>
      <w:rFonts w:ascii="Times New Roman" w:hAnsi="Times New Roman" w:cs="Times New Roman" w:hint="default"/>
      <w:b w:val="0"/>
      <w:bCs w:val="0"/>
      <w:i/>
      <w:iCs/>
      <w:color w:val="000000"/>
      <w:sz w:val="112"/>
      <w:szCs w:val="112"/>
    </w:rPr>
  </w:style>
  <w:style w:type="character" w:customStyle="1" w:styleId="fontstyle31">
    <w:name w:val="fontstyle31"/>
    <w:basedOn w:val="DefaultParagraphFont"/>
    <w:rsid w:val="002F2B52"/>
    <w:rPr>
      <w:rFonts w:ascii="Symbol" w:hAnsi="Symbol" w:hint="default"/>
      <w:b w:val="0"/>
      <w:bCs w:val="0"/>
      <w:i w:val="0"/>
      <w:iCs w:val="0"/>
      <w:color w:val="000000"/>
      <w:sz w:val="112"/>
      <w:szCs w:val="1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MarijPawlo</dc:creator>
  <cp:lastModifiedBy>www</cp:lastModifiedBy>
  <cp:revision>17</cp:revision>
  <dcterms:created xsi:type="dcterms:W3CDTF">2018-09-15T11:14:00Z</dcterms:created>
  <dcterms:modified xsi:type="dcterms:W3CDTF">2018-10-04T13:18:00Z</dcterms:modified>
</cp:coreProperties>
</file>