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654144" w:rsidP="00B14CAB">
      <w:pPr>
        <w:jc w:val="center"/>
      </w:pPr>
      <w:r>
        <w:t>UC6 – Consultar descontos concedidos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414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654144" w:rsidRPr="00654144">
              <w:rPr>
                <w:rFonts w:ascii="Helvetica" w:hAnsi="Helvetica" w:cs="Helvetica"/>
                <w:sz w:val="19"/>
                <w:szCs w:val="19"/>
              </w:rPr>
              <w:t>UC6 – Consultar descontos concedidos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414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4144">
              <w:rPr>
                <w:rFonts w:ascii="Helvetica" w:hAnsi="Helvetica" w:cs="Helvetica"/>
                <w:sz w:val="19"/>
                <w:szCs w:val="19"/>
              </w:rPr>
              <w:t xml:space="preserve"> Gerente ter acesso </w:t>
            </w:r>
            <w:bookmarkStart w:id="0" w:name="_GoBack"/>
            <w:bookmarkEnd w:id="0"/>
            <w:proofErr w:type="spellStart"/>
            <w:r w:rsidR="00654144">
              <w:rPr>
                <w:rFonts w:ascii="Helvetica" w:hAnsi="Helvetica" w:cs="Helvetica"/>
                <w:sz w:val="19"/>
                <w:szCs w:val="19"/>
              </w:rPr>
              <w:t>a</w:t>
            </w:r>
            <w:proofErr w:type="spellEnd"/>
            <w:r w:rsidR="00654144">
              <w:rPr>
                <w:rFonts w:ascii="Helvetica" w:hAnsi="Helvetica" w:cs="Helvetica"/>
                <w:sz w:val="19"/>
                <w:szCs w:val="19"/>
              </w:rPr>
              <w:t xml:space="preserve"> intranet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54144">
              <w:rPr>
                <w:rFonts w:ascii="Helvetica" w:hAnsi="Helvetica" w:cs="Helvetica"/>
                <w:sz w:val="19"/>
                <w:szCs w:val="19"/>
              </w:rPr>
              <w:t xml:space="preserve"> Gerente visualiza os descontos concedidos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54144" w:rsidRDefault="00654144" w:rsidP="0065414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acessa a intranet e a aplicação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54144" w:rsidRDefault="00654144" w:rsidP="0065414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clica no botão para visualizar descontos concedidos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54144" w:rsidRDefault="00654144" w:rsidP="0065414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54144">
              <w:rPr>
                <w:rFonts w:ascii="Helvetica" w:hAnsi="Helvetica" w:cs="Helvetica"/>
                <w:sz w:val="19"/>
                <w:szCs w:val="19"/>
              </w:rPr>
              <w:t>Gerente visualiza os descontos concedi</w:t>
            </w:r>
            <w:r>
              <w:rPr>
                <w:rFonts w:ascii="Helvetica" w:hAnsi="Helvetica" w:cs="Helvetica"/>
                <w:sz w:val="19"/>
                <w:szCs w:val="19"/>
              </w:rPr>
              <w:t>d</w:t>
            </w:r>
            <w:r w:rsidRPr="00654144">
              <w:rPr>
                <w:rFonts w:ascii="Helvetica" w:hAnsi="Helvetica" w:cs="Helvetica"/>
                <w:sz w:val="19"/>
                <w:szCs w:val="19"/>
              </w:rPr>
              <w:t>os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42E9"/>
    <w:multiLevelType w:val="hybridMultilevel"/>
    <w:tmpl w:val="C5388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D0500"/>
    <w:rsid w:val="002E6DE7"/>
    <w:rsid w:val="006348D6"/>
    <w:rsid w:val="00654144"/>
    <w:rsid w:val="00B14CAB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BBDD4E-EA51-4407-889C-6E9FF485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5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35B8F-7C04-4F92-A0D9-44D69CD7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2019-11-29T00:37:00Z</dcterms:modified>
</cp:coreProperties>
</file>