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D42" w:rsidRPr="00A049E7" w:rsidRDefault="009606AA" w:rsidP="007454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49E7">
        <w:rPr>
          <w:rFonts w:ascii="Times New Roman" w:hAnsi="Times New Roman" w:cs="Times New Roman"/>
          <w:b/>
          <w:sz w:val="24"/>
          <w:szCs w:val="24"/>
        </w:rPr>
        <w:t>Create a web page to validate student enrolment page for a course. Use Pattern to perform the same.</w:t>
      </w:r>
    </w:p>
    <w:p w:rsidR="0032230D" w:rsidRPr="00A049E7" w:rsidRDefault="0032230D" w:rsidP="007454B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49E7">
        <w:rPr>
          <w:rFonts w:ascii="Times New Roman" w:hAnsi="Times New Roman" w:cs="Times New Roman"/>
          <w:b/>
          <w:sz w:val="24"/>
          <w:szCs w:val="24"/>
        </w:rPr>
        <w:t>Use different event handle</w:t>
      </w:r>
      <w:r w:rsidR="00932861" w:rsidRPr="00A049E7">
        <w:rPr>
          <w:rFonts w:ascii="Times New Roman" w:hAnsi="Times New Roman" w:cs="Times New Roman"/>
          <w:b/>
          <w:sz w:val="24"/>
          <w:szCs w:val="24"/>
        </w:rPr>
        <w:t>r (</w:t>
      </w:r>
      <w:proofErr w:type="spellStart"/>
      <w:r w:rsidR="00932861" w:rsidRPr="00A049E7">
        <w:rPr>
          <w:rFonts w:ascii="Times New Roman" w:hAnsi="Times New Roman" w:cs="Times New Roman"/>
          <w:b/>
          <w:sz w:val="24"/>
          <w:szCs w:val="24"/>
        </w:rPr>
        <w:t>onclick</w:t>
      </w:r>
      <w:proofErr w:type="spellEnd"/>
      <w:r w:rsidR="00932861" w:rsidRPr="00A049E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32861" w:rsidRPr="00A049E7">
        <w:rPr>
          <w:rFonts w:ascii="Times New Roman" w:hAnsi="Times New Roman" w:cs="Times New Roman"/>
          <w:b/>
          <w:sz w:val="24"/>
          <w:szCs w:val="24"/>
        </w:rPr>
        <w:t>onchange</w:t>
      </w:r>
      <w:proofErr w:type="spellEnd"/>
      <w:r w:rsidR="00932861" w:rsidRPr="00A049E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32861" w:rsidRPr="00A049E7">
        <w:rPr>
          <w:rFonts w:ascii="Times New Roman" w:hAnsi="Times New Roman" w:cs="Times New Roman"/>
          <w:b/>
          <w:sz w:val="24"/>
          <w:szCs w:val="24"/>
        </w:rPr>
        <w:t>onfocus</w:t>
      </w:r>
      <w:proofErr w:type="spellEnd"/>
      <w:r w:rsidR="00932861" w:rsidRPr="00A049E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32861" w:rsidRPr="00A049E7">
        <w:rPr>
          <w:rFonts w:ascii="Times New Roman" w:hAnsi="Times New Roman" w:cs="Times New Roman"/>
          <w:b/>
          <w:sz w:val="24"/>
          <w:szCs w:val="24"/>
        </w:rPr>
        <w:t>onkeypress</w:t>
      </w:r>
      <w:proofErr w:type="spellEnd"/>
      <w:r w:rsidR="00932861" w:rsidRPr="00A049E7">
        <w:rPr>
          <w:rFonts w:ascii="Times New Roman" w:hAnsi="Times New Roman" w:cs="Times New Roman"/>
          <w:b/>
          <w:sz w:val="24"/>
          <w:szCs w:val="24"/>
        </w:rPr>
        <w:t xml:space="preserve"> etc.)</w:t>
      </w:r>
      <w:r w:rsidRPr="00A049E7">
        <w:rPr>
          <w:rFonts w:ascii="Times New Roman" w:hAnsi="Times New Roman" w:cs="Times New Roman"/>
          <w:b/>
          <w:sz w:val="24"/>
          <w:szCs w:val="24"/>
        </w:rPr>
        <w:t xml:space="preserve"> to check the validation of the webpage.</w:t>
      </w:r>
      <w:r w:rsidR="00312A5C" w:rsidRPr="00A049E7">
        <w:rPr>
          <w:rFonts w:ascii="Times New Roman" w:hAnsi="Times New Roman" w:cs="Times New Roman"/>
          <w:b/>
          <w:sz w:val="24"/>
          <w:szCs w:val="24"/>
        </w:rPr>
        <w:t xml:space="preserve"> Must check values must not be empty.</w:t>
      </w:r>
    </w:p>
    <w:p w:rsidR="009606AA" w:rsidRPr="00A049E7" w:rsidRDefault="009606AA" w:rsidP="007454B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9E7">
        <w:rPr>
          <w:rFonts w:ascii="Times New Roman" w:hAnsi="Times New Roman" w:cs="Times New Roman"/>
          <w:sz w:val="24"/>
          <w:szCs w:val="24"/>
        </w:rPr>
        <w:t>Validate Date of Admission [</w:t>
      </w:r>
      <w:proofErr w:type="spellStart"/>
      <w:r w:rsidRPr="00A049E7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A049E7">
        <w:rPr>
          <w:rFonts w:ascii="Times New Roman" w:hAnsi="Times New Roman" w:cs="Times New Roman"/>
          <w:sz w:val="24"/>
          <w:szCs w:val="24"/>
        </w:rPr>
        <w:t>/mm/</w:t>
      </w:r>
      <w:proofErr w:type="spellStart"/>
      <w:r w:rsidRPr="00A049E7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A049E7">
        <w:rPr>
          <w:rFonts w:ascii="Times New Roman" w:hAnsi="Times New Roman" w:cs="Times New Roman"/>
          <w:sz w:val="24"/>
          <w:szCs w:val="24"/>
        </w:rPr>
        <w:t>]</w:t>
      </w:r>
    </w:p>
    <w:p w:rsidR="009606AA" w:rsidRPr="00A049E7" w:rsidRDefault="009606AA" w:rsidP="007454B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9E7">
        <w:rPr>
          <w:rFonts w:ascii="Times New Roman" w:hAnsi="Times New Roman" w:cs="Times New Roman"/>
          <w:sz w:val="24"/>
          <w:szCs w:val="24"/>
        </w:rPr>
        <w:t>Validate the SRN [PES1201700001]</w:t>
      </w:r>
    </w:p>
    <w:p w:rsidR="009606AA" w:rsidRPr="00A049E7" w:rsidRDefault="009606AA" w:rsidP="007454B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9E7">
        <w:rPr>
          <w:rFonts w:ascii="Times New Roman" w:hAnsi="Times New Roman" w:cs="Times New Roman"/>
          <w:sz w:val="24"/>
          <w:szCs w:val="24"/>
        </w:rPr>
        <w:t>Semester [I-VI]</w:t>
      </w:r>
    </w:p>
    <w:p w:rsidR="009606AA" w:rsidRPr="00A049E7" w:rsidRDefault="009606AA" w:rsidP="007454B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9E7">
        <w:rPr>
          <w:rFonts w:ascii="Times New Roman" w:hAnsi="Times New Roman" w:cs="Times New Roman"/>
          <w:sz w:val="24"/>
          <w:szCs w:val="24"/>
        </w:rPr>
        <w:t>Allocate pattern to insert name. [</w:t>
      </w:r>
      <w:proofErr w:type="spellStart"/>
      <w:r w:rsidRPr="00A049E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049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49E7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A04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E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A049E7">
        <w:rPr>
          <w:rFonts w:ascii="Times New Roman" w:hAnsi="Times New Roman" w:cs="Times New Roman"/>
          <w:sz w:val="24"/>
          <w:szCs w:val="24"/>
        </w:rPr>
        <w:t>]</w:t>
      </w:r>
    </w:p>
    <w:p w:rsidR="009606AA" w:rsidRPr="00A049E7" w:rsidRDefault="009606AA" w:rsidP="007454B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9E7">
        <w:rPr>
          <w:rFonts w:ascii="Times New Roman" w:hAnsi="Times New Roman" w:cs="Times New Roman"/>
          <w:sz w:val="24"/>
          <w:szCs w:val="24"/>
        </w:rPr>
        <w:t>Mobile Number validation Country Code [+91]  [9/8/7+ 9 Digits]</w:t>
      </w:r>
    </w:p>
    <w:p w:rsidR="0032230D" w:rsidRPr="00A049E7" w:rsidRDefault="0032230D" w:rsidP="007454B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9E7">
        <w:rPr>
          <w:rFonts w:ascii="Times New Roman" w:hAnsi="Times New Roman" w:cs="Times New Roman"/>
          <w:sz w:val="24"/>
          <w:szCs w:val="24"/>
        </w:rPr>
        <w:t xml:space="preserve">Email id (@ </w:t>
      </w:r>
      <w:proofErr w:type="gramStart"/>
      <w:r w:rsidRPr="00A049E7">
        <w:rPr>
          <w:rFonts w:ascii="Times New Roman" w:hAnsi="Times New Roman" w:cs="Times New Roman"/>
          <w:sz w:val="24"/>
          <w:szCs w:val="24"/>
        </w:rPr>
        <w:t>and .</w:t>
      </w:r>
      <w:proofErr w:type="gramEnd"/>
      <w:r w:rsidRPr="00A049E7">
        <w:rPr>
          <w:rFonts w:ascii="Times New Roman" w:hAnsi="Times New Roman" w:cs="Times New Roman"/>
          <w:sz w:val="24"/>
          <w:szCs w:val="24"/>
        </w:rPr>
        <w:t xml:space="preserve"> (dot) character must</w:t>
      </w:r>
    </w:p>
    <w:p w:rsidR="009606AA" w:rsidRPr="00A049E7" w:rsidRDefault="009606AA" w:rsidP="007454B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9E7">
        <w:rPr>
          <w:rFonts w:ascii="Times New Roman" w:hAnsi="Times New Roman" w:cs="Times New Roman"/>
          <w:sz w:val="24"/>
          <w:szCs w:val="24"/>
        </w:rPr>
        <w:t>Credit /Debit Cart format validation for paying admission fee [0000-0000-0000-0000]</w:t>
      </w:r>
    </w:p>
    <w:p w:rsidR="009606AA" w:rsidRPr="00A049E7" w:rsidRDefault="009606AA" w:rsidP="007454B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9E7">
        <w:rPr>
          <w:rFonts w:ascii="Times New Roman" w:hAnsi="Times New Roman" w:cs="Times New Roman"/>
          <w:sz w:val="24"/>
          <w:szCs w:val="24"/>
        </w:rPr>
        <w:t>Amount Validation [insertion of  (,) comma automatically after user insert value</w:t>
      </w:r>
    </w:p>
    <w:p w:rsidR="009606AA" w:rsidRPr="00A049E7" w:rsidRDefault="0060033A" w:rsidP="007454B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9E7">
        <w:rPr>
          <w:rFonts w:ascii="Times New Roman" w:hAnsi="Times New Roman" w:cs="Times New Roman"/>
          <w:sz w:val="24"/>
          <w:szCs w:val="24"/>
        </w:rPr>
        <w:t>Admission process must generate Login id  (</w:t>
      </w:r>
      <w:proofErr w:type="spellStart"/>
      <w:r w:rsidRPr="00A049E7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A04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E7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A049E7">
        <w:rPr>
          <w:rFonts w:ascii="Times New Roman" w:hAnsi="Times New Roman" w:cs="Times New Roman"/>
          <w:sz w:val="24"/>
          <w:szCs w:val="24"/>
        </w:rPr>
        <w:t xml:space="preserve"> 6-16 characters)</w:t>
      </w:r>
    </w:p>
    <w:p w:rsidR="0060033A" w:rsidRPr="00A049E7" w:rsidRDefault="0060033A" w:rsidP="007454B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9E7">
        <w:rPr>
          <w:rFonts w:ascii="Times New Roman" w:hAnsi="Times New Roman" w:cs="Times New Roman"/>
          <w:sz w:val="24"/>
          <w:szCs w:val="24"/>
        </w:rPr>
        <w:t xml:space="preserve">Password [must contain </w:t>
      </w:r>
      <w:proofErr w:type="spellStart"/>
      <w:r w:rsidRPr="00A049E7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A049E7">
        <w:rPr>
          <w:rFonts w:ascii="Times New Roman" w:hAnsi="Times New Roman" w:cs="Times New Roman"/>
          <w:sz w:val="24"/>
          <w:szCs w:val="24"/>
        </w:rPr>
        <w:t xml:space="preserve"> special characters , 1 small letter, 1 capital letter , 1 number </w:t>
      </w:r>
      <w:r w:rsidR="00797AB8" w:rsidRPr="00A049E7">
        <w:rPr>
          <w:rFonts w:ascii="Times New Roman" w:hAnsi="Times New Roman" w:cs="Times New Roman"/>
          <w:sz w:val="24"/>
          <w:szCs w:val="24"/>
        </w:rPr>
        <w:t xml:space="preserve">and password must not contain </w:t>
      </w:r>
      <w:r w:rsidRPr="00A049E7">
        <w:rPr>
          <w:rFonts w:ascii="Times New Roman" w:hAnsi="Times New Roman" w:cs="Times New Roman"/>
          <w:sz w:val="24"/>
          <w:szCs w:val="24"/>
        </w:rPr>
        <w:t>username]</w:t>
      </w:r>
    </w:p>
    <w:p w:rsidR="00932861" w:rsidRPr="00A049E7" w:rsidRDefault="00932861" w:rsidP="007454BE">
      <w:pPr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49E7">
        <w:rPr>
          <w:rFonts w:ascii="Times New Roman" w:hAnsi="Times New Roman" w:cs="Times New Roman"/>
          <w:b/>
          <w:sz w:val="24"/>
          <w:szCs w:val="24"/>
        </w:rPr>
        <w:t>Sample</w:t>
      </w:r>
    </w:p>
    <w:p w:rsidR="00797AB8" w:rsidRPr="00A049E7" w:rsidRDefault="00932861" w:rsidP="007454B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49E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61844" cy="31623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39" cy="316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861" w:rsidRPr="00A049E7" w:rsidRDefault="00325F8D" w:rsidP="007454B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32861" w:rsidRPr="00A049E7">
          <w:rPr>
            <w:rStyle w:val="Hyperlink"/>
            <w:rFonts w:ascii="Times New Roman" w:hAnsi="Times New Roman" w:cs="Times New Roman"/>
            <w:sz w:val="24"/>
            <w:szCs w:val="24"/>
          </w:rPr>
          <w:t>https://www.w3resource.com/javascript/form/javascript-sample-registration-form-validation.php</w:t>
        </w:r>
      </w:hyperlink>
    </w:p>
    <w:p w:rsidR="003A3B36" w:rsidRPr="00A049E7" w:rsidRDefault="00325F8D" w:rsidP="00A049E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49E7">
        <w:rPr>
          <w:rFonts w:ascii="Times New Roman" w:hAnsi="Times New Roman" w:cs="Times New Roman"/>
          <w:sz w:val="24"/>
          <w:szCs w:val="24"/>
        </w:rPr>
        <w:fldChar w:fldCharType="begin"/>
      </w:r>
      <w:r w:rsidRPr="00A049E7">
        <w:rPr>
          <w:rFonts w:ascii="Times New Roman" w:hAnsi="Times New Roman" w:cs="Times New Roman"/>
          <w:sz w:val="24"/>
          <w:szCs w:val="24"/>
        </w:rPr>
        <w:instrText xml:space="preserve"> HYPERLINK "https://msdn.microsoft.com/en-us/library/office/aa218652(v=office.11).aspx" </w:instrText>
      </w:r>
      <w:r w:rsidRPr="00A049E7">
        <w:rPr>
          <w:rFonts w:ascii="Times New Roman" w:hAnsi="Times New Roman" w:cs="Times New Roman"/>
          <w:sz w:val="24"/>
          <w:szCs w:val="24"/>
        </w:rPr>
        <w:fldChar w:fldCharType="separate"/>
      </w:r>
      <w:r w:rsidR="003A3B36" w:rsidRPr="00A049E7">
        <w:rPr>
          <w:rStyle w:val="Hyperlink"/>
          <w:rFonts w:ascii="Times New Roman" w:hAnsi="Times New Roman" w:cs="Times New Roman"/>
          <w:sz w:val="24"/>
          <w:szCs w:val="24"/>
        </w:rPr>
        <w:t>https://msdn.microsoft.com/en-us/library/office/aa218652(v=office.11).aspx</w:t>
      </w:r>
      <w:r w:rsidRPr="00A049E7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 w:rsidR="00090B9B" w:rsidRPr="00A049E7" w:rsidRDefault="00090B9B" w:rsidP="007454BE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p w:rsidR="00090B9B" w:rsidRPr="00A049E7" w:rsidRDefault="00090B9B" w:rsidP="007454B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9E7">
        <w:rPr>
          <w:rFonts w:ascii="Times New Roman" w:hAnsi="Times New Roman" w:cs="Times New Roman"/>
          <w:b/>
          <w:bCs/>
          <w:sz w:val="24"/>
          <w:szCs w:val="24"/>
        </w:rPr>
        <w:t xml:space="preserve">Develop and demonstrate, a HTML document using JavaScript , that contains three short paragraphs of text, stacked on top of </w:t>
      </w:r>
      <w:proofErr w:type="spellStart"/>
      <w:r w:rsidRPr="00A049E7">
        <w:rPr>
          <w:rFonts w:ascii="Times New Roman" w:hAnsi="Times New Roman" w:cs="Times New Roman"/>
          <w:b/>
          <w:bCs/>
          <w:sz w:val="24"/>
          <w:szCs w:val="24"/>
        </w:rPr>
        <w:t>eac</w:t>
      </w:r>
      <w:proofErr w:type="spellEnd"/>
      <w:r w:rsidRPr="00A049E7">
        <w:rPr>
          <w:rFonts w:ascii="Times New Roman" w:hAnsi="Times New Roman" w:cs="Times New Roman"/>
          <w:b/>
          <w:bCs/>
          <w:sz w:val="24"/>
          <w:szCs w:val="24"/>
        </w:rPr>
        <w:t xml:space="preserve"> other, with only enough of each showing so that the mouse cursor can be placed over some part of them. When the cursor </w:t>
      </w:r>
      <w:proofErr w:type="gramStart"/>
      <w:r w:rsidRPr="00A049E7">
        <w:rPr>
          <w:rFonts w:ascii="Times New Roman" w:hAnsi="Times New Roman" w:cs="Times New Roman"/>
          <w:b/>
          <w:bCs/>
          <w:sz w:val="24"/>
          <w:szCs w:val="24"/>
        </w:rPr>
        <w:t>is placed</w:t>
      </w:r>
      <w:proofErr w:type="gramEnd"/>
      <w:r w:rsidRPr="00A049E7">
        <w:rPr>
          <w:rFonts w:ascii="Times New Roman" w:hAnsi="Times New Roman" w:cs="Times New Roman"/>
          <w:b/>
          <w:bCs/>
          <w:sz w:val="24"/>
          <w:szCs w:val="24"/>
        </w:rPr>
        <w:t xml:space="preserve"> over the exposed part of any paragraph, it should rise to the top to become completely visible.</w:t>
      </w:r>
    </w:p>
    <w:p w:rsidR="00090B9B" w:rsidRPr="00A049E7" w:rsidRDefault="00A049E7" w:rsidP="007454BE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A049E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4098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B9B" w:rsidRPr="00A049E7" w:rsidSect="0013564A">
      <w:footerReference w:type="default" r:id="rId10"/>
      <w:pgSz w:w="11906" w:h="16838"/>
      <w:pgMar w:top="709" w:right="707" w:bottom="426" w:left="1276" w:header="708" w:footer="3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F8D" w:rsidRDefault="00325F8D" w:rsidP="00CA2981">
      <w:pPr>
        <w:spacing w:after="0" w:line="240" w:lineRule="auto"/>
      </w:pPr>
      <w:r>
        <w:separator/>
      </w:r>
    </w:p>
  </w:endnote>
  <w:endnote w:type="continuationSeparator" w:id="0">
    <w:p w:rsidR="00325F8D" w:rsidRDefault="00325F8D" w:rsidP="00CA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50310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3564A" w:rsidRDefault="0013564A" w:rsidP="00CA29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9E7" w:rsidRPr="00A049E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3564A" w:rsidRDefault="00135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F8D" w:rsidRDefault="00325F8D" w:rsidP="00CA2981">
      <w:pPr>
        <w:spacing w:after="0" w:line="240" w:lineRule="auto"/>
      </w:pPr>
      <w:r>
        <w:separator/>
      </w:r>
    </w:p>
  </w:footnote>
  <w:footnote w:type="continuationSeparator" w:id="0">
    <w:p w:rsidR="00325F8D" w:rsidRDefault="00325F8D" w:rsidP="00CA2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F4088"/>
    <w:multiLevelType w:val="hybridMultilevel"/>
    <w:tmpl w:val="A558947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771DA"/>
    <w:multiLevelType w:val="hybridMultilevel"/>
    <w:tmpl w:val="2708A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90847"/>
    <w:multiLevelType w:val="hybridMultilevel"/>
    <w:tmpl w:val="8F94C4AE"/>
    <w:lvl w:ilvl="0" w:tplc="DB2236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51E1FF4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06252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C8E4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7424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5403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34B1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360C9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185C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6D3055C"/>
    <w:multiLevelType w:val="hybridMultilevel"/>
    <w:tmpl w:val="E716DF94"/>
    <w:lvl w:ilvl="0" w:tplc="F2D69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55947F4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1E15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0CEF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534BF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0A3F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B45D5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FA8F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FA53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CDA341B"/>
    <w:multiLevelType w:val="hybridMultilevel"/>
    <w:tmpl w:val="6DE09FF0"/>
    <w:lvl w:ilvl="0" w:tplc="54549B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B213F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F4694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64B6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6E3D8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5A6BA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70A8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680B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1838D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F487675"/>
    <w:multiLevelType w:val="hybridMultilevel"/>
    <w:tmpl w:val="418E3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41B4D"/>
    <w:multiLevelType w:val="hybridMultilevel"/>
    <w:tmpl w:val="2B548F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E6"/>
    <w:rsid w:val="000027BF"/>
    <w:rsid w:val="000117D7"/>
    <w:rsid w:val="000138D2"/>
    <w:rsid w:val="00090B9B"/>
    <w:rsid w:val="000E2C8B"/>
    <w:rsid w:val="000F0518"/>
    <w:rsid w:val="0013564A"/>
    <w:rsid w:val="0013733B"/>
    <w:rsid w:val="001C2E00"/>
    <w:rsid w:val="001D7FDD"/>
    <w:rsid w:val="001F1D42"/>
    <w:rsid w:val="00235F52"/>
    <w:rsid w:val="00242DDC"/>
    <w:rsid w:val="002D2E0C"/>
    <w:rsid w:val="00312A5C"/>
    <w:rsid w:val="003210C4"/>
    <w:rsid w:val="0032230D"/>
    <w:rsid w:val="00325F8D"/>
    <w:rsid w:val="00335E3B"/>
    <w:rsid w:val="00382EDB"/>
    <w:rsid w:val="003A3B36"/>
    <w:rsid w:val="00462EE7"/>
    <w:rsid w:val="00471D58"/>
    <w:rsid w:val="00492D6F"/>
    <w:rsid w:val="0060033A"/>
    <w:rsid w:val="006E7D20"/>
    <w:rsid w:val="00705597"/>
    <w:rsid w:val="00715C66"/>
    <w:rsid w:val="00727F33"/>
    <w:rsid w:val="007454BE"/>
    <w:rsid w:val="00797AB8"/>
    <w:rsid w:val="00885F13"/>
    <w:rsid w:val="008A0749"/>
    <w:rsid w:val="008C54E6"/>
    <w:rsid w:val="008F3E58"/>
    <w:rsid w:val="00932861"/>
    <w:rsid w:val="00952183"/>
    <w:rsid w:val="009606AA"/>
    <w:rsid w:val="00A049E7"/>
    <w:rsid w:val="00AA51C1"/>
    <w:rsid w:val="00CA2981"/>
    <w:rsid w:val="00CE1ACF"/>
    <w:rsid w:val="00DA244C"/>
    <w:rsid w:val="00DA7749"/>
    <w:rsid w:val="00DE66E5"/>
    <w:rsid w:val="00E31FD0"/>
    <w:rsid w:val="00E61E82"/>
    <w:rsid w:val="00F35A60"/>
    <w:rsid w:val="00FC6B6F"/>
    <w:rsid w:val="00FC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B4589"/>
  <w15:chartTrackingRefBased/>
  <w15:docId w15:val="{D6A472A1-D786-4730-A6B2-7D43F007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EE7"/>
    <w:pPr>
      <w:ind w:left="720"/>
      <w:contextualSpacing/>
    </w:pPr>
  </w:style>
  <w:style w:type="table" w:styleId="TableGrid">
    <w:name w:val="Table Grid"/>
    <w:basedOn w:val="TableNormal"/>
    <w:uiPriority w:val="39"/>
    <w:rsid w:val="00242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A2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4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244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A244C"/>
  </w:style>
  <w:style w:type="character" w:customStyle="1" w:styleId="number">
    <w:name w:val="number"/>
    <w:basedOn w:val="DefaultParagraphFont"/>
    <w:rsid w:val="00DA244C"/>
  </w:style>
  <w:style w:type="character" w:customStyle="1" w:styleId="literal">
    <w:name w:val="literal"/>
    <w:basedOn w:val="DefaultParagraphFont"/>
    <w:rsid w:val="00DA244C"/>
  </w:style>
  <w:style w:type="character" w:customStyle="1" w:styleId="token">
    <w:name w:val="token"/>
    <w:basedOn w:val="DefaultParagraphFont"/>
    <w:rsid w:val="006E7D20"/>
  </w:style>
  <w:style w:type="character" w:customStyle="1" w:styleId="crayon-c">
    <w:name w:val="crayon-c"/>
    <w:basedOn w:val="DefaultParagraphFont"/>
    <w:rsid w:val="00FC6E81"/>
  </w:style>
  <w:style w:type="character" w:customStyle="1" w:styleId="crayon-o">
    <w:name w:val="crayon-o"/>
    <w:basedOn w:val="DefaultParagraphFont"/>
    <w:rsid w:val="00FC6E81"/>
  </w:style>
  <w:style w:type="character" w:customStyle="1" w:styleId="crayon-e">
    <w:name w:val="crayon-e"/>
    <w:basedOn w:val="DefaultParagraphFont"/>
    <w:rsid w:val="00FC6E81"/>
  </w:style>
  <w:style w:type="character" w:customStyle="1" w:styleId="crayon-v">
    <w:name w:val="crayon-v"/>
    <w:basedOn w:val="DefaultParagraphFont"/>
    <w:rsid w:val="00FC6E81"/>
  </w:style>
  <w:style w:type="character" w:customStyle="1" w:styleId="crayon-sy">
    <w:name w:val="crayon-sy"/>
    <w:basedOn w:val="DefaultParagraphFont"/>
    <w:rsid w:val="00FC6E81"/>
  </w:style>
  <w:style w:type="character" w:customStyle="1" w:styleId="crayon-ta">
    <w:name w:val="crayon-ta"/>
    <w:basedOn w:val="DefaultParagraphFont"/>
    <w:rsid w:val="00FC6E81"/>
  </w:style>
  <w:style w:type="character" w:customStyle="1" w:styleId="crayon-h">
    <w:name w:val="crayon-h"/>
    <w:basedOn w:val="DefaultParagraphFont"/>
    <w:rsid w:val="00FC6E81"/>
  </w:style>
  <w:style w:type="character" w:customStyle="1" w:styleId="crayon-s">
    <w:name w:val="crayon-s"/>
    <w:basedOn w:val="DefaultParagraphFont"/>
    <w:rsid w:val="00FC6E81"/>
  </w:style>
  <w:style w:type="character" w:customStyle="1" w:styleId="crayon-t">
    <w:name w:val="crayon-t"/>
    <w:basedOn w:val="DefaultParagraphFont"/>
    <w:rsid w:val="00FC6E81"/>
  </w:style>
  <w:style w:type="character" w:customStyle="1" w:styleId="crayon-r">
    <w:name w:val="crayon-r"/>
    <w:basedOn w:val="DefaultParagraphFont"/>
    <w:rsid w:val="00FC6E81"/>
  </w:style>
  <w:style w:type="character" w:customStyle="1" w:styleId="crayon-cn">
    <w:name w:val="crayon-cn"/>
    <w:basedOn w:val="DefaultParagraphFont"/>
    <w:rsid w:val="00FC6E81"/>
  </w:style>
  <w:style w:type="character" w:customStyle="1" w:styleId="crayon-st">
    <w:name w:val="crayon-st"/>
    <w:basedOn w:val="DefaultParagraphFont"/>
    <w:rsid w:val="00FC6E81"/>
  </w:style>
  <w:style w:type="character" w:customStyle="1" w:styleId="crayon-i">
    <w:name w:val="crayon-i"/>
    <w:basedOn w:val="DefaultParagraphFont"/>
    <w:rsid w:val="00FC6E81"/>
  </w:style>
  <w:style w:type="character" w:customStyle="1" w:styleId="dec">
    <w:name w:val="dec"/>
    <w:basedOn w:val="DefaultParagraphFont"/>
    <w:rsid w:val="00E31FD0"/>
  </w:style>
  <w:style w:type="character" w:customStyle="1" w:styleId="pln">
    <w:name w:val="pln"/>
    <w:basedOn w:val="DefaultParagraphFont"/>
    <w:rsid w:val="00E31FD0"/>
  </w:style>
  <w:style w:type="character" w:customStyle="1" w:styleId="tag">
    <w:name w:val="tag"/>
    <w:basedOn w:val="DefaultParagraphFont"/>
    <w:rsid w:val="00E31FD0"/>
  </w:style>
  <w:style w:type="character" w:customStyle="1" w:styleId="kwd">
    <w:name w:val="kwd"/>
    <w:basedOn w:val="DefaultParagraphFont"/>
    <w:rsid w:val="00E31FD0"/>
  </w:style>
  <w:style w:type="character" w:customStyle="1" w:styleId="pun">
    <w:name w:val="pun"/>
    <w:basedOn w:val="DefaultParagraphFont"/>
    <w:rsid w:val="00E31FD0"/>
  </w:style>
  <w:style w:type="character" w:customStyle="1" w:styleId="lit">
    <w:name w:val="lit"/>
    <w:basedOn w:val="DefaultParagraphFont"/>
    <w:rsid w:val="00E31FD0"/>
  </w:style>
  <w:style w:type="character" w:customStyle="1" w:styleId="typ">
    <w:name w:val="typ"/>
    <w:basedOn w:val="DefaultParagraphFont"/>
    <w:rsid w:val="00E31FD0"/>
  </w:style>
  <w:style w:type="character" w:customStyle="1" w:styleId="str">
    <w:name w:val="str"/>
    <w:basedOn w:val="DefaultParagraphFont"/>
    <w:rsid w:val="00E31FD0"/>
  </w:style>
  <w:style w:type="character" w:customStyle="1" w:styleId="atn">
    <w:name w:val="atn"/>
    <w:basedOn w:val="DefaultParagraphFont"/>
    <w:rsid w:val="00E31FD0"/>
  </w:style>
  <w:style w:type="character" w:customStyle="1" w:styleId="atv">
    <w:name w:val="atv"/>
    <w:basedOn w:val="DefaultParagraphFont"/>
    <w:rsid w:val="00E31FD0"/>
  </w:style>
  <w:style w:type="paragraph" w:styleId="Header">
    <w:name w:val="header"/>
    <w:basedOn w:val="Normal"/>
    <w:link w:val="HeaderChar"/>
    <w:uiPriority w:val="99"/>
    <w:unhideWhenUsed/>
    <w:rsid w:val="00CA2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981"/>
  </w:style>
  <w:style w:type="paragraph" w:styleId="Footer">
    <w:name w:val="footer"/>
    <w:basedOn w:val="Normal"/>
    <w:link w:val="FooterChar"/>
    <w:uiPriority w:val="99"/>
    <w:unhideWhenUsed/>
    <w:rsid w:val="00CA2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981"/>
  </w:style>
  <w:style w:type="character" w:customStyle="1" w:styleId="com">
    <w:name w:val="com"/>
    <w:basedOn w:val="DefaultParagraphFont"/>
    <w:rsid w:val="00471D58"/>
  </w:style>
  <w:style w:type="paragraph" w:styleId="BalloonText">
    <w:name w:val="Balloon Text"/>
    <w:basedOn w:val="Normal"/>
    <w:link w:val="BalloonTextChar"/>
    <w:uiPriority w:val="99"/>
    <w:semiHidden/>
    <w:unhideWhenUsed/>
    <w:rsid w:val="001356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4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28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98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9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22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52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14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55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57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7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6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1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57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2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75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3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133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60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84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javascript/form/javascript-sample-registration-form-validation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Tamal Dey</cp:lastModifiedBy>
  <cp:revision>5</cp:revision>
  <cp:lastPrinted>2017-12-09T08:05:00Z</cp:lastPrinted>
  <dcterms:created xsi:type="dcterms:W3CDTF">2018-01-01T07:47:00Z</dcterms:created>
  <dcterms:modified xsi:type="dcterms:W3CDTF">2018-01-01T07:52:00Z</dcterms:modified>
</cp:coreProperties>
</file>